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1250E9" w:rsidP="00306548">
      <w:pPr>
        <w:jc w:val="both"/>
      </w:pPr>
      <w:r>
        <w:t xml:space="preserve"> </w:t>
      </w:r>
      <w:r w:rsidR="00FB5B2E">
        <w:t xml:space="preserve"> </w:t>
      </w:r>
      <w:r w:rsidR="00306548" w:rsidRPr="002F0CC4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8" o:title=""/>
          </v:shape>
          <o:OLEObject Type="Embed" ProgID="Word.Picture.8" ShapeID="_x0000_i1025" DrawAspect="Content" ObjectID="_1727073250" r:id="rId9"/>
        </w:object>
      </w:r>
    </w:p>
    <w:p w:rsidR="00306548" w:rsidRDefault="00C250D8" w:rsidP="00306548">
      <w:pPr>
        <w:pStyle w:val="Opisslike"/>
      </w:pPr>
      <w:r>
        <w:t xml:space="preserve">  </w:t>
      </w:r>
      <w:r w:rsidR="00306548">
        <w:t xml:space="preserve">            Gradsko vijeće</w:t>
      </w:r>
    </w:p>
    <w:p w:rsidR="00306548" w:rsidRDefault="00306548" w:rsidP="00306548">
      <w:pPr>
        <w:pStyle w:val="Naslov1"/>
      </w:pPr>
      <w:r w:rsidRPr="00633F96">
        <w:rPr>
          <w:lang w:val="sv-SE"/>
        </w:rPr>
        <w:t>KLASA</w:t>
      </w:r>
      <w:r>
        <w:t>:02</w:t>
      </w:r>
      <w:r w:rsidR="00CB5067">
        <w:t>4</w:t>
      </w:r>
      <w:r>
        <w:t>-05/</w:t>
      </w:r>
      <w:r w:rsidR="00CF388A">
        <w:t>2</w:t>
      </w:r>
      <w:r w:rsidR="00CB5067">
        <w:t>2</w:t>
      </w:r>
      <w:r w:rsidRPr="00E1630B">
        <w:t>-01/</w:t>
      </w:r>
      <w:r w:rsidR="00FD231B">
        <w:t>0</w:t>
      </w:r>
      <w:r w:rsidR="00CB5067">
        <w:t>8</w:t>
      </w:r>
    </w:p>
    <w:p w:rsidR="00306548" w:rsidRPr="00E1630B" w:rsidRDefault="00306548" w:rsidP="00306548">
      <w:pPr>
        <w:pStyle w:val="Naslov1"/>
      </w:pPr>
      <w:r w:rsidRPr="00633F96">
        <w:rPr>
          <w:lang w:val="sv-SE"/>
        </w:rPr>
        <w:t>U</w:t>
      </w:r>
      <w:r w:rsidR="005F66A2">
        <w:rPr>
          <w:lang w:val="sv-SE"/>
        </w:rPr>
        <w:t>RBROJ</w:t>
      </w:r>
      <w:r>
        <w:t>:2186</w:t>
      </w:r>
      <w:r w:rsidR="00CB5067">
        <w:t>-</w:t>
      </w:r>
      <w:r>
        <w:t>1</w:t>
      </w:r>
      <w:r w:rsidR="00CB5067">
        <w:t>6</w:t>
      </w:r>
      <w:r w:rsidRPr="00E1630B">
        <w:t>-0</w:t>
      </w:r>
      <w:r>
        <w:t>2</w:t>
      </w:r>
      <w:r w:rsidRPr="00E1630B">
        <w:t>/</w:t>
      </w:r>
      <w:r>
        <w:t>1</w:t>
      </w:r>
      <w:r w:rsidRPr="00E1630B">
        <w:t>-</w:t>
      </w:r>
      <w:r w:rsidR="00CF388A">
        <w:t>2</w:t>
      </w:r>
      <w:r w:rsidR="00CB5067">
        <w:t>2</w:t>
      </w:r>
      <w:r w:rsidRPr="00E1630B">
        <w:t>-</w:t>
      </w:r>
      <w:r w:rsidR="00CB5067">
        <w:t>2</w:t>
      </w:r>
    </w:p>
    <w:p w:rsidR="00306548" w:rsidRPr="00E1630B" w:rsidRDefault="00306548" w:rsidP="00306548">
      <w:pPr>
        <w:rPr>
          <w:rFonts w:ascii="Arial" w:hAnsi="Arial"/>
          <w:sz w:val="24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</w:rPr>
        <w:t>,</w:t>
      </w:r>
      <w:r w:rsidR="005F66A2">
        <w:rPr>
          <w:rFonts w:ascii="Arial" w:hAnsi="Arial"/>
          <w:sz w:val="24"/>
        </w:rPr>
        <w:t xml:space="preserve"> </w:t>
      </w:r>
      <w:r w:rsidR="00CB5067">
        <w:rPr>
          <w:rFonts w:ascii="Arial" w:hAnsi="Arial"/>
          <w:sz w:val="24"/>
        </w:rPr>
        <w:t>26</w:t>
      </w:r>
      <w:r w:rsidR="006F7793">
        <w:rPr>
          <w:rFonts w:ascii="Arial" w:hAnsi="Arial"/>
          <w:sz w:val="24"/>
        </w:rPr>
        <w:t xml:space="preserve">. </w:t>
      </w:r>
      <w:r w:rsidR="00CB5067">
        <w:rPr>
          <w:rFonts w:ascii="Arial" w:hAnsi="Arial"/>
          <w:sz w:val="24"/>
        </w:rPr>
        <w:t>rujn</w:t>
      </w:r>
      <w:r w:rsidR="001001DF">
        <w:rPr>
          <w:rFonts w:ascii="Arial" w:hAnsi="Arial"/>
          <w:sz w:val="24"/>
        </w:rPr>
        <w:t>a</w:t>
      </w:r>
      <w:r w:rsidR="006F7793">
        <w:rPr>
          <w:rFonts w:ascii="Arial" w:hAnsi="Arial"/>
          <w:sz w:val="24"/>
        </w:rPr>
        <w:t xml:space="preserve"> </w:t>
      </w:r>
      <w:r w:rsidR="00C85E96">
        <w:rPr>
          <w:rFonts w:ascii="Arial" w:hAnsi="Arial"/>
          <w:sz w:val="24"/>
        </w:rPr>
        <w:t>20</w:t>
      </w:r>
      <w:r w:rsidR="00CF388A">
        <w:rPr>
          <w:rFonts w:ascii="Arial" w:hAnsi="Arial"/>
          <w:sz w:val="24"/>
        </w:rPr>
        <w:t>2</w:t>
      </w:r>
      <w:r w:rsidR="00CB5067">
        <w:rPr>
          <w:rFonts w:ascii="Arial" w:hAnsi="Arial"/>
          <w:sz w:val="24"/>
        </w:rPr>
        <w:t>2</w:t>
      </w:r>
      <w:r w:rsidR="00C85E96">
        <w:rPr>
          <w:rFonts w:ascii="Arial" w:hAnsi="Arial"/>
          <w:sz w:val="24"/>
        </w:rPr>
        <w:t xml:space="preserve">. </w:t>
      </w:r>
    </w:p>
    <w:p w:rsidR="001E1F35" w:rsidRDefault="001E1F35" w:rsidP="00306548">
      <w:pPr>
        <w:jc w:val="both"/>
        <w:rPr>
          <w:rFonts w:ascii="Arial" w:hAnsi="Arial"/>
          <w:b/>
          <w:sz w:val="32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K</w:t>
      </w:r>
      <w:r w:rsidR="007D2AD8">
        <w:rPr>
          <w:rFonts w:ascii="Arial" w:hAnsi="Arial"/>
          <w:b/>
          <w:sz w:val="24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</w:rPr>
      </w:pPr>
    </w:p>
    <w:p w:rsidR="00B228B3" w:rsidRDefault="00CB5067" w:rsidP="00B228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</w:t>
      </w:r>
      <w:r w:rsidR="00B228B3">
        <w:rPr>
          <w:rFonts w:ascii="Arial" w:hAnsi="Arial"/>
          <w:b/>
          <w:sz w:val="24"/>
        </w:rPr>
        <w:t xml:space="preserve">. sjednice Gradskog vijeća Grada Ludbrega održane </w:t>
      </w:r>
      <w:r>
        <w:rPr>
          <w:rFonts w:ascii="Arial" w:hAnsi="Arial"/>
          <w:b/>
          <w:sz w:val="24"/>
        </w:rPr>
        <w:t>26</w:t>
      </w:r>
      <w:r w:rsidR="00B228B3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rujna</w:t>
      </w:r>
      <w:r w:rsidR="00B228B3">
        <w:rPr>
          <w:rFonts w:ascii="Arial" w:hAnsi="Arial"/>
          <w:b/>
          <w:sz w:val="24"/>
        </w:rPr>
        <w:t xml:space="preserve"> 20</w:t>
      </w:r>
      <w:r w:rsidR="00CF388A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2</w:t>
      </w:r>
      <w:r w:rsidR="00B228B3">
        <w:rPr>
          <w:rFonts w:ascii="Arial" w:hAnsi="Arial"/>
          <w:b/>
          <w:sz w:val="24"/>
        </w:rPr>
        <w:t xml:space="preserve">. godine u </w:t>
      </w:r>
      <w:r w:rsidR="00AC3108">
        <w:rPr>
          <w:rFonts w:ascii="Arial" w:hAnsi="Arial"/>
          <w:b/>
          <w:sz w:val="24"/>
        </w:rPr>
        <w:t>Centru za kulturu i informiranje</w:t>
      </w:r>
      <w:r w:rsidR="00B228B3">
        <w:rPr>
          <w:rFonts w:ascii="Arial" w:hAnsi="Arial"/>
          <w:b/>
          <w:sz w:val="24"/>
        </w:rPr>
        <w:t xml:space="preserve"> “Dragutin Novak” Ludbreg  s početkom u 1</w:t>
      </w:r>
      <w:r w:rsidR="006C1438">
        <w:rPr>
          <w:rFonts w:ascii="Arial" w:hAnsi="Arial"/>
          <w:b/>
          <w:sz w:val="24"/>
        </w:rPr>
        <w:t>7</w:t>
      </w:r>
      <w:r w:rsidR="00B228B3">
        <w:rPr>
          <w:rFonts w:ascii="Arial" w:hAnsi="Arial"/>
          <w:b/>
          <w:sz w:val="24"/>
        </w:rPr>
        <w:t>,</w:t>
      </w:r>
      <w:r w:rsidR="00CF388A">
        <w:rPr>
          <w:rFonts w:ascii="Arial" w:hAnsi="Arial"/>
          <w:b/>
          <w:sz w:val="24"/>
        </w:rPr>
        <w:t xml:space="preserve">00 </w:t>
      </w:r>
      <w:r w:rsidR="00B228B3">
        <w:rPr>
          <w:rFonts w:ascii="Arial" w:hAnsi="Arial"/>
          <w:b/>
          <w:sz w:val="24"/>
        </w:rPr>
        <w:t>sati.</w:t>
      </w:r>
    </w:p>
    <w:p w:rsidR="00B228B3" w:rsidRDefault="00B228B3" w:rsidP="00B228B3">
      <w:pPr>
        <w:jc w:val="both"/>
        <w:rPr>
          <w:rFonts w:ascii="Arial" w:hAnsi="Arial"/>
          <w:b/>
          <w:sz w:val="24"/>
        </w:rPr>
      </w:pP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Predsjednik Gradskog vijeća Grada Ludbrega </w:t>
      </w:r>
      <w:r w:rsidR="00CF388A">
        <w:rPr>
          <w:rFonts w:ascii="Arial" w:hAnsi="Arial"/>
          <w:sz w:val="24"/>
        </w:rPr>
        <w:t>Darko Jagić</w:t>
      </w:r>
      <w:r>
        <w:rPr>
          <w:rFonts w:ascii="Arial" w:hAnsi="Arial"/>
          <w:sz w:val="24"/>
        </w:rPr>
        <w:t xml:space="preserve"> obavijestio je tko je pozvan na današnju sjednicu, a tko je obaviješten o održavanju današnje sjednice, pozdravio je sve prisutne, te zamoli</w:t>
      </w:r>
      <w:r w:rsidR="00AC3108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da se izvrši prozivka.</w:t>
      </w:r>
    </w:p>
    <w:p w:rsidR="00B228B3" w:rsidRDefault="00B228B3" w:rsidP="00B228B3">
      <w:pPr>
        <w:pStyle w:val="Tijeloteksta"/>
        <w:ind w:firstLine="720"/>
      </w:pPr>
    </w:p>
    <w:p w:rsidR="00B228B3" w:rsidRDefault="00B228B3" w:rsidP="00B228B3">
      <w:pPr>
        <w:pStyle w:val="Tijeloteksta"/>
        <w:ind w:firstLine="720"/>
      </w:pPr>
      <w:r>
        <w:t>Po izvršenoj prozivci, predsjednik Gradskog vijeća konstatirao je da je na današnjoj sjednici Gradskog vijeća od 1</w:t>
      </w:r>
      <w:r w:rsidR="00CF388A">
        <w:t>3</w:t>
      </w:r>
      <w:r>
        <w:t xml:space="preserve"> vijećnika nazočno 1</w:t>
      </w:r>
      <w:r w:rsidR="00562D43">
        <w:t>1</w:t>
      </w:r>
      <w:r>
        <w:t xml:space="preserve"> vijećnika, da se mogu donositi pravovaljane odluke, te je otvorio </w:t>
      </w:r>
      <w:r w:rsidR="00DC202B">
        <w:t>13.</w:t>
      </w:r>
      <w:r>
        <w:t xml:space="preserve">  sjednicu Gradskog vijeća.</w:t>
      </w:r>
    </w:p>
    <w:p w:rsidR="00B228B3" w:rsidRDefault="00B228B3" w:rsidP="00B228B3">
      <w:pPr>
        <w:jc w:val="both"/>
        <w:rPr>
          <w:rFonts w:ascii="Arial" w:hAnsi="Arial"/>
          <w:sz w:val="24"/>
        </w:rPr>
      </w:pPr>
    </w:p>
    <w:p w:rsidR="00B228B3" w:rsidRDefault="00B228B3" w:rsidP="00DC202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NAZOČNI VIJEĆNICI</w:t>
      </w:r>
      <w:r>
        <w:rPr>
          <w:rFonts w:ascii="Arial" w:hAnsi="Arial"/>
          <w:sz w:val="24"/>
        </w:rPr>
        <w:t xml:space="preserve">: </w:t>
      </w:r>
      <w:r w:rsidR="00DC202B">
        <w:rPr>
          <w:rFonts w:ascii="Arial" w:hAnsi="Arial"/>
          <w:sz w:val="24"/>
        </w:rPr>
        <w:t>Aleksandar Horvat</w:t>
      </w:r>
      <w:r w:rsidR="00CF388A">
        <w:rPr>
          <w:rFonts w:ascii="Arial" w:hAnsi="Arial"/>
          <w:sz w:val="24"/>
        </w:rPr>
        <w:t xml:space="preserve">, Anica </w:t>
      </w:r>
      <w:proofErr w:type="spellStart"/>
      <w:r w:rsidR="00CF388A">
        <w:rPr>
          <w:rFonts w:ascii="Arial" w:hAnsi="Arial"/>
          <w:sz w:val="24"/>
        </w:rPr>
        <w:t>Happ</w:t>
      </w:r>
      <w:proofErr w:type="spellEnd"/>
      <w:r w:rsidR="00CF388A">
        <w:rPr>
          <w:rFonts w:ascii="Arial" w:hAnsi="Arial"/>
          <w:sz w:val="24"/>
        </w:rPr>
        <w:t xml:space="preserve">, Darko Jagić, Maca </w:t>
      </w:r>
      <w:proofErr w:type="spellStart"/>
      <w:r w:rsidR="00CF388A">
        <w:rPr>
          <w:rFonts w:ascii="Arial" w:hAnsi="Arial"/>
          <w:sz w:val="24"/>
        </w:rPr>
        <w:t>Jančić</w:t>
      </w:r>
      <w:proofErr w:type="spellEnd"/>
      <w:r w:rsidR="00CF388A">
        <w:rPr>
          <w:rFonts w:ascii="Arial" w:hAnsi="Arial"/>
          <w:sz w:val="24"/>
        </w:rPr>
        <w:t>,</w:t>
      </w:r>
      <w:r w:rsidR="00DC202B">
        <w:rPr>
          <w:rFonts w:ascii="Arial" w:hAnsi="Arial"/>
          <w:sz w:val="24"/>
        </w:rPr>
        <w:t xml:space="preserve"> </w:t>
      </w:r>
      <w:r w:rsidR="00CA1D15">
        <w:rPr>
          <w:rFonts w:ascii="Arial" w:hAnsi="Arial"/>
          <w:sz w:val="24"/>
        </w:rPr>
        <w:t xml:space="preserve">Gordana </w:t>
      </w:r>
      <w:proofErr w:type="spellStart"/>
      <w:r w:rsidR="00CA1D15">
        <w:rPr>
          <w:rFonts w:ascii="Arial" w:hAnsi="Arial"/>
          <w:sz w:val="24"/>
        </w:rPr>
        <w:t>Loparić</w:t>
      </w:r>
      <w:proofErr w:type="spellEnd"/>
      <w:r w:rsidR="00CA1D15">
        <w:rPr>
          <w:rFonts w:ascii="Arial" w:hAnsi="Arial"/>
          <w:sz w:val="24"/>
        </w:rPr>
        <w:t xml:space="preserve">, Ivana </w:t>
      </w:r>
      <w:proofErr w:type="spellStart"/>
      <w:r w:rsidR="00CA1D15">
        <w:rPr>
          <w:rFonts w:ascii="Arial" w:hAnsi="Arial"/>
          <w:sz w:val="24"/>
        </w:rPr>
        <w:t>Škorjanec</w:t>
      </w:r>
      <w:proofErr w:type="spellEnd"/>
      <w:r w:rsidR="00CA1D15">
        <w:rPr>
          <w:rFonts w:ascii="Arial" w:hAnsi="Arial"/>
          <w:sz w:val="24"/>
        </w:rPr>
        <w:t xml:space="preserve">, Marija </w:t>
      </w:r>
      <w:proofErr w:type="spellStart"/>
      <w:r w:rsidR="00CA1D15">
        <w:rPr>
          <w:rFonts w:ascii="Arial" w:hAnsi="Arial"/>
          <w:sz w:val="24"/>
        </w:rPr>
        <w:t>Schubert</w:t>
      </w:r>
      <w:proofErr w:type="spellEnd"/>
      <w:r w:rsidR="00CA1D15">
        <w:rPr>
          <w:rFonts w:ascii="Arial" w:hAnsi="Arial"/>
          <w:sz w:val="24"/>
        </w:rPr>
        <w:t xml:space="preserve">, Krešimir Horvat, Jasminka </w:t>
      </w:r>
      <w:proofErr w:type="spellStart"/>
      <w:r w:rsidR="00CA1D15">
        <w:rPr>
          <w:rFonts w:ascii="Arial" w:hAnsi="Arial"/>
          <w:sz w:val="24"/>
        </w:rPr>
        <w:t>Topolko</w:t>
      </w:r>
      <w:proofErr w:type="spellEnd"/>
      <w:r w:rsidR="00CA1D15">
        <w:rPr>
          <w:rFonts w:ascii="Arial" w:hAnsi="Arial"/>
          <w:sz w:val="24"/>
        </w:rPr>
        <w:t xml:space="preserve">, Kristina </w:t>
      </w:r>
      <w:proofErr w:type="spellStart"/>
      <w:r w:rsidR="00CA1D15">
        <w:rPr>
          <w:rFonts w:ascii="Arial" w:hAnsi="Arial"/>
          <w:sz w:val="24"/>
        </w:rPr>
        <w:t>Mirčetić</w:t>
      </w:r>
      <w:proofErr w:type="spellEnd"/>
      <w:r w:rsidR="00CA1D15">
        <w:rPr>
          <w:rFonts w:ascii="Arial" w:hAnsi="Arial"/>
          <w:sz w:val="24"/>
        </w:rPr>
        <w:t xml:space="preserve"> </w:t>
      </w:r>
      <w:proofErr w:type="spellStart"/>
      <w:r w:rsidR="00CA1D15">
        <w:rPr>
          <w:rFonts w:ascii="Arial" w:hAnsi="Arial"/>
          <w:sz w:val="24"/>
        </w:rPr>
        <w:t>Petrin</w:t>
      </w:r>
      <w:proofErr w:type="spellEnd"/>
      <w:r w:rsidR="00562D43">
        <w:rPr>
          <w:rFonts w:ascii="Arial" w:hAnsi="Arial"/>
          <w:sz w:val="24"/>
        </w:rPr>
        <w:t xml:space="preserve"> i</w:t>
      </w:r>
      <w:r w:rsidR="00CA1D15">
        <w:rPr>
          <w:rFonts w:ascii="Arial" w:hAnsi="Arial"/>
          <w:sz w:val="24"/>
        </w:rPr>
        <w:t xml:space="preserve"> Igor </w:t>
      </w:r>
      <w:proofErr w:type="spellStart"/>
      <w:r w:rsidR="00CA1D15">
        <w:rPr>
          <w:rFonts w:ascii="Arial" w:hAnsi="Arial"/>
          <w:sz w:val="24"/>
        </w:rPr>
        <w:t>Franolić</w:t>
      </w:r>
      <w:proofErr w:type="spellEnd"/>
      <w:r w:rsidR="00CA1D15">
        <w:rPr>
          <w:rFonts w:ascii="Arial" w:hAnsi="Arial"/>
          <w:sz w:val="24"/>
        </w:rPr>
        <w:t xml:space="preserve">. </w:t>
      </w:r>
    </w:p>
    <w:p w:rsidR="00562D43" w:rsidRDefault="00562D43" w:rsidP="00DC202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Svoj izostanak opravdali su vijećnici Goran Križanić i Zlatko Sova. </w:t>
      </w: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</w:p>
    <w:p w:rsidR="00B228B3" w:rsidRDefault="00B228B3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Pored vijećnika, sjednici su nazočni  gradonačelnik Grada Ludbrega Dubravko Bilić, pročelnica</w:t>
      </w:r>
      <w:r w:rsidR="0007384C">
        <w:rPr>
          <w:rFonts w:ascii="Arial" w:hAnsi="Arial"/>
          <w:sz w:val="24"/>
        </w:rPr>
        <w:t xml:space="preserve"> U</w:t>
      </w:r>
      <w:r>
        <w:rPr>
          <w:rFonts w:ascii="Arial" w:hAnsi="Arial"/>
          <w:sz w:val="24"/>
        </w:rPr>
        <w:t>pravnog odjela</w:t>
      </w:r>
      <w:r w:rsidR="0007384C">
        <w:rPr>
          <w:rFonts w:ascii="Arial" w:hAnsi="Arial"/>
          <w:sz w:val="24"/>
        </w:rPr>
        <w:t xml:space="preserve"> za financije i komunalni sustav</w:t>
      </w:r>
      <w:r>
        <w:rPr>
          <w:rFonts w:ascii="Arial" w:hAnsi="Arial"/>
          <w:sz w:val="24"/>
        </w:rPr>
        <w:t xml:space="preserve"> Irena Kučina, </w:t>
      </w:r>
      <w:r w:rsidR="0007384C">
        <w:rPr>
          <w:rFonts w:ascii="Arial" w:hAnsi="Arial"/>
          <w:sz w:val="24"/>
        </w:rPr>
        <w:t xml:space="preserve">pročelnica Upravnog odjela za razvojne projekte, društvene djelatnosti i lokalnu samoupravu </w:t>
      </w:r>
      <w:proofErr w:type="spellStart"/>
      <w:r w:rsidR="0007384C">
        <w:rPr>
          <w:rFonts w:ascii="Arial" w:hAnsi="Arial"/>
          <w:sz w:val="24"/>
        </w:rPr>
        <w:t>Erina</w:t>
      </w:r>
      <w:proofErr w:type="spellEnd"/>
      <w:r w:rsidR="0007384C">
        <w:rPr>
          <w:rFonts w:ascii="Arial" w:hAnsi="Arial"/>
          <w:sz w:val="24"/>
        </w:rPr>
        <w:t xml:space="preserve"> </w:t>
      </w:r>
      <w:proofErr w:type="spellStart"/>
      <w:r w:rsidR="0007384C">
        <w:rPr>
          <w:rFonts w:ascii="Arial" w:hAnsi="Arial"/>
          <w:sz w:val="24"/>
        </w:rPr>
        <w:t>Stančin</w:t>
      </w:r>
      <w:proofErr w:type="spellEnd"/>
      <w:r>
        <w:rPr>
          <w:rFonts w:ascii="Arial" w:hAnsi="Arial"/>
          <w:sz w:val="24"/>
        </w:rPr>
        <w:t xml:space="preserve">, voditeljica Odsjeka za </w:t>
      </w:r>
      <w:r w:rsidR="0007384C">
        <w:rPr>
          <w:rFonts w:ascii="Arial" w:hAnsi="Arial"/>
          <w:sz w:val="24"/>
        </w:rPr>
        <w:t>lokalnu samoupravu</w:t>
      </w:r>
      <w:r>
        <w:rPr>
          <w:rFonts w:ascii="Arial" w:hAnsi="Arial"/>
          <w:sz w:val="24"/>
        </w:rPr>
        <w:t xml:space="preserve"> i opće poslove Mirjana </w:t>
      </w:r>
      <w:proofErr w:type="spellStart"/>
      <w:r>
        <w:rPr>
          <w:rFonts w:ascii="Arial" w:hAnsi="Arial"/>
          <w:sz w:val="24"/>
        </w:rPr>
        <w:t>Balažine</w:t>
      </w:r>
      <w:r w:rsidR="0007384C">
        <w:rPr>
          <w:rFonts w:ascii="Arial" w:hAnsi="Arial"/>
          <w:sz w:val="24"/>
        </w:rPr>
        <w:t>c</w:t>
      </w:r>
      <w:proofErr w:type="spellEnd"/>
      <w:r>
        <w:rPr>
          <w:rFonts w:ascii="Arial" w:hAnsi="Arial"/>
          <w:sz w:val="24"/>
        </w:rPr>
        <w:t xml:space="preserve"> te predstavnici</w:t>
      </w:r>
      <w:r w:rsidR="005F66A2">
        <w:rPr>
          <w:rFonts w:ascii="Arial" w:hAnsi="Arial"/>
          <w:sz w:val="24"/>
        </w:rPr>
        <w:t xml:space="preserve"> sredstava </w:t>
      </w:r>
      <w:r>
        <w:rPr>
          <w:rFonts w:ascii="Arial" w:hAnsi="Arial"/>
          <w:sz w:val="24"/>
        </w:rPr>
        <w:t xml:space="preserve"> javnog priopćavanja.</w:t>
      </w:r>
    </w:p>
    <w:p w:rsidR="00B228B3" w:rsidRDefault="00B228B3" w:rsidP="00B228B3">
      <w:pPr>
        <w:ind w:firstLine="708"/>
        <w:jc w:val="both"/>
        <w:rPr>
          <w:rFonts w:ascii="Arial" w:hAnsi="Arial"/>
          <w:sz w:val="24"/>
        </w:rPr>
      </w:pPr>
    </w:p>
    <w:p w:rsidR="00DC202B" w:rsidRDefault="00DC202B" w:rsidP="00DC202B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Predsjednik Gradskoga vijeća Darko Jagić </w:t>
      </w:r>
      <w:r w:rsidR="009C056C">
        <w:rPr>
          <w:rFonts w:ascii="Arial" w:hAnsi="Arial"/>
          <w:sz w:val="24"/>
        </w:rPr>
        <w:t>konstatirao</w:t>
      </w:r>
      <w:r>
        <w:rPr>
          <w:rFonts w:ascii="Arial" w:hAnsi="Arial"/>
          <w:sz w:val="24"/>
        </w:rPr>
        <w:t xml:space="preserve"> je</w:t>
      </w:r>
      <w:r w:rsidR="009C056C">
        <w:rPr>
          <w:rFonts w:ascii="Arial" w:hAnsi="Arial"/>
          <w:sz w:val="24"/>
        </w:rPr>
        <w:t xml:space="preserve"> da</w:t>
      </w:r>
      <w:r>
        <w:rPr>
          <w:rFonts w:ascii="Arial" w:hAnsi="Arial"/>
          <w:sz w:val="24"/>
        </w:rPr>
        <w:t xml:space="preserve"> s obzirom na opširan dnevni red i </w:t>
      </w:r>
      <w:r w:rsidR="009C056C">
        <w:rPr>
          <w:rFonts w:ascii="Arial" w:hAnsi="Arial"/>
          <w:sz w:val="24"/>
        </w:rPr>
        <w:t>važnost točaka</w:t>
      </w:r>
      <w:r>
        <w:rPr>
          <w:rFonts w:ascii="Arial" w:hAnsi="Arial"/>
          <w:sz w:val="24"/>
        </w:rPr>
        <w:t xml:space="preserve"> dnevnog reda</w:t>
      </w:r>
      <w:r w:rsidR="009C056C">
        <w:rPr>
          <w:rFonts w:ascii="Arial" w:hAnsi="Arial"/>
          <w:sz w:val="24"/>
        </w:rPr>
        <w:t xml:space="preserve">, prije svega Godišnji i polugodišnji izvještaj o izvršenju Proračuna te I. izmijene i dopune Proračuna za ovu godinu </w:t>
      </w:r>
      <w:r>
        <w:rPr>
          <w:rFonts w:ascii="Arial" w:hAnsi="Arial"/>
          <w:sz w:val="24"/>
        </w:rPr>
        <w:t>na današnjoj sjednici ne</w:t>
      </w:r>
      <w:r w:rsidR="009C056C">
        <w:rPr>
          <w:rFonts w:ascii="Arial" w:hAnsi="Arial"/>
          <w:sz w:val="24"/>
        </w:rPr>
        <w:t>će se</w:t>
      </w:r>
      <w:r>
        <w:rPr>
          <w:rFonts w:ascii="Arial" w:hAnsi="Arial"/>
          <w:sz w:val="24"/>
        </w:rPr>
        <w:t xml:space="preserve"> održ</w:t>
      </w:r>
      <w:r w:rsidR="009C056C">
        <w:rPr>
          <w:rFonts w:ascii="Arial" w:hAnsi="Arial"/>
          <w:sz w:val="24"/>
        </w:rPr>
        <w:t>ati</w:t>
      </w:r>
      <w:r>
        <w:rPr>
          <w:rFonts w:ascii="Arial" w:hAnsi="Arial"/>
          <w:sz w:val="24"/>
        </w:rPr>
        <w:t xml:space="preserve"> „aktualni sat“ odnosno vrijeme za postavljanje vijećničkih pitanja, te je </w:t>
      </w:r>
      <w:r w:rsidR="009C056C">
        <w:rPr>
          <w:rFonts w:ascii="Arial" w:hAnsi="Arial"/>
          <w:sz w:val="24"/>
        </w:rPr>
        <w:t xml:space="preserve">napomenuo da </w:t>
      </w:r>
      <w:r w:rsidR="00F41EE0">
        <w:rPr>
          <w:rFonts w:ascii="Arial" w:hAnsi="Arial"/>
          <w:sz w:val="24"/>
        </w:rPr>
        <w:t>je takav dogovor postignut na sjednici Predsjedništva održanoj 16. rujna 2022. godin</w:t>
      </w:r>
      <w:r w:rsidR="005C110F">
        <w:rPr>
          <w:rFonts w:ascii="Arial" w:hAnsi="Arial"/>
          <w:sz w:val="24"/>
        </w:rPr>
        <w:t xml:space="preserve">e prilikom utvrđivanja dnevnog reda današnje sjednice, a prije slanja poziva i materijala za ovu sjednicu. Također je podsjetio na </w:t>
      </w:r>
      <w:proofErr w:type="spellStart"/>
      <w:r w:rsidR="005C110F">
        <w:rPr>
          <w:rFonts w:ascii="Arial" w:hAnsi="Arial"/>
          <w:sz w:val="24"/>
        </w:rPr>
        <w:t>čl</w:t>
      </w:r>
      <w:proofErr w:type="spellEnd"/>
      <w:r w:rsidR="005C110F">
        <w:rPr>
          <w:rFonts w:ascii="Arial" w:hAnsi="Arial"/>
          <w:sz w:val="24"/>
        </w:rPr>
        <w:t xml:space="preserve"> 63. Poslovnika da vijećnička pitanja mogu biti i u pisanom obliku te se mogu dostaviti putem pošte, faksa ili e-</w:t>
      </w:r>
      <w:proofErr w:type="spellStart"/>
      <w:r w:rsidR="005C110F">
        <w:rPr>
          <w:rFonts w:ascii="Arial" w:hAnsi="Arial"/>
          <w:sz w:val="24"/>
        </w:rPr>
        <w:t>maila</w:t>
      </w:r>
      <w:proofErr w:type="spellEnd"/>
      <w:r w:rsidR="005C110F">
        <w:rPr>
          <w:rFonts w:ascii="Arial" w:hAnsi="Arial"/>
          <w:sz w:val="24"/>
        </w:rPr>
        <w:t>.</w:t>
      </w:r>
    </w:p>
    <w:p w:rsidR="00365B20" w:rsidRDefault="00365B20" w:rsidP="00F307C8">
      <w:pPr>
        <w:jc w:val="both"/>
        <w:rPr>
          <w:rFonts w:ascii="Arial" w:hAnsi="Arial" w:cs="Arial"/>
          <w:sz w:val="24"/>
          <w:szCs w:val="24"/>
        </w:rPr>
      </w:pPr>
    </w:p>
    <w:p w:rsidR="00365B20" w:rsidRDefault="00365B20" w:rsidP="00F3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obzirom da su vijećnicu dobili </w:t>
      </w:r>
      <w:r w:rsidR="005C110F">
        <w:rPr>
          <w:rFonts w:ascii="Arial" w:hAnsi="Arial" w:cs="Arial"/>
          <w:sz w:val="24"/>
          <w:szCs w:val="24"/>
        </w:rPr>
        <w:t>u pozivu za 13. sjednicu Gradskog vijeća i prijedlog</w:t>
      </w:r>
      <w:r>
        <w:rPr>
          <w:rFonts w:ascii="Arial" w:hAnsi="Arial" w:cs="Arial"/>
          <w:sz w:val="24"/>
          <w:szCs w:val="24"/>
        </w:rPr>
        <w:t xml:space="preserve"> dnevnog reda, predsjednik je pitao nazočne vijećnike da li ima kakvih eventualno izmjena ili dopuna u odnosu na predloženi dnevni red.</w:t>
      </w:r>
    </w:p>
    <w:p w:rsidR="00B228B3" w:rsidRPr="002A21BA" w:rsidRDefault="00365B20" w:rsidP="00F3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Konstatirao je da se nitko nije javio za izmjene ili dopune dnevnog reda današnje </w:t>
      </w:r>
      <w:r w:rsidR="0001143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sjednice Gradskoga vijeća.</w:t>
      </w:r>
      <w:r w:rsidR="00B228B3" w:rsidRPr="002A21BA">
        <w:rPr>
          <w:rFonts w:ascii="Arial" w:hAnsi="Arial" w:cs="Arial"/>
          <w:sz w:val="24"/>
          <w:szCs w:val="24"/>
        </w:rPr>
        <w:t xml:space="preserve"> </w:t>
      </w:r>
    </w:p>
    <w:p w:rsidR="00B228B3" w:rsidRPr="002A21BA" w:rsidRDefault="00B228B3" w:rsidP="00B228B3">
      <w:pPr>
        <w:jc w:val="both"/>
        <w:rPr>
          <w:rFonts w:ascii="Arial" w:hAnsi="Arial" w:cs="Arial"/>
          <w:sz w:val="24"/>
          <w:szCs w:val="24"/>
        </w:rPr>
      </w:pPr>
    </w:p>
    <w:p w:rsidR="00B228B3" w:rsidRPr="002A21BA" w:rsidRDefault="00B228B3" w:rsidP="00B228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 xml:space="preserve">Potom je za današnju </w:t>
      </w:r>
      <w:r w:rsidR="00011437">
        <w:rPr>
          <w:rFonts w:ascii="Arial" w:hAnsi="Arial" w:cs="Arial"/>
          <w:sz w:val="24"/>
          <w:szCs w:val="24"/>
        </w:rPr>
        <w:t>13</w:t>
      </w:r>
      <w:r w:rsidRPr="002A21BA">
        <w:rPr>
          <w:rFonts w:ascii="Arial" w:hAnsi="Arial" w:cs="Arial"/>
          <w:sz w:val="24"/>
          <w:szCs w:val="24"/>
        </w:rPr>
        <w:t>. sjednicu Gradskog vijeća Grada Ludbrega predložio slijedeći:</w:t>
      </w:r>
    </w:p>
    <w:p w:rsidR="00B228B3" w:rsidRDefault="00B228B3" w:rsidP="00B228B3">
      <w:pPr>
        <w:jc w:val="both"/>
        <w:rPr>
          <w:rFonts w:ascii="Arial" w:hAnsi="Arial"/>
          <w:b/>
          <w:sz w:val="24"/>
        </w:rPr>
      </w:pPr>
    </w:p>
    <w:p w:rsidR="00C04135" w:rsidRDefault="00C04135" w:rsidP="00B228B3">
      <w:pPr>
        <w:jc w:val="both"/>
        <w:rPr>
          <w:rFonts w:ascii="Arial" w:hAnsi="Arial"/>
          <w:b/>
          <w:sz w:val="24"/>
        </w:rPr>
      </w:pPr>
    </w:p>
    <w:p w:rsidR="00C04135" w:rsidRPr="002A21BA" w:rsidRDefault="00C04135" w:rsidP="00B228B3">
      <w:pPr>
        <w:jc w:val="both"/>
        <w:rPr>
          <w:rFonts w:ascii="Arial" w:hAnsi="Arial"/>
          <w:b/>
          <w:sz w:val="24"/>
        </w:rPr>
      </w:pPr>
    </w:p>
    <w:p w:rsidR="00B228B3" w:rsidRPr="00C67EC0" w:rsidRDefault="00B228B3" w:rsidP="00B228B3">
      <w:pPr>
        <w:pStyle w:val="Uvuenotijelotek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D N E V N I    R E D</w:t>
      </w:r>
    </w:p>
    <w:p w:rsidR="00C67EC0" w:rsidRPr="00C04135" w:rsidRDefault="00C67EC0" w:rsidP="00C67EC0">
      <w:pPr>
        <w:ind w:left="1800"/>
        <w:jc w:val="both"/>
        <w:rPr>
          <w:rFonts w:ascii="Arial" w:hAnsi="Arial" w:cs="Arial"/>
          <w:b/>
          <w:sz w:val="18"/>
          <w:szCs w:val="18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a) Izvješće Mandatne komisije o stavljanju mandata u mirovanje iz osobnih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razloga te određivanju zamjenika koji će obnašati dužnost vijećnika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Gradskoga vijeća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b) Prisega vijećnika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Verifikacija zapisnika 12. sjednice Gradskoga vijeća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a)  Prijedlog Godišnjeg izvještaja o izvršenju Proračuna Grada Ludbrega za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2021. godinu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b) Prijedlog Izvještaja o provedbi plana razvojnih programa Grada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Ludbrega za  siječanj-prosinac 2021. godine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c) Prijedlog Izvještaja o izvršenju Programa javnih potreba u društvenim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djelatnostima Grada Ludbrega za 2021. godinu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d) Prijedlog  Izvještaja o izvršenju Programa građenja komunalne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infrastrukture u Gradu Ludbregu u 2021. godini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e) Prijedlog Izvještaja o izvršenju Programa održavanja komunalne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infrastrukture u Gradu Ludbregu u 2021. godini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o utvrđivanju i raspodjeli rezultata poslovanja te pokriću manjka prihoda i primitaka Proračuna Grada Ludbrega za 2021. godinu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Polugodišnjeg izvještaja o izvršenju Proračuna Grada Ludbrega za 2022. Godinu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I. izmjena i dopuna Proračuna Grada Ludbrega za 2022. godinu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o  izmjenama i dopunama Odluke o sufinanciranju boravka djece u dječjim vrtićima u 2022. godini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 o ustrojstvu i djelokrugu upravnih tijela Grada Ludbrega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562D43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 xml:space="preserve">Prijedlog Odluke o izmjenama i dopunama Odluke o koeficijentima za obračun plaće službenika i namještenika u upravnim tijelima Grada </w:t>
      </w:r>
      <w:proofErr w:type="spellStart"/>
      <w:r w:rsidRPr="00C67EC0">
        <w:rPr>
          <w:rFonts w:ascii="Arial" w:hAnsi="Arial" w:cs="Arial"/>
          <w:b/>
          <w:sz w:val="24"/>
          <w:szCs w:val="24"/>
        </w:rPr>
        <w:t>Ludrega</w:t>
      </w:r>
      <w:proofErr w:type="spellEnd"/>
    </w:p>
    <w:p w:rsidR="00C67EC0" w:rsidRPr="00562D43" w:rsidRDefault="00C67EC0" w:rsidP="00C67EC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C67EC0" w:rsidRPr="00562D43" w:rsidRDefault="00C67EC0" w:rsidP="00C67EC0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62D43">
        <w:rPr>
          <w:rFonts w:ascii="Arial" w:hAnsi="Arial" w:cs="Arial"/>
          <w:b/>
          <w:sz w:val="24"/>
          <w:szCs w:val="24"/>
        </w:rPr>
        <w:t>Odluka</w:t>
      </w:r>
      <w:proofErr w:type="spellEnd"/>
      <w:r w:rsidRPr="00562D43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562D43">
        <w:rPr>
          <w:rFonts w:ascii="Arial" w:hAnsi="Arial" w:cs="Arial"/>
          <w:b/>
          <w:sz w:val="24"/>
          <w:szCs w:val="24"/>
        </w:rPr>
        <w:t>stipendijama</w:t>
      </w:r>
      <w:proofErr w:type="spellEnd"/>
      <w:r w:rsidRPr="00562D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D43">
        <w:rPr>
          <w:rFonts w:ascii="Arial" w:hAnsi="Arial" w:cs="Arial"/>
          <w:b/>
          <w:sz w:val="24"/>
          <w:szCs w:val="24"/>
        </w:rPr>
        <w:t>Grada</w:t>
      </w:r>
      <w:proofErr w:type="spellEnd"/>
      <w:r w:rsidRPr="00562D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D43">
        <w:rPr>
          <w:rFonts w:ascii="Arial" w:hAnsi="Arial" w:cs="Arial"/>
          <w:b/>
          <w:sz w:val="24"/>
          <w:szCs w:val="24"/>
        </w:rPr>
        <w:t>Ludbrega</w:t>
      </w:r>
      <w:proofErr w:type="spellEnd"/>
    </w:p>
    <w:p w:rsidR="00C67EC0" w:rsidRPr="00562D43" w:rsidRDefault="00C67EC0" w:rsidP="00C67EC0">
      <w:pPr>
        <w:pStyle w:val="Odlomakpopisa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o osnivanju Savjeta za zaštitu potrošača javnih usluga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Zaključka o usvajanju Izvješća o provedbi Plana  upravljanja imovinom u vlasništvu Grada  Ludbrega za 2021. godinu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o donošenju Godišnjeg plana upravljanja imovinom u vlasništvu Grada Ludbrega za 2023. godinu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Prijedlog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Odluke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kupnji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poslovnih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udjela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trgovačkom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društvu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Radio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Ludbreg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d.o.o</w:t>
      </w:r>
      <w:proofErr w:type="spellEnd"/>
      <w:r w:rsidRPr="00C67EC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.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Odluke o kupnji teniske dvorane u Ludbregu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Rješenja o prihvaćanju ponude za kupnju zemljišta u Ulici akademika Josipa Tišljara u Ludbregu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Rješenja o prihvaćanju ponude za kupnju zemljišta za izgradnju solarne elektrane u Ulici 5. studenog u Ludbregu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Prijedlog Zaključka o davanju prethodne suglasnosti na izmjene i dopune Statuta Dječjeg vrtića „Radost“  Ludbreg</w:t>
      </w:r>
    </w:p>
    <w:p w:rsidR="00C67EC0" w:rsidRPr="00C67EC0" w:rsidRDefault="00C67EC0" w:rsidP="00C67EC0">
      <w:pPr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Razmatranje Izvještaja o radu i financijskih izvještaja za 2021. godinu: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 xml:space="preserve">a)Gradske knjižnice i čitaonice „Mladen </w:t>
      </w:r>
      <w:proofErr w:type="spellStart"/>
      <w:r w:rsidRPr="00C67EC0">
        <w:rPr>
          <w:rFonts w:ascii="Arial" w:hAnsi="Arial" w:cs="Arial"/>
          <w:b/>
          <w:sz w:val="24"/>
          <w:szCs w:val="24"/>
        </w:rPr>
        <w:t>Kerstner</w:t>
      </w:r>
      <w:proofErr w:type="spellEnd"/>
      <w:r w:rsidRPr="00C67EC0">
        <w:rPr>
          <w:rFonts w:ascii="Arial" w:hAnsi="Arial" w:cs="Arial"/>
          <w:b/>
          <w:sz w:val="24"/>
          <w:szCs w:val="24"/>
        </w:rPr>
        <w:t>“ Ludbreg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b)Centra za kulturu i informiranje „Dragutin Novak“ Ludbreg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c)Dječjeg vrtića „Radost“ Ludbreg</w:t>
      </w:r>
    </w:p>
    <w:p w:rsidR="00C67EC0" w:rsidRPr="00C67EC0" w:rsidRDefault="00C67EC0" w:rsidP="00C67EC0">
      <w:pPr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d)Vatrogasne zajednice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e)Turističke zajednice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f)Zajednice tehničke kulture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g)Zajednice športskih udruga Grada Ludbrega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h)Gradskog društva Crvenog križa Ludbreg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Razmatranje Financijskih izvještaja za 2021. godinu:</w:t>
      </w:r>
    </w:p>
    <w:p w:rsidR="00C67EC0" w:rsidRPr="00C67EC0" w:rsidRDefault="00C67EC0" w:rsidP="00C67EC0">
      <w:pPr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67EC0">
        <w:rPr>
          <w:rFonts w:ascii="Arial" w:hAnsi="Arial" w:cs="Arial"/>
          <w:b/>
          <w:sz w:val="24"/>
          <w:szCs w:val="24"/>
        </w:rPr>
        <w:t>Lucera</w:t>
      </w:r>
      <w:proofErr w:type="spellEnd"/>
      <w:r w:rsidRPr="00C67EC0">
        <w:rPr>
          <w:rFonts w:ascii="Arial" w:hAnsi="Arial" w:cs="Arial"/>
          <w:b/>
          <w:sz w:val="24"/>
          <w:szCs w:val="24"/>
        </w:rPr>
        <w:t>“ d.o.o.</w:t>
      </w:r>
    </w:p>
    <w:p w:rsidR="00C67EC0" w:rsidRPr="00C67EC0" w:rsidRDefault="00C67EC0" w:rsidP="00C67EC0">
      <w:pPr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„Lukom“ d.o.o.</w:t>
      </w:r>
    </w:p>
    <w:p w:rsidR="00C67EC0" w:rsidRPr="00C67EC0" w:rsidRDefault="00C67EC0" w:rsidP="00C67EC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67EC0" w:rsidRPr="00C67EC0" w:rsidRDefault="00C67EC0" w:rsidP="00C67EC0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C67EC0">
        <w:rPr>
          <w:rFonts w:ascii="Arial" w:hAnsi="Arial" w:cs="Arial"/>
          <w:b/>
          <w:sz w:val="24"/>
          <w:szCs w:val="24"/>
        </w:rPr>
        <w:t>Izvješće o radu gradonačelnika za razdoblje siječanj-lipanj 2022. godine</w:t>
      </w:r>
    </w:p>
    <w:p w:rsidR="00B228B3" w:rsidRPr="00C67EC0" w:rsidRDefault="00B228B3" w:rsidP="00884B08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</w:p>
    <w:p w:rsidR="00B228B3" w:rsidRPr="002A21BA" w:rsidRDefault="00B228B3" w:rsidP="00B228B3">
      <w:pPr>
        <w:jc w:val="both"/>
        <w:rPr>
          <w:rFonts w:ascii="Arial" w:hAnsi="Arial"/>
          <w:b/>
          <w:sz w:val="24"/>
        </w:rPr>
      </w:pPr>
      <w:r w:rsidRPr="002A21BA">
        <w:rPr>
          <w:rFonts w:ascii="Arial" w:hAnsi="Arial" w:cs="Arial"/>
          <w:sz w:val="24"/>
          <w:szCs w:val="24"/>
        </w:rPr>
        <w:tab/>
        <w:t>P</w:t>
      </w:r>
      <w:r w:rsidRPr="002A21BA">
        <w:rPr>
          <w:rFonts w:ascii="Arial" w:hAnsi="Arial"/>
          <w:sz w:val="24"/>
        </w:rPr>
        <w:t xml:space="preserve">redsjednik Gradskog vijeća Grada Ludbrega </w:t>
      </w:r>
      <w:r w:rsidR="00CB454E">
        <w:rPr>
          <w:rFonts w:ascii="Arial" w:hAnsi="Arial"/>
          <w:sz w:val="24"/>
        </w:rPr>
        <w:t>Darko Jagić</w:t>
      </w:r>
      <w:r w:rsidR="008536E6" w:rsidRPr="002A21BA">
        <w:rPr>
          <w:rFonts w:ascii="Arial" w:hAnsi="Arial"/>
          <w:sz w:val="24"/>
        </w:rPr>
        <w:t xml:space="preserve">, po izvršenom glasovanju, </w:t>
      </w:r>
      <w:r w:rsidRPr="002A21BA">
        <w:rPr>
          <w:rFonts w:ascii="Arial" w:hAnsi="Arial"/>
          <w:b/>
          <w:sz w:val="24"/>
        </w:rPr>
        <w:t xml:space="preserve">konstatirao  je </w:t>
      </w:r>
      <w:r w:rsidR="008536E6" w:rsidRPr="002A21BA">
        <w:rPr>
          <w:rFonts w:ascii="Arial" w:hAnsi="Arial"/>
          <w:b/>
          <w:sz w:val="24"/>
        </w:rPr>
        <w:t xml:space="preserve">da je </w:t>
      </w:r>
      <w:r w:rsidRPr="002A21BA">
        <w:rPr>
          <w:rFonts w:ascii="Arial" w:hAnsi="Arial"/>
          <w:b/>
          <w:sz w:val="24"/>
        </w:rPr>
        <w:t xml:space="preserve">predloženi dnevni red </w:t>
      </w:r>
      <w:r w:rsidR="00735E30">
        <w:rPr>
          <w:rFonts w:ascii="Arial" w:hAnsi="Arial"/>
          <w:b/>
          <w:sz w:val="24"/>
        </w:rPr>
        <w:t>13</w:t>
      </w:r>
      <w:r w:rsidRPr="002A21BA">
        <w:rPr>
          <w:rFonts w:ascii="Arial" w:hAnsi="Arial"/>
          <w:b/>
          <w:sz w:val="24"/>
        </w:rPr>
        <w:t>. sjednice Gradskog vijeća</w:t>
      </w:r>
      <w:r w:rsidRPr="00365B20">
        <w:rPr>
          <w:rFonts w:ascii="Arial" w:hAnsi="Arial"/>
          <w:b/>
          <w:sz w:val="24"/>
          <w:u w:val="single"/>
        </w:rPr>
        <w:t xml:space="preserve"> </w:t>
      </w:r>
      <w:r w:rsidR="00365B20" w:rsidRPr="00365B20">
        <w:rPr>
          <w:rFonts w:ascii="Arial" w:hAnsi="Arial"/>
          <w:b/>
          <w:sz w:val="24"/>
          <w:u w:val="single"/>
        </w:rPr>
        <w:t>JEDNOGLASNO</w:t>
      </w:r>
      <w:r w:rsidR="00365B20">
        <w:rPr>
          <w:rFonts w:ascii="Arial" w:hAnsi="Arial"/>
          <w:b/>
          <w:sz w:val="24"/>
        </w:rPr>
        <w:t xml:space="preserve"> </w:t>
      </w:r>
      <w:r w:rsidR="00884B08">
        <w:rPr>
          <w:rFonts w:ascii="Arial" w:hAnsi="Arial"/>
          <w:b/>
          <w:sz w:val="24"/>
        </w:rPr>
        <w:t xml:space="preserve"> </w:t>
      </w:r>
      <w:r w:rsidRPr="002A21BA">
        <w:rPr>
          <w:rFonts w:ascii="Arial" w:hAnsi="Arial"/>
          <w:b/>
          <w:sz w:val="24"/>
        </w:rPr>
        <w:t>prihvaćen</w:t>
      </w:r>
      <w:r w:rsidR="00884B08">
        <w:rPr>
          <w:rFonts w:ascii="Arial" w:hAnsi="Arial"/>
          <w:b/>
          <w:sz w:val="24"/>
        </w:rPr>
        <w:t xml:space="preserve"> i to s 1</w:t>
      </w:r>
      <w:r w:rsidR="004E41F1">
        <w:rPr>
          <w:rFonts w:ascii="Arial" w:hAnsi="Arial"/>
          <w:b/>
          <w:sz w:val="24"/>
        </w:rPr>
        <w:t>1</w:t>
      </w:r>
      <w:r w:rsidR="00884B08">
        <w:rPr>
          <w:rFonts w:ascii="Arial" w:hAnsi="Arial"/>
          <w:b/>
          <w:sz w:val="24"/>
        </w:rPr>
        <w:t xml:space="preserve"> glasova „ZA“</w:t>
      </w:r>
      <w:r w:rsidRPr="002A21BA">
        <w:rPr>
          <w:rFonts w:ascii="Arial" w:hAnsi="Arial"/>
          <w:b/>
          <w:sz w:val="24"/>
        </w:rPr>
        <w:t>.</w:t>
      </w:r>
    </w:p>
    <w:p w:rsidR="00B228B3" w:rsidRPr="002A21BA" w:rsidRDefault="00B228B3" w:rsidP="00B228B3">
      <w:pPr>
        <w:pStyle w:val="Tijeloteksta"/>
        <w:rPr>
          <w:rFonts w:cs="Arial"/>
          <w:b/>
          <w:szCs w:val="24"/>
        </w:rPr>
      </w:pPr>
    </w:p>
    <w:p w:rsidR="00306548" w:rsidRPr="002A21BA" w:rsidRDefault="00935604" w:rsidP="00486B8C">
      <w:pPr>
        <w:pStyle w:val="Tijeloteksta"/>
      </w:pPr>
      <w:r w:rsidRPr="002A21BA">
        <w:rPr>
          <w:rFonts w:cs="Arial"/>
          <w:b/>
        </w:rPr>
        <w:t xml:space="preserve">      </w:t>
      </w:r>
      <w:r w:rsidR="00306548" w:rsidRPr="002A21BA">
        <w:t>Prelazi se na rješavanje po pojedinim točkama dnevnog reda.</w:t>
      </w:r>
    </w:p>
    <w:p w:rsidR="004849F0" w:rsidRPr="002A21BA" w:rsidRDefault="004849F0" w:rsidP="00486B8C">
      <w:pPr>
        <w:pStyle w:val="Tijeloteksta"/>
      </w:pPr>
    </w:p>
    <w:p w:rsidR="001E55D9" w:rsidRPr="002A21BA" w:rsidRDefault="00974359" w:rsidP="00306548">
      <w:pPr>
        <w:ind w:left="360"/>
        <w:jc w:val="center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>……………………….</w:t>
      </w:r>
    </w:p>
    <w:p w:rsidR="001F035E" w:rsidRPr="002A21BA" w:rsidRDefault="001F035E" w:rsidP="00306548">
      <w:pPr>
        <w:ind w:left="360"/>
        <w:jc w:val="center"/>
        <w:rPr>
          <w:rFonts w:ascii="Arial" w:hAnsi="Arial"/>
          <w:sz w:val="24"/>
        </w:rPr>
      </w:pPr>
    </w:p>
    <w:p w:rsidR="00B228B3" w:rsidRPr="002A21BA" w:rsidRDefault="00B228B3" w:rsidP="00B228B3">
      <w:pPr>
        <w:ind w:left="360"/>
        <w:jc w:val="center"/>
        <w:rPr>
          <w:rFonts w:ascii="Arial" w:hAnsi="Arial"/>
          <w:b/>
          <w:sz w:val="24"/>
        </w:rPr>
      </w:pPr>
      <w:r w:rsidRPr="002A21BA">
        <w:rPr>
          <w:rFonts w:ascii="Arial" w:hAnsi="Arial"/>
          <w:b/>
          <w:sz w:val="24"/>
        </w:rPr>
        <w:t>Točka 1.</w:t>
      </w:r>
    </w:p>
    <w:p w:rsidR="00F179DD" w:rsidRDefault="00F179DD" w:rsidP="00F179DD">
      <w:pPr>
        <w:pStyle w:val="Odlomakpopisa"/>
        <w:ind w:left="720"/>
        <w:rPr>
          <w:rFonts w:ascii="Arial" w:hAnsi="Arial"/>
          <w:b/>
          <w:sz w:val="24"/>
          <w:szCs w:val="24"/>
          <w:lang w:val="hr-HR"/>
        </w:rPr>
      </w:pPr>
    </w:p>
    <w:p w:rsidR="00F179DD" w:rsidRPr="00F179DD" w:rsidRDefault="00F179DD" w:rsidP="00771BC0">
      <w:pPr>
        <w:pStyle w:val="Odlomakpopisa"/>
        <w:ind w:left="720"/>
        <w:jc w:val="center"/>
        <w:rPr>
          <w:rFonts w:ascii="Arial" w:hAnsi="Arial"/>
          <w:b/>
          <w:sz w:val="24"/>
          <w:szCs w:val="24"/>
          <w:lang w:val="hr-HR"/>
        </w:rPr>
      </w:pPr>
      <w:r w:rsidRPr="00F179DD">
        <w:rPr>
          <w:rFonts w:ascii="Arial" w:hAnsi="Arial"/>
          <w:b/>
          <w:sz w:val="24"/>
          <w:szCs w:val="24"/>
          <w:lang w:val="hr-HR"/>
        </w:rPr>
        <w:t>a) Izvješće Mandatne komisije o stavljanju mandata u mirovanje iz osobnih</w:t>
      </w:r>
      <w:r w:rsidR="00771BC0">
        <w:rPr>
          <w:rFonts w:ascii="Arial" w:hAnsi="Arial"/>
          <w:b/>
          <w:sz w:val="24"/>
          <w:szCs w:val="24"/>
          <w:lang w:val="hr-HR"/>
        </w:rPr>
        <w:t xml:space="preserve"> </w:t>
      </w:r>
      <w:r w:rsidRPr="00F179DD">
        <w:rPr>
          <w:rFonts w:ascii="Arial" w:hAnsi="Arial"/>
          <w:b/>
          <w:sz w:val="24"/>
          <w:szCs w:val="24"/>
          <w:lang w:val="hr-HR"/>
        </w:rPr>
        <w:t>razloga te određivanju zamjenika koji će obnašati dužnost vijećnika</w:t>
      </w:r>
      <w:r w:rsidR="00771BC0">
        <w:rPr>
          <w:rFonts w:ascii="Arial" w:hAnsi="Arial"/>
          <w:b/>
          <w:sz w:val="24"/>
          <w:szCs w:val="24"/>
          <w:lang w:val="hr-HR"/>
        </w:rPr>
        <w:t xml:space="preserve"> </w:t>
      </w:r>
      <w:r w:rsidRPr="00F179DD">
        <w:rPr>
          <w:rFonts w:ascii="Arial" w:hAnsi="Arial"/>
          <w:b/>
          <w:sz w:val="24"/>
          <w:szCs w:val="24"/>
          <w:lang w:val="hr-HR"/>
        </w:rPr>
        <w:t>Gradskoga vijeća Grada Ludbrega</w:t>
      </w:r>
    </w:p>
    <w:p w:rsidR="00B228B3" w:rsidRPr="00F2399E" w:rsidRDefault="00771BC0" w:rsidP="00771BC0">
      <w:pPr>
        <w:pStyle w:val="Odlomakpopisa"/>
        <w:tabs>
          <w:tab w:val="left" w:pos="993"/>
          <w:tab w:val="left" w:pos="1134"/>
        </w:tabs>
        <w:ind w:left="23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             </w:t>
      </w:r>
      <w:r w:rsidR="00F179DD" w:rsidRPr="00F179DD">
        <w:rPr>
          <w:rFonts w:ascii="Arial" w:hAnsi="Arial"/>
          <w:b/>
          <w:sz w:val="24"/>
          <w:szCs w:val="24"/>
          <w:lang w:val="hr-HR"/>
        </w:rPr>
        <w:t>b) Prisega vijećnika</w:t>
      </w:r>
    </w:p>
    <w:p w:rsidR="00604A48" w:rsidRDefault="00604A48" w:rsidP="00604A48">
      <w:pPr>
        <w:jc w:val="both"/>
        <w:rPr>
          <w:rFonts w:ascii="Arial" w:hAnsi="Arial"/>
          <w:b/>
          <w:sz w:val="24"/>
        </w:rPr>
      </w:pPr>
    </w:p>
    <w:p w:rsidR="005E289A" w:rsidRDefault="005E289A" w:rsidP="005E289A">
      <w:pPr>
        <w:pStyle w:val="Odlomakpopisa"/>
        <w:ind w:left="23" w:firstLine="685"/>
        <w:jc w:val="both"/>
        <w:rPr>
          <w:rFonts w:ascii="Arial" w:hAnsi="Arial"/>
          <w:bCs/>
          <w:sz w:val="24"/>
          <w:lang w:val="hr-HR"/>
        </w:rPr>
      </w:pPr>
      <w:r w:rsidRPr="00306B15">
        <w:rPr>
          <w:rFonts w:ascii="Arial" w:hAnsi="Arial"/>
          <w:bCs/>
          <w:sz w:val="24"/>
          <w:lang w:val="hr-HR"/>
        </w:rPr>
        <w:t>Predsjednica ma</w:t>
      </w:r>
      <w:r>
        <w:rPr>
          <w:rFonts w:ascii="Arial" w:hAnsi="Arial"/>
          <w:bCs/>
          <w:sz w:val="24"/>
          <w:lang w:val="hr-HR"/>
        </w:rPr>
        <w:t xml:space="preserve">ndatne komisije gđa. Ivana </w:t>
      </w:r>
      <w:proofErr w:type="spellStart"/>
      <w:r>
        <w:rPr>
          <w:rFonts w:ascii="Arial" w:hAnsi="Arial"/>
          <w:bCs/>
          <w:sz w:val="24"/>
          <w:lang w:val="hr-HR"/>
        </w:rPr>
        <w:t>Škorjanec</w:t>
      </w:r>
      <w:proofErr w:type="spellEnd"/>
      <w:r>
        <w:rPr>
          <w:rFonts w:ascii="Arial" w:hAnsi="Arial"/>
          <w:bCs/>
          <w:sz w:val="24"/>
          <w:lang w:val="hr-HR"/>
        </w:rPr>
        <w:t xml:space="preserve"> </w:t>
      </w:r>
      <w:r w:rsidRPr="00306B15">
        <w:rPr>
          <w:rFonts w:ascii="Arial" w:hAnsi="Arial"/>
          <w:bCs/>
          <w:sz w:val="24"/>
          <w:lang w:val="hr-HR"/>
        </w:rPr>
        <w:t>p</w:t>
      </w:r>
      <w:r w:rsidR="001C49AA">
        <w:rPr>
          <w:rFonts w:ascii="Arial" w:hAnsi="Arial"/>
          <w:bCs/>
          <w:sz w:val="24"/>
          <w:lang w:val="hr-HR"/>
        </w:rPr>
        <w:t>odnijela</w:t>
      </w:r>
      <w:r w:rsidRPr="00306B15">
        <w:rPr>
          <w:rFonts w:ascii="Arial" w:hAnsi="Arial"/>
          <w:bCs/>
          <w:sz w:val="24"/>
          <w:lang w:val="hr-HR"/>
        </w:rPr>
        <w:t xml:space="preserve"> je Izvješće o stavljanju mandata u mirovanje te određivanju </w:t>
      </w:r>
      <w:r>
        <w:rPr>
          <w:rFonts w:ascii="Arial" w:hAnsi="Arial"/>
          <w:bCs/>
          <w:sz w:val="24"/>
          <w:lang w:val="hr-HR"/>
        </w:rPr>
        <w:t xml:space="preserve">zamjenika koji će obnašati dužnost vijećnika Gradskog vijeća Grada Ludbrega. Istaknula je da je mandatna komisija Gradskog vijeća Grada Ludbrega na on-line sjednici održanoj dana </w:t>
      </w:r>
      <w:r w:rsidR="009C5D46">
        <w:rPr>
          <w:rFonts w:ascii="Arial" w:hAnsi="Arial"/>
          <w:bCs/>
          <w:sz w:val="24"/>
          <w:lang w:val="hr-HR"/>
        </w:rPr>
        <w:t>08</w:t>
      </w:r>
      <w:r>
        <w:rPr>
          <w:rFonts w:ascii="Arial" w:hAnsi="Arial"/>
          <w:bCs/>
          <w:sz w:val="24"/>
          <w:lang w:val="hr-HR"/>
        </w:rPr>
        <w:t xml:space="preserve">. </w:t>
      </w:r>
      <w:r w:rsidR="009C5D46">
        <w:rPr>
          <w:rFonts w:ascii="Arial" w:hAnsi="Arial"/>
          <w:bCs/>
          <w:sz w:val="24"/>
          <w:lang w:val="hr-HR"/>
        </w:rPr>
        <w:t>rujn</w:t>
      </w:r>
      <w:r>
        <w:rPr>
          <w:rFonts w:ascii="Arial" w:hAnsi="Arial"/>
          <w:bCs/>
          <w:sz w:val="24"/>
          <w:lang w:val="hr-HR"/>
        </w:rPr>
        <w:t>a 202</w:t>
      </w:r>
      <w:r w:rsidR="009C5D46">
        <w:rPr>
          <w:rFonts w:ascii="Arial" w:hAnsi="Arial"/>
          <w:bCs/>
          <w:sz w:val="24"/>
          <w:lang w:val="hr-HR"/>
        </w:rPr>
        <w:t>2</w:t>
      </w:r>
      <w:r>
        <w:rPr>
          <w:rFonts w:ascii="Arial" w:hAnsi="Arial"/>
          <w:bCs/>
          <w:sz w:val="24"/>
          <w:lang w:val="hr-HR"/>
        </w:rPr>
        <w:t xml:space="preserve">. godine izvršila je uvid u dostavljenu pisanu obavijest izabranog vijećnika Gradskog vijeća Grada Ludbrega </w:t>
      </w:r>
      <w:r w:rsidR="009C5D46">
        <w:rPr>
          <w:rFonts w:ascii="Arial" w:hAnsi="Arial"/>
          <w:bCs/>
          <w:sz w:val="24"/>
          <w:lang w:val="hr-HR"/>
        </w:rPr>
        <w:t xml:space="preserve">Tihomira Horvat iz </w:t>
      </w:r>
      <w:proofErr w:type="spellStart"/>
      <w:r w:rsidR="009C5D46">
        <w:rPr>
          <w:rFonts w:ascii="Arial" w:hAnsi="Arial"/>
          <w:bCs/>
          <w:sz w:val="24"/>
          <w:lang w:val="hr-HR"/>
        </w:rPr>
        <w:t>Selnika</w:t>
      </w:r>
      <w:proofErr w:type="spellEnd"/>
      <w:r>
        <w:rPr>
          <w:rFonts w:ascii="Arial" w:hAnsi="Arial"/>
          <w:bCs/>
          <w:sz w:val="24"/>
          <w:lang w:val="hr-HR"/>
        </w:rPr>
        <w:t xml:space="preserve"> o stavljanju mandata u mirovanje iz osobnih razloga. Sukladno odredbi </w:t>
      </w:r>
      <w:proofErr w:type="spellStart"/>
      <w:r>
        <w:rPr>
          <w:rFonts w:ascii="Arial" w:hAnsi="Arial"/>
          <w:bCs/>
          <w:sz w:val="24"/>
          <w:lang w:val="hr-HR"/>
        </w:rPr>
        <w:t>čl</w:t>
      </w:r>
      <w:proofErr w:type="spellEnd"/>
      <w:r>
        <w:rPr>
          <w:rFonts w:ascii="Arial" w:hAnsi="Arial"/>
          <w:bCs/>
          <w:sz w:val="24"/>
          <w:lang w:val="hr-HR"/>
        </w:rPr>
        <w:t xml:space="preserve">. 81. st.4. Zakona o lokalnim izborima člana predstavničkog tijela izabranog na kandidacijskoj listi grupe birača zamjenjuje prvi slijedeći neizabrani kandidat s liste, a to je g. </w:t>
      </w:r>
      <w:r w:rsidR="009C5D46">
        <w:rPr>
          <w:rFonts w:ascii="Arial" w:hAnsi="Arial"/>
          <w:bCs/>
          <w:sz w:val="24"/>
          <w:lang w:val="hr-HR"/>
        </w:rPr>
        <w:t>Aleksandar Horvat</w:t>
      </w:r>
      <w:r>
        <w:rPr>
          <w:rFonts w:ascii="Arial" w:hAnsi="Arial"/>
          <w:bCs/>
          <w:sz w:val="24"/>
          <w:lang w:val="hr-HR"/>
        </w:rPr>
        <w:t xml:space="preserve"> iz Ludbrega te će on zamjenjivati izabranog vijećnika </w:t>
      </w:r>
      <w:r w:rsidR="009C5D46">
        <w:rPr>
          <w:rFonts w:ascii="Arial" w:hAnsi="Arial"/>
          <w:bCs/>
          <w:sz w:val="24"/>
          <w:lang w:val="hr-HR"/>
        </w:rPr>
        <w:t>Tihomira Horvata</w:t>
      </w:r>
      <w:r>
        <w:rPr>
          <w:rFonts w:ascii="Arial" w:hAnsi="Arial"/>
          <w:bCs/>
          <w:sz w:val="24"/>
          <w:lang w:val="hr-HR"/>
        </w:rPr>
        <w:t xml:space="preserve"> koji je stavio mandat u mirovanje.  </w:t>
      </w:r>
    </w:p>
    <w:p w:rsidR="005E289A" w:rsidRDefault="005E289A" w:rsidP="005E289A">
      <w:pPr>
        <w:jc w:val="both"/>
        <w:rPr>
          <w:rFonts w:ascii="Arial" w:hAnsi="Arial"/>
          <w:b/>
          <w:sz w:val="24"/>
        </w:rPr>
      </w:pPr>
    </w:p>
    <w:p w:rsidR="005E289A" w:rsidRDefault="005E289A" w:rsidP="005E289A">
      <w:pPr>
        <w:jc w:val="both"/>
        <w:rPr>
          <w:rFonts w:ascii="Arial" w:hAnsi="Arial"/>
          <w:bCs/>
          <w:sz w:val="24"/>
        </w:rPr>
      </w:pPr>
      <w:r w:rsidRPr="00A53622">
        <w:rPr>
          <w:rFonts w:ascii="Arial" w:hAnsi="Arial"/>
          <w:bCs/>
          <w:sz w:val="24"/>
        </w:rPr>
        <w:lastRenderedPageBreak/>
        <w:t xml:space="preserve">Predsjednik gradskog vijeća Grada Ludbrega </w:t>
      </w:r>
      <w:r>
        <w:rPr>
          <w:rFonts w:ascii="Arial" w:hAnsi="Arial"/>
          <w:bCs/>
          <w:sz w:val="24"/>
        </w:rPr>
        <w:t xml:space="preserve">Darko Jagić napomenuo je da je Izvješće mandatne komisije deklarativno i da se o njemu ne raspravlja i ne glasuje već prema </w:t>
      </w:r>
      <w:proofErr w:type="spellStart"/>
      <w:r>
        <w:rPr>
          <w:rFonts w:ascii="Arial" w:hAnsi="Arial"/>
          <w:bCs/>
          <w:sz w:val="24"/>
        </w:rPr>
        <w:t>čl</w:t>
      </w:r>
      <w:proofErr w:type="spellEnd"/>
      <w:r>
        <w:rPr>
          <w:rFonts w:ascii="Arial" w:hAnsi="Arial"/>
          <w:bCs/>
          <w:sz w:val="24"/>
        </w:rPr>
        <w:t xml:space="preserve">. 3. Poslovnika gradskog vijeća Grada Ludbrega nakon izvješća mandatne komisije o provedenim izborima vijećnici polažu prisegu. </w:t>
      </w:r>
    </w:p>
    <w:p w:rsidR="000D6BDA" w:rsidRDefault="000D6BDA" w:rsidP="005E289A">
      <w:pPr>
        <w:jc w:val="both"/>
        <w:rPr>
          <w:rFonts w:ascii="Arial" w:hAnsi="Arial"/>
          <w:bCs/>
          <w:sz w:val="24"/>
        </w:rPr>
      </w:pPr>
    </w:p>
    <w:p w:rsidR="000D6BDA" w:rsidRPr="000D6BDA" w:rsidRDefault="000D6BDA" w:rsidP="000D6BDA">
      <w:pPr>
        <w:jc w:val="both"/>
        <w:rPr>
          <w:rFonts w:ascii="Arial" w:hAnsi="Arial"/>
          <w:bCs/>
          <w:sz w:val="24"/>
        </w:rPr>
      </w:pPr>
      <w:r w:rsidRPr="000D6BDA">
        <w:rPr>
          <w:rFonts w:ascii="Arial" w:hAnsi="Arial"/>
          <w:bCs/>
          <w:sz w:val="24"/>
        </w:rPr>
        <w:t>(Izvješće o stavljanju mandata u mirovanje iz os</w:t>
      </w:r>
      <w:r w:rsidR="006E4EB2">
        <w:rPr>
          <w:rFonts w:ascii="Arial" w:hAnsi="Arial"/>
          <w:bCs/>
          <w:sz w:val="24"/>
        </w:rPr>
        <w:t>n</w:t>
      </w:r>
      <w:r w:rsidRPr="000D6BDA">
        <w:rPr>
          <w:rFonts w:ascii="Arial" w:hAnsi="Arial"/>
          <w:bCs/>
          <w:sz w:val="24"/>
        </w:rPr>
        <w:t>ovnih razloga te određivanju zamjenika koji će obnašati dužnost vijećnika Gradskog vijeća Grada Ludbrega</w:t>
      </w:r>
    </w:p>
    <w:p w:rsidR="000D6BDA" w:rsidRPr="000D6BDA" w:rsidRDefault="000D6BDA" w:rsidP="000D6BDA">
      <w:pPr>
        <w:jc w:val="both"/>
        <w:rPr>
          <w:rFonts w:ascii="Arial" w:hAnsi="Arial"/>
          <w:bCs/>
          <w:sz w:val="24"/>
        </w:rPr>
      </w:pPr>
      <w:r w:rsidRPr="000D6BDA">
        <w:rPr>
          <w:rFonts w:ascii="Arial" w:hAnsi="Arial"/>
          <w:bCs/>
          <w:sz w:val="24"/>
        </w:rPr>
        <w:t>KLASA: 012-01/22-01/02, URBROJ:2186-16-02/3-22-2 sastavni je dio ovog Zapisnika).</w:t>
      </w:r>
    </w:p>
    <w:p w:rsidR="000D6BDA" w:rsidRDefault="000D6BDA" w:rsidP="005E289A">
      <w:pPr>
        <w:jc w:val="both"/>
        <w:rPr>
          <w:rFonts w:ascii="Arial" w:hAnsi="Arial"/>
          <w:bCs/>
          <w:sz w:val="24"/>
        </w:rPr>
      </w:pPr>
    </w:p>
    <w:p w:rsidR="005E289A" w:rsidRPr="00A53622" w:rsidRDefault="005E289A" w:rsidP="005E28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Potom je predsjednik Darko Jagić</w:t>
      </w:r>
      <w:r w:rsidRPr="00A53622">
        <w:rPr>
          <w:rFonts w:ascii="Arial" w:hAnsi="Arial"/>
          <w:bCs/>
          <w:sz w:val="24"/>
        </w:rPr>
        <w:t xml:space="preserve"> zamolio </w:t>
      </w:r>
      <w:r>
        <w:rPr>
          <w:rFonts w:ascii="Arial" w:hAnsi="Arial"/>
          <w:bCs/>
          <w:sz w:val="24"/>
        </w:rPr>
        <w:t>vijećnik</w:t>
      </w:r>
      <w:r w:rsidR="000D6BDA">
        <w:rPr>
          <w:rFonts w:ascii="Arial" w:hAnsi="Arial"/>
          <w:bCs/>
          <w:sz w:val="24"/>
        </w:rPr>
        <w:t>a</w:t>
      </w:r>
      <w:r>
        <w:rPr>
          <w:rFonts w:ascii="Arial" w:hAnsi="Arial"/>
          <w:bCs/>
          <w:sz w:val="24"/>
        </w:rPr>
        <w:t xml:space="preserve"> </w:t>
      </w:r>
      <w:r w:rsidR="000D6BDA">
        <w:rPr>
          <w:rFonts w:ascii="Arial" w:hAnsi="Arial"/>
          <w:bCs/>
          <w:sz w:val="24"/>
        </w:rPr>
        <w:t>Aleksandra Horvata</w:t>
      </w:r>
      <w:r w:rsidRPr="00A53622">
        <w:rPr>
          <w:rFonts w:ascii="Arial" w:hAnsi="Arial"/>
          <w:bCs/>
          <w:sz w:val="24"/>
        </w:rPr>
        <w:t xml:space="preserve"> da ustan</w:t>
      </w:r>
      <w:r w:rsidR="000D6BDA">
        <w:rPr>
          <w:rFonts w:ascii="Arial" w:hAnsi="Arial"/>
          <w:bCs/>
          <w:sz w:val="24"/>
        </w:rPr>
        <w:t>e</w:t>
      </w:r>
      <w:r w:rsidRPr="00A53622">
        <w:rPr>
          <w:rFonts w:ascii="Arial" w:hAnsi="Arial"/>
          <w:bCs/>
          <w:sz w:val="24"/>
        </w:rPr>
        <w:t xml:space="preserve"> te </w:t>
      </w:r>
      <w:r w:rsidR="001C49AA">
        <w:rPr>
          <w:rFonts w:ascii="Arial" w:hAnsi="Arial"/>
          <w:bCs/>
          <w:sz w:val="24"/>
        </w:rPr>
        <w:t xml:space="preserve">je </w:t>
      </w:r>
      <w:r w:rsidRPr="00A53622">
        <w:rPr>
          <w:rFonts w:ascii="Arial" w:hAnsi="Arial"/>
          <w:bCs/>
          <w:sz w:val="24"/>
        </w:rPr>
        <w:t>pročita</w:t>
      </w:r>
      <w:r w:rsidR="001C49AA">
        <w:rPr>
          <w:rFonts w:ascii="Arial" w:hAnsi="Arial"/>
          <w:bCs/>
          <w:sz w:val="24"/>
        </w:rPr>
        <w:t>o</w:t>
      </w:r>
      <w:r w:rsidRPr="00A53622">
        <w:rPr>
          <w:rFonts w:ascii="Arial" w:hAnsi="Arial"/>
          <w:bCs/>
          <w:sz w:val="24"/>
        </w:rPr>
        <w:t xml:space="preserve"> tekst prisege koji glasi:  </w:t>
      </w:r>
    </w:p>
    <w:p w:rsidR="005E289A" w:rsidRPr="00A53622" w:rsidRDefault="005E289A" w:rsidP="005E289A">
      <w:pPr>
        <w:jc w:val="both"/>
        <w:rPr>
          <w:rFonts w:ascii="Arial" w:hAnsi="Arial"/>
          <w:bCs/>
          <w:sz w:val="24"/>
        </w:rPr>
      </w:pPr>
    </w:p>
    <w:p w:rsidR="005E289A" w:rsidRPr="00A53622" w:rsidRDefault="005E289A" w:rsidP="005E289A">
      <w:pPr>
        <w:jc w:val="both"/>
        <w:rPr>
          <w:rFonts w:ascii="Arial" w:hAnsi="Arial"/>
          <w:bCs/>
          <w:sz w:val="24"/>
        </w:rPr>
      </w:pPr>
      <w:r w:rsidRPr="00A53622">
        <w:rPr>
          <w:rFonts w:ascii="Arial" w:hAnsi="Arial"/>
          <w:bCs/>
          <w:sz w:val="24"/>
        </w:rPr>
        <w:t>„Prisežem svojom čašću, da ću dužnost vijećnika u Gradskom vijeću obavljati savjesno i odgovorno i da ću se u svom radu pridržavati Ustavu Republike Hrvatske, zakona i Statuta Grada Ludbrega, te da ću štititi ustavni poredak Republike Hrvatske i zauzimati se za svekoliki probitak Grada Ludbrega, Varaždinske županije i Republike Hrvatske“.</w:t>
      </w:r>
    </w:p>
    <w:p w:rsidR="005E289A" w:rsidRPr="00A53622" w:rsidRDefault="005E289A" w:rsidP="005E289A">
      <w:pPr>
        <w:jc w:val="both"/>
        <w:rPr>
          <w:rFonts w:ascii="Arial" w:hAnsi="Arial"/>
          <w:bCs/>
          <w:sz w:val="24"/>
        </w:rPr>
      </w:pPr>
    </w:p>
    <w:p w:rsidR="005E289A" w:rsidRPr="00A53622" w:rsidRDefault="005E289A" w:rsidP="005E289A">
      <w:pPr>
        <w:ind w:firstLine="708"/>
        <w:jc w:val="both"/>
        <w:rPr>
          <w:rFonts w:ascii="Arial" w:hAnsi="Arial"/>
          <w:b/>
          <w:sz w:val="24"/>
        </w:rPr>
      </w:pPr>
      <w:bookmarkStart w:id="0" w:name="_Hlk83121270"/>
      <w:r w:rsidRPr="00A53622">
        <w:rPr>
          <w:rFonts w:ascii="Arial" w:hAnsi="Arial"/>
          <w:b/>
          <w:sz w:val="24"/>
        </w:rPr>
        <w:t xml:space="preserve">Vijećnik </w:t>
      </w:r>
      <w:r w:rsidR="009C5D46">
        <w:rPr>
          <w:rFonts w:ascii="Arial" w:hAnsi="Arial"/>
          <w:b/>
          <w:sz w:val="24"/>
        </w:rPr>
        <w:t>Aleksandar</w:t>
      </w:r>
      <w:r w:rsidRPr="00A53622">
        <w:rPr>
          <w:rFonts w:ascii="Arial" w:hAnsi="Arial"/>
          <w:b/>
          <w:sz w:val="24"/>
        </w:rPr>
        <w:t xml:space="preserve"> je izrekao „PRISEŽEM“  te je potpisao tekst prisege.</w:t>
      </w:r>
      <w:bookmarkEnd w:id="0"/>
    </w:p>
    <w:p w:rsidR="008B0110" w:rsidRPr="00C04135" w:rsidRDefault="00216EFE" w:rsidP="00604A48">
      <w:pPr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24"/>
        </w:rPr>
        <w:t xml:space="preserve"> </w:t>
      </w:r>
    </w:p>
    <w:p w:rsidR="000F755E" w:rsidRPr="002A21BA" w:rsidRDefault="000F755E" w:rsidP="000F755E">
      <w:pPr>
        <w:jc w:val="center"/>
        <w:rPr>
          <w:rFonts w:ascii="Arial" w:hAnsi="Arial"/>
          <w:sz w:val="24"/>
        </w:rPr>
      </w:pPr>
      <w:bookmarkStart w:id="1" w:name="_Hlk115091995"/>
      <w:r w:rsidRPr="002A21BA">
        <w:rPr>
          <w:rFonts w:ascii="Arial" w:hAnsi="Arial"/>
          <w:sz w:val="24"/>
        </w:rPr>
        <w:t>…………………….</w:t>
      </w:r>
    </w:p>
    <w:bookmarkEnd w:id="1"/>
    <w:p w:rsidR="00F56596" w:rsidRPr="002A21BA" w:rsidRDefault="00F56596" w:rsidP="009A20AC">
      <w:pPr>
        <w:pStyle w:val="Tijeloteksta"/>
        <w:jc w:val="center"/>
        <w:rPr>
          <w:rFonts w:cs="Arial"/>
          <w:b/>
          <w:szCs w:val="24"/>
        </w:rPr>
      </w:pPr>
    </w:p>
    <w:p w:rsidR="00735E30" w:rsidRDefault="00735E30" w:rsidP="00735E30">
      <w:pPr>
        <w:pStyle w:val="Tijeloteksta"/>
        <w:jc w:val="center"/>
        <w:rPr>
          <w:rFonts w:cs="Arial"/>
          <w:b/>
          <w:szCs w:val="24"/>
        </w:rPr>
      </w:pPr>
      <w:bookmarkStart w:id="2" w:name="_Hlk115091982"/>
      <w:r w:rsidRPr="002A21BA">
        <w:rPr>
          <w:rFonts w:cs="Arial"/>
          <w:b/>
          <w:szCs w:val="24"/>
        </w:rPr>
        <w:t xml:space="preserve">Točka 2. </w:t>
      </w:r>
    </w:p>
    <w:bookmarkEnd w:id="2"/>
    <w:p w:rsidR="00735E30" w:rsidRPr="00C04135" w:rsidRDefault="00735E30" w:rsidP="00735E30">
      <w:pPr>
        <w:pStyle w:val="Tijeloteksta"/>
        <w:jc w:val="center"/>
        <w:rPr>
          <w:rFonts w:cs="Arial"/>
          <w:b/>
          <w:sz w:val="20"/>
        </w:rPr>
      </w:pPr>
    </w:p>
    <w:p w:rsidR="00735E30" w:rsidRPr="00A53622" w:rsidRDefault="00735E30" w:rsidP="00C04135">
      <w:pPr>
        <w:ind w:left="720"/>
        <w:rPr>
          <w:rFonts w:ascii="Arial" w:hAnsi="Arial"/>
          <w:b/>
          <w:sz w:val="24"/>
          <w:szCs w:val="24"/>
        </w:rPr>
      </w:pPr>
      <w:r w:rsidRPr="00A53622">
        <w:rPr>
          <w:rFonts w:ascii="Arial" w:hAnsi="Arial"/>
          <w:b/>
          <w:sz w:val="24"/>
          <w:szCs w:val="24"/>
        </w:rPr>
        <w:t>Verifikacija zapisnika</w:t>
      </w:r>
      <w:r w:rsidR="00C0413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1</w:t>
      </w:r>
      <w:r w:rsidRPr="00A53622">
        <w:rPr>
          <w:rFonts w:ascii="Arial" w:hAnsi="Arial"/>
          <w:b/>
          <w:sz w:val="24"/>
          <w:szCs w:val="24"/>
        </w:rPr>
        <w:t>2. sjednice Gradskoga vijeća Grada Ludbrega</w:t>
      </w:r>
    </w:p>
    <w:p w:rsidR="00735E30" w:rsidRPr="002A21BA" w:rsidRDefault="00735E30" w:rsidP="00735E30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735E30" w:rsidRDefault="00735E30" w:rsidP="00735E30">
      <w:pPr>
        <w:pStyle w:val="Odlomakpopisa"/>
        <w:ind w:left="23"/>
        <w:jc w:val="both"/>
        <w:rPr>
          <w:rFonts w:ascii="Arial" w:hAnsi="Arial"/>
          <w:sz w:val="24"/>
          <w:szCs w:val="24"/>
        </w:rPr>
      </w:pPr>
      <w:r w:rsidRPr="002A21BA">
        <w:rPr>
          <w:rFonts w:ascii="Arial" w:hAnsi="Arial"/>
          <w:b/>
          <w:sz w:val="24"/>
          <w:szCs w:val="24"/>
          <w:lang w:val="hr-HR"/>
        </w:rPr>
        <w:tab/>
      </w:r>
      <w:proofErr w:type="spellStart"/>
      <w:r w:rsidRPr="00A53622">
        <w:rPr>
          <w:rFonts w:ascii="Arial" w:hAnsi="Arial"/>
          <w:sz w:val="24"/>
          <w:szCs w:val="24"/>
        </w:rPr>
        <w:t>Primjedbi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A53622">
        <w:rPr>
          <w:rFonts w:ascii="Arial" w:hAnsi="Arial"/>
          <w:sz w:val="24"/>
          <w:szCs w:val="24"/>
        </w:rPr>
        <w:t>na</w:t>
      </w:r>
      <w:proofErr w:type="spellEnd"/>
      <w:proofErr w:type="gram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Zapisnik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nije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bilo</w:t>
      </w:r>
      <w:proofErr w:type="spellEnd"/>
      <w:r w:rsidRPr="00A53622">
        <w:rPr>
          <w:rFonts w:ascii="Arial" w:hAnsi="Arial"/>
          <w:sz w:val="24"/>
          <w:szCs w:val="24"/>
        </w:rPr>
        <w:t xml:space="preserve">, pa je </w:t>
      </w:r>
      <w:proofErr w:type="spellStart"/>
      <w:r w:rsidRPr="00A53622">
        <w:rPr>
          <w:rFonts w:ascii="Arial" w:hAnsi="Arial"/>
          <w:sz w:val="24"/>
          <w:szCs w:val="24"/>
        </w:rPr>
        <w:t>predsjednik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Gradskog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vijeća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ist</w:t>
      </w:r>
      <w:r>
        <w:rPr>
          <w:rFonts w:ascii="Arial" w:hAnsi="Arial"/>
          <w:sz w:val="24"/>
          <w:szCs w:val="24"/>
        </w:rPr>
        <w:t>i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stavio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na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glasovanje</w:t>
      </w:r>
      <w:proofErr w:type="spellEnd"/>
      <w:r w:rsidRPr="00A53622">
        <w:rPr>
          <w:rFonts w:ascii="Arial" w:hAnsi="Arial"/>
          <w:sz w:val="24"/>
          <w:szCs w:val="24"/>
        </w:rPr>
        <w:t xml:space="preserve">, </w:t>
      </w:r>
      <w:proofErr w:type="spellStart"/>
      <w:r w:rsidRPr="00A53622">
        <w:rPr>
          <w:rFonts w:ascii="Arial" w:hAnsi="Arial"/>
          <w:sz w:val="24"/>
          <w:szCs w:val="24"/>
        </w:rPr>
        <w:t>te</w:t>
      </w:r>
      <w:proofErr w:type="spellEnd"/>
      <w:r w:rsidRPr="00A53622">
        <w:rPr>
          <w:rFonts w:ascii="Arial" w:hAnsi="Arial"/>
          <w:sz w:val="24"/>
          <w:szCs w:val="24"/>
        </w:rPr>
        <w:t xml:space="preserve"> je </w:t>
      </w:r>
      <w:proofErr w:type="spellStart"/>
      <w:r w:rsidRPr="00A53622">
        <w:rPr>
          <w:rFonts w:ascii="Arial" w:hAnsi="Arial"/>
          <w:sz w:val="24"/>
          <w:szCs w:val="24"/>
        </w:rPr>
        <w:t>konstatirao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da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</w:t>
      </w:r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Zapisni</w:t>
      </w:r>
      <w:r>
        <w:rPr>
          <w:rFonts w:ascii="Arial" w:hAnsi="Arial"/>
          <w:sz w:val="24"/>
          <w:szCs w:val="24"/>
        </w:rPr>
        <w:t>k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 w:rsidRPr="00A53622">
        <w:rPr>
          <w:rFonts w:ascii="Arial" w:hAnsi="Arial"/>
          <w:sz w:val="24"/>
          <w:szCs w:val="24"/>
        </w:rPr>
        <w:t xml:space="preserve">2. </w:t>
      </w:r>
      <w:proofErr w:type="spellStart"/>
      <w:proofErr w:type="gramStart"/>
      <w:r w:rsidRPr="00A53622">
        <w:rPr>
          <w:rFonts w:ascii="Arial" w:hAnsi="Arial"/>
          <w:sz w:val="24"/>
          <w:szCs w:val="24"/>
        </w:rPr>
        <w:t>sjednice</w:t>
      </w:r>
      <w:proofErr w:type="spellEnd"/>
      <w:proofErr w:type="gram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Gradskoga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vijeća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Grada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A53622">
        <w:rPr>
          <w:rFonts w:ascii="Arial" w:hAnsi="Arial"/>
          <w:sz w:val="24"/>
          <w:szCs w:val="24"/>
        </w:rPr>
        <w:t>Ludbrega</w:t>
      </w:r>
      <w:proofErr w:type="spellEnd"/>
      <w:r w:rsidRPr="00A53622">
        <w:rPr>
          <w:rFonts w:ascii="Arial" w:hAnsi="Arial"/>
          <w:sz w:val="24"/>
          <w:szCs w:val="24"/>
        </w:rPr>
        <w:t xml:space="preserve"> </w:t>
      </w:r>
      <w:proofErr w:type="spellStart"/>
      <w:r w:rsidRPr="006E4EB2">
        <w:rPr>
          <w:rFonts w:ascii="Arial" w:hAnsi="Arial"/>
          <w:b/>
          <w:bCs/>
          <w:sz w:val="24"/>
          <w:szCs w:val="24"/>
        </w:rPr>
        <w:t>jednoglasno</w:t>
      </w:r>
      <w:proofErr w:type="spellEnd"/>
      <w:r w:rsidRPr="006E4EB2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6E4EB2">
        <w:rPr>
          <w:rFonts w:ascii="Arial" w:hAnsi="Arial"/>
          <w:b/>
          <w:bCs/>
          <w:sz w:val="24"/>
          <w:szCs w:val="24"/>
        </w:rPr>
        <w:t>i</w:t>
      </w:r>
      <w:proofErr w:type="spellEnd"/>
      <w:r w:rsidRPr="006E4EB2">
        <w:rPr>
          <w:rFonts w:ascii="Arial" w:hAnsi="Arial"/>
          <w:b/>
          <w:bCs/>
          <w:sz w:val="24"/>
          <w:szCs w:val="24"/>
        </w:rPr>
        <w:t xml:space="preserve"> to s 1</w:t>
      </w:r>
      <w:r w:rsidR="006E4EB2" w:rsidRPr="006E4EB2">
        <w:rPr>
          <w:rFonts w:ascii="Arial" w:hAnsi="Arial"/>
          <w:b/>
          <w:bCs/>
          <w:sz w:val="24"/>
          <w:szCs w:val="24"/>
        </w:rPr>
        <w:t>1</w:t>
      </w:r>
      <w:r w:rsidRPr="006E4EB2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6E4EB2">
        <w:rPr>
          <w:rFonts w:ascii="Arial" w:hAnsi="Arial"/>
          <w:b/>
          <w:bCs/>
          <w:sz w:val="24"/>
          <w:szCs w:val="24"/>
        </w:rPr>
        <w:t>glasova</w:t>
      </w:r>
      <w:proofErr w:type="spellEnd"/>
      <w:r w:rsidRPr="006E4EB2">
        <w:rPr>
          <w:rFonts w:ascii="Arial" w:hAnsi="Arial"/>
          <w:b/>
          <w:bCs/>
          <w:sz w:val="24"/>
          <w:szCs w:val="24"/>
        </w:rPr>
        <w:t xml:space="preserve"> “ZA”  </w:t>
      </w:r>
      <w:proofErr w:type="spellStart"/>
      <w:r w:rsidRPr="006E4EB2">
        <w:rPr>
          <w:rFonts w:ascii="Arial" w:hAnsi="Arial"/>
          <w:b/>
          <w:bCs/>
          <w:sz w:val="24"/>
          <w:szCs w:val="24"/>
        </w:rPr>
        <w:t>verificirani</w:t>
      </w:r>
      <w:proofErr w:type="spellEnd"/>
      <w:r w:rsidRPr="00A53622">
        <w:rPr>
          <w:rFonts w:ascii="Arial" w:hAnsi="Arial"/>
          <w:sz w:val="24"/>
          <w:szCs w:val="24"/>
        </w:rPr>
        <w:t>.</w:t>
      </w:r>
    </w:p>
    <w:p w:rsidR="00735E30" w:rsidRDefault="00735E30" w:rsidP="00F201E7">
      <w:pPr>
        <w:jc w:val="both"/>
        <w:rPr>
          <w:rFonts w:ascii="Arial" w:hAnsi="Arial"/>
          <w:sz w:val="24"/>
          <w:szCs w:val="24"/>
        </w:rPr>
      </w:pPr>
      <w:bookmarkStart w:id="3" w:name="_Hlk114657897"/>
      <w:r w:rsidRPr="00DD599C">
        <w:rPr>
          <w:rFonts w:ascii="Arial" w:hAnsi="Arial"/>
          <w:sz w:val="24"/>
          <w:szCs w:val="24"/>
        </w:rPr>
        <w:t>(</w:t>
      </w:r>
      <w:r w:rsidR="00A10854">
        <w:rPr>
          <w:rFonts w:ascii="Arial" w:hAnsi="Arial"/>
          <w:sz w:val="24"/>
          <w:szCs w:val="24"/>
        </w:rPr>
        <w:t xml:space="preserve">Zapisnik 12. sjednice Gradskoga vijeća Grada Ludbrega </w:t>
      </w:r>
      <w:r w:rsidRPr="00DD599C">
        <w:rPr>
          <w:rFonts w:ascii="Arial" w:hAnsi="Arial"/>
          <w:sz w:val="24"/>
          <w:szCs w:val="24"/>
        </w:rPr>
        <w:t xml:space="preserve"> KLASA: </w:t>
      </w:r>
      <w:r w:rsidR="00A10854">
        <w:rPr>
          <w:rFonts w:ascii="Arial" w:hAnsi="Arial"/>
          <w:sz w:val="24"/>
          <w:szCs w:val="24"/>
        </w:rPr>
        <w:t>024</w:t>
      </w:r>
      <w:r w:rsidRPr="00DD599C">
        <w:rPr>
          <w:rFonts w:ascii="Arial" w:hAnsi="Arial"/>
          <w:sz w:val="24"/>
          <w:szCs w:val="24"/>
        </w:rPr>
        <w:t>-0</w:t>
      </w:r>
      <w:r w:rsidR="00A10854">
        <w:rPr>
          <w:rFonts w:ascii="Arial" w:hAnsi="Arial"/>
          <w:sz w:val="24"/>
          <w:szCs w:val="24"/>
        </w:rPr>
        <w:t>5</w:t>
      </w:r>
      <w:r w:rsidRPr="00DD599C">
        <w:rPr>
          <w:rFonts w:ascii="Arial" w:hAnsi="Arial"/>
          <w:sz w:val="24"/>
          <w:szCs w:val="24"/>
        </w:rPr>
        <w:t>/2</w:t>
      </w:r>
      <w:r w:rsidR="00A10854">
        <w:rPr>
          <w:rFonts w:ascii="Arial" w:hAnsi="Arial"/>
          <w:sz w:val="24"/>
          <w:szCs w:val="24"/>
        </w:rPr>
        <w:t>2</w:t>
      </w:r>
      <w:r w:rsidRPr="00DD599C">
        <w:rPr>
          <w:rFonts w:ascii="Arial" w:hAnsi="Arial"/>
          <w:sz w:val="24"/>
          <w:szCs w:val="24"/>
        </w:rPr>
        <w:t>-01/</w:t>
      </w:r>
      <w:r w:rsidR="00A10854">
        <w:rPr>
          <w:rFonts w:ascii="Arial" w:hAnsi="Arial"/>
          <w:sz w:val="24"/>
          <w:szCs w:val="24"/>
        </w:rPr>
        <w:t>07</w:t>
      </w:r>
      <w:r w:rsidRPr="00DD599C">
        <w:rPr>
          <w:rFonts w:ascii="Arial" w:hAnsi="Arial"/>
          <w:sz w:val="24"/>
          <w:szCs w:val="24"/>
        </w:rPr>
        <w:t>, URBROJ:2186</w:t>
      </w:r>
      <w:r w:rsidR="00A10854">
        <w:rPr>
          <w:rFonts w:ascii="Arial" w:hAnsi="Arial"/>
          <w:sz w:val="24"/>
          <w:szCs w:val="24"/>
        </w:rPr>
        <w:t>-</w:t>
      </w:r>
      <w:r w:rsidRPr="00DD599C">
        <w:rPr>
          <w:rFonts w:ascii="Arial" w:hAnsi="Arial"/>
          <w:sz w:val="24"/>
          <w:szCs w:val="24"/>
        </w:rPr>
        <w:t>1</w:t>
      </w:r>
      <w:r w:rsidR="00A10854">
        <w:rPr>
          <w:rFonts w:ascii="Arial" w:hAnsi="Arial"/>
          <w:sz w:val="24"/>
          <w:szCs w:val="24"/>
        </w:rPr>
        <w:t>6</w:t>
      </w:r>
      <w:r w:rsidRPr="00DD599C">
        <w:rPr>
          <w:rFonts w:ascii="Arial" w:hAnsi="Arial"/>
          <w:sz w:val="24"/>
          <w:szCs w:val="24"/>
        </w:rPr>
        <w:t>-02/1-2</w:t>
      </w:r>
      <w:r w:rsidR="00A10854">
        <w:rPr>
          <w:rFonts w:ascii="Arial" w:hAnsi="Arial"/>
          <w:sz w:val="24"/>
          <w:szCs w:val="24"/>
        </w:rPr>
        <w:t>2</w:t>
      </w:r>
      <w:r w:rsidRPr="00DD599C">
        <w:rPr>
          <w:rFonts w:ascii="Arial" w:hAnsi="Arial"/>
          <w:sz w:val="24"/>
          <w:szCs w:val="24"/>
        </w:rPr>
        <w:t>-2 sastavni je dio ovog</w:t>
      </w:r>
      <w:r w:rsidR="00F201E7">
        <w:rPr>
          <w:rFonts w:ascii="Arial" w:hAnsi="Arial"/>
          <w:sz w:val="24"/>
          <w:szCs w:val="24"/>
        </w:rPr>
        <w:t xml:space="preserve"> </w:t>
      </w:r>
      <w:r w:rsidRPr="00DD599C">
        <w:rPr>
          <w:rFonts w:ascii="Arial" w:hAnsi="Arial"/>
          <w:sz w:val="24"/>
          <w:szCs w:val="24"/>
        </w:rPr>
        <w:t>Zapisnika).</w:t>
      </w:r>
    </w:p>
    <w:p w:rsidR="008F0A83" w:rsidRPr="00C04135" w:rsidRDefault="008F0A83" w:rsidP="00F201E7">
      <w:pPr>
        <w:jc w:val="both"/>
        <w:rPr>
          <w:rFonts w:ascii="Arial" w:hAnsi="Arial"/>
        </w:rPr>
      </w:pPr>
    </w:p>
    <w:p w:rsidR="008F0A83" w:rsidRPr="002A21BA" w:rsidRDefault="008F0A83" w:rsidP="008F0A83">
      <w:pPr>
        <w:jc w:val="center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>…………………….</w:t>
      </w:r>
    </w:p>
    <w:p w:rsidR="008F0A83" w:rsidRDefault="008F0A83" w:rsidP="00F201E7">
      <w:pPr>
        <w:jc w:val="both"/>
        <w:rPr>
          <w:rFonts w:ascii="Arial" w:hAnsi="Arial"/>
          <w:sz w:val="24"/>
          <w:szCs w:val="24"/>
        </w:rPr>
      </w:pPr>
    </w:p>
    <w:p w:rsidR="00F201E7" w:rsidRDefault="008F0A83" w:rsidP="006E4EB2">
      <w:pPr>
        <w:pStyle w:val="Tijeloteksta"/>
        <w:jc w:val="center"/>
        <w:rPr>
          <w:rFonts w:cs="Arial"/>
          <w:b/>
          <w:szCs w:val="24"/>
        </w:rPr>
      </w:pPr>
      <w:r w:rsidRPr="002A21BA">
        <w:rPr>
          <w:rFonts w:cs="Arial"/>
          <w:b/>
          <w:szCs w:val="24"/>
        </w:rPr>
        <w:t xml:space="preserve">Točka </w:t>
      </w:r>
      <w:r>
        <w:rPr>
          <w:rFonts w:cs="Arial"/>
          <w:b/>
          <w:szCs w:val="24"/>
        </w:rPr>
        <w:t>3</w:t>
      </w:r>
      <w:r w:rsidRPr="002A21BA">
        <w:rPr>
          <w:rFonts w:cs="Arial"/>
          <w:b/>
          <w:szCs w:val="24"/>
        </w:rPr>
        <w:t xml:space="preserve">. </w:t>
      </w:r>
    </w:p>
    <w:p w:rsidR="006E4EB2" w:rsidRPr="006E4EB2" w:rsidRDefault="006E4EB2" w:rsidP="006E4EB2">
      <w:pPr>
        <w:pStyle w:val="Tijeloteksta"/>
        <w:jc w:val="center"/>
        <w:rPr>
          <w:rFonts w:cs="Arial"/>
          <w:b/>
          <w:szCs w:val="24"/>
        </w:rPr>
      </w:pPr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a)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Godišnjeg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Proračuna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>202</w:t>
      </w:r>
      <w:r w:rsidR="004D4844">
        <w:rPr>
          <w:rFonts w:ascii="Arial" w:hAnsi="Arial"/>
          <w:b/>
          <w:sz w:val="24"/>
          <w:szCs w:val="24"/>
        </w:rPr>
        <w:t>1</w:t>
      </w:r>
      <w:r w:rsidRPr="00884B08">
        <w:rPr>
          <w:rFonts w:ascii="Arial" w:hAnsi="Arial"/>
          <w:b/>
          <w:sz w:val="24"/>
          <w:szCs w:val="24"/>
        </w:rPr>
        <w:t xml:space="preserve">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b)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provedbi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plana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razvojnih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 </w:t>
      </w:r>
      <w:r w:rsidR="00336FFC">
        <w:rPr>
          <w:rFonts w:ascii="Arial" w:hAnsi="Arial"/>
          <w:b/>
          <w:sz w:val="24"/>
          <w:szCs w:val="24"/>
        </w:rPr>
        <w:t>20</w:t>
      </w:r>
      <w:r w:rsidRPr="00884B08">
        <w:rPr>
          <w:rFonts w:ascii="Arial" w:hAnsi="Arial"/>
          <w:b/>
          <w:sz w:val="24"/>
          <w:szCs w:val="24"/>
        </w:rPr>
        <w:t>2</w:t>
      </w:r>
      <w:r w:rsidR="004D4844">
        <w:rPr>
          <w:rFonts w:ascii="Arial" w:hAnsi="Arial"/>
          <w:b/>
          <w:sz w:val="24"/>
          <w:szCs w:val="24"/>
        </w:rPr>
        <w:t>1</w:t>
      </w:r>
      <w:proofErr w:type="gramEnd"/>
      <w:r w:rsidRPr="00884B08">
        <w:rPr>
          <w:rFonts w:ascii="Arial" w:hAnsi="Arial"/>
          <w:b/>
          <w:sz w:val="24"/>
          <w:szCs w:val="24"/>
        </w:rPr>
        <w:t xml:space="preserve">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</w:t>
      </w:r>
      <w:r w:rsidR="00336FFC">
        <w:rPr>
          <w:rFonts w:ascii="Arial" w:hAnsi="Arial"/>
          <w:b/>
          <w:sz w:val="24"/>
          <w:szCs w:val="24"/>
        </w:rPr>
        <w:t>u</w:t>
      </w:r>
      <w:proofErr w:type="spellEnd"/>
      <w:proofErr w:type="gram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c)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javnih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potreba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društvenim</w:t>
      </w:r>
      <w:proofErr w:type="spell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djelatnostima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202</w:t>
      </w:r>
      <w:r w:rsidR="004D4844">
        <w:rPr>
          <w:rFonts w:ascii="Arial" w:hAnsi="Arial"/>
          <w:b/>
          <w:sz w:val="24"/>
          <w:szCs w:val="24"/>
        </w:rPr>
        <w:t>1</w:t>
      </w:r>
      <w:r w:rsidRPr="00884B08">
        <w:rPr>
          <w:rFonts w:ascii="Arial" w:hAnsi="Arial"/>
          <w:b/>
          <w:sz w:val="24"/>
          <w:szCs w:val="24"/>
        </w:rPr>
        <w:t xml:space="preserve">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d)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građenja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komunalne</w:t>
      </w:r>
      <w:proofErr w:type="spell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Gradu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202</w:t>
      </w:r>
      <w:r w:rsidR="004D4844">
        <w:rPr>
          <w:rFonts w:ascii="Arial" w:hAnsi="Arial"/>
          <w:b/>
          <w:sz w:val="24"/>
          <w:szCs w:val="24"/>
        </w:rPr>
        <w:t>1</w:t>
      </w:r>
      <w:r w:rsidRPr="00884B08">
        <w:rPr>
          <w:rFonts w:ascii="Arial" w:hAnsi="Arial"/>
          <w:b/>
          <w:sz w:val="24"/>
          <w:szCs w:val="24"/>
        </w:rPr>
        <w:t xml:space="preserve">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e)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održavanja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komunalne</w:t>
      </w:r>
      <w:proofErr w:type="spellEnd"/>
    </w:p>
    <w:p w:rsidR="008F0A83" w:rsidRPr="00884B08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Gradu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202</w:t>
      </w:r>
      <w:r w:rsidR="004D4844">
        <w:rPr>
          <w:rFonts w:ascii="Arial" w:hAnsi="Arial"/>
          <w:b/>
          <w:sz w:val="24"/>
          <w:szCs w:val="24"/>
        </w:rPr>
        <w:t>1</w:t>
      </w:r>
      <w:r w:rsidRPr="00884B08">
        <w:rPr>
          <w:rFonts w:ascii="Arial" w:hAnsi="Arial"/>
          <w:b/>
          <w:sz w:val="24"/>
          <w:szCs w:val="24"/>
        </w:rPr>
        <w:t xml:space="preserve">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8F0A83" w:rsidRDefault="008F0A83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</w:p>
    <w:p w:rsidR="00DC0D7D" w:rsidRPr="00DC0D7D" w:rsidRDefault="00DC0D7D" w:rsidP="00DC0D7D">
      <w:pPr>
        <w:pStyle w:val="Odlomakpopisa"/>
        <w:ind w:left="2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proofErr w:type="spellStart"/>
      <w:r w:rsidRPr="00DC0D7D">
        <w:rPr>
          <w:rFonts w:ascii="Arial" w:hAnsi="Arial"/>
          <w:sz w:val="24"/>
          <w:szCs w:val="24"/>
        </w:rPr>
        <w:t>Predsjednik</w:t>
      </w:r>
      <w:proofErr w:type="spellEnd"/>
      <w:r w:rsidRPr="00DC0D7D">
        <w:rPr>
          <w:rFonts w:ascii="Arial" w:hAnsi="Arial"/>
          <w:sz w:val="24"/>
          <w:szCs w:val="24"/>
        </w:rPr>
        <w:t xml:space="preserve"> GV-a</w:t>
      </w:r>
      <w:r>
        <w:rPr>
          <w:rFonts w:ascii="Arial" w:hAnsi="Arial"/>
          <w:sz w:val="24"/>
          <w:szCs w:val="24"/>
        </w:rPr>
        <w:t xml:space="preserve"> je </w:t>
      </w:r>
      <w:proofErr w:type="spellStart"/>
      <w:r>
        <w:rPr>
          <w:rFonts w:ascii="Arial" w:hAnsi="Arial"/>
          <w:sz w:val="24"/>
          <w:szCs w:val="24"/>
        </w:rPr>
        <w:t>napomenuo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će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se </w:t>
      </w:r>
      <w:proofErr w:type="spellStart"/>
      <w:r>
        <w:rPr>
          <w:rFonts w:ascii="Arial" w:hAnsi="Arial"/>
          <w:sz w:val="24"/>
          <w:szCs w:val="24"/>
        </w:rPr>
        <w:t>prvo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iznijeti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obrazloženja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pojedinim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podtočakama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zatim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će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objedinjena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rasprava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svim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podtočkama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potom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odvojeno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glasanje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pojedinoj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podtočki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DC0D7D" w:rsidRPr="00884B08" w:rsidRDefault="00DC0D7D" w:rsidP="008F0A83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8F0A83" w:rsidRDefault="008F0A83" w:rsidP="001C49AA">
      <w:pPr>
        <w:pStyle w:val="Odlomakpopisa"/>
        <w:ind w:left="23"/>
        <w:jc w:val="both"/>
        <w:rPr>
          <w:rFonts w:ascii="Arial" w:hAnsi="Arial"/>
          <w:bCs/>
          <w:sz w:val="24"/>
        </w:rPr>
      </w:pPr>
      <w:r w:rsidRPr="00F2399E">
        <w:rPr>
          <w:rFonts w:ascii="Arial" w:hAnsi="Arial"/>
          <w:b/>
          <w:sz w:val="24"/>
          <w:lang w:val="hr-HR"/>
        </w:rPr>
        <w:t xml:space="preserve">    </w:t>
      </w:r>
      <w:r w:rsidR="00DC0D7D">
        <w:rPr>
          <w:rFonts w:ascii="Arial" w:hAnsi="Arial"/>
          <w:b/>
          <w:sz w:val="24"/>
          <w:lang w:val="hr-HR"/>
        </w:rPr>
        <w:tab/>
      </w:r>
      <w:r w:rsidRPr="00F2399E">
        <w:rPr>
          <w:rFonts w:ascii="Arial" w:hAnsi="Arial"/>
          <w:b/>
          <w:sz w:val="24"/>
          <w:lang w:val="hr-HR"/>
        </w:rPr>
        <w:t xml:space="preserve"> </w:t>
      </w:r>
      <w:proofErr w:type="spellStart"/>
      <w:proofErr w:type="gramStart"/>
      <w:r w:rsidRPr="00604A48">
        <w:rPr>
          <w:rFonts w:ascii="Arial" w:hAnsi="Arial"/>
          <w:bCs/>
          <w:sz w:val="24"/>
        </w:rPr>
        <w:t>Prijedlog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Godišnjeg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izvještaja</w:t>
      </w:r>
      <w:proofErr w:type="spellEnd"/>
      <w:r w:rsidRPr="00604A48">
        <w:rPr>
          <w:rFonts w:ascii="Arial" w:hAnsi="Arial"/>
          <w:bCs/>
          <w:sz w:val="24"/>
        </w:rPr>
        <w:t xml:space="preserve"> o izvršenju Proračuna Grada Ludbrega za 202</w:t>
      </w:r>
      <w:r w:rsidR="004D4844">
        <w:rPr>
          <w:rFonts w:ascii="Arial" w:hAnsi="Arial"/>
          <w:bCs/>
          <w:sz w:val="24"/>
        </w:rPr>
        <w:t>1</w:t>
      </w:r>
      <w:r w:rsidRPr="00604A48">
        <w:rPr>
          <w:rFonts w:ascii="Arial" w:hAnsi="Arial"/>
          <w:bCs/>
          <w:sz w:val="24"/>
        </w:rPr>
        <w:t>.</w:t>
      </w:r>
      <w:proofErr w:type="gramEnd"/>
      <w:r w:rsidRPr="00604A48">
        <w:rPr>
          <w:rFonts w:ascii="Arial" w:hAnsi="Arial"/>
          <w:bCs/>
          <w:sz w:val="24"/>
        </w:rPr>
        <w:t xml:space="preserve"> </w:t>
      </w:r>
      <w:proofErr w:type="gramStart"/>
      <w:r w:rsidRPr="00604A48">
        <w:rPr>
          <w:rFonts w:ascii="Arial" w:hAnsi="Arial"/>
          <w:bCs/>
          <w:sz w:val="24"/>
        </w:rPr>
        <w:t>godinu</w:t>
      </w:r>
      <w:proofErr w:type="gramEnd"/>
      <w:r>
        <w:rPr>
          <w:rFonts w:ascii="Arial" w:hAnsi="Arial"/>
          <w:bCs/>
          <w:sz w:val="24"/>
        </w:rPr>
        <w:t xml:space="preserve">, kao i </w:t>
      </w:r>
      <w:r w:rsidRPr="00604A48">
        <w:rPr>
          <w:rFonts w:ascii="Arial" w:hAnsi="Arial"/>
          <w:bCs/>
          <w:sz w:val="24"/>
        </w:rPr>
        <w:t xml:space="preserve">Prijedlog </w:t>
      </w:r>
      <w:proofErr w:type="spellStart"/>
      <w:r w:rsidRPr="00604A48">
        <w:rPr>
          <w:rFonts w:ascii="Arial" w:hAnsi="Arial"/>
          <w:bCs/>
          <w:sz w:val="24"/>
        </w:rPr>
        <w:t>Izvještaja</w:t>
      </w:r>
      <w:proofErr w:type="spellEnd"/>
      <w:r w:rsidRPr="00604A48">
        <w:rPr>
          <w:rFonts w:ascii="Arial" w:hAnsi="Arial"/>
          <w:bCs/>
          <w:sz w:val="24"/>
        </w:rPr>
        <w:t xml:space="preserve"> o </w:t>
      </w:r>
      <w:proofErr w:type="spellStart"/>
      <w:r w:rsidRPr="00604A48">
        <w:rPr>
          <w:rFonts w:ascii="Arial" w:hAnsi="Arial"/>
          <w:bCs/>
          <w:sz w:val="24"/>
        </w:rPr>
        <w:t>provedbi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plana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razvojnih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programa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Grada</w:t>
      </w:r>
      <w:proofErr w:type="spellEnd"/>
      <w:r w:rsidRPr="00604A48"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lastRenderedPageBreak/>
        <w:t>Ludbrega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za</w:t>
      </w:r>
      <w:proofErr w:type="spellEnd"/>
      <w:r w:rsidRPr="00604A48">
        <w:rPr>
          <w:rFonts w:ascii="Arial" w:hAnsi="Arial"/>
          <w:bCs/>
          <w:sz w:val="24"/>
        </w:rPr>
        <w:t xml:space="preserve">  202</w:t>
      </w:r>
      <w:r w:rsidR="004D4844">
        <w:rPr>
          <w:rFonts w:ascii="Arial" w:hAnsi="Arial"/>
          <w:bCs/>
          <w:sz w:val="24"/>
        </w:rPr>
        <w:t>1</w:t>
      </w:r>
      <w:r w:rsidRPr="00604A48">
        <w:rPr>
          <w:rFonts w:ascii="Arial" w:hAnsi="Arial"/>
          <w:bCs/>
          <w:sz w:val="24"/>
        </w:rPr>
        <w:t xml:space="preserve">. </w:t>
      </w:r>
      <w:proofErr w:type="spellStart"/>
      <w:proofErr w:type="gramStart"/>
      <w:r w:rsidRPr="00604A48">
        <w:rPr>
          <w:rFonts w:ascii="Arial" w:hAnsi="Arial"/>
          <w:bCs/>
          <w:sz w:val="24"/>
        </w:rPr>
        <w:t>godin</w:t>
      </w:r>
      <w:r w:rsidR="00592F11">
        <w:rPr>
          <w:rFonts w:ascii="Arial" w:hAnsi="Arial"/>
          <w:bCs/>
          <w:sz w:val="24"/>
        </w:rPr>
        <w:t>u</w:t>
      </w:r>
      <w:proofErr w:type="spellEnd"/>
      <w:proofErr w:type="gramEnd"/>
      <w:r>
        <w:rPr>
          <w:rFonts w:ascii="Arial" w:hAnsi="Arial"/>
          <w:bCs/>
          <w:sz w:val="24"/>
        </w:rPr>
        <w:t xml:space="preserve"> </w:t>
      </w:r>
      <w:proofErr w:type="spellStart"/>
      <w:r w:rsidRPr="00604A48">
        <w:rPr>
          <w:rFonts w:ascii="Arial" w:hAnsi="Arial"/>
          <w:bCs/>
          <w:sz w:val="24"/>
        </w:rPr>
        <w:t>obrazložila</w:t>
      </w:r>
      <w:proofErr w:type="spellEnd"/>
      <w:r w:rsidRPr="00604A48">
        <w:rPr>
          <w:rFonts w:ascii="Arial" w:hAnsi="Arial"/>
          <w:bCs/>
          <w:sz w:val="24"/>
        </w:rPr>
        <w:t xml:space="preserve"> je </w:t>
      </w:r>
      <w:proofErr w:type="spellStart"/>
      <w:r w:rsidRPr="00604A48">
        <w:rPr>
          <w:rFonts w:ascii="Arial" w:hAnsi="Arial"/>
          <w:bCs/>
          <w:sz w:val="24"/>
        </w:rPr>
        <w:t>pročelnica</w:t>
      </w:r>
      <w:proofErr w:type="spellEnd"/>
      <w:r w:rsidRPr="00604A48">
        <w:rPr>
          <w:rFonts w:ascii="Arial" w:hAnsi="Arial"/>
          <w:bCs/>
          <w:sz w:val="24"/>
        </w:rPr>
        <w:t xml:space="preserve"> Upravnog odjela za financije i komunalni sustav </w:t>
      </w:r>
      <w:r>
        <w:rPr>
          <w:rFonts w:ascii="Arial" w:hAnsi="Arial"/>
          <w:bCs/>
          <w:sz w:val="24"/>
        </w:rPr>
        <w:t xml:space="preserve">Irena Kučina </w:t>
      </w:r>
      <w:r w:rsidRPr="00604A48">
        <w:rPr>
          <w:rFonts w:ascii="Arial" w:hAnsi="Arial"/>
          <w:bCs/>
          <w:sz w:val="24"/>
        </w:rPr>
        <w:t>prema pisanim mate</w:t>
      </w:r>
      <w:r>
        <w:rPr>
          <w:rFonts w:ascii="Arial" w:hAnsi="Arial"/>
          <w:bCs/>
          <w:sz w:val="24"/>
        </w:rPr>
        <w:t>r</w:t>
      </w:r>
      <w:r w:rsidRPr="00604A48">
        <w:rPr>
          <w:rFonts w:ascii="Arial" w:hAnsi="Arial"/>
          <w:bCs/>
          <w:sz w:val="24"/>
        </w:rPr>
        <w:t>ijalima.</w:t>
      </w:r>
    </w:p>
    <w:p w:rsidR="008F0A83" w:rsidRPr="00604A48" w:rsidRDefault="008F0A83" w:rsidP="008F0A83">
      <w:pPr>
        <w:jc w:val="both"/>
        <w:rPr>
          <w:rFonts w:ascii="Arial" w:hAnsi="Arial"/>
          <w:bCs/>
          <w:sz w:val="24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Cs/>
          <w:sz w:val="24"/>
        </w:rPr>
      </w:pPr>
      <w:r w:rsidRPr="00604A48">
        <w:rPr>
          <w:rFonts w:ascii="Arial" w:hAnsi="Arial"/>
          <w:bCs/>
          <w:sz w:val="24"/>
        </w:rPr>
        <w:t>Prijedlog Izvještaja o izvršenju Programa javnih potreba u društvenim djelatnostima Grada Ludbrega za 202</w:t>
      </w:r>
      <w:r w:rsidR="004D4844">
        <w:rPr>
          <w:rFonts w:ascii="Arial" w:hAnsi="Arial"/>
          <w:bCs/>
          <w:sz w:val="24"/>
        </w:rPr>
        <w:t>1</w:t>
      </w:r>
      <w:r w:rsidRPr="00604A48">
        <w:rPr>
          <w:rFonts w:ascii="Arial" w:hAnsi="Arial"/>
          <w:bCs/>
          <w:sz w:val="24"/>
        </w:rPr>
        <w:t>. godinu</w:t>
      </w:r>
      <w:r>
        <w:rPr>
          <w:rFonts w:ascii="Arial" w:hAnsi="Arial"/>
          <w:bCs/>
          <w:sz w:val="24"/>
        </w:rPr>
        <w:t xml:space="preserve"> obrazložila je pročelnica Upravnog odjela za razvojne projekte, društvene djelatnosti i lokalnu samoupravu </w:t>
      </w:r>
      <w:proofErr w:type="spellStart"/>
      <w:r>
        <w:rPr>
          <w:rFonts w:ascii="Arial" w:hAnsi="Arial"/>
          <w:bCs/>
          <w:sz w:val="24"/>
        </w:rPr>
        <w:t>Erina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spellStart"/>
      <w:r>
        <w:rPr>
          <w:rFonts w:ascii="Arial" w:hAnsi="Arial"/>
          <w:bCs/>
          <w:sz w:val="24"/>
        </w:rPr>
        <w:t>Stančin</w:t>
      </w:r>
      <w:proofErr w:type="spellEnd"/>
      <w:r>
        <w:rPr>
          <w:rFonts w:ascii="Arial" w:hAnsi="Arial"/>
          <w:bCs/>
          <w:sz w:val="24"/>
        </w:rPr>
        <w:t xml:space="preserve"> prema pisanim materijalima.</w:t>
      </w:r>
    </w:p>
    <w:p w:rsidR="008F0A83" w:rsidRPr="00604A48" w:rsidRDefault="008F0A83" w:rsidP="008F0A83">
      <w:pPr>
        <w:jc w:val="both"/>
        <w:rPr>
          <w:rFonts w:ascii="Arial" w:hAnsi="Arial"/>
          <w:bCs/>
          <w:sz w:val="24"/>
        </w:rPr>
      </w:pPr>
    </w:p>
    <w:p w:rsidR="008F0A83" w:rsidRPr="00604A48" w:rsidRDefault="008F0A83" w:rsidP="008F0A83">
      <w:pPr>
        <w:ind w:firstLine="708"/>
        <w:jc w:val="both"/>
        <w:rPr>
          <w:rFonts w:ascii="Arial" w:hAnsi="Arial"/>
          <w:bCs/>
          <w:sz w:val="24"/>
        </w:rPr>
      </w:pPr>
      <w:r w:rsidRPr="00604A48">
        <w:rPr>
          <w:rFonts w:ascii="Arial" w:hAnsi="Arial"/>
          <w:bCs/>
          <w:sz w:val="24"/>
        </w:rPr>
        <w:t>Prijedlog  Izvještaja o izvršenju Programa građenja komunalne infrastrukture u Gradu Ludbregu u 202</w:t>
      </w:r>
      <w:r w:rsidR="004D4844">
        <w:rPr>
          <w:rFonts w:ascii="Arial" w:hAnsi="Arial"/>
          <w:bCs/>
          <w:sz w:val="24"/>
        </w:rPr>
        <w:t>1</w:t>
      </w:r>
      <w:r w:rsidRPr="00604A48">
        <w:rPr>
          <w:rFonts w:ascii="Arial" w:hAnsi="Arial"/>
          <w:bCs/>
          <w:sz w:val="24"/>
        </w:rPr>
        <w:t>. godini</w:t>
      </w:r>
      <w:r w:rsidR="004D4844">
        <w:rPr>
          <w:rFonts w:ascii="Arial" w:hAnsi="Arial"/>
          <w:bCs/>
          <w:sz w:val="24"/>
        </w:rPr>
        <w:t xml:space="preserve"> te</w:t>
      </w:r>
      <w:r>
        <w:rPr>
          <w:rFonts w:ascii="Arial" w:hAnsi="Arial"/>
          <w:bCs/>
          <w:sz w:val="24"/>
        </w:rPr>
        <w:t xml:space="preserve"> </w:t>
      </w:r>
      <w:r w:rsidRPr="00604A48">
        <w:rPr>
          <w:rFonts w:ascii="Arial" w:hAnsi="Arial"/>
          <w:bCs/>
          <w:sz w:val="24"/>
        </w:rPr>
        <w:t>Prijedlog Izvještaja o izvršenju Programa održavanja komunalne</w:t>
      </w:r>
      <w:r>
        <w:rPr>
          <w:rFonts w:ascii="Arial" w:hAnsi="Arial"/>
          <w:bCs/>
          <w:sz w:val="24"/>
        </w:rPr>
        <w:t xml:space="preserve"> </w:t>
      </w:r>
      <w:r w:rsidRPr="00604A48">
        <w:rPr>
          <w:rFonts w:ascii="Arial" w:hAnsi="Arial"/>
          <w:bCs/>
          <w:sz w:val="24"/>
        </w:rPr>
        <w:t>infrastrukture u Gradu Ludbregu u 202</w:t>
      </w:r>
      <w:r w:rsidR="004D4844">
        <w:rPr>
          <w:rFonts w:ascii="Arial" w:hAnsi="Arial"/>
          <w:bCs/>
          <w:sz w:val="24"/>
        </w:rPr>
        <w:t>1</w:t>
      </w:r>
      <w:r w:rsidRPr="00604A48">
        <w:rPr>
          <w:rFonts w:ascii="Arial" w:hAnsi="Arial"/>
          <w:bCs/>
          <w:sz w:val="24"/>
        </w:rPr>
        <w:t xml:space="preserve">. </w:t>
      </w:r>
      <w:bookmarkStart w:id="4" w:name="_Hlk74666111"/>
      <w:r w:rsidRPr="009E4C14">
        <w:rPr>
          <w:rFonts w:ascii="Arial" w:hAnsi="Arial"/>
          <w:bCs/>
          <w:sz w:val="24"/>
        </w:rPr>
        <w:t xml:space="preserve">obrazložila je pročelnica Upravnog odjela za financije i komunalni sustav </w:t>
      </w:r>
      <w:r>
        <w:rPr>
          <w:rFonts w:ascii="Arial" w:hAnsi="Arial"/>
          <w:bCs/>
          <w:sz w:val="24"/>
        </w:rPr>
        <w:t xml:space="preserve">Irena Kučina </w:t>
      </w:r>
      <w:r w:rsidRPr="009E4C14">
        <w:rPr>
          <w:rFonts w:ascii="Arial" w:hAnsi="Arial"/>
          <w:bCs/>
          <w:sz w:val="24"/>
        </w:rPr>
        <w:t>prema pisanim mate</w:t>
      </w:r>
      <w:r w:rsidR="004D4844">
        <w:rPr>
          <w:rFonts w:ascii="Arial" w:hAnsi="Arial"/>
          <w:bCs/>
          <w:sz w:val="24"/>
        </w:rPr>
        <w:t>r</w:t>
      </w:r>
      <w:r w:rsidRPr="009E4C14">
        <w:rPr>
          <w:rFonts w:ascii="Arial" w:hAnsi="Arial"/>
          <w:bCs/>
          <w:sz w:val="24"/>
        </w:rPr>
        <w:t>ijalima.</w:t>
      </w:r>
    </w:p>
    <w:bookmarkEnd w:id="4"/>
    <w:p w:rsidR="008F0A83" w:rsidRDefault="008F0A83" w:rsidP="008F0A83">
      <w:pPr>
        <w:jc w:val="both"/>
        <w:rPr>
          <w:rFonts w:ascii="Arial" w:hAnsi="Arial"/>
          <w:b/>
          <w:sz w:val="24"/>
        </w:rPr>
      </w:pPr>
      <w:r w:rsidRPr="002A21BA">
        <w:rPr>
          <w:rFonts w:ascii="Arial" w:hAnsi="Arial"/>
          <w:b/>
          <w:sz w:val="24"/>
        </w:rPr>
        <w:tab/>
      </w:r>
    </w:p>
    <w:p w:rsidR="008F0A83" w:rsidRDefault="001C49AA" w:rsidP="008F0A8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F0A83">
        <w:rPr>
          <w:rFonts w:ascii="Arial" w:hAnsi="Arial"/>
          <w:sz w:val="24"/>
        </w:rPr>
        <w:t>Stav Kluba vijećnika kandidacijske liste grupe birača nositelja Dubravka Bilića i v</w:t>
      </w:r>
      <w:r>
        <w:rPr>
          <w:rFonts w:ascii="Arial" w:hAnsi="Arial"/>
          <w:sz w:val="24"/>
        </w:rPr>
        <w:t>i</w:t>
      </w:r>
      <w:r w:rsidR="008F0A83">
        <w:rPr>
          <w:rFonts w:ascii="Arial" w:hAnsi="Arial"/>
          <w:sz w:val="24"/>
        </w:rPr>
        <w:t>jećnice SDP</w:t>
      </w:r>
      <w:r>
        <w:rPr>
          <w:rFonts w:ascii="Arial" w:hAnsi="Arial"/>
          <w:sz w:val="24"/>
        </w:rPr>
        <w:t>-</w:t>
      </w:r>
      <w:r w:rsidR="008F0A83">
        <w:rPr>
          <w:rFonts w:ascii="Arial" w:hAnsi="Arial"/>
          <w:sz w:val="24"/>
        </w:rPr>
        <w:t xml:space="preserve">a iznijela je vijećnica Maca </w:t>
      </w:r>
      <w:proofErr w:type="spellStart"/>
      <w:r w:rsidR="008F0A83">
        <w:rPr>
          <w:rFonts w:ascii="Arial" w:hAnsi="Arial"/>
          <w:sz w:val="24"/>
        </w:rPr>
        <w:t>Jančić</w:t>
      </w:r>
      <w:proofErr w:type="spellEnd"/>
      <w:r w:rsidR="008F0A83">
        <w:rPr>
          <w:rFonts w:ascii="Arial" w:hAnsi="Arial"/>
          <w:sz w:val="24"/>
        </w:rPr>
        <w:t xml:space="preserve"> istaknuvši da </w:t>
      </w:r>
      <w:r w:rsidR="006E4EB2" w:rsidRPr="006E4EB2">
        <w:rPr>
          <w:rFonts w:ascii="Arial" w:hAnsi="Arial"/>
          <w:sz w:val="24"/>
        </w:rPr>
        <w:t>Klub vijećnika nezavisne liste Dubravko Bilić, nakon održanog sastanka i analiziranja općeg poslovanja, prihoda i rashoda po e</w:t>
      </w:r>
      <w:r>
        <w:rPr>
          <w:rFonts w:ascii="Arial" w:hAnsi="Arial"/>
          <w:sz w:val="24"/>
        </w:rPr>
        <w:t>konomskoj klasifikaciji, prihoda</w:t>
      </w:r>
      <w:r w:rsidR="006E4EB2" w:rsidRPr="006E4EB2">
        <w:rPr>
          <w:rFonts w:ascii="Arial" w:hAnsi="Arial"/>
          <w:sz w:val="24"/>
        </w:rPr>
        <w:t xml:space="preserve"> i rashod</w:t>
      </w:r>
      <w:r>
        <w:rPr>
          <w:rFonts w:ascii="Arial" w:hAnsi="Arial"/>
          <w:sz w:val="24"/>
        </w:rPr>
        <w:t>a</w:t>
      </w:r>
      <w:r w:rsidR="006E4EB2" w:rsidRPr="006E4EB2">
        <w:rPr>
          <w:rFonts w:ascii="Arial" w:hAnsi="Arial"/>
          <w:sz w:val="24"/>
        </w:rPr>
        <w:t xml:space="preserve"> prema izvoru financiranja, odnosno analiz</w:t>
      </w:r>
      <w:r>
        <w:rPr>
          <w:rFonts w:ascii="Arial" w:hAnsi="Arial"/>
          <w:sz w:val="24"/>
        </w:rPr>
        <w:t>i</w:t>
      </w:r>
      <w:r w:rsidR="006E4EB2" w:rsidRPr="006E4EB2">
        <w:rPr>
          <w:rFonts w:ascii="Arial" w:hAnsi="Arial"/>
          <w:sz w:val="24"/>
        </w:rPr>
        <w:t xml:space="preserve"> cjelokupnog godišnjeg izvješća o provedbi plana razvojnih programa grada Ludbrega za 2021.godinu, te transparentnosti istog, smatra da se odgovorno raspolagalo proračunskim sredstvima te će iz tog razloga podržati ovo izvješće i to </w:t>
      </w:r>
      <w:r w:rsidR="006E4EB2">
        <w:rPr>
          <w:rFonts w:ascii="Arial" w:hAnsi="Arial"/>
          <w:sz w:val="24"/>
        </w:rPr>
        <w:t xml:space="preserve">isto </w:t>
      </w:r>
      <w:r w:rsidR="006E4EB2" w:rsidRPr="006E4EB2">
        <w:rPr>
          <w:rFonts w:ascii="Arial" w:hAnsi="Arial"/>
          <w:sz w:val="24"/>
        </w:rPr>
        <w:t>predlaž</w:t>
      </w:r>
      <w:r w:rsidR="006E4EB2">
        <w:rPr>
          <w:rFonts w:ascii="Arial" w:hAnsi="Arial"/>
          <w:sz w:val="24"/>
        </w:rPr>
        <w:t>u</w:t>
      </w:r>
      <w:r w:rsidR="006E4EB2" w:rsidRPr="006E4EB2">
        <w:rPr>
          <w:rFonts w:ascii="Arial" w:hAnsi="Arial"/>
          <w:sz w:val="24"/>
        </w:rPr>
        <w:t xml:space="preserve"> i ostalim vijećnicima.</w:t>
      </w:r>
      <w:r w:rsidR="008F0A83">
        <w:rPr>
          <w:rFonts w:ascii="Arial" w:hAnsi="Arial"/>
          <w:sz w:val="24"/>
        </w:rPr>
        <w:t xml:space="preserve">  </w:t>
      </w:r>
    </w:p>
    <w:p w:rsidR="008F0A83" w:rsidRDefault="008F0A83" w:rsidP="008F0A83">
      <w:pPr>
        <w:jc w:val="both"/>
        <w:rPr>
          <w:rFonts w:ascii="Arial" w:hAnsi="Arial"/>
          <w:sz w:val="24"/>
        </w:rPr>
      </w:pPr>
    </w:p>
    <w:p w:rsidR="008F0A83" w:rsidRDefault="00EE2F43" w:rsidP="008F0A8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F0A83">
        <w:rPr>
          <w:rFonts w:ascii="Arial" w:hAnsi="Arial"/>
          <w:sz w:val="24"/>
        </w:rPr>
        <w:t>U poj</w:t>
      </w:r>
      <w:r>
        <w:rPr>
          <w:rFonts w:ascii="Arial" w:hAnsi="Arial"/>
          <w:sz w:val="24"/>
        </w:rPr>
        <w:t>e</w:t>
      </w:r>
      <w:r w:rsidR="008F0A83">
        <w:rPr>
          <w:rFonts w:ascii="Arial" w:hAnsi="Arial"/>
          <w:sz w:val="24"/>
        </w:rPr>
        <w:t xml:space="preserve">dinačnoj raspravi su sudjelovali vijećnici Krešimir Horvat i Marija </w:t>
      </w:r>
      <w:proofErr w:type="spellStart"/>
      <w:r w:rsidR="008F0A83">
        <w:rPr>
          <w:rFonts w:ascii="Arial" w:hAnsi="Arial"/>
          <w:sz w:val="24"/>
        </w:rPr>
        <w:t>Schubert</w:t>
      </w:r>
      <w:proofErr w:type="spellEnd"/>
      <w:r w:rsidR="008F0A83">
        <w:rPr>
          <w:rFonts w:ascii="Arial" w:hAnsi="Arial"/>
          <w:sz w:val="24"/>
        </w:rPr>
        <w:t xml:space="preserve"> te gradonačelnik Grada Ludbrega Dubravko Bilić. </w:t>
      </w:r>
      <w:r w:rsidR="006E4EB2">
        <w:rPr>
          <w:rFonts w:ascii="Arial" w:hAnsi="Arial"/>
          <w:sz w:val="24"/>
        </w:rPr>
        <w:t>Repliku na izlaganje je imao vijećnik Kr</w:t>
      </w:r>
      <w:r>
        <w:rPr>
          <w:rFonts w:ascii="Arial" w:hAnsi="Arial"/>
          <w:sz w:val="24"/>
        </w:rPr>
        <w:t>e</w:t>
      </w:r>
      <w:r w:rsidR="006E4EB2">
        <w:rPr>
          <w:rFonts w:ascii="Arial" w:hAnsi="Arial"/>
          <w:sz w:val="24"/>
        </w:rPr>
        <w:t>šimir Horvat.</w:t>
      </w:r>
    </w:p>
    <w:p w:rsidR="00CA08F4" w:rsidRDefault="00CA08F4" w:rsidP="008F0A83">
      <w:pPr>
        <w:jc w:val="both"/>
        <w:rPr>
          <w:rFonts w:ascii="Arial" w:hAnsi="Arial"/>
          <w:sz w:val="24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5" w:name="_Hlk74664190"/>
      <w:r w:rsidRPr="001B51B4">
        <w:rPr>
          <w:rFonts w:ascii="Arial" w:hAnsi="Arial"/>
          <w:b/>
          <w:sz w:val="24"/>
        </w:rPr>
        <w:t>Gradsko vijeće Grada Ludbrega</w:t>
      </w:r>
      <w:r w:rsidR="00336FFC">
        <w:rPr>
          <w:rFonts w:ascii="Arial" w:hAnsi="Arial"/>
          <w:b/>
          <w:sz w:val="24"/>
        </w:rPr>
        <w:t xml:space="preserve"> </w:t>
      </w:r>
      <w:r w:rsidR="00336FFC" w:rsidRPr="00336FFC">
        <w:rPr>
          <w:rFonts w:ascii="Arial" w:hAnsi="Arial"/>
          <w:b/>
          <w:sz w:val="24"/>
          <w:u w:val="single"/>
        </w:rPr>
        <w:t>je</w:t>
      </w:r>
      <w:r w:rsidRPr="00336FFC">
        <w:rPr>
          <w:rFonts w:ascii="Arial" w:hAnsi="Arial"/>
          <w:b/>
          <w:sz w:val="24"/>
          <w:u w:val="single"/>
        </w:rPr>
        <w:t xml:space="preserve"> </w:t>
      </w:r>
      <w:bookmarkStart w:id="6" w:name="_Hlk115421452"/>
      <w:r w:rsidR="006E4EB2">
        <w:rPr>
          <w:rFonts w:ascii="Arial" w:hAnsi="Arial"/>
          <w:b/>
          <w:sz w:val="24"/>
          <w:u w:val="single"/>
        </w:rPr>
        <w:t xml:space="preserve">većinom glasova </w:t>
      </w:r>
      <w:r w:rsidR="00336FFC">
        <w:rPr>
          <w:rFonts w:ascii="Arial" w:hAnsi="Arial"/>
          <w:b/>
          <w:sz w:val="24"/>
          <w:u w:val="single"/>
        </w:rPr>
        <w:t>-</w:t>
      </w:r>
      <w:r w:rsidR="006E4EB2">
        <w:rPr>
          <w:rFonts w:ascii="Arial" w:hAnsi="Arial"/>
          <w:b/>
          <w:sz w:val="24"/>
          <w:u w:val="single"/>
        </w:rPr>
        <w:t xml:space="preserve"> </w:t>
      </w:r>
      <w:r w:rsidRPr="001B51B4">
        <w:rPr>
          <w:rFonts w:ascii="Arial" w:hAnsi="Arial"/>
          <w:b/>
          <w:sz w:val="24"/>
          <w:u w:val="single"/>
        </w:rPr>
        <w:t xml:space="preserve">s </w:t>
      </w:r>
      <w:r w:rsidR="000B361C">
        <w:rPr>
          <w:rFonts w:ascii="Arial" w:hAnsi="Arial"/>
          <w:b/>
          <w:sz w:val="24"/>
          <w:u w:val="single"/>
        </w:rPr>
        <w:t>9</w:t>
      </w:r>
      <w:r w:rsidRPr="001B51B4">
        <w:rPr>
          <w:rFonts w:ascii="Arial" w:hAnsi="Arial"/>
          <w:b/>
          <w:sz w:val="24"/>
          <w:u w:val="single"/>
        </w:rPr>
        <w:t xml:space="preserve"> glasova „ZA“</w:t>
      </w:r>
      <w:r w:rsidR="006E4EB2">
        <w:rPr>
          <w:rFonts w:ascii="Arial" w:hAnsi="Arial"/>
          <w:b/>
          <w:sz w:val="24"/>
          <w:u w:val="single"/>
        </w:rPr>
        <w:t xml:space="preserve"> i 2 glasa „SUZDRŽAN</w:t>
      </w:r>
      <w:r w:rsidR="00592F11">
        <w:rPr>
          <w:rFonts w:ascii="Arial" w:hAnsi="Arial"/>
          <w:b/>
          <w:sz w:val="24"/>
          <w:u w:val="single"/>
        </w:rPr>
        <w:t>A</w:t>
      </w:r>
      <w:r w:rsidR="006E4EB2">
        <w:rPr>
          <w:rFonts w:ascii="Arial" w:hAnsi="Arial"/>
          <w:b/>
          <w:sz w:val="24"/>
          <w:u w:val="single"/>
        </w:rPr>
        <w:t>“</w:t>
      </w:r>
      <w:bookmarkEnd w:id="6"/>
      <w:r>
        <w:rPr>
          <w:rFonts w:ascii="Arial" w:hAnsi="Arial"/>
          <w:b/>
          <w:sz w:val="24"/>
        </w:rPr>
        <w:t xml:space="preserve"> </w:t>
      </w:r>
      <w:r w:rsidRPr="001B51B4">
        <w:rPr>
          <w:rFonts w:ascii="Arial" w:hAnsi="Arial"/>
          <w:b/>
          <w:sz w:val="24"/>
        </w:rPr>
        <w:t xml:space="preserve">donijelo </w:t>
      </w:r>
      <w:bookmarkEnd w:id="5"/>
      <w:proofErr w:type="spellStart"/>
      <w:r w:rsidRPr="008B0110">
        <w:rPr>
          <w:rFonts w:ascii="Arial" w:hAnsi="Arial"/>
          <w:b/>
          <w:sz w:val="24"/>
          <w:lang w:val="en-US"/>
        </w:rPr>
        <w:t>Godišnj</w:t>
      </w:r>
      <w:r>
        <w:rPr>
          <w:rFonts w:ascii="Arial" w:hAnsi="Arial"/>
          <w:b/>
          <w:sz w:val="24"/>
          <w:lang w:val="en-US"/>
        </w:rPr>
        <w:t>i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Proračuna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Ludbrega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za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r w:rsidRPr="008B0110">
        <w:rPr>
          <w:rFonts w:ascii="Arial" w:hAnsi="Arial"/>
          <w:b/>
          <w:sz w:val="24"/>
          <w:lang w:val="en-US"/>
        </w:rPr>
        <w:t>202</w:t>
      </w:r>
      <w:r w:rsidR="00CA08F4">
        <w:rPr>
          <w:rFonts w:ascii="Arial" w:hAnsi="Arial"/>
          <w:b/>
          <w:sz w:val="24"/>
          <w:lang w:val="en-US"/>
        </w:rPr>
        <w:t>1</w:t>
      </w:r>
      <w:r w:rsidRPr="008B0110">
        <w:rPr>
          <w:rFonts w:ascii="Arial" w:hAnsi="Arial"/>
          <w:b/>
          <w:sz w:val="24"/>
          <w:lang w:val="en-US"/>
        </w:rPr>
        <w:t xml:space="preserve">. </w:t>
      </w:r>
      <w:proofErr w:type="spellStart"/>
      <w:proofErr w:type="gramStart"/>
      <w:r w:rsidRPr="008B0110">
        <w:rPr>
          <w:rFonts w:ascii="Arial" w:hAnsi="Arial"/>
          <w:b/>
          <w:sz w:val="24"/>
          <w:lang w:val="en-US"/>
        </w:rPr>
        <w:t>godinu</w:t>
      </w:r>
      <w:proofErr w:type="spellEnd"/>
      <w:proofErr w:type="gramEnd"/>
      <w:r>
        <w:rPr>
          <w:rFonts w:ascii="Arial" w:hAnsi="Arial"/>
          <w:b/>
          <w:sz w:val="24"/>
          <w:lang w:val="en-US"/>
        </w:rPr>
        <w:t>.</w:t>
      </w:r>
    </w:p>
    <w:p w:rsidR="008F0A83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bookmarkStart w:id="7" w:name="_Hlk74664233"/>
      <w:r w:rsidRPr="001B51B4">
        <w:rPr>
          <w:rFonts w:ascii="Arial" w:hAnsi="Arial"/>
          <w:bCs/>
          <w:sz w:val="24"/>
          <w:lang w:val="en-US"/>
        </w:rPr>
        <w:t>(</w:t>
      </w:r>
      <w:proofErr w:type="spellStart"/>
      <w:r>
        <w:rPr>
          <w:rFonts w:ascii="Arial" w:hAnsi="Arial"/>
          <w:bCs/>
          <w:sz w:val="24"/>
          <w:lang w:val="en-US"/>
        </w:rPr>
        <w:t>Godišnji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izvještaj</w:t>
      </w:r>
      <w:proofErr w:type="spellEnd"/>
      <w:r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Proračuna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Grada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Ludbrega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za</w:t>
      </w:r>
      <w:proofErr w:type="spellEnd"/>
      <w:r>
        <w:rPr>
          <w:rFonts w:ascii="Arial" w:hAnsi="Arial"/>
          <w:bCs/>
          <w:sz w:val="24"/>
          <w:lang w:val="en-US"/>
        </w:rPr>
        <w:t xml:space="preserve"> 202</w:t>
      </w:r>
      <w:r w:rsidR="00CA08F4">
        <w:rPr>
          <w:rFonts w:ascii="Arial" w:hAnsi="Arial"/>
          <w:bCs/>
          <w:sz w:val="24"/>
          <w:lang w:val="en-US"/>
        </w:rPr>
        <w:t>1</w:t>
      </w:r>
      <w:r>
        <w:rPr>
          <w:rFonts w:ascii="Arial" w:hAnsi="Arial"/>
          <w:bCs/>
          <w:sz w:val="24"/>
          <w:lang w:val="en-US"/>
        </w:rPr>
        <w:t xml:space="preserve">. </w:t>
      </w:r>
      <w:proofErr w:type="spellStart"/>
      <w:r>
        <w:rPr>
          <w:rFonts w:ascii="Arial" w:hAnsi="Arial"/>
          <w:bCs/>
          <w:sz w:val="24"/>
          <w:lang w:val="en-US"/>
        </w:rPr>
        <w:t>godinu</w:t>
      </w:r>
      <w:proofErr w:type="spellEnd"/>
    </w:p>
    <w:p w:rsidR="008F0A83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r>
        <w:rPr>
          <w:rFonts w:ascii="Arial" w:hAnsi="Arial"/>
          <w:bCs/>
          <w:sz w:val="24"/>
          <w:lang w:val="en-US"/>
        </w:rPr>
        <w:t>KLASA: 400-05/2</w:t>
      </w:r>
      <w:r w:rsidR="00CA08F4">
        <w:rPr>
          <w:rFonts w:ascii="Arial" w:hAnsi="Arial"/>
          <w:bCs/>
          <w:sz w:val="24"/>
          <w:lang w:val="en-US"/>
        </w:rPr>
        <w:t>2</w:t>
      </w:r>
      <w:r>
        <w:rPr>
          <w:rFonts w:ascii="Arial" w:hAnsi="Arial"/>
          <w:bCs/>
          <w:sz w:val="24"/>
          <w:lang w:val="en-US"/>
        </w:rPr>
        <w:t>-01/02, URBROJ: 2186</w:t>
      </w:r>
      <w:r w:rsidR="00CA08F4">
        <w:rPr>
          <w:rFonts w:ascii="Arial" w:hAnsi="Arial"/>
          <w:bCs/>
          <w:sz w:val="24"/>
          <w:lang w:val="en-US"/>
        </w:rPr>
        <w:t>-16</w:t>
      </w:r>
      <w:r>
        <w:rPr>
          <w:rFonts w:ascii="Arial" w:hAnsi="Arial"/>
          <w:bCs/>
          <w:sz w:val="24"/>
          <w:lang w:val="en-US"/>
        </w:rPr>
        <w:t>-02/1-2</w:t>
      </w:r>
      <w:r w:rsidR="00CA08F4">
        <w:rPr>
          <w:rFonts w:ascii="Arial" w:hAnsi="Arial"/>
          <w:bCs/>
          <w:sz w:val="24"/>
          <w:lang w:val="en-US"/>
        </w:rPr>
        <w:t>2</w:t>
      </w:r>
      <w:r>
        <w:rPr>
          <w:rFonts w:ascii="Arial" w:hAnsi="Arial"/>
          <w:bCs/>
          <w:sz w:val="24"/>
          <w:lang w:val="en-US"/>
        </w:rPr>
        <w:t xml:space="preserve">-1 </w:t>
      </w:r>
      <w:proofErr w:type="spellStart"/>
      <w:r>
        <w:rPr>
          <w:rFonts w:ascii="Arial" w:hAnsi="Arial"/>
          <w:bCs/>
          <w:sz w:val="24"/>
          <w:lang w:val="en-US"/>
        </w:rPr>
        <w:t>sastavni</w:t>
      </w:r>
      <w:proofErr w:type="spellEnd"/>
      <w:r>
        <w:rPr>
          <w:rFonts w:ascii="Arial" w:hAnsi="Arial"/>
          <w:bCs/>
          <w:sz w:val="24"/>
          <w:lang w:val="en-US"/>
        </w:rPr>
        <w:t xml:space="preserve"> je </w:t>
      </w:r>
      <w:proofErr w:type="spellStart"/>
      <w:r>
        <w:rPr>
          <w:rFonts w:ascii="Arial" w:hAnsi="Arial"/>
          <w:bCs/>
          <w:sz w:val="24"/>
          <w:lang w:val="en-US"/>
        </w:rPr>
        <w:t>dio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ovog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Zapisnika</w:t>
      </w:r>
      <w:proofErr w:type="spellEnd"/>
      <w:r>
        <w:rPr>
          <w:rFonts w:ascii="Arial" w:hAnsi="Arial"/>
          <w:bCs/>
          <w:sz w:val="24"/>
          <w:lang w:val="en-US"/>
        </w:rPr>
        <w:t>)</w:t>
      </w:r>
    </w:p>
    <w:bookmarkEnd w:id="7"/>
    <w:p w:rsidR="008F0A83" w:rsidRPr="008B0110" w:rsidRDefault="008F0A83" w:rsidP="008F0A83">
      <w:pPr>
        <w:jc w:val="both"/>
        <w:rPr>
          <w:rFonts w:ascii="Arial" w:hAnsi="Arial"/>
          <w:bCs/>
          <w:sz w:val="24"/>
          <w:lang w:val="en-US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8" w:name="_Hlk74664525"/>
      <w:r w:rsidRPr="001B51B4">
        <w:rPr>
          <w:rFonts w:ascii="Arial" w:hAnsi="Arial"/>
          <w:b/>
          <w:sz w:val="24"/>
        </w:rPr>
        <w:t xml:space="preserve">Gradsko vijeće Grada Ludbrega </w:t>
      </w:r>
      <w:r w:rsidR="00336FFC" w:rsidRPr="00336FFC">
        <w:rPr>
          <w:rFonts w:ascii="Arial" w:hAnsi="Arial"/>
          <w:b/>
          <w:sz w:val="24"/>
          <w:u w:val="single"/>
        </w:rPr>
        <w:t xml:space="preserve">je </w:t>
      </w:r>
      <w:r w:rsidR="006E4EB2" w:rsidRPr="00336FFC">
        <w:rPr>
          <w:rFonts w:ascii="Arial" w:hAnsi="Arial"/>
          <w:b/>
          <w:sz w:val="24"/>
          <w:u w:val="single"/>
        </w:rPr>
        <w:t>v</w:t>
      </w:r>
      <w:r w:rsidR="006E4EB2">
        <w:rPr>
          <w:rFonts w:ascii="Arial" w:hAnsi="Arial"/>
          <w:b/>
          <w:sz w:val="24"/>
          <w:u w:val="single"/>
        </w:rPr>
        <w:t xml:space="preserve">ećinom glasova </w:t>
      </w:r>
      <w:r w:rsidR="00336FFC">
        <w:rPr>
          <w:rFonts w:ascii="Arial" w:hAnsi="Arial"/>
          <w:b/>
          <w:sz w:val="24"/>
          <w:u w:val="single"/>
        </w:rPr>
        <w:t xml:space="preserve">- </w:t>
      </w:r>
      <w:r w:rsidR="006E4EB2">
        <w:rPr>
          <w:rFonts w:ascii="Arial" w:hAnsi="Arial"/>
          <w:b/>
          <w:sz w:val="24"/>
          <w:u w:val="single"/>
        </w:rPr>
        <w:t xml:space="preserve"> </w:t>
      </w:r>
      <w:r w:rsidR="006E4EB2" w:rsidRPr="001B51B4">
        <w:rPr>
          <w:rFonts w:ascii="Arial" w:hAnsi="Arial"/>
          <w:b/>
          <w:sz w:val="24"/>
          <w:u w:val="single"/>
        </w:rPr>
        <w:t xml:space="preserve">s </w:t>
      </w:r>
      <w:r w:rsidR="000B361C">
        <w:rPr>
          <w:rFonts w:ascii="Arial" w:hAnsi="Arial"/>
          <w:b/>
          <w:sz w:val="24"/>
          <w:u w:val="single"/>
        </w:rPr>
        <w:t>9</w:t>
      </w:r>
      <w:r w:rsidR="006E4EB2" w:rsidRPr="001B51B4">
        <w:rPr>
          <w:rFonts w:ascii="Arial" w:hAnsi="Arial"/>
          <w:b/>
          <w:sz w:val="24"/>
          <w:u w:val="single"/>
        </w:rPr>
        <w:t xml:space="preserve"> glasova „ZA“</w:t>
      </w:r>
      <w:r w:rsidR="006E4EB2">
        <w:rPr>
          <w:rFonts w:ascii="Arial" w:hAnsi="Arial"/>
          <w:b/>
          <w:sz w:val="24"/>
          <w:u w:val="single"/>
        </w:rPr>
        <w:t xml:space="preserve"> i 2 glasa „SUZDRŽAN</w:t>
      </w:r>
      <w:r w:rsidR="00592F11">
        <w:rPr>
          <w:rFonts w:ascii="Arial" w:hAnsi="Arial"/>
          <w:b/>
          <w:sz w:val="24"/>
          <w:u w:val="single"/>
        </w:rPr>
        <w:t>A</w:t>
      </w:r>
      <w:r w:rsidR="006E4EB2">
        <w:rPr>
          <w:rFonts w:ascii="Arial" w:hAnsi="Arial"/>
          <w:b/>
          <w:sz w:val="24"/>
          <w:u w:val="single"/>
        </w:rPr>
        <w:t>“</w:t>
      </w:r>
      <w:r w:rsidRPr="001B51B4">
        <w:rPr>
          <w:rFonts w:ascii="Arial" w:hAnsi="Arial"/>
          <w:b/>
          <w:sz w:val="24"/>
        </w:rPr>
        <w:t xml:space="preserve"> donijelo</w:t>
      </w:r>
      <w:bookmarkEnd w:id="8"/>
      <w:r w:rsidRPr="001B51B4">
        <w:rPr>
          <w:rFonts w:ascii="Arial" w:hAnsi="Arial"/>
          <w:b/>
          <w:sz w:val="24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Pr="008B0110">
        <w:rPr>
          <w:rFonts w:ascii="Arial" w:hAnsi="Arial"/>
          <w:b/>
          <w:sz w:val="24"/>
          <w:lang w:val="en-US"/>
        </w:rPr>
        <w:t>provedbi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plana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razvojnih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Ludbrega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za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 202</w:t>
      </w:r>
      <w:r w:rsidR="00CA08F4">
        <w:rPr>
          <w:rFonts w:ascii="Arial" w:hAnsi="Arial"/>
          <w:b/>
          <w:sz w:val="24"/>
          <w:lang w:val="en-US"/>
        </w:rPr>
        <w:t>1</w:t>
      </w:r>
      <w:r w:rsidRPr="008B0110">
        <w:rPr>
          <w:rFonts w:ascii="Arial" w:hAnsi="Arial"/>
          <w:b/>
          <w:sz w:val="24"/>
          <w:lang w:val="en-US"/>
        </w:rPr>
        <w:t xml:space="preserve">. </w:t>
      </w:r>
      <w:proofErr w:type="spellStart"/>
      <w:proofErr w:type="gramStart"/>
      <w:r w:rsidRPr="008B0110">
        <w:rPr>
          <w:rFonts w:ascii="Arial" w:hAnsi="Arial"/>
          <w:b/>
          <w:sz w:val="24"/>
          <w:lang w:val="en-US"/>
        </w:rPr>
        <w:t>godin</w:t>
      </w:r>
      <w:r w:rsidR="00592F11">
        <w:rPr>
          <w:rFonts w:ascii="Arial" w:hAnsi="Arial"/>
          <w:b/>
          <w:sz w:val="24"/>
          <w:lang w:val="en-US"/>
        </w:rPr>
        <w:t>u</w:t>
      </w:r>
      <w:proofErr w:type="spellEnd"/>
      <w:proofErr w:type="gramEnd"/>
      <w:r>
        <w:rPr>
          <w:rFonts w:ascii="Arial" w:hAnsi="Arial"/>
          <w:b/>
          <w:sz w:val="24"/>
          <w:lang w:val="en-US"/>
        </w:rPr>
        <w:t>.</w:t>
      </w:r>
    </w:p>
    <w:p w:rsidR="008F0A83" w:rsidRPr="001B51B4" w:rsidRDefault="008F0A83" w:rsidP="008F0A83">
      <w:pPr>
        <w:jc w:val="both"/>
        <w:rPr>
          <w:rFonts w:ascii="Arial" w:hAnsi="Arial"/>
          <w:sz w:val="24"/>
          <w:lang w:val="en-US"/>
        </w:rPr>
      </w:pPr>
      <w:bookmarkStart w:id="9" w:name="_Hlk74664642"/>
      <w:r w:rsidRPr="001B51B4">
        <w:rPr>
          <w:rFonts w:ascii="Arial" w:hAnsi="Arial"/>
          <w:sz w:val="24"/>
          <w:lang w:val="en-US"/>
        </w:rPr>
        <w:t>(</w:t>
      </w:r>
      <w:proofErr w:type="spellStart"/>
      <w:r>
        <w:rPr>
          <w:rFonts w:ascii="Arial" w:hAnsi="Arial"/>
          <w:sz w:val="24"/>
          <w:lang w:val="en-US"/>
        </w:rPr>
        <w:t>I</w:t>
      </w:r>
      <w:r w:rsidRPr="001B51B4">
        <w:rPr>
          <w:rFonts w:ascii="Arial" w:hAnsi="Arial"/>
          <w:sz w:val="24"/>
          <w:lang w:val="en-US"/>
        </w:rPr>
        <w:t>zvještaj</w:t>
      </w:r>
      <w:proofErr w:type="spellEnd"/>
      <w:r w:rsidRPr="001B51B4">
        <w:rPr>
          <w:rFonts w:ascii="Arial" w:hAnsi="Arial"/>
          <w:sz w:val="24"/>
          <w:lang w:val="en-US"/>
        </w:rPr>
        <w:t xml:space="preserve"> o </w:t>
      </w:r>
      <w:proofErr w:type="spellStart"/>
      <w:r>
        <w:rPr>
          <w:rFonts w:ascii="Arial" w:hAnsi="Arial"/>
          <w:sz w:val="24"/>
          <w:lang w:val="en-US"/>
        </w:rPr>
        <w:t>provedbi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plana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razvojnih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programa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Grada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Ludbrega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za</w:t>
      </w:r>
      <w:proofErr w:type="spellEnd"/>
      <w:r>
        <w:rPr>
          <w:rFonts w:ascii="Arial" w:hAnsi="Arial"/>
          <w:sz w:val="24"/>
          <w:lang w:val="en-US"/>
        </w:rPr>
        <w:t xml:space="preserve"> 202</w:t>
      </w:r>
      <w:r w:rsidR="00CA08F4">
        <w:rPr>
          <w:rFonts w:ascii="Arial" w:hAnsi="Arial"/>
          <w:sz w:val="24"/>
          <w:lang w:val="en-US"/>
        </w:rPr>
        <w:t>1</w:t>
      </w:r>
      <w:r>
        <w:rPr>
          <w:rFonts w:ascii="Arial" w:hAnsi="Arial"/>
          <w:sz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  <w:lang w:val="en-US"/>
        </w:rPr>
        <w:t>godinu</w:t>
      </w:r>
      <w:proofErr w:type="spellEnd"/>
    </w:p>
    <w:p w:rsidR="008F0A83" w:rsidRPr="001B51B4" w:rsidRDefault="008F0A83" w:rsidP="008F0A83">
      <w:pPr>
        <w:jc w:val="both"/>
        <w:rPr>
          <w:rFonts w:ascii="Arial" w:hAnsi="Arial"/>
          <w:sz w:val="24"/>
          <w:lang w:val="en-US"/>
        </w:rPr>
      </w:pPr>
      <w:r w:rsidRPr="001B51B4">
        <w:rPr>
          <w:rFonts w:ascii="Arial" w:hAnsi="Arial"/>
          <w:sz w:val="24"/>
          <w:lang w:val="en-US"/>
        </w:rPr>
        <w:t>KLASA: 400-05/2</w:t>
      </w:r>
      <w:r w:rsidR="00CA08F4">
        <w:rPr>
          <w:rFonts w:ascii="Arial" w:hAnsi="Arial"/>
          <w:sz w:val="24"/>
          <w:lang w:val="en-US"/>
        </w:rPr>
        <w:t>2</w:t>
      </w:r>
      <w:r w:rsidRPr="001B51B4">
        <w:rPr>
          <w:rFonts w:ascii="Arial" w:hAnsi="Arial"/>
          <w:sz w:val="24"/>
          <w:lang w:val="en-US"/>
        </w:rPr>
        <w:t>-01/02, URBROJ: 2186</w:t>
      </w:r>
      <w:r w:rsidR="00CA08F4">
        <w:rPr>
          <w:rFonts w:ascii="Arial" w:hAnsi="Arial"/>
          <w:sz w:val="24"/>
          <w:lang w:val="en-US"/>
        </w:rPr>
        <w:t>-16</w:t>
      </w:r>
      <w:r w:rsidRPr="001B51B4">
        <w:rPr>
          <w:rFonts w:ascii="Arial" w:hAnsi="Arial"/>
          <w:sz w:val="24"/>
          <w:lang w:val="en-US"/>
        </w:rPr>
        <w:t>-02/1-2</w:t>
      </w:r>
      <w:r w:rsidR="00CA08F4">
        <w:rPr>
          <w:rFonts w:ascii="Arial" w:hAnsi="Arial"/>
          <w:sz w:val="24"/>
          <w:lang w:val="en-US"/>
        </w:rPr>
        <w:t>2</w:t>
      </w:r>
      <w:r w:rsidRPr="001B51B4">
        <w:rPr>
          <w:rFonts w:ascii="Arial" w:hAnsi="Arial"/>
          <w:sz w:val="24"/>
          <w:lang w:val="en-US"/>
        </w:rPr>
        <w:t>-</w:t>
      </w:r>
      <w:r w:rsidR="00CA08F4">
        <w:rPr>
          <w:rFonts w:ascii="Arial" w:hAnsi="Arial"/>
          <w:sz w:val="24"/>
          <w:lang w:val="en-US"/>
        </w:rPr>
        <w:t>2</w:t>
      </w:r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sastavni</w:t>
      </w:r>
      <w:proofErr w:type="spellEnd"/>
      <w:r w:rsidRPr="001B51B4">
        <w:rPr>
          <w:rFonts w:ascii="Arial" w:hAnsi="Arial"/>
          <w:sz w:val="24"/>
          <w:lang w:val="en-US"/>
        </w:rPr>
        <w:t xml:space="preserve"> je </w:t>
      </w:r>
      <w:proofErr w:type="spellStart"/>
      <w:r w:rsidRPr="001B51B4">
        <w:rPr>
          <w:rFonts w:ascii="Arial" w:hAnsi="Arial"/>
          <w:sz w:val="24"/>
          <w:lang w:val="en-US"/>
        </w:rPr>
        <w:t>dio</w:t>
      </w:r>
      <w:proofErr w:type="spellEnd"/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ovog</w:t>
      </w:r>
      <w:proofErr w:type="spellEnd"/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Zapisnika</w:t>
      </w:r>
      <w:proofErr w:type="spellEnd"/>
      <w:r w:rsidRPr="001B51B4">
        <w:rPr>
          <w:rFonts w:ascii="Arial" w:hAnsi="Arial"/>
          <w:sz w:val="24"/>
          <w:lang w:val="en-US"/>
        </w:rPr>
        <w:t>)</w:t>
      </w:r>
    </w:p>
    <w:bookmarkEnd w:id="9"/>
    <w:p w:rsidR="008F0A83" w:rsidRPr="008B0110" w:rsidRDefault="008F0A83" w:rsidP="008F0A83">
      <w:pPr>
        <w:jc w:val="both"/>
        <w:rPr>
          <w:rFonts w:ascii="Arial" w:hAnsi="Arial"/>
          <w:b/>
          <w:sz w:val="24"/>
          <w:lang w:val="en-US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10" w:name="_Hlk74664606"/>
      <w:r w:rsidRPr="007A5B7C">
        <w:rPr>
          <w:rFonts w:ascii="Arial" w:hAnsi="Arial"/>
          <w:b/>
          <w:sz w:val="24"/>
        </w:rPr>
        <w:t xml:space="preserve">Gradsko vijeće Grada Ludbrega </w:t>
      </w:r>
      <w:r w:rsidR="001312D3" w:rsidRPr="001312D3">
        <w:rPr>
          <w:rFonts w:ascii="Arial" w:hAnsi="Arial"/>
          <w:b/>
          <w:sz w:val="24"/>
          <w:u w:val="single"/>
        </w:rPr>
        <w:t xml:space="preserve">je </w:t>
      </w:r>
      <w:r w:rsidR="006E4EB2" w:rsidRPr="001312D3">
        <w:rPr>
          <w:rFonts w:ascii="Arial" w:hAnsi="Arial"/>
          <w:b/>
          <w:sz w:val="24"/>
          <w:u w:val="single"/>
        </w:rPr>
        <w:t>v</w:t>
      </w:r>
      <w:r w:rsidR="006E4EB2">
        <w:rPr>
          <w:rFonts w:ascii="Arial" w:hAnsi="Arial"/>
          <w:b/>
          <w:sz w:val="24"/>
          <w:u w:val="single"/>
        </w:rPr>
        <w:t xml:space="preserve">ećinom glasova </w:t>
      </w:r>
      <w:r w:rsidR="001312D3">
        <w:rPr>
          <w:rFonts w:ascii="Arial" w:hAnsi="Arial"/>
          <w:b/>
          <w:sz w:val="24"/>
          <w:u w:val="single"/>
        </w:rPr>
        <w:t>-</w:t>
      </w:r>
      <w:r w:rsidR="006E4EB2">
        <w:rPr>
          <w:rFonts w:ascii="Arial" w:hAnsi="Arial"/>
          <w:b/>
          <w:sz w:val="24"/>
          <w:u w:val="single"/>
        </w:rPr>
        <w:t xml:space="preserve"> </w:t>
      </w:r>
      <w:r w:rsidR="006E4EB2" w:rsidRPr="001B51B4">
        <w:rPr>
          <w:rFonts w:ascii="Arial" w:hAnsi="Arial"/>
          <w:b/>
          <w:sz w:val="24"/>
          <w:u w:val="single"/>
        </w:rPr>
        <w:t xml:space="preserve">s </w:t>
      </w:r>
      <w:r w:rsidR="000B361C">
        <w:rPr>
          <w:rFonts w:ascii="Arial" w:hAnsi="Arial"/>
          <w:b/>
          <w:sz w:val="24"/>
          <w:u w:val="single"/>
        </w:rPr>
        <w:t>9</w:t>
      </w:r>
      <w:r w:rsidR="006E4EB2" w:rsidRPr="001B51B4">
        <w:rPr>
          <w:rFonts w:ascii="Arial" w:hAnsi="Arial"/>
          <w:b/>
          <w:sz w:val="24"/>
          <w:u w:val="single"/>
        </w:rPr>
        <w:t xml:space="preserve"> glasova „ZA“</w:t>
      </w:r>
      <w:r w:rsidR="006E4EB2">
        <w:rPr>
          <w:rFonts w:ascii="Arial" w:hAnsi="Arial"/>
          <w:b/>
          <w:sz w:val="24"/>
          <w:u w:val="single"/>
        </w:rPr>
        <w:t xml:space="preserve"> i 2 glasa „SUZDRŽAN</w:t>
      </w:r>
      <w:r w:rsidR="001312D3">
        <w:rPr>
          <w:rFonts w:ascii="Arial" w:hAnsi="Arial"/>
          <w:b/>
          <w:sz w:val="24"/>
          <w:u w:val="single"/>
        </w:rPr>
        <w:t>A</w:t>
      </w:r>
      <w:r w:rsidR="006E4EB2">
        <w:rPr>
          <w:rFonts w:ascii="Arial" w:hAnsi="Arial"/>
          <w:b/>
          <w:sz w:val="24"/>
          <w:u w:val="single"/>
        </w:rPr>
        <w:t>“</w:t>
      </w:r>
      <w:r w:rsidRPr="007A5B7C">
        <w:rPr>
          <w:rFonts w:ascii="Arial" w:hAnsi="Arial"/>
          <w:b/>
          <w:sz w:val="24"/>
        </w:rPr>
        <w:t xml:space="preserve"> </w:t>
      </w:r>
      <w:bookmarkEnd w:id="10"/>
      <w:r w:rsidR="001312D3">
        <w:rPr>
          <w:rFonts w:ascii="Arial" w:hAnsi="Arial"/>
          <w:b/>
          <w:sz w:val="24"/>
        </w:rPr>
        <w:t>usvojilo</w:t>
      </w:r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javnih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potreba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Pr="008B0110">
        <w:rPr>
          <w:rFonts w:ascii="Arial" w:hAnsi="Arial"/>
          <w:b/>
          <w:sz w:val="24"/>
          <w:lang w:val="en-US"/>
        </w:rPr>
        <w:t>društvenim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djelatnostima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Ludbrega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za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202</w:t>
      </w:r>
      <w:r w:rsidR="001A140E">
        <w:rPr>
          <w:rFonts w:ascii="Arial" w:hAnsi="Arial"/>
          <w:b/>
          <w:sz w:val="24"/>
          <w:lang w:val="en-US"/>
        </w:rPr>
        <w:t>1</w:t>
      </w:r>
      <w:r w:rsidRPr="008B0110">
        <w:rPr>
          <w:rFonts w:ascii="Arial" w:hAnsi="Arial"/>
          <w:b/>
          <w:sz w:val="24"/>
          <w:lang w:val="en-US"/>
        </w:rPr>
        <w:t xml:space="preserve">. </w:t>
      </w:r>
      <w:proofErr w:type="spellStart"/>
      <w:proofErr w:type="gramStart"/>
      <w:r w:rsidRPr="008B0110">
        <w:rPr>
          <w:rFonts w:ascii="Arial" w:hAnsi="Arial"/>
          <w:b/>
          <w:sz w:val="24"/>
          <w:lang w:val="en-US"/>
        </w:rPr>
        <w:t>godinu</w:t>
      </w:r>
      <w:proofErr w:type="spellEnd"/>
      <w:proofErr w:type="gramEnd"/>
    </w:p>
    <w:p w:rsidR="008F0A83" w:rsidRPr="007A5B7C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programa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javnih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potreba</w:t>
      </w:r>
      <w:proofErr w:type="spellEnd"/>
      <w:r>
        <w:rPr>
          <w:rFonts w:ascii="Arial" w:hAnsi="Arial"/>
          <w:bCs/>
          <w:sz w:val="24"/>
          <w:lang w:val="en-US"/>
        </w:rPr>
        <w:t xml:space="preserve"> u </w:t>
      </w:r>
      <w:proofErr w:type="spellStart"/>
      <w:r>
        <w:rPr>
          <w:rFonts w:ascii="Arial" w:hAnsi="Arial"/>
          <w:bCs/>
          <w:sz w:val="24"/>
          <w:lang w:val="en-US"/>
        </w:rPr>
        <w:t>društvenim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djelatnostima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Grada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Ludbrega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202</w:t>
      </w:r>
      <w:r w:rsidR="001A140E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 xml:space="preserve">. </w:t>
      </w:r>
      <w:proofErr w:type="spellStart"/>
      <w:r w:rsidRPr="007A5B7C">
        <w:rPr>
          <w:rFonts w:ascii="Arial" w:hAnsi="Arial"/>
          <w:bCs/>
          <w:sz w:val="24"/>
          <w:lang w:val="en-US"/>
        </w:rPr>
        <w:t>godinuKLASA</w:t>
      </w:r>
      <w:proofErr w:type="spellEnd"/>
      <w:r w:rsidRPr="007A5B7C">
        <w:rPr>
          <w:rFonts w:ascii="Arial" w:hAnsi="Arial"/>
          <w:bCs/>
          <w:sz w:val="24"/>
          <w:lang w:val="en-US"/>
        </w:rPr>
        <w:t>: 40</w:t>
      </w:r>
      <w:r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-0</w:t>
      </w:r>
      <w:r>
        <w:rPr>
          <w:rFonts w:ascii="Arial" w:hAnsi="Arial"/>
          <w:bCs/>
          <w:sz w:val="24"/>
          <w:lang w:val="en-US"/>
        </w:rPr>
        <w:t>3</w:t>
      </w:r>
      <w:r w:rsidRPr="007A5B7C">
        <w:rPr>
          <w:rFonts w:ascii="Arial" w:hAnsi="Arial"/>
          <w:bCs/>
          <w:sz w:val="24"/>
          <w:lang w:val="en-US"/>
        </w:rPr>
        <w:t>/</w:t>
      </w:r>
      <w:r w:rsidR="001A140E">
        <w:rPr>
          <w:rFonts w:ascii="Arial" w:hAnsi="Arial"/>
          <w:bCs/>
          <w:sz w:val="24"/>
          <w:lang w:val="en-US"/>
        </w:rPr>
        <w:t>20</w:t>
      </w:r>
      <w:r w:rsidRPr="007A5B7C">
        <w:rPr>
          <w:rFonts w:ascii="Arial" w:hAnsi="Arial"/>
          <w:bCs/>
          <w:sz w:val="24"/>
          <w:lang w:val="en-US"/>
        </w:rPr>
        <w:t>-01/</w:t>
      </w:r>
      <w:r w:rsidR="001A140E">
        <w:rPr>
          <w:rFonts w:ascii="Arial" w:hAnsi="Arial"/>
          <w:bCs/>
          <w:sz w:val="24"/>
          <w:lang w:val="en-US"/>
        </w:rPr>
        <w:t>52</w:t>
      </w:r>
      <w:r w:rsidRPr="007A5B7C">
        <w:rPr>
          <w:rFonts w:ascii="Arial" w:hAnsi="Arial"/>
          <w:bCs/>
          <w:sz w:val="24"/>
          <w:lang w:val="en-US"/>
        </w:rPr>
        <w:t>, URBROJ: 2186</w:t>
      </w:r>
      <w:r w:rsidR="001A140E">
        <w:rPr>
          <w:rFonts w:ascii="Arial" w:hAnsi="Arial"/>
          <w:bCs/>
          <w:sz w:val="24"/>
          <w:lang w:val="en-US"/>
        </w:rPr>
        <w:t>-</w:t>
      </w:r>
      <w:r w:rsidRPr="007A5B7C">
        <w:rPr>
          <w:rFonts w:ascii="Arial" w:hAnsi="Arial"/>
          <w:bCs/>
          <w:sz w:val="24"/>
          <w:lang w:val="en-US"/>
        </w:rPr>
        <w:t>1</w:t>
      </w:r>
      <w:r w:rsidR="001A140E">
        <w:rPr>
          <w:rFonts w:ascii="Arial" w:hAnsi="Arial"/>
          <w:bCs/>
          <w:sz w:val="24"/>
          <w:lang w:val="en-US"/>
        </w:rPr>
        <w:t>6</w:t>
      </w:r>
      <w:r w:rsidRPr="007A5B7C">
        <w:rPr>
          <w:rFonts w:ascii="Arial" w:hAnsi="Arial"/>
          <w:bCs/>
          <w:sz w:val="24"/>
          <w:lang w:val="en-US"/>
        </w:rPr>
        <w:t>-02/1-2</w:t>
      </w:r>
      <w:r w:rsidR="001A140E"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-</w:t>
      </w:r>
      <w:r>
        <w:rPr>
          <w:rFonts w:ascii="Arial" w:hAnsi="Arial"/>
          <w:bCs/>
          <w:sz w:val="24"/>
          <w:lang w:val="en-US"/>
        </w:rPr>
        <w:t>28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sastavni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je </w:t>
      </w:r>
      <w:proofErr w:type="spellStart"/>
      <w:r w:rsidRPr="007A5B7C">
        <w:rPr>
          <w:rFonts w:ascii="Arial" w:hAnsi="Arial"/>
          <w:bCs/>
          <w:sz w:val="24"/>
          <w:lang w:val="en-US"/>
        </w:rPr>
        <w:t>dio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8F0A83" w:rsidRPr="008B0110" w:rsidRDefault="008F0A83" w:rsidP="008F0A83">
      <w:pPr>
        <w:jc w:val="both"/>
        <w:rPr>
          <w:rFonts w:ascii="Arial" w:hAnsi="Arial"/>
          <w:b/>
          <w:sz w:val="24"/>
          <w:lang w:val="en-US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/>
          <w:sz w:val="24"/>
          <w:lang w:val="en-US"/>
        </w:rPr>
      </w:pPr>
      <w:r w:rsidRPr="007A5B7C">
        <w:rPr>
          <w:rFonts w:ascii="Arial" w:hAnsi="Arial"/>
          <w:b/>
          <w:sz w:val="24"/>
        </w:rPr>
        <w:t xml:space="preserve">Gradsko vijeće Grada Ludbrega </w:t>
      </w:r>
      <w:r w:rsidR="003E6B9A" w:rsidRPr="003E6B9A">
        <w:rPr>
          <w:rFonts w:ascii="Arial" w:hAnsi="Arial"/>
          <w:b/>
          <w:sz w:val="24"/>
          <w:u w:val="single"/>
        </w:rPr>
        <w:t xml:space="preserve">je </w:t>
      </w:r>
      <w:r w:rsidR="006E4EB2" w:rsidRPr="003E6B9A">
        <w:rPr>
          <w:rFonts w:ascii="Arial" w:hAnsi="Arial"/>
          <w:b/>
          <w:sz w:val="24"/>
          <w:u w:val="single"/>
        </w:rPr>
        <w:t>v</w:t>
      </w:r>
      <w:r w:rsidR="006E4EB2">
        <w:rPr>
          <w:rFonts w:ascii="Arial" w:hAnsi="Arial"/>
          <w:b/>
          <w:sz w:val="24"/>
          <w:u w:val="single"/>
        </w:rPr>
        <w:t>ećinom glasova</w:t>
      </w:r>
      <w:r w:rsidR="003E6B9A">
        <w:rPr>
          <w:rFonts w:ascii="Arial" w:hAnsi="Arial"/>
          <w:b/>
          <w:sz w:val="24"/>
          <w:u w:val="single"/>
        </w:rPr>
        <w:t xml:space="preserve">- </w:t>
      </w:r>
      <w:r w:rsidR="006E4EB2">
        <w:rPr>
          <w:rFonts w:ascii="Arial" w:hAnsi="Arial"/>
          <w:b/>
          <w:sz w:val="24"/>
          <w:u w:val="single"/>
        </w:rPr>
        <w:t xml:space="preserve"> </w:t>
      </w:r>
      <w:r w:rsidR="006E4EB2" w:rsidRPr="001B51B4">
        <w:rPr>
          <w:rFonts w:ascii="Arial" w:hAnsi="Arial"/>
          <w:b/>
          <w:sz w:val="24"/>
          <w:u w:val="single"/>
        </w:rPr>
        <w:t xml:space="preserve">s </w:t>
      </w:r>
      <w:r w:rsidR="000B361C">
        <w:rPr>
          <w:rFonts w:ascii="Arial" w:hAnsi="Arial"/>
          <w:b/>
          <w:sz w:val="24"/>
          <w:u w:val="single"/>
        </w:rPr>
        <w:t>9</w:t>
      </w:r>
      <w:r w:rsidR="006E4EB2" w:rsidRPr="001B51B4">
        <w:rPr>
          <w:rFonts w:ascii="Arial" w:hAnsi="Arial"/>
          <w:b/>
          <w:sz w:val="24"/>
          <w:u w:val="single"/>
        </w:rPr>
        <w:t xml:space="preserve"> glasova „ZA“</w:t>
      </w:r>
      <w:r w:rsidR="006E4EB2">
        <w:rPr>
          <w:rFonts w:ascii="Arial" w:hAnsi="Arial"/>
          <w:b/>
          <w:sz w:val="24"/>
          <w:u w:val="single"/>
        </w:rPr>
        <w:t xml:space="preserve"> i 2 glasa „SUZDRŽAN</w:t>
      </w:r>
      <w:r w:rsidR="003E6B9A">
        <w:rPr>
          <w:rFonts w:ascii="Arial" w:hAnsi="Arial"/>
          <w:b/>
          <w:sz w:val="24"/>
          <w:u w:val="single"/>
        </w:rPr>
        <w:t>A</w:t>
      </w:r>
      <w:r w:rsidR="006E4EB2">
        <w:rPr>
          <w:rFonts w:ascii="Arial" w:hAnsi="Arial"/>
          <w:b/>
          <w:sz w:val="24"/>
          <w:u w:val="single"/>
        </w:rPr>
        <w:t xml:space="preserve">“ </w:t>
      </w:r>
      <w:r w:rsidR="003E6B9A">
        <w:rPr>
          <w:rFonts w:ascii="Arial" w:hAnsi="Arial"/>
          <w:b/>
          <w:sz w:val="24"/>
          <w:u w:val="single"/>
        </w:rPr>
        <w:t>usvojilo</w:t>
      </w:r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građenja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komunalne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infrastrukture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Pr="008B0110">
        <w:rPr>
          <w:rFonts w:ascii="Arial" w:hAnsi="Arial"/>
          <w:b/>
          <w:sz w:val="24"/>
          <w:lang w:val="en-US"/>
        </w:rPr>
        <w:t>Gradu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Ludbregu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u 202</w:t>
      </w:r>
      <w:r w:rsidR="001A140E">
        <w:rPr>
          <w:rFonts w:ascii="Arial" w:hAnsi="Arial"/>
          <w:b/>
          <w:sz w:val="24"/>
          <w:lang w:val="en-US"/>
        </w:rPr>
        <w:t>1</w:t>
      </w:r>
      <w:r w:rsidRPr="008B0110">
        <w:rPr>
          <w:rFonts w:ascii="Arial" w:hAnsi="Arial"/>
          <w:b/>
          <w:sz w:val="24"/>
          <w:lang w:val="en-US"/>
        </w:rPr>
        <w:t xml:space="preserve">. </w:t>
      </w:r>
      <w:proofErr w:type="spellStart"/>
      <w:proofErr w:type="gramStart"/>
      <w:r w:rsidRPr="008B0110">
        <w:rPr>
          <w:rFonts w:ascii="Arial" w:hAnsi="Arial"/>
          <w:b/>
          <w:sz w:val="24"/>
          <w:lang w:val="en-US"/>
        </w:rPr>
        <w:t>godini</w:t>
      </w:r>
      <w:proofErr w:type="spellEnd"/>
      <w:proofErr w:type="gramEnd"/>
    </w:p>
    <w:p w:rsidR="008F0A83" w:rsidRPr="007A5B7C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programa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građenja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komunalne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infrastrukture</w:t>
      </w:r>
      <w:proofErr w:type="spellEnd"/>
      <w:r>
        <w:rPr>
          <w:rFonts w:ascii="Arial" w:hAnsi="Arial"/>
          <w:bCs/>
          <w:sz w:val="24"/>
          <w:lang w:val="en-US"/>
        </w:rPr>
        <w:t xml:space="preserve"> u </w:t>
      </w:r>
      <w:proofErr w:type="spellStart"/>
      <w:proofErr w:type="gramStart"/>
      <w:r>
        <w:rPr>
          <w:rFonts w:ascii="Arial" w:hAnsi="Arial"/>
          <w:bCs/>
          <w:sz w:val="24"/>
          <w:lang w:val="en-US"/>
        </w:rPr>
        <w:t>Gradu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Ludbreg</w:t>
      </w:r>
      <w:r>
        <w:rPr>
          <w:rFonts w:ascii="Arial" w:hAnsi="Arial"/>
          <w:bCs/>
          <w:sz w:val="24"/>
          <w:lang w:val="en-US"/>
        </w:rPr>
        <w:t>u</w:t>
      </w:r>
      <w:proofErr w:type="spellEnd"/>
      <w:proofErr w:type="gram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202</w:t>
      </w:r>
      <w:r w:rsidR="001A140E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 xml:space="preserve">. </w:t>
      </w:r>
      <w:proofErr w:type="spellStart"/>
      <w:r w:rsidR="00B05A65">
        <w:rPr>
          <w:rFonts w:ascii="Arial" w:hAnsi="Arial"/>
          <w:bCs/>
          <w:sz w:val="24"/>
          <w:lang w:val="en-US"/>
        </w:rPr>
        <w:t>g</w:t>
      </w:r>
      <w:r w:rsidRPr="007A5B7C">
        <w:rPr>
          <w:rFonts w:ascii="Arial" w:hAnsi="Arial"/>
          <w:bCs/>
          <w:sz w:val="24"/>
          <w:lang w:val="en-US"/>
        </w:rPr>
        <w:t>odinu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KLASA: </w:t>
      </w:r>
      <w:r>
        <w:rPr>
          <w:rFonts w:ascii="Arial" w:hAnsi="Arial"/>
          <w:bCs/>
          <w:sz w:val="24"/>
          <w:lang w:val="en-US"/>
        </w:rPr>
        <w:t>363</w:t>
      </w:r>
      <w:r w:rsidRPr="007A5B7C">
        <w:rPr>
          <w:rFonts w:ascii="Arial" w:hAnsi="Arial"/>
          <w:bCs/>
          <w:sz w:val="24"/>
          <w:lang w:val="en-US"/>
        </w:rPr>
        <w:t>-0</w:t>
      </w:r>
      <w:r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/</w:t>
      </w:r>
      <w:r w:rsidR="001A140E">
        <w:rPr>
          <w:rFonts w:ascii="Arial" w:hAnsi="Arial"/>
          <w:bCs/>
          <w:sz w:val="24"/>
          <w:lang w:val="en-US"/>
        </w:rPr>
        <w:t>20</w:t>
      </w:r>
      <w:r w:rsidRPr="007A5B7C">
        <w:rPr>
          <w:rFonts w:ascii="Arial" w:hAnsi="Arial"/>
          <w:bCs/>
          <w:sz w:val="24"/>
          <w:lang w:val="en-US"/>
        </w:rPr>
        <w:t>-01/0</w:t>
      </w:r>
      <w:r w:rsidR="001A140E">
        <w:rPr>
          <w:rFonts w:ascii="Arial" w:hAnsi="Arial"/>
          <w:bCs/>
          <w:sz w:val="24"/>
          <w:lang w:val="en-US"/>
        </w:rPr>
        <w:t>6</w:t>
      </w:r>
      <w:r w:rsidRPr="007A5B7C">
        <w:rPr>
          <w:rFonts w:ascii="Arial" w:hAnsi="Arial"/>
          <w:bCs/>
          <w:sz w:val="24"/>
          <w:lang w:val="en-US"/>
        </w:rPr>
        <w:t>, URBROJ: 2186</w:t>
      </w:r>
      <w:r w:rsidR="001A140E">
        <w:rPr>
          <w:rFonts w:ascii="Arial" w:hAnsi="Arial"/>
          <w:bCs/>
          <w:sz w:val="24"/>
          <w:lang w:val="en-US"/>
        </w:rPr>
        <w:t>-</w:t>
      </w:r>
      <w:r w:rsidRPr="007A5B7C">
        <w:rPr>
          <w:rFonts w:ascii="Arial" w:hAnsi="Arial"/>
          <w:bCs/>
          <w:sz w:val="24"/>
          <w:lang w:val="en-US"/>
        </w:rPr>
        <w:t>1</w:t>
      </w:r>
      <w:r w:rsidR="001A140E">
        <w:rPr>
          <w:rFonts w:ascii="Arial" w:hAnsi="Arial"/>
          <w:bCs/>
          <w:sz w:val="24"/>
          <w:lang w:val="en-US"/>
        </w:rPr>
        <w:t>6</w:t>
      </w:r>
      <w:r w:rsidRPr="007A5B7C">
        <w:rPr>
          <w:rFonts w:ascii="Arial" w:hAnsi="Arial"/>
          <w:bCs/>
          <w:sz w:val="24"/>
          <w:lang w:val="en-US"/>
        </w:rPr>
        <w:t>-0</w:t>
      </w:r>
      <w:r w:rsidR="00B05A65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>/1-2</w:t>
      </w:r>
      <w:r w:rsidR="001A140E"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-</w:t>
      </w:r>
      <w:r w:rsidR="001A140E">
        <w:rPr>
          <w:rFonts w:ascii="Arial" w:hAnsi="Arial"/>
          <w:bCs/>
          <w:sz w:val="24"/>
          <w:lang w:val="en-US"/>
        </w:rPr>
        <w:t>10</w:t>
      </w:r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i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Zaključak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r w:rsidR="00B05A65">
        <w:rPr>
          <w:rFonts w:ascii="Arial" w:hAnsi="Arial"/>
          <w:bCs/>
          <w:sz w:val="24"/>
          <w:lang w:val="en-US"/>
        </w:rPr>
        <w:lastRenderedPageBreak/>
        <w:t xml:space="preserve">o </w:t>
      </w:r>
      <w:proofErr w:type="spellStart"/>
      <w:r w:rsidR="00B05A65">
        <w:rPr>
          <w:rFonts w:ascii="Arial" w:hAnsi="Arial"/>
          <w:bCs/>
          <w:sz w:val="24"/>
          <w:lang w:val="en-US"/>
        </w:rPr>
        <w:t>prihvaćanju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Izvještaja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KLASA:363-02/20-01/06, URBROJ:2186-16-02/1-22-11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sastavni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su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dijelovi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8F0A83" w:rsidRDefault="008F0A83" w:rsidP="008F0A83">
      <w:pPr>
        <w:jc w:val="both"/>
        <w:rPr>
          <w:rFonts w:ascii="Arial" w:hAnsi="Arial"/>
          <w:b/>
          <w:sz w:val="24"/>
          <w:lang w:val="en-US"/>
        </w:rPr>
      </w:pPr>
    </w:p>
    <w:p w:rsidR="008F0A83" w:rsidRDefault="008F0A83" w:rsidP="008F0A83">
      <w:pPr>
        <w:ind w:firstLine="708"/>
        <w:jc w:val="both"/>
        <w:rPr>
          <w:rFonts w:ascii="Arial" w:hAnsi="Arial"/>
          <w:b/>
          <w:sz w:val="24"/>
          <w:lang w:val="en-US"/>
        </w:rPr>
      </w:pPr>
      <w:r w:rsidRPr="007A5B7C">
        <w:rPr>
          <w:rFonts w:ascii="Arial" w:hAnsi="Arial"/>
          <w:b/>
          <w:bCs/>
          <w:sz w:val="24"/>
        </w:rPr>
        <w:t xml:space="preserve">Gradsko vijeće Grada Ludbrega </w:t>
      </w:r>
      <w:r w:rsidR="00B05A65" w:rsidRPr="00B05A65">
        <w:rPr>
          <w:rFonts w:ascii="Arial" w:hAnsi="Arial"/>
          <w:b/>
          <w:bCs/>
          <w:sz w:val="24"/>
          <w:u w:val="single"/>
        </w:rPr>
        <w:t xml:space="preserve">je </w:t>
      </w:r>
      <w:r w:rsidR="006E4EB2" w:rsidRPr="00B05A65">
        <w:rPr>
          <w:rFonts w:ascii="Arial" w:hAnsi="Arial"/>
          <w:b/>
          <w:sz w:val="24"/>
          <w:u w:val="single"/>
        </w:rPr>
        <w:t>v</w:t>
      </w:r>
      <w:r w:rsidR="006E4EB2">
        <w:rPr>
          <w:rFonts w:ascii="Arial" w:hAnsi="Arial"/>
          <w:b/>
          <w:sz w:val="24"/>
          <w:u w:val="single"/>
        </w:rPr>
        <w:t xml:space="preserve">ećinom glasova </w:t>
      </w:r>
      <w:r w:rsidR="00B05A65">
        <w:rPr>
          <w:rFonts w:ascii="Arial" w:hAnsi="Arial"/>
          <w:b/>
          <w:sz w:val="24"/>
          <w:u w:val="single"/>
        </w:rPr>
        <w:t>-</w:t>
      </w:r>
      <w:r w:rsidR="006E4EB2">
        <w:rPr>
          <w:rFonts w:ascii="Arial" w:hAnsi="Arial"/>
          <w:b/>
          <w:sz w:val="24"/>
          <w:u w:val="single"/>
        </w:rPr>
        <w:t xml:space="preserve"> </w:t>
      </w:r>
      <w:r w:rsidR="006E4EB2" w:rsidRPr="001B51B4">
        <w:rPr>
          <w:rFonts w:ascii="Arial" w:hAnsi="Arial"/>
          <w:b/>
          <w:sz w:val="24"/>
          <w:u w:val="single"/>
        </w:rPr>
        <w:t xml:space="preserve">s </w:t>
      </w:r>
      <w:r w:rsidR="000B361C">
        <w:rPr>
          <w:rFonts w:ascii="Arial" w:hAnsi="Arial"/>
          <w:b/>
          <w:sz w:val="24"/>
          <w:u w:val="single"/>
        </w:rPr>
        <w:t>9</w:t>
      </w:r>
      <w:r w:rsidR="006E4EB2" w:rsidRPr="001B51B4">
        <w:rPr>
          <w:rFonts w:ascii="Arial" w:hAnsi="Arial"/>
          <w:b/>
          <w:sz w:val="24"/>
          <w:u w:val="single"/>
        </w:rPr>
        <w:t xml:space="preserve"> glasova „ZA“</w:t>
      </w:r>
      <w:r w:rsidR="006E4EB2">
        <w:rPr>
          <w:rFonts w:ascii="Arial" w:hAnsi="Arial"/>
          <w:b/>
          <w:sz w:val="24"/>
          <w:u w:val="single"/>
        </w:rPr>
        <w:t xml:space="preserve"> i 2 glasa „SUZDRŽAN</w:t>
      </w:r>
      <w:r w:rsidR="00B05A65">
        <w:rPr>
          <w:rFonts w:ascii="Arial" w:hAnsi="Arial"/>
          <w:b/>
          <w:sz w:val="24"/>
          <w:u w:val="single"/>
        </w:rPr>
        <w:t>A</w:t>
      </w:r>
      <w:r w:rsidR="006E4EB2">
        <w:rPr>
          <w:rFonts w:ascii="Arial" w:hAnsi="Arial"/>
          <w:b/>
          <w:sz w:val="24"/>
          <w:u w:val="single"/>
        </w:rPr>
        <w:t>“</w:t>
      </w:r>
      <w:r w:rsidRPr="007A5B7C">
        <w:rPr>
          <w:rFonts w:ascii="Arial" w:hAnsi="Arial"/>
          <w:b/>
          <w:bCs/>
          <w:sz w:val="24"/>
        </w:rPr>
        <w:t xml:space="preserve"> </w:t>
      </w:r>
      <w:r w:rsidR="00B05A65">
        <w:rPr>
          <w:rFonts w:ascii="Arial" w:hAnsi="Arial"/>
          <w:b/>
          <w:bCs/>
          <w:sz w:val="24"/>
        </w:rPr>
        <w:t>usvojilo</w:t>
      </w:r>
      <w:r w:rsidRPr="008B0110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održavanja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komunalne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infrastrukture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Pr="008B0110">
        <w:rPr>
          <w:rFonts w:ascii="Arial" w:hAnsi="Arial"/>
          <w:b/>
          <w:sz w:val="24"/>
          <w:lang w:val="en-US"/>
        </w:rPr>
        <w:t>Gradu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8B0110">
        <w:rPr>
          <w:rFonts w:ascii="Arial" w:hAnsi="Arial"/>
          <w:b/>
          <w:sz w:val="24"/>
          <w:lang w:val="en-US"/>
        </w:rPr>
        <w:t>Ludbregu</w:t>
      </w:r>
      <w:proofErr w:type="spellEnd"/>
      <w:r w:rsidRPr="008B0110">
        <w:rPr>
          <w:rFonts w:ascii="Arial" w:hAnsi="Arial"/>
          <w:b/>
          <w:sz w:val="24"/>
          <w:lang w:val="en-US"/>
        </w:rPr>
        <w:t xml:space="preserve"> u 202</w:t>
      </w:r>
      <w:r w:rsidR="001A140E">
        <w:rPr>
          <w:rFonts w:ascii="Arial" w:hAnsi="Arial"/>
          <w:b/>
          <w:sz w:val="24"/>
          <w:lang w:val="en-US"/>
        </w:rPr>
        <w:t>1</w:t>
      </w:r>
      <w:r w:rsidRPr="008B0110">
        <w:rPr>
          <w:rFonts w:ascii="Arial" w:hAnsi="Arial"/>
          <w:b/>
          <w:sz w:val="24"/>
          <w:lang w:val="en-US"/>
        </w:rPr>
        <w:t xml:space="preserve">. </w:t>
      </w:r>
      <w:proofErr w:type="spellStart"/>
      <w:proofErr w:type="gramStart"/>
      <w:r w:rsidRPr="008B0110">
        <w:rPr>
          <w:rFonts w:ascii="Arial" w:hAnsi="Arial"/>
          <w:b/>
          <w:sz w:val="24"/>
          <w:lang w:val="en-US"/>
        </w:rPr>
        <w:t>godini</w:t>
      </w:r>
      <w:proofErr w:type="spellEnd"/>
      <w:proofErr w:type="gramEnd"/>
    </w:p>
    <w:p w:rsidR="008F0A83" w:rsidRPr="007A5B7C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programa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održavanja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komunalne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infrastrukture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</w:t>
      </w:r>
      <w:r w:rsidR="001A140E">
        <w:rPr>
          <w:rFonts w:ascii="Arial" w:hAnsi="Arial"/>
          <w:bCs/>
          <w:sz w:val="24"/>
          <w:lang w:val="en-US"/>
        </w:rPr>
        <w:t>21</w:t>
      </w:r>
      <w:r w:rsidRPr="007A5B7C">
        <w:rPr>
          <w:rFonts w:ascii="Arial" w:hAnsi="Arial"/>
          <w:bCs/>
          <w:sz w:val="24"/>
          <w:lang w:val="en-US"/>
        </w:rPr>
        <w:t xml:space="preserve">. </w:t>
      </w:r>
      <w:proofErr w:type="spellStart"/>
      <w:r w:rsidRPr="007A5B7C">
        <w:rPr>
          <w:rFonts w:ascii="Arial" w:hAnsi="Arial"/>
          <w:bCs/>
          <w:sz w:val="24"/>
          <w:lang w:val="en-US"/>
        </w:rPr>
        <w:t>godinu</w:t>
      </w:r>
      <w:proofErr w:type="spellEnd"/>
    </w:p>
    <w:p w:rsidR="008F0A83" w:rsidRPr="007A5B7C" w:rsidRDefault="008F0A83" w:rsidP="008F0A83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 xml:space="preserve">KLASA: </w:t>
      </w:r>
      <w:r>
        <w:rPr>
          <w:rFonts w:ascii="Arial" w:hAnsi="Arial"/>
          <w:bCs/>
          <w:sz w:val="24"/>
          <w:lang w:val="en-US"/>
        </w:rPr>
        <w:t>363</w:t>
      </w:r>
      <w:r w:rsidRPr="007A5B7C">
        <w:rPr>
          <w:rFonts w:ascii="Arial" w:hAnsi="Arial"/>
          <w:bCs/>
          <w:sz w:val="24"/>
          <w:lang w:val="en-US"/>
        </w:rPr>
        <w:t>-0</w:t>
      </w:r>
      <w:r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/</w:t>
      </w:r>
      <w:r w:rsidR="001A140E">
        <w:rPr>
          <w:rFonts w:ascii="Arial" w:hAnsi="Arial"/>
          <w:bCs/>
          <w:sz w:val="24"/>
          <w:lang w:val="en-US"/>
        </w:rPr>
        <w:t>20</w:t>
      </w:r>
      <w:r w:rsidRPr="007A5B7C">
        <w:rPr>
          <w:rFonts w:ascii="Arial" w:hAnsi="Arial"/>
          <w:bCs/>
          <w:sz w:val="24"/>
          <w:lang w:val="en-US"/>
        </w:rPr>
        <w:t>-01/0</w:t>
      </w:r>
      <w:r w:rsidR="001A140E">
        <w:rPr>
          <w:rFonts w:ascii="Arial" w:hAnsi="Arial"/>
          <w:bCs/>
          <w:sz w:val="24"/>
          <w:lang w:val="en-US"/>
        </w:rPr>
        <w:t>7</w:t>
      </w:r>
      <w:r w:rsidRPr="007A5B7C">
        <w:rPr>
          <w:rFonts w:ascii="Arial" w:hAnsi="Arial"/>
          <w:bCs/>
          <w:sz w:val="24"/>
          <w:lang w:val="en-US"/>
        </w:rPr>
        <w:t>, URBROJ: 2186</w:t>
      </w:r>
      <w:r w:rsidR="001A140E">
        <w:rPr>
          <w:rFonts w:ascii="Arial" w:hAnsi="Arial"/>
          <w:bCs/>
          <w:sz w:val="24"/>
          <w:lang w:val="en-US"/>
        </w:rPr>
        <w:t>-</w:t>
      </w:r>
      <w:r w:rsidRPr="007A5B7C">
        <w:rPr>
          <w:rFonts w:ascii="Arial" w:hAnsi="Arial"/>
          <w:bCs/>
          <w:sz w:val="24"/>
          <w:lang w:val="en-US"/>
        </w:rPr>
        <w:t>1</w:t>
      </w:r>
      <w:r w:rsidR="001A140E">
        <w:rPr>
          <w:rFonts w:ascii="Arial" w:hAnsi="Arial"/>
          <w:bCs/>
          <w:sz w:val="24"/>
          <w:lang w:val="en-US"/>
        </w:rPr>
        <w:t>6</w:t>
      </w:r>
      <w:r w:rsidRPr="007A5B7C">
        <w:rPr>
          <w:rFonts w:ascii="Arial" w:hAnsi="Arial"/>
          <w:bCs/>
          <w:sz w:val="24"/>
          <w:lang w:val="en-US"/>
        </w:rPr>
        <w:t>-0</w:t>
      </w:r>
      <w:r w:rsidR="00B05A65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>/1-2</w:t>
      </w:r>
      <w:r w:rsidR="001A140E"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-</w:t>
      </w:r>
      <w:r w:rsidR="00B05A65">
        <w:rPr>
          <w:rFonts w:ascii="Arial" w:hAnsi="Arial"/>
          <w:bCs/>
          <w:sz w:val="24"/>
          <w:lang w:val="en-US"/>
        </w:rPr>
        <w:t xml:space="preserve">6 </w:t>
      </w:r>
      <w:proofErr w:type="spellStart"/>
      <w:proofErr w:type="gramStart"/>
      <w:r w:rsidR="00B05A65">
        <w:rPr>
          <w:rFonts w:ascii="Arial" w:hAnsi="Arial"/>
          <w:bCs/>
          <w:sz w:val="24"/>
          <w:lang w:val="en-US"/>
        </w:rPr>
        <w:t>i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 </w:t>
      </w:r>
      <w:proofErr w:type="spellStart"/>
      <w:r w:rsidR="00B05A65">
        <w:rPr>
          <w:rFonts w:ascii="Arial" w:hAnsi="Arial"/>
          <w:bCs/>
          <w:sz w:val="24"/>
          <w:lang w:val="en-US"/>
        </w:rPr>
        <w:t>Zaključak</w:t>
      </w:r>
      <w:proofErr w:type="spellEnd"/>
      <w:proofErr w:type="gramEnd"/>
      <w:r w:rsidR="00B05A65">
        <w:rPr>
          <w:rFonts w:ascii="Arial" w:hAnsi="Arial"/>
          <w:bCs/>
          <w:sz w:val="24"/>
          <w:lang w:val="en-US"/>
        </w:rPr>
        <w:t xml:space="preserve"> o </w:t>
      </w:r>
      <w:proofErr w:type="spellStart"/>
      <w:r w:rsidR="00B05A65">
        <w:rPr>
          <w:rFonts w:ascii="Arial" w:hAnsi="Arial"/>
          <w:bCs/>
          <w:sz w:val="24"/>
          <w:lang w:val="en-US"/>
        </w:rPr>
        <w:t>prihvaćanju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Izvještaja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KLASA:363-02/20-01/07, URBROJ:2186-16-02/1-22-7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sastavni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su</w:t>
      </w:r>
      <w:proofErr w:type="spellEnd"/>
      <w:r w:rsidR="00B05A65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B05A65">
        <w:rPr>
          <w:rFonts w:ascii="Arial" w:hAnsi="Arial"/>
          <w:bCs/>
          <w:sz w:val="24"/>
          <w:lang w:val="en-US"/>
        </w:rPr>
        <w:t>dijelovi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AA2825" w:rsidRDefault="00AA2825" w:rsidP="008D7960">
      <w:pPr>
        <w:pStyle w:val="Tijeloteksta"/>
        <w:jc w:val="center"/>
        <w:rPr>
          <w:rFonts w:cs="Arial"/>
          <w:szCs w:val="24"/>
        </w:rPr>
      </w:pPr>
    </w:p>
    <w:p w:rsidR="008D7960" w:rsidRPr="002A21BA" w:rsidRDefault="008D7960" w:rsidP="008D7960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8D7960" w:rsidRPr="002A21BA" w:rsidRDefault="008D7960" w:rsidP="008D7960">
      <w:pPr>
        <w:pStyle w:val="Tijeloteksta"/>
        <w:rPr>
          <w:rFonts w:cs="Arial"/>
          <w:b/>
          <w:szCs w:val="24"/>
        </w:rPr>
      </w:pPr>
    </w:p>
    <w:p w:rsidR="008D7960" w:rsidRDefault="008D7960" w:rsidP="008D7960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>Točka</w:t>
      </w:r>
      <w:r>
        <w:rPr>
          <w:rFonts w:ascii="Arial" w:hAnsi="Arial"/>
          <w:b/>
          <w:sz w:val="24"/>
          <w:szCs w:val="24"/>
        </w:rPr>
        <w:t xml:space="preserve"> 4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8D7960" w:rsidRDefault="008D7960" w:rsidP="008D7960">
      <w:pPr>
        <w:jc w:val="center"/>
        <w:rPr>
          <w:rFonts w:ascii="Arial" w:hAnsi="Arial"/>
          <w:b/>
          <w:sz w:val="24"/>
          <w:szCs w:val="24"/>
        </w:rPr>
      </w:pPr>
    </w:p>
    <w:p w:rsidR="008D7960" w:rsidRPr="008D7960" w:rsidRDefault="008D7960" w:rsidP="008D7960">
      <w:pPr>
        <w:jc w:val="center"/>
        <w:rPr>
          <w:rFonts w:ascii="Arial" w:hAnsi="Arial"/>
          <w:b/>
          <w:sz w:val="24"/>
          <w:szCs w:val="24"/>
        </w:rPr>
      </w:pPr>
      <w:r w:rsidRPr="008D7960">
        <w:rPr>
          <w:rFonts w:ascii="Arial" w:hAnsi="Arial"/>
          <w:b/>
          <w:sz w:val="24"/>
          <w:szCs w:val="24"/>
        </w:rPr>
        <w:t xml:space="preserve">Prijedlog </w:t>
      </w:r>
      <w:bookmarkStart w:id="11" w:name="_Hlk115091609"/>
      <w:r w:rsidRPr="008D7960">
        <w:rPr>
          <w:rFonts w:ascii="Arial" w:hAnsi="Arial"/>
          <w:b/>
          <w:sz w:val="24"/>
          <w:szCs w:val="24"/>
        </w:rPr>
        <w:t>Odluke o utvrđivanju i raspodjeli rezultata poslovanja te pokriću manjka prihoda i primitaka Proračuna Grada Ludbrega za 2021. godinu</w:t>
      </w:r>
      <w:bookmarkEnd w:id="11"/>
    </w:p>
    <w:p w:rsidR="008D7960" w:rsidRPr="00F32489" w:rsidRDefault="008D7960" w:rsidP="008D7960">
      <w:pPr>
        <w:jc w:val="center"/>
        <w:rPr>
          <w:rFonts w:ascii="Arial" w:hAnsi="Arial" w:cs="Arial"/>
          <w:b/>
          <w:sz w:val="24"/>
          <w:szCs w:val="24"/>
        </w:rPr>
      </w:pPr>
    </w:p>
    <w:p w:rsidR="008D7960" w:rsidRDefault="008D7960" w:rsidP="008D7960">
      <w:pPr>
        <w:pStyle w:val="Tijeloteksta"/>
        <w:ind w:firstLine="708"/>
        <w:rPr>
          <w:rFonts w:cs="Arial"/>
          <w:bCs/>
          <w:szCs w:val="24"/>
        </w:rPr>
      </w:pPr>
      <w:r w:rsidRPr="008D7960">
        <w:rPr>
          <w:rFonts w:cs="Arial"/>
          <w:bCs/>
          <w:szCs w:val="24"/>
        </w:rPr>
        <w:t>Prijedlog Odluke o utvrđivanju i raspodjeli rezultata poslovanja te pokriću manjka prihoda i primitaka Proračuna Grada Ludbrega za 2021. godinu</w:t>
      </w:r>
      <w:r>
        <w:rPr>
          <w:rFonts w:cs="Arial"/>
          <w:b/>
          <w:szCs w:val="24"/>
        </w:rPr>
        <w:t xml:space="preserve"> </w:t>
      </w:r>
      <w:r w:rsidRPr="00A76D40">
        <w:rPr>
          <w:rFonts w:cs="Arial"/>
          <w:bCs/>
          <w:szCs w:val="24"/>
        </w:rPr>
        <w:t>obrazložila je pročelnica  Upravnog odjela za financije i komunalni sustav Grada Ludbrega Irena Kučina prema pisanim materijalima</w:t>
      </w:r>
      <w:r w:rsidRPr="00E97EC3">
        <w:rPr>
          <w:rFonts w:cs="Arial"/>
          <w:bCs/>
          <w:szCs w:val="24"/>
        </w:rPr>
        <w:t>.</w:t>
      </w:r>
    </w:p>
    <w:p w:rsidR="006E4EB2" w:rsidRPr="00C70762" w:rsidRDefault="006E4EB2" w:rsidP="008D7960">
      <w:pPr>
        <w:pStyle w:val="Tijeloteksta"/>
        <w:ind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 pojedinačnoj raspravi je sudjelovao vijećnik Krešimir Horvat.</w:t>
      </w:r>
    </w:p>
    <w:p w:rsidR="008D7960" w:rsidRPr="008C1AB4" w:rsidRDefault="008D7960" w:rsidP="008D7960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Pr="006E4EB2">
        <w:rPr>
          <w:b/>
          <w:u w:val="single"/>
        </w:rPr>
        <w:t>je</w:t>
      </w:r>
      <w:r w:rsidR="006E4EB2" w:rsidRPr="006E4EB2">
        <w:rPr>
          <w:b/>
          <w:u w:val="single"/>
        </w:rPr>
        <w:t>dnoglasno je</w:t>
      </w:r>
      <w:r w:rsidR="000751CA">
        <w:rPr>
          <w:b/>
          <w:u w:val="single"/>
        </w:rPr>
        <w:t xml:space="preserve"> -</w:t>
      </w:r>
      <w:r w:rsidR="006E4EB2" w:rsidRPr="006E4EB2">
        <w:rPr>
          <w:b/>
          <w:u w:val="single"/>
        </w:rPr>
        <w:t xml:space="preserve"> s </w:t>
      </w:r>
      <w:r w:rsidRPr="006E4EB2">
        <w:rPr>
          <w:b/>
          <w:u w:val="single"/>
        </w:rPr>
        <w:t>1</w:t>
      </w:r>
      <w:r w:rsidR="006E4EB2" w:rsidRPr="006E4EB2">
        <w:rPr>
          <w:b/>
          <w:u w:val="single"/>
        </w:rPr>
        <w:t>1 glasova</w:t>
      </w:r>
      <w:r w:rsidRPr="006E4EB2">
        <w:rPr>
          <w:b/>
          <w:u w:val="single"/>
        </w:rPr>
        <w:t xml:space="preserve"> „ZA“</w:t>
      </w:r>
      <w:r w:rsidRPr="008C1AB4">
        <w:rPr>
          <w:b/>
        </w:rPr>
        <w:t xml:space="preserve">  donijelo </w:t>
      </w:r>
      <w:r w:rsidRPr="008D7960">
        <w:rPr>
          <w:b/>
          <w:szCs w:val="24"/>
        </w:rPr>
        <w:t>Odluk</w:t>
      </w:r>
      <w:r>
        <w:rPr>
          <w:b/>
          <w:szCs w:val="24"/>
        </w:rPr>
        <w:t>u</w:t>
      </w:r>
      <w:r w:rsidRPr="008D7960">
        <w:rPr>
          <w:b/>
          <w:szCs w:val="24"/>
        </w:rPr>
        <w:t xml:space="preserve"> o utvrđivanju i raspodjeli rezultata poslovanja te pokriću manjka prihoda i primitaka Proračuna Grada Ludbrega za 2021. godinu</w:t>
      </w:r>
      <w:r>
        <w:rPr>
          <w:rFonts w:cs="Arial"/>
          <w:b/>
          <w:szCs w:val="24"/>
          <w:lang w:val="en-US"/>
        </w:rPr>
        <w:t>.</w:t>
      </w:r>
    </w:p>
    <w:p w:rsidR="008D7960" w:rsidRPr="0084279D" w:rsidRDefault="008D7960" w:rsidP="008D7960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r w:rsidRPr="008D7960">
        <w:rPr>
          <w:rFonts w:ascii="Arial" w:hAnsi="Arial" w:cs="Arial"/>
          <w:bCs/>
          <w:sz w:val="24"/>
          <w:szCs w:val="24"/>
          <w:lang w:val="hr-HR"/>
        </w:rPr>
        <w:t>Odluk</w:t>
      </w:r>
      <w:r>
        <w:rPr>
          <w:rFonts w:ascii="Arial" w:hAnsi="Arial" w:cs="Arial"/>
          <w:bCs/>
          <w:sz w:val="24"/>
          <w:szCs w:val="24"/>
          <w:lang w:val="hr-HR"/>
        </w:rPr>
        <w:t>a</w:t>
      </w:r>
      <w:r w:rsidRPr="008D7960">
        <w:rPr>
          <w:rFonts w:ascii="Arial" w:hAnsi="Arial" w:cs="Arial"/>
          <w:bCs/>
          <w:sz w:val="24"/>
          <w:szCs w:val="24"/>
          <w:lang w:val="hr-HR"/>
        </w:rPr>
        <w:t xml:space="preserve"> o utvrđivanju i raspodjeli rezultata poslovanja te pokriću manjka prihoda i primitaka Proračuna Grada Ludbrega za 2021. godinu</w:t>
      </w:r>
      <w:r w:rsidRPr="00C709BC">
        <w:rPr>
          <w:rFonts w:ascii="Arial" w:hAnsi="Arial" w:cs="Arial"/>
          <w:sz w:val="24"/>
          <w:szCs w:val="24"/>
        </w:rPr>
        <w:t>,</w:t>
      </w:r>
      <w:r w:rsidR="000751CA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400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05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22-01/02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22-5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0751CA" w:rsidRDefault="000751CA" w:rsidP="00C70762">
      <w:pPr>
        <w:pStyle w:val="Tijeloteksta"/>
        <w:jc w:val="center"/>
        <w:rPr>
          <w:rFonts w:cs="Arial"/>
          <w:szCs w:val="24"/>
        </w:rPr>
      </w:pPr>
    </w:p>
    <w:p w:rsidR="00C70762" w:rsidRPr="002A21BA" w:rsidRDefault="00C70762" w:rsidP="00C70762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……………………….</w:t>
      </w:r>
    </w:p>
    <w:p w:rsidR="00EA784D" w:rsidRDefault="00EA784D" w:rsidP="00C70762">
      <w:pPr>
        <w:pStyle w:val="Tijeloteksta"/>
        <w:rPr>
          <w:rFonts w:cs="Arial"/>
          <w:b/>
          <w:szCs w:val="24"/>
        </w:rPr>
      </w:pPr>
    </w:p>
    <w:p w:rsidR="00C70762" w:rsidRDefault="00C70762" w:rsidP="00C70762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>Točka</w:t>
      </w:r>
      <w:r>
        <w:rPr>
          <w:rFonts w:ascii="Arial" w:hAnsi="Arial"/>
          <w:b/>
          <w:sz w:val="24"/>
          <w:szCs w:val="24"/>
        </w:rPr>
        <w:t xml:space="preserve"> 5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C70762" w:rsidRDefault="00C70762" w:rsidP="00C70762">
      <w:pPr>
        <w:jc w:val="center"/>
        <w:rPr>
          <w:rFonts w:ascii="Arial" w:hAnsi="Arial"/>
          <w:b/>
          <w:sz w:val="24"/>
          <w:szCs w:val="24"/>
        </w:rPr>
      </w:pPr>
    </w:p>
    <w:p w:rsidR="00C70762" w:rsidRPr="00C70762" w:rsidRDefault="00C70762" w:rsidP="00C70762">
      <w:pPr>
        <w:jc w:val="center"/>
        <w:rPr>
          <w:rFonts w:ascii="Arial" w:hAnsi="Arial" w:cs="Arial"/>
          <w:b/>
          <w:sz w:val="24"/>
          <w:szCs w:val="24"/>
        </w:rPr>
      </w:pPr>
      <w:r w:rsidRPr="00C70762">
        <w:rPr>
          <w:rFonts w:ascii="Arial" w:hAnsi="Arial" w:cs="Arial"/>
          <w:b/>
          <w:sz w:val="24"/>
          <w:szCs w:val="24"/>
        </w:rPr>
        <w:t xml:space="preserve">Prijedlog </w:t>
      </w:r>
      <w:bookmarkStart w:id="12" w:name="_Hlk115091349"/>
      <w:r w:rsidRPr="00C70762">
        <w:rPr>
          <w:rFonts w:ascii="Arial" w:hAnsi="Arial" w:cs="Arial"/>
          <w:b/>
          <w:sz w:val="24"/>
          <w:szCs w:val="24"/>
        </w:rPr>
        <w:t xml:space="preserve">Polugodišnjeg izvještaja o izvršenju Proračuna Grada Ludbrega za 2022. </w:t>
      </w:r>
      <w:r w:rsidR="005E114F">
        <w:rPr>
          <w:rFonts w:ascii="Arial" w:hAnsi="Arial" w:cs="Arial"/>
          <w:b/>
          <w:sz w:val="24"/>
          <w:szCs w:val="24"/>
        </w:rPr>
        <w:t>g</w:t>
      </w:r>
      <w:r w:rsidRPr="00C70762">
        <w:rPr>
          <w:rFonts w:ascii="Arial" w:hAnsi="Arial" w:cs="Arial"/>
          <w:b/>
          <w:sz w:val="24"/>
          <w:szCs w:val="24"/>
        </w:rPr>
        <w:t>odinu</w:t>
      </w:r>
      <w:bookmarkEnd w:id="12"/>
    </w:p>
    <w:p w:rsidR="00C04135" w:rsidRDefault="00C04135" w:rsidP="00C70762">
      <w:pPr>
        <w:pStyle w:val="Tijeloteksta"/>
        <w:ind w:firstLine="708"/>
        <w:rPr>
          <w:rFonts w:cs="Arial"/>
          <w:bCs/>
          <w:szCs w:val="24"/>
        </w:rPr>
      </w:pPr>
    </w:p>
    <w:p w:rsidR="00C70762" w:rsidRDefault="00C70762" w:rsidP="00C70762">
      <w:pPr>
        <w:pStyle w:val="Tijeloteksta"/>
        <w:ind w:firstLine="708"/>
        <w:rPr>
          <w:rFonts w:cs="Arial"/>
          <w:bCs/>
          <w:szCs w:val="24"/>
        </w:rPr>
      </w:pPr>
      <w:r w:rsidRPr="00C70762">
        <w:rPr>
          <w:rFonts w:cs="Arial"/>
          <w:bCs/>
          <w:szCs w:val="24"/>
        </w:rPr>
        <w:t xml:space="preserve">Prijedlog Polugodišnjeg izvještaja o izvršenju Proračuna Grada Ludbrega za 2022. </w:t>
      </w:r>
      <w:r>
        <w:rPr>
          <w:rFonts w:cs="Arial"/>
          <w:bCs/>
          <w:szCs w:val="24"/>
        </w:rPr>
        <w:t>g</w:t>
      </w:r>
      <w:r w:rsidRPr="00C70762">
        <w:rPr>
          <w:rFonts w:cs="Arial"/>
          <w:bCs/>
          <w:szCs w:val="24"/>
        </w:rPr>
        <w:t>odinu</w:t>
      </w:r>
      <w:r>
        <w:rPr>
          <w:rFonts w:cs="Arial"/>
          <w:b/>
          <w:szCs w:val="24"/>
        </w:rPr>
        <w:t xml:space="preserve"> </w:t>
      </w:r>
      <w:r w:rsidRPr="00A76D40">
        <w:rPr>
          <w:rFonts w:cs="Arial"/>
          <w:bCs/>
          <w:szCs w:val="24"/>
        </w:rPr>
        <w:t>obrazložila je pročelnica  Upravnog odjela za financije i komunalni sustav Grada Ludbrega Irena Kučina prema pisanim materijalima</w:t>
      </w:r>
      <w:r w:rsidRPr="00E97EC3">
        <w:rPr>
          <w:rFonts w:cs="Arial"/>
          <w:bCs/>
          <w:szCs w:val="24"/>
        </w:rPr>
        <w:t>.</w:t>
      </w:r>
    </w:p>
    <w:p w:rsidR="006E4EB2" w:rsidRPr="00C70762" w:rsidRDefault="006E4EB2" w:rsidP="00C70762">
      <w:pPr>
        <w:pStyle w:val="Tijeloteksta"/>
        <w:ind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pojedinačnoj raspravi </w:t>
      </w:r>
      <w:r w:rsidR="005E114F">
        <w:rPr>
          <w:rFonts w:cs="Arial"/>
          <w:bCs/>
          <w:szCs w:val="24"/>
        </w:rPr>
        <w:t>je sudjelovala vijećnica</w:t>
      </w:r>
      <w:r w:rsidR="00432F1C">
        <w:rPr>
          <w:rFonts w:cs="Arial"/>
          <w:bCs/>
          <w:szCs w:val="24"/>
        </w:rPr>
        <w:t xml:space="preserve"> Marija </w:t>
      </w:r>
      <w:proofErr w:type="spellStart"/>
      <w:r w:rsidR="00432F1C">
        <w:rPr>
          <w:rFonts w:cs="Arial"/>
          <w:bCs/>
          <w:szCs w:val="24"/>
        </w:rPr>
        <w:t>Schubert</w:t>
      </w:r>
      <w:proofErr w:type="spellEnd"/>
      <w:r w:rsidR="00432F1C">
        <w:rPr>
          <w:rFonts w:cs="Arial"/>
          <w:bCs/>
          <w:szCs w:val="24"/>
        </w:rPr>
        <w:t xml:space="preserve">. </w:t>
      </w:r>
    </w:p>
    <w:p w:rsidR="00C70762" w:rsidRPr="008C1AB4" w:rsidRDefault="00C70762" w:rsidP="00C70762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Pr="005E114F">
        <w:rPr>
          <w:b/>
          <w:u w:val="single"/>
        </w:rPr>
        <w:t xml:space="preserve">je </w:t>
      </w:r>
      <w:r w:rsidR="009003A0" w:rsidRPr="005E114F">
        <w:rPr>
          <w:b/>
          <w:u w:val="single"/>
        </w:rPr>
        <w:t>većinom</w:t>
      </w:r>
      <w:r w:rsidR="009003A0" w:rsidRPr="009003A0">
        <w:rPr>
          <w:b/>
          <w:u w:val="single"/>
        </w:rPr>
        <w:t xml:space="preserve"> glasova</w:t>
      </w:r>
      <w:r w:rsidR="005E114F">
        <w:rPr>
          <w:b/>
          <w:u w:val="single"/>
        </w:rPr>
        <w:t xml:space="preserve"> </w:t>
      </w:r>
      <w:r w:rsidR="009003A0" w:rsidRPr="009003A0">
        <w:rPr>
          <w:b/>
          <w:u w:val="single"/>
        </w:rPr>
        <w:t xml:space="preserve"> s </w:t>
      </w:r>
      <w:r w:rsidR="000B361C">
        <w:rPr>
          <w:b/>
          <w:u w:val="single"/>
        </w:rPr>
        <w:t>9</w:t>
      </w:r>
      <w:r w:rsidR="009003A0" w:rsidRPr="009003A0">
        <w:rPr>
          <w:b/>
          <w:u w:val="single"/>
        </w:rPr>
        <w:t xml:space="preserve"> glasova „ZA“ i 2 glasa „SUZDRŽAN</w:t>
      </w:r>
      <w:r w:rsidR="005E114F">
        <w:rPr>
          <w:b/>
          <w:u w:val="single"/>
        </w:rPr>
        <w:t>A</w:t>
      </w:r>
      <w:r w:rsidR="009003A0" w:rsidRPr="009003A0">
        <w:rPr>
          <w:b/>
          <w:u w:val="single"/>
        </w:rPr>
        <w:t>“</w:t>
      </w:r>
      <w:r w:rsidRPr="008C1AB4">
        <w:rPr>
          <w:b/>
        </w:rPr>
        <w:t xml:space="preserve"> donijelo </w:t>
      </w:r>
      <w:r w:rsidRPr="00C70762">
        <w:rPr>
          <w:rFonts w:cs="Arial"/>
          <w:b/>
          <w:szCs w:val="24"/>
        </w:rPr>
        <w:t>Polugodišnj</w:t>
      </w:r>
      <w:r>
        <w:rPr>
          <w:rFonts w:cs="Arial"/>
          <w:b/>
          <w:szCs w:val="24"/>
        </w:rPr>
        <w:t>i</w:t>
      </w:r>
      <w:r w:rsidRPr="00C70762">
        <w:rPr>
          <w:rFonts w:cs="Arial"/>
          <w:b/>
          <w:szCs w:val="24"/>
        </w:rPr>
        <w:t xml:space="preserve"> izvještaj o izvršenju Proračuna Grada Ludbrega za 2022. </w:t>
      </w:r>
      <w:r>
        <w:rPr>
          <w:rFonts w:cs="Arial"/>
          <w:b/>
          <w:szCs w:val="24"/>
        </w:rPr>
        <w:t>g</w:t>
      </w:r>
      <w:r w:rsidRPr="00C70762">
        <w:rPr>
          <w:rFonts w:cs="Arial"/>
          <w:b/>
          <w:szCs w:val="24"/>
        </w:rPr>
        <w:t>odinu</w:t>
      </w:r>
      <w:r>
        <w:rPr>
          <w:rFonts w:cs="Arial"/>
          <w:b/>
          <w:szCs w:val="24"/>
          <w:lang w:val="en-US"/>
        </w:rPr>
        <w:t>.</w:t>
      </w:r>
    </w:p>
    <w:p w:rsidR="00C70762" w:rsidRPr="00E31776" w:rsidRDefault="00C70762" w:rsidP="00C70762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E31776">
        <w:rPr>
          <w:rFonts w:ascii="Arial" w:hAnsi="Arial" w:cs="Arial"/>
          <w:sz w:val="24"/>
          <w:szCs w:val="24"/>
          <w:lang w:val="hr-HR" w:eastAsia="en-US"/>
        </w:rPr>
        <w:t>(</w:t>
      </w:r>
      <w:r w:rsidRPr="00E31776">
        <w:rPr>
          <w:rFonts w:ascii="Arial" w:hAnsi="Arial" w:cs="Arial"/>
          <w:sz w:val="24"/>
          <w:szCs w:val="24"/>
          <w:lang w:val="hr-HR"/>
        </w:rPr>
        <w:t xml:space="preserve">Polugodišnji izvještaj o izvršenju Proračuna Grada Ludbrega za 2022. </w:t>
      </w:r>
      <w:r w:rsidR="005E114F">
        <w:rPr>
          <w:rFonts w:ascii="Arial" w:hAnsi="Arial" w:cs="Arial"/>
          <w:sz w:val="24"/>
          <w:szCs w:val="24"/>
          <w:lang w:val="hr-HR"/>
        </w:rPr>
        <w:t>g</w:t>
      </w:r>
      <w:r w:rsidRPr="00E31776">
        <w:rPr>
          <w:rFonts w:ascii="Arial" w:hAnsi="Arial" w:cs="Arial"/>
          <w:sz w:val="24"/>
          <w:szCs w:val="24"/>
          <w:lang w:val="hr-HR"/>
        </w:rPr>
        <w:t>odinu</w:t>
      </w:r>
      <w:r w:rsidRPr="00E31776">
        <w:rPr>
          <w:rFonts w:ascii="Arial" w:hAnsi="Arial" w:cs="Arial"/>
          <w:sz w:val="24"/>
          <w:szCs w:val="24"/>
        </w:rPr>
        <w:t>,</w:t>
      </w:r>
    </w:p>
    <w:p w:rsidR="00C70762" w:rsidRPr="0084279D" w:rsidRDefault="00C70762" w:rsidP="00C70762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400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05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="008D7960">
        <w:rPr>
          <w:rFonts w:ascii="Arial" w:hAnsi="Arial"/>
          <w:sz w:val="24"/>
          <w:szCs w:val="24"/>
          <w:lang w:val="hr-HR" w:eastAsia="en-US"/>
        </w:rPr>
        <w:t>2</w:t>
      </w:r>
      <w:r>
        <w:rPr>
          <w:rFonts w:ascii="Arial" w:hAnsi="Arial"/>
          <w:sz w:val="24"/>
          <w:szCs w:val="24"/>
          <w:lang w:val="hr-HR" w:eastAsia="en-US"/>
        </w:rPr>
        <w:t>-01/0</w:t>
      </w:r>
      <w:r w:rsidR="008D7960">
        <w:rPr>
          <w:rFonts w:ascii="Arial" w:hAnsi="Arial"/>
          <w:sz w:val="24"/>
          <w:szCs w:val="24"/>
          <w:lang w:val="hr-HR" w:eastAsia="en-US"/>
        </w:rPr>
        <w:t>3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8D7960">
        <w:rPr>
          <w:rFonts w:ascii="Arial" w:hAnsi="Arial"/>
          <w:sz w:val="24"/>
          <w:szCs w:val="24"/>
          <w:lang w:val="hr-HR" w:eastAsia="en-US"/>
        </w:rPr>
        <w:t>4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F201E7" w:rsidRPr="002A21BA" w:rsidRDefault="00F201E7" w:rsidP="00F201E7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F201E7" w:rsidRDefault="00F201E7" w:rsidP="00F201E7">
      <w:pPr>
        <w:pStyle w:val="Tijeloteksta"/>
        <w:rPr>
          <w:rFonts w:cs="Arial"/>
          <w:b/>
          <w:szCs w:val="24"/>
        </w:rPr>
      </w:pPr>
    </w:p>
    <w:p w:rsidR="00AA2825" w:rsidRDefault="00AA2825" w:rsidP="00F201E7">
      <w:pPr>
        <w:pStyle w:val="Tijeloteksta"/>
        <w:rPr>
          <w:rFonts w:cs="Arial"/>
          <w:b/>
          <w:szCs w:val="24"/>
        </w:rPr>
      </w:pPr>
    </w:p>
    <w:p w:rsidR="00AA2825" w:rsidRDefault="00AA2825" w:rsidP="00F201E7">
      <w:pPr>
        <w:pStyle w:val="Tijeloteksta"/>
        <w:rPr>
          <w:rFonts w:cs="Arial"/>
          <w:b/>
          <w:szCs w:val="24"/>
        </w:rPr>
      </w:pPr>
    </w:p>
    <w:p w:rsidR="00AA2825" w:rsidRDefault="00AA2825" w:rsidP="00F201E7">
      <w:pPr>
        <w:pStyle w:val="Tijeloteksta"/>
        <w:rPr>
          <w:rFonts w:cs="Arial"/>
          <w:b/>
          <w:szCs w:val="24"/>
        </w:rPr>
      </w:pPr>
    </w:p>
    <w:p w:rsidR="00AA2825" w:rsidRDefault="00AA2825" w:rsidP="00F201E7">
      <w:pPr>
        <w:pStyle w:val="Tijeloteksta"/>
        <w:rPr>
          <w:rFonts w:cs="Arial"/>
          <w:b/>
          <w:szCs w:val="24"/>
        </w:rPr>
      </w:pPr>
    </w:p>
    <w:p w:rsidR="00AA2825" w:rsidRDefault="00AA2825" w:rsidP="00F201E7">
      <w:pPr>
        <w:pStyle w:val="Tijeloteksta"/>
        <w:rPr>
          <w:rFonts w:cs="Arial"/>
          <w:b/>
          <w:szCs w:val="24"/>
        </w:rPr>
      </w:pPr>
    </w:p>
    <w:p w:rsidR="00AA2825" w:rsidRPr="002A21BA" w:rsidRDefault="00AA2825" w:rsidP="00F201E7">
      <w:pPr>
        <w:pStyle w:val="Tijeloteksta"/>
        <w:rPr>
          <w:rFonts w:cs="Arial"/>
          <w:b/>
          <w:szCs w:val="24"/>
        </w:rPr>
      </w:pPr>
    </w:p>
    <w:p w:rsidR="00F201E7" w:rsidRDefault="00F201E7" w:rsidP="00F201E7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6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F201E7" w:rsidRDefault="00F201E7" w:rsidP="00F201E7">
      <w:pPr>
        <w:jc w:val="center"/>
        <w:rPr>
          <w:rFonts w:ascii="Arial" w:hAnsi="Arial"/>
          <w:b/>
          <w:sz w:val="24"/>
          <w:szCs w:val="24"/>
        </w:rPr>
      </w:pPr>
    </w:p>
    <w:p w:rsidR="00F201E7" w:rsidRPr="00F201E7" w:rsidRDefault="00F201E7" w:rsidP="00F201E7">
      <w:pPr>
        <w:jc w:val="center"/>
        <w:rPr>
          <w:rFonts w:ascii="Arial" w:hAnsi="Arial" w:cs="Arial"/>
          <w:b/>
          <w:sz w:val="24"/>
          <w:szCs w:val="24"/>
        </w:rPr>
      </w:pPr>
      <w:r w:rsidRPr="00F201E7">
        <w:rPr>
          <w:rFonts w:ascii="Arial" w:hAnsi="Arial" w:cs="Arial"/>
          <w:b/>
          <w:sz w:val="24"/>
          <w:szCs w:val="24"/>
        </w:rPr>
        <w:t>Prijedlog I. izmjena i dopuna Proračuna Grada Ludbrega za 2022. godinu</w:t>
      </w:r>
    </w:p>
    <w:p w:rsidR="00F201E7" w:rsidRPr="00FA6275" w:rsidRDefault="00F201E7" w:rsidP="00F201E7">
      <w:pPr>
        <w:jc w:val="center"/>
        <w:rPr>
          <w:rFonts w:ascii="Arial" w:hAnsi="Arial" w:cs="Arial"/>
          <w:b/>
          <w:sz w:val="24"/>
          <w:szCs w:val="24"/>
        </w:rPr>
      </w:pPr>
    </w:p>
    <w:p w:rsidR="00F201E7" w:rsidRDefault="00C70762" w:rsidP="00C70762">
      <w:pPr>
        <w:pStyle w:val="Tijeloteksta"/>
        <w:ind w:firstLine="708"/>
        <w:rPr>
          <w:rFonts w:cs="Arial"/>
          <w:bCs/>
          <w:szCs w:val="24"/>
        </w:rPr>
      </w:pPr>
      <w:r w:rsidRPr="00C70762">
        <w:rPr>
          <w:rFonts w:cs="Arial"/>
          <w:bCs/>
          <w:szCs w:val="24"/>
        </w:rPr>
        <w:t>Prijedlog I. izmjena i dopuna Proračuna Grada Ludbrega za 2022. godinu</w:t>
      </w:r>
      <w:r w:rsidR="00F201E7">
        <w:rPr>
          <w:rFonts w:cs="Arial"/>
          <w:b/>
          <w:szCs w:val="24"/>
        </w:rPr>
        <w:t xml:space="preserve"> </w:t>
      </w:r>
      <w:r w:rsidRPr="00A76D40">
        <w:rPr>
          <w:rFonts w:cs="Arial"/>
          <w:bCs/>
          <w:szCs w:val="24"/>
        </w:rPr>
        <w:t>obrazložila je pročelnica  Upravnog odjela za financije i komunalni sustav Grada Ludbrega Irena Kučina prema pisanim materijalima</w:t>
      </w:r>
      <w:r w:rsidR="00F201E7" w:rsidRPr="00E97EC3">
        <w:rPr>
          <w:rFonts w:cs="Arial"/>
          <w:bCs/>
          <w:szCs w:val="24"/>
        </w:rPr>
        <w:t>.</w:t>
      </w:r>
    </w:p>
    <w:p w:rsidR="00E31776" w:rsidRPr="00C70762" w:rsidRDefault="00E31776" w:rsidP="00C70762">
      <w:pPr>
        <w:pStyle w:val="Tijeloteksta"/>
        <w:ind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pojedinačnoj raspravi su sudjelovali vijećnik Krešimir Horvat i gradonačelnik Dubravko Bilić. Repliku na izlaganje je imao </w:t>
      </w:r>
      <w:r w:rsidR="009003A0">
        <w:rPr>
          <w:rFonts w:cs="Arial"/>
          <w:bCs/>
          <w:szCs w:val="24"/>
        </w:rPr>
        <w:t>vijećnik Krešimir Horvat.</w:t>
      </w:r>
    </w:p>
    <w:p w:rsidR="00F201E7" w:rsidRPr="008C1AB4" w:rsidRDefault="00F201E7" w:rsidP="00F201E7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Pr="00B750FA">
        <w:rPr>
          <w:b/>
          <w:u w:val="single"/>
        </w:rPr>
        <w:t xml:space="preserve">je </w:t>
      </w:r>
      <w:r w:rsidR="009003A0" w:rsidRPr="009003A0">
        <w:rPr>
          <w:b/>
          <w:u w:val="single"/>
        </w:rPr>
        <w:t xml:space="preserve">većinom glasova  s </w:t>
      </w:r>
      <w:r w:rsidR="000B361C">
        <w:rPr>
          <w:b/>
          <w:u w:val="single"/>
        </w:rPr>
        <w:t>9</w:t>
      </w:r>
      <w:r w:rsidR="009003A0" w:rsidRPr="009003A0">
        <w:rPr>
          <w:b/>
          <w:u w:val="single"/>
        </w:rPr>
        <w:t xml:space="preserve"> glasova „ZA“ i 2 glasa „SUZDRŽAN</w:t>
      </w:r>
      <w:r w:rsidR="00B750FA">
        <w:rPr>
          <w:b/>
          <w:u w:val="single"/>
        </w:rPr>
        <w:t>A</w:t>
      </w:r>
      <w:r w:rsidR="009003A0" w:rsidRPr="009003A0">
        <w:rPr>
          <w:b/>
          <w:u w:val="single"/>
        </w:rPr>
        <w:t>“</w:t>
      </w:r>
      <w:r w:rsidR="00B750FA">
        <w:rPr>
          <w:b/>
          <w:u w:val="single"/>
        </w:rPr>
        <w:t xml:space="preserve"> </w:t>
      </w:r>
      <w:r w:rsidRPr="008C1AB4">
        <w:rPr>
          <w:b/>
        </w:rPr>
        <w:t xml:space="preserve">  donijelo </w:t>
      </w:r>
      <w:r w:rsidR="00C70762" w:rsidRPr="00C70762">
        <w:rPr>
          <w:rFonts w:cs="Arial"/>
          <w:b/>
          <w:szCs w:val="24"/>
        </w:rPr>
        <w:t>I. izmjen</w:t>
      </w:r>
      <w:r w:rsidR="00C70762">
        <w:rPr>
          <w:rFonts w:cs="Arial"/>
          <w:b/>
          <w:szCs w:val="24"/>
        </w:rPr>
        <w:t>e</w:t>
      </w:r>
      <w:r w:rsidR="00C70762" w:rsidRPr="00C70762">
        <w:rPr>
          <w:rFonts w:cs="Arial"/>
          <w:b/>
          <w:szCs w:val="24"/>
        </w:rPr>
        <w:t xml:space="preserve"> i dopun</w:t>
      </w:r>
      <w:r w:rsidR="00C70762">
        <w:rPr>
          <w:rFonts w:cs="Arial"/>
          <w:b/>
          <w:szCs w:val="24"/>
        </w:rPr>
        <w:t>e</w:t>
      </w:r>
      <w:r w:rsidR="00C70762" w:rsidRPr="00C70762">
        <w:rPr>
          <w:rFonts w:cs="Arial"/>
          <w:b/>
          <w:szCs w:val="24"/>
        </w:rPr>
        <w:t xml:space="preserve"> Proračuna Grada Ludbrega za 2022. godinu</w:t>
      </w:r>
      <w:r>
        <w:rPr>
          <w:rFonts w:cs="Arial"/>
          <w:b/>
          <w:szCs w:val="24"/>
          <w:lang w:val="en-US"/>
        </w:rPr>
        <w:t>.</w:t>
      </w:r>
    </w:p>
    <w:p w:rsidR="00F201E7" w:rsidRPr="0084279D" w:rsidRDefault="00F201E7" w:rsidP="00F201E7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r w:rsidR="00C70762" w:rsidRPr="00C70762">
        <w:rPr>
          <w:rFonts w:ascii="Arial" w:hAnsi="Arial" w:cs="Arial"/>
          <w:sz w:val="24"/>
          <w:szCs w:val="24"/>
          <w:lang w:val="hr-HR"/>
        </w:rPr>
        <w:t>I. izmjen</w:t>
      </w:r>
      <w:r w:rsidR="00C70762">
        <w:rPr>
          <w:rFonts w:ascii="Arial" w:hAnsi="Arial" w:cs="Arial"/>
          <w:sz w:val="24"/>
          <w:szCs w:val="24"/>
          <w:lang w:val="hr-HR"/>
        </w:rPr>
        <w:t>e</w:t>
      </w:r>
      <w:r w:rsidR="00C70762" w:rsidRPr="00C70762">
        <w:rPr>
          <w:rFonts w:ascii="Arial" w:hAnsi="Arial" w:cs="Arial"/>
          <w:sz w:val="24"/>
          <w:szCs w:val="24"/>
          <w:lang w:val="hr-HR"/>
        </w:rPr>
        <w:t xml:space="preserve"> i dopun</w:t>
      </w:r>
      <w:r w:rsidR="00C70762">
        <w:rPr>
          <w:rFonts w:ascii="Arial" w:hAnsi="Arial" w:cs="Arial"/>
          <w:sz w:val="24"/>
          <w:szCs w:val="24"/>
          <w:lang w:val="hr-HR"/>
        </w:rPr>
        <w:t>e</w:t>
      </w:r>
      <w:r w:rsidR="00C70762" w:rsidRPr="00C70762">
        <w:rPr>
          <w:rFonts w:ascii="Arial" w:hAnsi="Arial" w:cs="Arial"/>
          <w:sz w:val="24"/>
          <w:szCs w:val="24"/>
          <w:lang w:val="hr-HR"/>
        </w:rPr>
        <w:t xml:space="preserve"> Proračuna Grada Ludbrega za 2022. godinu</w:t>
      </w:r>
      <w:r w:rsidRPr="00C709BC">
        <w:rPr>
          <w:rFonts w:ascii="Arial" w:hAnsi="Arial" w:cs="Arial"/>
          <w:sz w:val="24"/>
          <w:szCs w:val="24"/>
        </w:rPr>
        <w:t>,</w:t>
      </w:r>
      <w:r w:rsidR="00B750FA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40</w:t>
      </w:r>
      <w:r w:rsidR="00C70762">
        <w:rPr>
          <w:rFonts w:ascii="Arial" w:hAnsi="Arial"/>
          <w:sz w:val="24"/>
          <w:szCs w:val="24"/>
          <w:lang w:val="hr-HR" w:eastAsia="en-US"/>
        </w:rPr>
        <w:t>0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</w:t>
      </w:r>
      <w:r w:rsidR="00C70762">
        <w:rPr>
          <w:rFonts w:ascii="Arial" w:hAnsi="Arial"/>
          <w:sz w:val="24"/>
          <w:szCs w:val="24"/>
          <w:lang w:val="hr-HR" w:eastAsia="en-US"/>
        </w:rPr>
        <w:t>8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21-01/</w:t>
      </w:r>
      <w:r w:rsidR="00C70762">
        <w:rPr>
          <w:rFonts w:ascii="Arial" w:hAnsi="Arial"/>
          <w:sz w:val="24"/>
          <w:szCs w:val="24"/>
          <w:lang w:val="hr-HR" w:eastAsia="en-US"/>
        </w:rPr>
        <w:t>01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C70762">
        <w:rPr>
          <w:rFonts w:ascii="Arial" w:hAnsi="Arial"/>
          <w:sz w:val="24"/>
          <w:szCs w:val="24"/>
          <w:lang w:val="hr-HR" w:eastAsia="en-US"/>
        </w:rPr>
        <w:t>6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 w:rsidR="00B750FA">
        <w:rPr>
          <w:rFonts w:ascii="Arial" w:hAnsi="Arial"/>
          <w:sz w:val="24"/>
          <w:szCs w:val="24"/>
          <w:lang w:val="hr-HR" w:eastAsia="en-US"/>
        </w:rPr>
        <w:t>su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F201E7" w:rsidRDefault="00F201E7" w:rsidP="00F201E7">
      <w:pPr>
        <w:jc w:val="both"/>
        <w:rPr>
          <w:rFonts w:ascii="Arial" w:hAnsi="Arial"/>
          <w:sz w:val="24"/>
          <w:szCs w:val="24"/>
        </w:rPr>
      </w:pPr>
    </w:p>
    <w:p w:rsidR="00F201E7" w:rsidRPr="002A21BA" w:rsidRDefault="00F201E7" w:rsidP="00F201E7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F201E7" w:rsidRPr="002A21BA" w:rsidRDefault="00F201E7" w:rsidP="00F201E7">
      <w:pPr>
        <w:pStyle w:val="Tijeloteksta"/>
        <w:rPr>
          <w:rFonts w:cs="Arial"/>
          <w:b/>
          <w:szCs w:val="24"/>
        </w:rPr>
      </w:pPr>
    </w:p>
    <w:p w:rsidR="00F201E7" w:rsidRDefault="00F201E7" w:rsidP="00F201E7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7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F201E7" w:rsidRDefault="00F201E7" w:rsidP="00F201E7">
      <w:pPr>
        <w:jc w:val="center"/>
        <w:rPr>
          <w:rFonts w:ascii="Arial" w:hAnsi="Arial"/>
          <w:b/>
          <w:sz w:val="24"/>
          <w:szCs w:val="24"/>
        </w:rPr>
      </w:pPr>
    </w:p>
    <w:p w:rsidR="00F201E7" w:rsidRPr="00F201E7" w:rsidRDefault="00F201E7" w:rsidP="00F201E7">
      <w:pPr>
        <w:jc w:val="center"/>
        <w:rPr>
          <w:rFonts w:ascii="Arial" w:hAnsi="Arial" w:cs="Arial"/>
          <w:b/>
          <w:sz w:val="24"/>
          <w:szCs w:val="24"/>
        </w:rPr>
      </w:pPr>
      <w:r w:rsidRPr="00FA6275">
        <w:rPr>
          <w:rFonts w:ascii="Arial" w:hAnsi="Arial" w:cs="Arial"/>
          <w:b/>
          <w:sz w:val="24"/>
          <w:szCs w:val="24"/>
        </w:rPr>
        <w:t xml:space="preserve">Prijedlog </w:t>
      </w:r>
      <w:r w:rsidRPr="00F201E7">
        <w:rPr>
          <w:rFonts w:ascii="Arial" w:hAnsi="Arial" w:cs="Arial"/>
          <w:b/>
          <w:sz w:val="24"/>
          <w:szCs w:val="24"/>
        </w:rPr>
        <w:t>Odluke o  izmjenama i dopunama Odluke o sufinanciranju boravka djece u dječjim vrtićima u 2022. godini</w:t>
      </w:r>
    </w:p>
    <w:p w:rsidR="00F201E7" w:rsidRPr="00F32489" w:rsidRDefault="00F201E7" w:rsidP="00F201E7">
      <w:pPr>
        <w:jc w:val="center"/>
        <w:rPr>
          <w:rFonts w:ascii="Arial" w:hAnsi="Arial" w:cs="Arial"/>
          <w:b/>
          <w:sz w:val="24"/>
          <w:szCs w:val="24"/>
        </w:rPr>
      </w:pPr>
    </w:p>
    <w:p w:rsidR="00F201E7" w:rsidRDefault="00F201E7" w:rsidP="00F201E7">
      <w:pPr>
        <w:pStyle w:val="Tijeloteksta"/>
        <w:ind w:firstLine="708"/>
        <w:rPr>
          <w:rFonts w:cs="Arial"/>
          <w:bCs/>
          <w:szCs w:val="24"/>
        </w:rPr>
      </w:pPr>
      <w:r w:rsidRPr="00F201E7">
        <w:rPr>
          <w:rFonts w:cs="Arial"/>
          <w:bCs/>
          <w:szCs w:val="24"/>
        </w:rPr>
        <w:t xml:space="preserve">Prijedlog Odluke </w:t>
      </w:r>
      <w:bookmarkStart w:id="13" w:name="_Hlk115090933"/>
      <w:r w:rsidRPr="00F201E7">
        <w:rPr>
          <w:rFonts w:cs="Arial"/>
          <w:bCs/>
          <w:szCs w:val="24"/>
        </w:rPr>
        <w:t>o  izmjenama i dopunama Odluke o sufinanciranju boravka djece u dječjim vrtićima u 2022. godini</w:t>
      </w:r>
      <w:r>
        <w:rPr>
          <w:rFonts w:cs="Arial"/>
          <w:b/>
          <w:szCs w:val="24"/>
        </w:rPr>
        <w:t xml:space="preserve"> </w:t>
      </w:r>
      <w:bookmarkEnd w:id="13"/>
      <w:r w:rsidRPr="006223B9">
        <w:rPr>
          <w:rFonts w:cs="Arial"/>
          <w:bCs/>
          <w:szCs w:val="24"/>
        </w:rPr>
        <w:t xml:space="preserve">obrazložila je pročelnica Upravnog odjela za razvojne projekte, društvene djelatnosti i lokalnu samoupravu </w:t>
      </w:r>
      <w:proofErr w:type="spellStart"/>
      <w:r w:rsidRPr="006223B9">
        <w:rPr>
          <w:rFonts w:cs="Arial"/>
          <w:bCs/>
          <w:szCs w:val="24"/>
        </w:rPr>
        <w:t>Erina</w:t>
      </w:r>
      <w:proofErr w:type="spellEnd"/>
      <w:r w:rsidRPr="006223B9">
        <w:rPr>
          <w:rFonts w:cs="Arial"/>
          <w:bCs/>
          <w:szCs w:val="24"/>
        </w:rPr>
        <w:t xml:space="preserve"> </w:t>
      </w:r>
      <w:proofErr w:type="spellStart"/>
      <w:r w:rsidRPr="006223B9">
        <w:rPr>
          <w:rFonts w:cs="Arial"/>
          <w:bCs/>
          <w:szCs w:val="24"/>
        </w:rPr>
        <w:t>Stančin</w:t>
      </w:r>
      <w:proofErr w:type="spellEnd"/>
      <w:r w:rsidRPr="006223B9">
        <w:rPr>
          <w:rFonts w:cs="Arial"/>
          <w:bCs/>
          <w:szCs w:val="24"/>
        </w:rPr>
        <w:t xml:space="preserve"> prema pisanim materijalima</w:t>
      </w:r>
      <w:r w:rsidRPr="00E97EC3">
        <w:rPr>
          <w:rFonts w:cs="Arial"/>
          <w:bCs/>
          <w:szCs w:val="24"/>
        </w:rPr>
        <w:t>.</w:t>
      </w:r>
    </w:p>
    <w:p w:rsidR="000B361C" w:rsidRPr="000B361C" w:rsidRDefault="00B750FA" w:rsidP="000B361C">
      <w:pPr>
        <w:pStyle w:val="Tijeloteksta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0B361C">
        <w:rPr>
          <w:rFonts w:cs="Arial"/>
          <w:bCs/>
          <w:szCs w:val="24"/>
        </w:rPr>
        <w:t xml:space="preserve">Stav Kluba vijećnika iznijela je vijećnica Maca </w:t>
      </w:r>
      <w:proofErr w:type="spellStart"/>
      <w:r w:rsidR="000B361C">
        <w:rPr>
          <w:rFonts w:cs="Arial"/>
          <w:bCs/>
          <w:szCs w:val="24"/>
        </w:rPr>
        <w:t>Jančić</w:t>
      </w:r>
      <w:proofErr w:type="spellEnd"/>
      <w:r w:rsidR="000B361C">
        <w:rPr>
          <w:rFonts w:cs="Arial"/>
          <w:bCs/>
          <w:szCs w:val="24"/>
        </w:rPr>
        <w:t xml:space="preserve"> koja je iznijela da u</w:t>
      </w:r>
      <w:r w:rsidR="000B361C" w:rsidRPr="000B361C">
        <w:rPr>
          <w:rFonts w:cs="Arial"/>
          <w:bCs/>
          <w:szCs w:val="24"/>
        </w:rPr>
        <w:t xml:space="preserve"> dječjem vrtiću „ Radost “ Ludbreg, cijena roditeljskog udjela u ukupnoj ekonomskoj cijeni vrtića od 2007.g. iznosi 500,00kn, a ovisno o godinama, cijena je varirala od 550,00kn 2009.g. 600,00kn od 2010.- 2013.g. pa je ponovno smanjena na 500,00kn. Ekonomska cijena od tadašnjih 1200,00kn, narasla je na sadašnjih 1450,00kn koje je gradsko vijeće prihvatilo koncem 2021.g., te je </w:t>
      </w:r>
      <w:r>
        <w:rPr>
          <w:rFonts w:cs="Arial"/>
          <w:bCs/>
          <w:szCs w:val="24"/>
        </w:rPr>
        <w:t>G</w:t>
      </w:r>
      <w:r w:rsidR="000B361C" w:rsidRPr="000B361C">
        <w:rPr>
          <w:rFonts w:cs="Arial"/>
          <w:bCs/>
          <w:szCs w:val="24"/>
        </w:rPr>
        <w:t>rad Ludbreg po pojedinom djetetu osigurao iznos sufinanciranja od 950,00kn mjesečno, odnosno 60% ukupnog iznosa dok se iznos za roditelje nije mijenjao. Sufinanciranje se naravno odnosi i na ostale vrtiće čiji su osnivači privatne osobe u gradu. U vrijeme kad smo suočeni svakodnevnim povećanjima cijena robe, usluga, osnovnih troškova, materijala za rad, prehranu, komunalije i energija, Upravno vijeće dalo je prijedlog o povećanju cijene vrtića,</w:t>
      </w:r>
      <w:r w:rsidR="00456D6D">
        <w:rPr>
          <w:rFonts w:cs="Arial"/>
          <w:bCs/>
          <w:szCs w:val="24"/>
        </w:rPr>
        <w:t xml:space="preserve"> </w:t>
      </w:r>
      <w:r w:rsidR="000B361C" w:rsidRPr="000B361C">
        <w:rPr>
          <w:rFonts w:cs="Arial"/>
          <w:bCs/>
          <w:szCs w:val="24"/>
        </w:rPr>
        <w:t xml:space="preserve">konkretno u iznosu od 100,00, odnosno 150,00kn. Stoga </w:t>
      </w:r>
      <w:r>
        <w:rPr>
          <w:rFonts w:cs="Arial"/>
          <w:bCs/>
          <w:szCs w:val="24"/>
        </w:rPr>
        <w:t>G</w:t>
      </w:r>
      <w:r w:rsidR="000B361C" w:rsidRPr="000B361C">
        <w:rPr>
          <w:rFonts w:cs="Arial"/>
          <w:bCs/>
          <w:szCs w:val="24"/>
        </w:rPr>
        <w:t xml:space="preserve">rad Ludbreg kao osnivač, utvrđuje novu ekonomsku cijenu boravka u vrtiću „ Radost “ od 01. listopada 2022.g. u iznosu od 1600,00kn po djetetu vrtićke dobi i 1700,00kn po djetetu jasličke dobi, te u ovom povećanju od 150,00kn udio sufinanciranja od strane </w:t>
      </w:r>
      <w:r>
        <w:rPr>
          <w:rFonts w:cs="Arial"/>
          <w:bCs/>
          <w:szCs w:val="24"/>
        </w:rPr>
        <w:t>G</w:t>
      </w:r>
      <w:r w:rsidR="000B361C" w:rsidRPr="000B361C">
        <w:rPr>
          <w:rFonts w:cs="Arial"/>
          <w:bCs/>
          <w:szCs w:val="24"/>
        </w:rPr>
        <w:t>rada iznosi 50,00kn, a udio roditelja 100,00kn.</w:t>
      </w:r>
    </w:p>
    <w:p w:rsidR="000B361C" w:rsidRDefault="000B361C" w:rsidP="000B361C">
      <w:pPr>
        <w:pStyle w:val="Tijeloteksta"/>
        <w:rPr>
          <w:rFonts w:cs="Arial"/>
          <w:bCs/>
          <w:szCs w:val="24"/>
        </w:rPr>
      </w:pPr>
      <w:r w:rsidRPr="000B361C">
        <w:rPr>
          <w:rFonts w:cs="Arial"/>
          <w:bCs/>
          <w:szCs w:val="24"/>
        </w:rPr>
        <w:t>Klub vijećnika nezavisne liste</w:t>
      </w:r>
      <w:r w:rsidR="00B750FA">
        <w:rPr>
          <w:rFonts w:cs="Arial"/>
          <w:bCs/>
          <w:szCs w:val="24"/>
        </w:rPr>
        <w:t xml:space="preserve"> nositelja</w:t>
      </w:r>
      <w:r w:rsidRPr="000B361C">
        <w:rPr>
          <w:rFonts w:cs="Arial"/>
          <w:bCs/>
          <w:szCs w:val="24"/>
        </w:rPr>
        <w:t xml:space="preserve"> Dubravk</w:t>
      </w:r>
      <w:r w:rsidR="00B750FA">
        <w:rPr>
          <w:rFonts w:cs="Arial"/>
          <w:bCs/>
          <w:szCs w:val="24"/>
        </w:rPr>
        <w:t>a</w:t>
      </w:r>
      <w:r w:rsidRPr="000B361C">
        <w:rPr>
          <w:rFonts w:cs="Arial"/>
          <w:bCs/>
          <w:szCs w:val="24"/>
        </w:rPr>
        <w:t xml:space="preserve"> Bilić</w:t>
      </w:r>
      <w:r w:rsidR="00B750FA">
        <w:rPr>
          <w:rFonts w:cs="Arial"/>
          <w:bCs/>
          <w:szCs w:val="24"/>
        </w:rPr>
        <w:t>a</w:t>
      </w:r>
      <w:r w:rsidRPr="000B361C">
        <w:rPr>
          <w:rFonts w:cs="Arial"/>
          <w:bCs/>
          <w:szCs w:val="24"/>
        </w:rPr>
        <w:t xml:space="preserve"> , pozdravlja </w:t>
      </w:r>
      <w:r w:rsidR="00456D6D">
        <w:rPr>
          <w:rFonts w:cs="Arial"/>
          <w:bCs/>
          <w:szCs w:val="24"/>
        </w:rPr>
        <w:t>O</w:t>
      </w:r>
      <w:r w:rsidRPr="000B361C">
        <w:rPr>
          <w:rFonts w:cs="Arial"/>
          <w:bCs/>
          <w:szCs w:val="24"/>
        </w:rPr>
        <w:t>dluku o potpori te će ovaj prijedlog podržati. Grad Ludbreg prijatelj je djece, stoga nam je svima važno da se našoj djeci omogući kvalitetno odrastanje i sretno djetinjstvo.</w:t>
      </w:r>
    </w:p>
    <w:p w:rsidR="00456D6D" w:rsidRDefault="00456D6D" w:rsidP="000B361C">
      <w:pPr>
        <w:pStyle w:val="Tijeloteksta"/>
        <w:rPr>
          <w:rFonts w:cs="Arial"/>
          <w:bCs/>
          <w:szCs w:val="24"/>
        </w:rPr>
      </w:pPr>
    </w:p>
    <w:p w:rsidR="00456D6D" w:rsidRPr="000B361C" w:rsidRDefault="00456D6D" w:rsidP="000B361C">
      <w:pPr>
        <w:pStyle w:val="Tijeloteksta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 pojedinačnoj raspravi je sudjelovala vijećnica Kristina </w:t>
      </w:r>
      <w:proofErr w:type="spellStart"/>
      <w:r>
        <w:rPr>
          <w:rFonts w:cs="Arial"/>
          <w:bCs/>
          <w:szCs w:val="24"/>
        </w:rPr>
        <w:t>Mirčetić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Petrin</w:t>
      </w:r>
      <w:proofErr w:type="spellEnd"/>
      <w:r>
        <w:rPr>
          <w:rFonts w:cs="Arial"/>
          <w:bCs/>
          <w:szCs w:val="24"/>
        </w:rPr>
        <w:t>.</w:t>
      </w:r>
    </w:p>
    <w:p w:rsidR="000B361C" w:rsidRPr="00F201E7" w:rsidRDefault="000B361C" w:rsidP="00F201E7">
      <w:pPr>
        <w:pStyle w:val="Tijeloteksta"/>
        <w:ind w:firstLine="708"/>
        <w:rPr>
          <w:rFonts w:cs="Arial"/>
          <w:b/>
          <w:szCs w:val="24"/>
        </w:rPr>
      </w:pPr>
    </w:p>
    <w:p w:rsidR="00F201E7" w:rsidRPr="008C1AB4" w:rsidRDefault="00F201E7" w:rsidP="00F201E7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Pr="000B361C">
        <w:rPr>
          <w:b/>
          <w:u w:val="single"/>
        </w:rPr>
        <w:t xml:space="preserve">većinom </w:t>
      </w:r>
      <w:r w:rsidR="000B361C">
        <w:rPr>
          <w:b/>
          <w:u w:val="single"/>
        </w:rPr>
        <w:t xml:space="preserve">je </w:t>
      </w:r>
      <w:r w:rsidRPr="000B361C">
        <w:rPr>
          <w:b/>
          <w:u w:val="single"/>
        </w:rPr>
        <w:t xml:space="preserve">glasova </w:t>
      </w:r>
      <w:r w:rsidR="000B361C">
        <w:rPr>
          <w:b/>
          <w:u w:val="single"/>
        </w:rPr>
        <w:t xml:space="preserve">i to s </w:t>
      </w:r>
      <w:r w:rsidR="000B361C" w:rsidRPr="000B361C">
        <w:rPr>
          <w:b/>
          <w:u w:val="single"/>
        </w:rPr>
        <w:t>10</w:t>
      </w:r>
      <w:r w:rsidRPr="000B361C">
        <w:rPr>
          <w:b/>
          <w:u w:val="single"/>
        </w:rPr>
        <w:t xml:space="preserve"> „ZA“ </w:t>
      </w:r>
      <w:r w:rsidR="000B361C" w:rsidRPr="000B361C">
        <w:rPr>
          <w:b/>
          <w:u w:val="single"/>
        </w:rPr>
        <w:t>i 1 glas</w:t>
      </w:r>
      <w:r w:rsidR="000B361C">
        <w:rPr>
          <w:b/>
          <w:u w:val="single"/>
        </w:rPr>
        <w:t>om</w:t>
      </w:r>
      <w:r w:rsidR="000B361C" w:rsidRPr="000B361C">
        <w:rPr>
          <w:b/>
          <w:u w:val="single"/>
        </w:rPr>
        <w:t xml:space="preserve"> „PROTIV“</w:t>
      </w:r>
      <w:r w:rsidRPr="008C1AB4">
        <w:rPr>
          <w:b/>
        </w:rPr>
        <w:t xml:space="preserve"> donijelo </w:t>
      </w:r>
      <w:r w:rsidRPr="006223B9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6223B9">
        <w:rPr>
          <w:rFonts w:cs="Arial"/>
          <w:b/>
          <w:szCs w:val="24"/>
        </w:rPr>
        <w:t xml:space="preserve"> </w:t>
      </w:r>
      <w:r w:rsidRPr="00F201E7">
        <w:rPr>
          <w:rFonts w:cs="Arial"/>
          <w:b/>
          <w:bCs/>
          <w:szCs w:val="24"/>
        </w:rPr>
        <w:t>o  izmjenama i dopunama Odluke o sufinanciranju boravka djece u dječjim vrtićima u 2022. godini</w:t>
      </w:r>
      <w:r>
        <w:rPr>
          <w:rFonts w:cs="Arial"/>
          <w:b/>
          <w:szCs w:val="24"/>
          <w:lang w:val="en-US"/>
        </w:rPr>
        <w:t>.</w:t>
      </w:r>
    </w:p>
    <w:p w:rsidR="00F201E7" w:rsidRPr="0084279D" w:rsidRDefault="00F201E7" w:rsidP="00F201E7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lastRenderedPageBreak/>
        <w:t>(</w:t>
      </w:r>
      <w:proofErr w:type="spellStart"/>
      <w:r w:rsidRPr="006223B9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r w:rsidRPr="00F201E7">
        <w:rPr>
          <w:rFonts w:ascii="Arial" w:hAnsi="Arial" w:cs="Arial"/>
          <w:bCs/>
          <w:sz w:val="24"/>
          <w:szCs w:val="24"/>
          <w:lang w:val="hr-HR"/>
        </w:rPr>
        <w:t>o  izmjenama i dopunama Odluke o sufinanciranju boravka djece u dječjim vrtićima u 2022. godini</w:t>
      </w:r>
      <w:r w:rsidRPr="00C709BC">
        <w:rPr>
          <w:rFonts w:ascii="Arial" w:hAnsi="Arial" w:cs="Arial"/>
          <w:sz w:val="24"/>
          <w:szCs w:val="24"/>
        </w:rPr>
        <w:t>,</w:t>
      </w:r>
      <w:r w:rsidR="00B750FA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402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03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21-01/18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22-30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C04135" w:rsidRDefault="00C04135" w:rsidP="00FA6275">
      <w:pPr>
        <w:pStyle w:val="Tijeloteksta"/>
        <w:jc w:val="center"/>
        <w:rPr>
          <w:rFonts w:cs="Arial"/>
          <w:szCs w:val="24"/>
        </w:rPr>
      </w:pPr>
    </w:p>
    <w:p w:rsidR="00FA6275" w:rsidRPr="002A21BA" w:rsidRDefault="00FA6275" w:rsidP="00FA6275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FA6275" w:rsidRPr="002A21BA" w:rsidRDefault="00FA6275" w:rsidP="00FA6275">
      <w:pPr>
        <w:pStyle w:val="Tijeloteksta"/>
        <w:rPr>
          <w:rFonts w:cs="Arial"/>
          <w:b/>
          <w:szCs w:val="24"/>
        </w:rPr>
      </w:pPr>
    </w:p>
    <w:p w:rsidR="00FA6275" w:rsidRDefault="00FA6275" w:rsidP="00FA6275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8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FA6275" w:rsidRPr="004A71CC" w:rsidRDefault="00FA6275" w:rsidP="00FA6275">
      <w:pPr>
        <w:jc w:val="center"/>
        <w:rPr>
          <w:rFonts w:ascii="Arial" w:hAnsi="Arial"/>
          <w:b/>
          <w:sz w:val="24"/>
          <w:szCs w:val="24"/>
        </w:rPr>
      </w:pPr>
    </w:p>
    <w:p w:rsidR="00FA6275" w:rsidRPr="00FA6275" w:rsidRDefault="00FA6275" w:rsidP="00FA6275">
      <w:pPr>
        <w:jc w:val="center"/>
        <w:rPr>
          <w:rFonts w:ascii="Arial" w:hAnsi="Arial" w:cs="Arial"/>
          <w:b/>
          <w:sz w:val="24"/>
          <w:szCs w:val="24"/>
        </w:rPr>
      </w:pPr>
      <w:r w:rsidRPr="00FA6275">
        <w:rPr>
          <w:rFonts w:ascii="Arial" w:hAnsi="Arial" w:cs="Arial"/>
          <w:b/>
          <w:sz w:val="24"/>
          <w:szCs w:val="24"/>
        </w:rPr>
        <w:t>Prijedlog Odluke o ustrojstvu i djelokrugu upravnih tijela Grada Ludbrega</w:t>
      </w:r>
    </w:p>
    <w:p w:rsidR="00FA6275" w:rsidRPr="00F32489" w:rsidRDefault="00FA6275" w:rsidP="00FA6275">
      <w:pPr>
        <w:jc w:val="center"/>
        <w:rPr>
          <w:rFonts w:ascii="Arial" w:hAnsi="Arial" w:cs="Arial"/>
          <w:b/>
          <w:sz w:val="24"/>
          <w:szCs w:val="24"/>
        </w:rPr>
      </w:pPr>
    </w:p>
    <w:p w:rsidR="00FA6275" w:rsidRPr="006223B9" w:rsidRDefault="00FA6275" w:rsidP="00FA6275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A6275">
        <w:rPr>
          <w:rFonts w:cs="Arial"/>
          <w:szCs w:val="24"/>
        </w:rPr>
        <w:t>Prijedlog Odluke o ustrojstvu i djelokrugu upravnih tijela Grada Ludbrega</w:t>
      </w:r>
      <w:r w:rsidRPr="00FA6275">
        <w:rPr>
          <w:rFonts w:cs="Arial"/>
          <w:bCs/>
          <w:szCs w:val="24"/>
        </w:rPr>
        <w:t xml:space="preserve"> </w:t>
      </w:r>
      <w:r w:rsidRPr="006223B9">
        <w:rPr>
          <w:rFonts w:cs="Arial"/>
          <w:bCs/>
          <w:szCs w:val="24"/>
        </w:rPr>
        <w:t xml:space="preserve">obrazložila je pročelnica Upravnog odjela za razvojne projekte, društvene djelatnosti i lokalnu samoupravu </w:t>
      </w:r>
      <w:proofErr w:type="spellStart"/>
      <w:r w:rsidRPr="006223B9">
        <w:rPr>
          <w:rFonts w:cs="Arial"/>
          <w:bCs/>
          <w:szCs w:val="24"/>
        </w:rPr>
        <w:t>Erina</w:t>
      </w:r>
      <w:proofErr w:type="spellEnd"/>
      <w:r w:rsidRPr="006223B9">
        <w:rPr>
          <w:rFonts w:cs="Arial"/>
          <w:bCs/>
          <w:szCs w:val="24"/>
        </w:rPr>
        <w:t xml:space="preserve"> </w:t>
      </w:r>
      <w:proofErr w:type="spellStart"/>
      <w:r w:rsidRPr="006223B9">
        <w:rPr>
          <w:rFonts w:cs="Arial"/>
          <w:bCs/>
          <w:szCs w:val="24"/>
        </w:rPr>
        <w:t>Stančin</w:t>
      </w:r>
      <w:proofErr w:type="spellEnd"/>
      <w:r w:rsidRPr="006223B9">
        <w:rPr>
          <w:rFonts w:cs="Arial"/>
          <w:bCs/>
          <w:szCs w:val="24"/>
        </w:rPr>
        <w:t xml:space="preserve"> prema pisanim materijalima</w:t>
      </w:r>
      <w:r w:rsidRPr="00E97EC3">
        <w:rPr>
          <w:rFonts w:cs="Arial"/>
          <w:bCs/>
          <w:szCs w:val="24"/>
        </w:rPr>
        <w:t>.</w:t>
      </w:r>
    </w:p>
    <w:p w:rsidR="00FA6275" w:rsidRPr="008C1AB4" w:rsidRDefault="00FA6275" w:rsidP="00FA6275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</w:t>
      </w:r>
      <w:r w:rsidRPr="00D45D01">
        <w:rPr>
          <w:b/>
          <w:u w:val="single"/>
        </w:rPr>
        <w:t xml:space="preserve">Ludbrega </w:t>
      </w:r>
      <w:r w:rsidR="00D45D01" w:rsidRPr="00D45D01">
        <w:rPr>
          <w:b/>
          <w:u w:val="single"/>
        </w:rPr>
        <w:t>jednoglasno je bez rasprave i to s 11</w:t>
      </w:r>
      <w:r w:rsidRPr="00D45D01">
        <w:rPr>
          <w:b/>
          <w:u w:val="single"/>
        </w:rPr>
        <w:t xml:space="preserve"> glasova „ZA“</w:t>
      </w:r>
      <w:r w:rsidRPr="008C1AB4">
        <w:rPr>
          <w:b/>
        </w:rPr>
        <w:t xml:space="preserve">  donijelo </w:t>
      </w:r>
      <w:r w:rsidRPr="006223B9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6223B9">
        <w:rPr>
          <w:rFonts w:cs="Arial"/>
          <w:b/>
          <w:szCs w:val="24"/>
        </w:rPr>
        <w:t xml:space="preserve"> </w:t>
      </w:r>
      <w:r w:rsidRPr="00FA6275">
        <w:rPr>
          <w:rFonts w:cs="Arial"/>
          <w:b/>
          <w:szCs w:val="24"/>
        </w:rPr>
        <w:t>o ustrojstvu i djelokrugu upravnih tijela Grada Ludbrega</w:t>
      </w:r>
      <w:r>
        <w:rPr>
          <w:rFonts w:cs="Arial"/>
          <w:b/>
          <w:szCs w:val="24"/>
          <w:lang w:val="en-US"/>
        </w:rPr>
        <w:t>.</w:t>
      </w:r>
    </w:p>
    <w:p w:rsidR="00FA6275" w:rsidRPr="0084279D" w:rsidRDefault="00FA6275" w:rsidP="00FA6275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6223B9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r w:rsidR="00F201E7" w:rsidRPr="00F201E7">
        <w:rPr>
          <w:rFonts w:ascii="Arial" w:hAnsi="Arial" w:cs="Arial"/>
          <w:sz w:val="24"/>
          <w:szCs w:val="24"/>
          <w:lang w:val="hr-HR"/>
        </w:rPr>
        <w:t>o ustrojstvu i djelokrugu upravnih tijela Grada Ludbrega</w:t>
      </w:r>
      <w:r w:rsidRPr="00C709BC">
        <w:rPr>
          <w:rFonts w:ascii="Arial" w:hAnsi="Arial" w:cs="Arial"/>
          <w:sz w:val="24"/>
          <w:szCs w:val="24"/>
        </w:rPr>
        <w:t>,</w:t>
      </w:r>
      <w:r w:rsidR="00B750FA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 w:rsidR="00F201E7">
        <w:rPr>
          <w:rFonts w:ascii="Arial" w:hAnsi="Arial"/>
          <w:sz w:val="24"/>
          <w:szCs w:val="24"/>
          <w:lang w:val="hr-HR" w:eastAsia="en-US"/>
        </w:rPr>
        <w:t>024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</w:t>
      </w:r>
      <w:r w:rsidR="00F201E7">
        <w:rPr>
          <w:rFonts w:ascii="Arial" w:hAnsi="Arial"/>
          <w:sz w:val="24"/>
          <w:szCs w:val="24"/>
          <w:lang w:val="hr-HR" w:eastAsia="en-US"/>
        </w:rPr>
        <w:t>4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</w:t>
      </w:r>
      <w:r w:rsidR="00F201E7"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22-1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FA6275" w:rsidRDefault="00FA6275" w:rsidP="00735E30">
      <w:pPr>
        <w:rPr>
          <w:rFonts w:ascii="Arial" w:hAnsi="Arial"/>
          <w:sz w:val="24"/>
          <w:szCs w:val="24"/>
        </w:rPr>
      </w:pPr>
    </w:p>
    <w:p w:rsidR="00FA6275" w:rsidRPr="002A21BA" w:rsidRDefault="00FA6275" w:rsidP="00FA6275">
      <w:pPr>
        <w:pStyle w:val="Tijeloteksta"/>
        <w:jc w:val="center"/>
        <w:rPr>
          <w:rFonts w:cs="Arial"/>
          <w:szCs w:val="24"/>
        </w:rPr>
      </w:pPr>
      <w:bookmarkStart w:id="14" w:name="_Hlk115090727"/>
      <w:r w:rsidRPr="002A21BA">
        <w:rPr>
          <w:rFonts w:cs="Arial"/>
          <w:szCs w:val="24"/>
        </w:rPr>
        <w:t>………………………….</w:t>
      </w:r>
    </w:p>
    <w:p w:rsidR="00FA6275" w:rsidRPr="002A21BA" w:rsidRDefault="00FA6275" w:rsidP="00FA6275">
      <w:pPr>
        <w:pStyle w:val="Tijeloteksta"/>
        <w:rPr>
          <w:rFonts w:cs="Arial"/>
          <w:b/>
          <w:szCs w:val="24"/>
        </w:rPr>
      </w:pPr>
    </w:p>
    <w:p w:rsidR="00FA6275" w:rsidRDefault="00FA6275" w:rsidP="00FA6275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9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FA6275" w:rsidRPr="004A71CC" w:rsidRDefault="00FA6275" w:rsidP="00FA6275">
      <w:pPr>
        <w:jc w:val="center"/>
        <w:rPr>
          <w:rFonts w:ascii="Arial" w:hAnsi="Arial"/>
          <w:b/>
          <w:sz w:val="24"/>
          <w:szCs w:val="24"/>
        </w:rPr>
      </w:pPr>
    </w:p>
    <w:p w:rsidR="00FA6275" w:rsidRPr="00FA6275" w:rsidRDefault="00FA6275" w:rsidP="00FA6275">
      <w:pPr>
        <w:jc w:val="center"/>
        <w:rPr>
          <w:rFonts w:ascii="Arial" w:hAnsi="Arial" w:cs="Arial"/>
          <w:b/>
          <w:sz w:val="24"/>
          <w:szCs w:val="24"/>
        </w:rPr>
      </w:pPr>
      <w:r w:rsidRPr="00FA6275">
        <w:rPr>
          <w:rFonts w:ascii="Arial" w:hAnsi="Arial" w:cs="Arial"/>
          <w:b/>
          <w:sz w:val="24"/>
          <w:szCs w:val="24"/>
        </w:rPr>
        <w:t xml:space="preserve">Prijedlog Odluke </w:t>
      </w:r>
      <w:bookmarkStart w:id="15" w:name="_Hlk115090665"/>
      <w:r w:rsidRPr="00FA6275">
        <w:rPr>
          <w:rFonts w:ascii="Arial" w:hAnsi="Arial" w:cs="Arial"/>
          <w:b/>
          <w:sz w:val="24"/>
          <w:szCs w:val="24"/>
        </w:rPr>
        <w:t>o izmjenama i dopunama Odluke o koeficijentima za obračun plaće službenika i namještenika u upravnim tijelima Grada Lud</w:t>
      </w:r>
      <w:r>
        <w:rPr>
          <w:rFonts w:ascii="Arial" w:hAnsi="Arial" w:cs="Arial"/>
          <w:b/>
          <w:sz w:val="24"/>
          <w:szCs w:val="24"/>
        </w:rPr>
        <w:t>b</w:t>
      </w:r>
      <w:r w:rsidRPr="00FA6275">
        <w:rPr>
          <w:rFonts w:ascii="Arial" w:hAnsi="Arial" w:cs="Arial"/>
          <w:b/>
          <w:sz w:val="24"/>
          <w:szCs w:val="24"/>
        </w:rPr>
        <w:t>rega</w:t>
      </w:r>
      <w:bookmarkEnd w:id="15"/>
    </w:p>
    <w:p w:rsidR="00FA6275" w:rsidRDefault="00FA6275" w:rsidP="00FA6275">
      <w:pPr>
        <w:rPr>
          <w:rFonts w:ascii="Arial" w:hAnsi="Arial" w:cs="Arial"/>
          <w:b/>
          <w:sz w:val="24"/>
          <w:szCs w:val="24"/>
        </w:rPr>
      </w:pPr>
    </w:p>
    <w:p w:rsidR="00FA6275" w:rsidRDefault="00FA6275" w:rsidP="00FA6275">
      <w:pPr>
        <w:pStyle w:val="Tijeloteksta"/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 w:rsidRPr="00FA6275">
        <w:rPr>
          <w:rFonts w:cs="Arial"/>
          <w:szCs w:val="24"/>
        </w:rPr>
        <w:t>Prijedlog Odluke o izmjenama i dopunama Odluke o koeficijentima za obračun plaće službenika i namještenika u upravnim tijelima Grada Lud</w:t>
      </w:r>
      <w:r>
        <w:rPr>
          <w:rFonts w:cs="Arial"/>
          <w:szCs w:val="24"/>
        </w:rPr>
        <w:t>b</w:t>
      </w:r>
      <w:r w:rsidRPr="00FA6275">
        <w:rPr>
          <w:rFonts w:cs="Arial"/>
          <w:szCs w:val="24"/>
        </w:rPr>
        <w:t>rega</w:t>
      </w:r>
      <w:r>
        <w:rPr>
          <w:rFonts w:cs="Arial"/>
          <w:szCs w:val="24"/>
          <w:lang w:eastAsia="hr-HR"/>
        </w:rPr>
        <w:t xml:space="preserve"> </w:t>
      </w:r>
      <w:r w:rsidRPr="006223B9">
        <w:rPr>
          <w:rFonts w:cs="Arial"/>
          <w:bCs/>
          <w:szCs w:val="24"/>
        </w:rPr>
        <w:t xml:space="preserve">obrazložila je pročelnica Upravnog odjela za razvojne projekte, društvene djelatnosti i lokalnu samoupravu </w:t>
      </w:r>
      <w:proofErr w:type="spellStart"/>
      <w:r w:rsidRPr="006223B9">
        <w:rPr>
          <w:rFonts w:cs="Arial"/>
          <w:bCs/>
          <w:szCs w:val="24"/>
        </w:rPr>
        <w:t>Erina</w:t>
      </w:r>
      <w:proofErr w:type="spellEnd"/>
      <w:r w:rsidRPr="006223B9">
        <w:rPr>
          <w:rFonts w:cs="Arial"/>
          <w:bCs/>
          <w:szCs w:val="24"/>
        </w:rPr>
        <w:t xml:space="preserve"> </w:t>
      </w:r>
      <w:proofErr w:type="spellStart"/>
      <w:r w:rsidRPr="006223B9">
        <w:rPr>
          <w:rFonts w:cs="Arial"/>
          <w:bCs/>
          <w:szCs w:val="24"/>
        </w:rPr>
        <w:t>Stančin</w:t>
      </w:r>
      <w:proofErr w:type="spellEnd"/>
      <w:r w:rsidRPr="006223B9">
        <w:rPr>
          <w:rFonts w:cs="Arial"/>
          <w:bCs/>
          <w:szCs w:val="24"/>
        </w:rPr>
        <w:t xml:space="preserve"> prema pisanim materijalima</w:t>
      </w:r>
      <w:r w:rsidRPr="00E97EC3">
        <w:rPr>
          <w:rFonts w:cs="Arial"/>
          <w:bCs/>
          <w:szCs w:val="24"/>
        </w:rPr>
        <w:t>.</w:t>
      </w:r>
    </w:p>
    <w:p w:rsidR="00D45D01" w:rsidRPr="006223B9" w:rsidRDefault="00B750FA" w:rsidP="00FA6275">
      <w:pPr>
        <w:pStyle w:val="Tijeloteksta"/>
        <w:rPr>
          <w:rFonts w:cs="Arial"/>
          <w:szCs w:val="24"/>
        </w:rPr>
      </w:pPr>
      <w:r>
        <w:rPr>
          <w:rFonts w:cs="Arial"/>
          <w:bCs/>
          <w:szCs w:val="24"/>
        </w:rPr>
        <w:tab/>
      </w:r>
      <w:r w:rsidR="00D45D01">
        <w:rPr>
          <w:rFonts w:cs="Arial"/>
          <w:bCs/>
          <w:szCs w:val="24"/>
        </w:rPr>
        <w:t xml:space="preserve">U pojedinačnoj raspravi je sudjelovala vijećnica Marija </w:t>
      </w:r>
      <w:proofErr w:type="spellStart"/>
      <w:r w:rsidR="00D45D01">
        <w:rPr>
          <w:rFonts w:cs="Arial"/>
          <w:bCs/>
          <w:szCs w:val="24"/>
        </w:rPr>
        <w:t>Schubert</w:t>
      </w:r>
      <w:proofErr w:type="spellEnd"/>
      <w:r w:rsidR="00D45D01">
        <w:rPr>
          <w:rFonts w:cs="Arial"/>
          <w:bCs/>
          <w:szCs w:val="24"/>
        </w:rPr>
        <w:t>.</w:t>
      </w:r>
    </w:p>
    <w:p w:rsidR="00FA6275" w:rsidRPr="008C1AB4" w:rsidRDefault="00FA6275" w:rsidP="00FA6275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="00D45D01" w:rsidRPr="00D45D01">
        <w:rPr>
          <w:b/>
          <w:u w:val="single"/>
        </w:rPr>
        <w:t>jednoglasno je i to s 11</w:t>
      </w:r>
      <w:r w:rsidRPr="00D45D01">
        <w:rPr>
          <w:b/>
          <w:u w:val="single"/>
        </w:rPr>
        <w:t xml:space="preserve"> glasova „ZA“</w:t>
      </w:r>
      <w:r w:rsidRPr="008C1AB4">
        <w:rPr>
          <w:b/>
        </w:rPr>
        <w:t xml:space="preserve">  donijelo </w:t>
      </w:r>
      <w:r w:rsidRPr="006223B9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6223B9">
        <w:rPr>
          <w:rFonts w:cs="Arial"/>
          <w:b/>
          <w:szCs w:val="24"/>
        </w:rPr>
        <w:t xml:space="preserve"> </w:t>
      </w:r>
      <w:r w:rsidRPr="00FA6275">
        <w:rPr>
          <w:rFonts w:cs="Arial"/>
          <w:b/>
          <w:szCs w:val="24"/>
        </w:rPr>
        <w:t>o izmjenama i dopunama Odluke o koeficijentima za obračun plaće službenika i namještenika u upravnim tijelima Grada Ludbrega</w:t>
      </w:r>
      <w:r>
        <w:rPr>
          <w:rFonts w:cs="Arial"/>
          <w:b/>
          <w:szCs w:val="24"/>
          <w:lang w:val="en-US"/>
        </w:rPr>
        <w:t>.</w:t>
      </w:r>
    </w:p>
    <w:p w:rsidR="00FA6275" w:rsidRPr="00C709BC" w:rsidRDefault="00FA6275" w:rsidP="00FA6275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6223B9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r w:rsidRPr="00FA627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A6275">
        <w:rPr>
          <w:rFonts w:ascii="Arial" w:hAnsi="Arial" w:cs="Arial"/>
          <w:sz w:val="24"/>
          <w:szCs w:val="24"/>
        </w:rPr>
        <w:t>izmjenama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i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dopunama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Odluke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A6275">
        <w:rPr>
          <w:rFonts w:ascii="Arial" w:hAnsi="Arial" w:cs="Arial"/>
          <w:sz w:val="24"/>
          <w:szCs w:val="24"/>
        </w:rPr>
        <w:t>koeficijentima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za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obračun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plaće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službenika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i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namještenika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A6275">
        <w:rPr>
          <w:rFonts w:ascii="Arial" w:hAnsi="Arial" w:cs="Arial"/>
          <w:sz w:val="24"/>
          <w:szCs w:val="24"/>
        </w:rPr>
        <w:t>upravnim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tijelima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Grada</w:t>
      </w:r>
      <w:proofErr w:type="spellEnd"/>
      <w:r w:rsidRPr="00FA6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275">
        <w:rPr>
          <w:rFonts w:ascii="Arial" w:hAnsi="Arial" w:cs="Arial"/>
          <w:sz w:val="24"/>
          <w:szCs w:val="24"/>
        </w:rPr>
        <w:t>Ludbrega</w:t>
      </w:r>
      <w:proofErr w:type="spellEnd"/>
      <w:r w:rsidRPr="00C709BC">
        <w:rPr>
          <w:rFonts w:ascii="Arial" w:hAnsi="Arial" w:cs="Arial"/>
          <w:sz w:val="24"/>
          <w:szCs w:val="24"/>
        </w:rPr>
        <w:t>,</w:t>
      </w:r>
    </w:p>
    <w:p w:rsidR="00FA6275" w:rsidRPr="0084279D" w:rsidRDefault="00FA6275" w:rsidP="00FA6275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120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02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22-1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bookmarkEnd w:id="14"/>
    <w:p w:rsidR="006223B9" w:rsidRDefault="006223B9" w:rsidP="00735E30">
      <w:pPr>
        <w:rPr>
          <w:rFonts w:ascii="Arial" w:hAnsi="Arial"/>
          <w:sz w:val="24"/>
          <w:szCs w:val="24"/>
        </w:rPr>
      </w:pPr>
    </w:p>
    <w:p w:rsidR="006223B9" w:rsidRPr="002A21BA" w:rsidRDefault="006223B9" w:rsidP="006223B9">
      <w:pPr>
        <w:pStyle w:val="Tijeloteksta"/>
        <w:jc w:val="center"/>
        <w:rPr>
          <w:rFonts w:cs="Arial"/>
          <w:szCs w:val="24"/>
        </w:rPr>
      </w:pPr>
      <w:bookmarkStart w:id="16" w:name="_Hlk115090595"/>
      <w:r w:rsidRPr="002A21BA">
        <w:rPr>
          <w:rFonts w:cs="Arial"/>
          <w:szCs w:val="24"/>
        </w:rPr>
        <w:t>………………………….</w:t>
      </w:r>
    </w:p>
    <w:p w:rsidR="00AA2825" w:rsidRDefault="00AA2825" w:rsidP="006223B9">
      <w:pPr>
        <w:jc w:val="center"/>
        <w:rPr>
          <w:rFonts w:ascii="Arial" w:hAnsi="Arial"/>
          <w:b/>
          <w:sz w:val="24"/>
          <w:szCs w:val="24"/>
        </w:rPr>
      </w:pPr>
    </w:p>
    <w:p w:rsidR="006223B9" w:rsidRDefault="006223B9" w:rsidP="006223B9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10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6223B9" w:rsidRPr="004A71CC" w:rsidRDefault="006223B9" w:rsidP="006223B9">
      <w:pPr>
        <w:jc w:val="center"/>
        <w:rPr>
          <w:rFonts w:ascii="Arial" w:hAnsi="Arial"/>
          <w:b/>
          <w:sz w:val="24"/>
          <w:szCs w:val="24"/>
        </w:rPr>
      </w:pPr>
    </w:p>
    <w:p w:rsidR="006223B9" w:rsidRPr="006223B9" w:rsidRDefault="006223B9" w:rsidP="00C70762">
      <w:pPr>
        <w:jc w:val="center"/>
        <w:rPr>
          <w:rFonts w:ascii="Arial" w:hAnsi="Arial" w:cs="Arial"/>
          <w:b/>
          <w:sz w:val="24"/>
          <w:szCs w:val="24"/>
        </w:rPr>
      </w:pPr>
      <w:r w:rsidRPr="006223B9">
        <w:rPr>
          <w:rFonts w:ascii="Arial" w:hAnsi="Arial" w:cs="Arial"/>
          <w:b/>
          <w:sz w:val="24"/>
          <w:szCs w:val="24"/>
        </w:rPr>
        <w:t>Prijedlog Odluk</w:t>
      </w:r>
      <w:r>
        <w:rPr>
          <w:rFonts w:ascii="Arial" w:hAnsi="Arial" w:cs="Arial"/>
          <w:b/>
          <w:sz w:val="24"/>
          <w:szCs w:val="24"/>
        </w:rPr>
        <w:t>e</w:t>
      </w:r>
      <w:r w:rsidRPr="006223B9">
        <w:rPr>
          <w:rFonts w:ascii="Arial" w:hAnsi="Arial" w:cs="Arial"/>
          <w:b/>
          <w:sz w:val="24"/>
          <w:szCs w:val="24"/>
        </w:rPr>
        <w:t xml:space="preserve"> o stipendijama Grada Ludbrega</w:t>
      </w:r>
    </w:p>
    <w:p w:rsidR="006223B9" w:rsidRDefault="006223B9" w:rsidP="006223B9">
      <w:pPr>
        <w:rPr>
          <w:rFonts w:ascii="Arial" w:hAnsi="Arial" w:cs="Arial"/>
          <w:b/>
          <w:sz w:val="24"/>
          <w:szCs w:val="24"/>
        </w:rPr>
      </w:pPr>
    </w:p>
    <w:p w:rsidR="006223B9" w:rsidRPr="006223B9" w:rsidRDefault="006223B9" w:rsidP="006223B9">
      <w:pPr>
        <w:pStyle w:val="Tijeloteksta"/>
        <w:rPr>
          <w:rFonts w:cs="Arial"/>
          <w:szCs w:val="24"/>
          <w:lang w:eastAsia="hr-HR"/>
        </w:rPr>
      </w:pPr>
      <w:r>
        <w:rPr>
          <w:rFonts w:cs="Arial"/>
          <w:szCs w:val="24"/>
        </w:rPr>
        <w:tab/>
      </w:r>
      <w:r w:rsidRPr="006223B9">
        <w:rPr>
          <w:rFonts w:cs="Arial"/>
          <w:szCs w:val="24"/>
          <w:lang w:eastAsia="hr-HR"/>
        </w:rPr>
        <w:t xml:space="preserve">Prijedlog Odluke o </w:t>
      </w:r>
      <w:r>
        <w:rPr>
          <w:rFonts w:cs="Arial"/>
          <w:szCs w:val="24"/>
          <w:lang w:eastAsia="hr-HR"/>
        </w:rPr>
        <w:t>stipendijama</w:t>
      </w:r>
      <w:r w:rsidRPr="006223B9">
        <w:rPr>
          <w:rFonts w:cs="Arial"/>
          <w:szCs w:val="24"/>
          <w:lang w:eastAsia="hr-HR"/>
        </w:rPr>
        <w:t xml:space="preserve"> Grada Ludbrega</w:t>
      </w:r>
      <w:r>
        <w:rPr>
          <w:rFonts w:cs="Arial"/>
          <w:szCs w:val="24"/>
          <w:lang w:eastAsia="hr-HR"/>
        </w:rPr>
        <w:t xml:space="preserve"> </w:t>
      </w:r>
      <w:r w:rsidRPr="006223B9">
        <w:rPr>
          <w:rFonts w:cs="Arial"/>
          <w:bCs/>
          <w:szCs w:val="24"/>
        </w:rPr>
        <w:t xml:space="preserve">obrazložila je pročelnica Upravnog odjela za razvojne projekte, društvene djelatnosti i lokalnu samoupravu </w:t>
      </w:r>
      <w:proofErr w:type="spellStart"/>
      <w:r w:rsidRPr="006223B9">
        <w:rPr>
          <w:rFonts w:cs="Arial"/>
          <w:bCs/>
          <w:szCs w:val="24"/>
        </w:rPr>
        <w:t>Erina</w:t>
      </w:r>
      <w:proofErr w:type="spellEnd"/>
      <w:r w:rsidRPr="006223B9">
        <w:rPr>
          <w:rFonts w:cs="Arial"/>
          <w:bCs/>
          <w:szCs w:val="24"/>
        </w:rPr>
        <w:t xml:space="preserve"> </w:t>
      </w:r>
      <w:proofErr w:type="spellStart"/>
      <w:r w:rsidRPr="006223B9">
        <w:rPr>
          <w:rFonts w:cs="Arial"/>
          <w:bCs/>
          <w:szCs w:val="24"/>
        </w:rPr>
        <w:t>Stančin</w:t>
      </w:r>
      <w:proofErr w:type="spellEnd"/>
      <w:r w:rsidRPr="006223B9">
        <w:rPr>
          <w:rFonts w:cs="Arial"/>
          <w:bCs/>
          <w:szCs w:val="24"/>
        </w:rPr>
        <w:t xml:space="preserve"> prema pisanim materijalima</w:t>
      </w:r>
      <w:r w:rsidRPr="00E97EC3">
        <w:rPr>
          <w:rFonts w:cs="Arial"/>
          <w:bCs/>
          <w:szCs w:val="24"/>
        </w:rPr>
        <w:t>.</w:t>
      </w:r>
    </w:p>
    <w:p w:rsidR="006223B9" w:rsidRPr="008C1AB4" w:rsidRDefault="006223B9" w:rsidP="006223B9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bookmarkStart w:id="17" w:name="_Hlk115431876"/>
      <w:r w:rsidR="00D45D01" w:rsidRPr="00D45D01">
        <w:rPr>
          <w:b/>
          <w:u w:val="single"/>
        </w:rPr>
        <w:t xml:space="preserve">jednoglasno je bez rasprave i to s </w:t>
      </w:r>
      <w:r w:rsidRPr="00D45D01">
        <w:rPr>
          <w:b/>
          <w:u w:val="single"/>
        </w:rPr>
        <w:t xml:space="preserve"> 1</w:t>
      </w:r>
      <w:r w:rsidR="00D45D01" w:rsidRPr="00D45D01">
        <w:rPr>
          <w:b/>
          <w:u w:val="single"/>
        </w:rPr>
        <w:t>1</w:t>
      </w:r>
      <w:r w:rsidR="00D45D01">
        <w:rPr>
          <w:b/>
          <w:u w:val="single"/>
        </w:rPr>
        <w:t xml:space="preserve"> glasova</w:t>
      </w:r>
      <w:r w:rsidRPr="00D45D01">
        <w:rPr>
          <w:b/>
          <w:u w:val="single"/>
        </w:rPr>
        <w:t xml:space="preserve"> „ZA“</w:t>
      </w:r>
      <w:bookmarkEnd w:id="17"/>
      <w:r w:rsidRPr="008C1AB4">
        <w:rPr>
          <w:b/>
        </w:rPr>
        <w:t xml:space="preserve">  donijelo </w:t>
      </w:r>
      <w:r w:rsidRPr="006223B9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6223B9">
        <w:rPr>
          <w:rFonts w:cs="Arial"/>
          <w:b/>
          <w:szCs w:val="24"/>
        </w:rPr>
        <w:t xml:space="preserve"> o </w:t>
      </w:r>
      <w:r>
        <w:rPr>
          <w:rFonts w:cs="Arial"/>
          <w:b/>
          <w:szCs w:val="24"/>
        </w:rPr>
        <w:t>stipendijama</w:t>
      </w:r>
      <w:r w:rsidRPr="006223B9">
        <w:rPr>
          <w:rFonts w:cs="Arial"/>
          <w:b/>
          <w:szCs w:val="24"/>
        </w:rPr>
        <w:t xml:space="preserve"> Grada Ludbrega</w:t>
      </w:r>
      <w:r>
        <w:rPr>
          <w:rFonts w:cs="Arial"/>
          <w:b/>
          <w:szCs w:val="24"/>
          <w:lang w:val="en-US"/>
        </w:rPr>
        <w:t>.</w:t>
      </w:r>
    </w:p>
    <w:p w:rsidR="006223B9" w:rsidRPr="0084279D" w:rsidRDefault="006223B9" w:rsidP="006223B9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6223B9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A6275">
        <w:rPr>
          <w:rFonts w:ascii="Arial" w:hAnsi="Arial" w:cs="Arial"/>
          <w:sz w:val="24"/>
          <w:szCs w:val="24"/>
        </w:rPr>
        <w:t>stipendijama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Grada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Ludbrega</w:t>
      </w:r>
      <w:proofErr w:type="spellEnd"/>
      <w:r w:rsidRPr="00C709BC">
        <w:rPr>
          <w:rFonts w:ascii="Arial" w:hAnsi="Arial" w:cs="Arial"/>
          <w:sz w:val="24"/>
          <w:szCs w:val="24"/>
        </w:rPr>
        <w:t>,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 w:rsidR="00EF2733">
        <w:rPr>
          <w:rFonts w:ascii="Arial" w:hAnsi="Arial"/>
          <w:sz w:val="24"/>
          <w:szCs w:val="24"/>
          <w:lang w:val="hr-HR" w:eastAsia="en-US"/>
        </w:rPr>
        <w:t>604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01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</w:t>
      </w:r>
      <w:r w:rsidR="00EF2733">
        <w:rPr>
          <w:rFonts w:ascii="Arial" w:hAnsi="Arial"/>
          <w:sz w:val="24"/>
          <w:szCs w:val="24"/>
          <w:lang w:val="hr-HR" w:eastAsia="en-US"/>
        </w:rPr>
        <w:t>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EF2733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B750FA" w:rsidRDefault="00B750FA" w:rsidP="006223B9">
      <w:pPr>
        <w:pStyle w:val="Tijeloteksta"/>
        <w:jc w:val="center"/>
        <w:rPr>
          <w:rFonts w:cs="Arial"/>
          <w:szCs w:val="24"/>
        </w:rPr>
      </w:pPr>
      <w:bookmarkStart w:id="18" w:name="_Hlk115090104"/>
      <w:bookmarkEnd w:id="16"/>
    </w:p>
    <w:p w:rsidR="006223B9" w:rsidRPr="002A21BA" w:rsidRDefault="006223B9" w:rsidP="006223B9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6223B9" w:rsidRPr="002A21BA" w:rsidRDefault="006223B9" w:rsidP="006223B9">
      <w:pPr>
        <w:pStyle w:val="Tijeloteksta"/>
        <w:rPr>
          <w:rFonts w:cs="Arial"/>
          <w:b/>
          <w:szCs w:val="24"/>
        </w:rPr>
      </w:pPr>
    </w:p>
    <w:p w:rsidR="006223B9" w:rsidRDefault="006223B9" w:rsidP="006223B9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11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6223B9" w:rsidRDefault="006223B9" w:rsidP="006223B9">
      <w:pPr>
        <w:jc w:val="center"/>
        <w:rPr>
          <w:rFonts w:ascii="Arial" w:hAnsi="Arial"/>
          <w:b/>
          <w:sz w:val="24"/>
          <w:szCs w:val="24"/>
        </w:rPr>
      </w:pPr>
    </w:p>
    <w:p w:rsidR="006223B9" w:rsidRDefault="006223B9" w:rsidP="00BB3AD0">
      <w:pPr>
        <w:jc w:val="center"/>
        <w:rPr>
          <w:rFonts w:ascii="Arial" w:hAnsi="Arial" w:cs="Arial"/>
          <w:b/>
          <w:sz w:val="24"/>
          <w:szCs w:val="24"/>
        </w:rPr>
      </w:pPr>
      <w:r w:rsidRPr="006223B9">
        <w:rPr>
          <w:rFonts w:ascii="Arial" w:hAnsi="Arial" w:cs="Arial"/>
          <w:b/>
          <w:sz w:val="24"/>
          <w:szCs w:val="24"/>
        </w:rPr>
        <w:t xml:space="preserve">Prijedlog </w:t>
      </w:r>
      <w:bookmarkStart w:id="19" w:name="_Hlk115090028"/>
      <w:r w:rsidRPr="006223B9">
        <w:rPr>
          <w:rFonts w:ascii="Arial" w:hAnsi="Arial" w:cs="Arial"/>
          <w:b/>
          <w:sz w:val="24"/>
          <w:szCs w:val="24"/>
        </w:rPr>
        <w:t>Odluke o osnivanju Savjeta za zaštitu potrošača javnih usluga Grada Ludbrega</w:t>
      </w:r>
      <w:bookmarkEnd w:id="19"/>
    </w:p>
    <w:p w:rsidR="00B750FA" w:rsidRDefault="006223B9" w:rsidP="006223B9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223B9" w:rsidRPr="006223B9" w:rsidRDefault="00B750FA" w:rsidP="006223B9">
      <w:pPr>
        <w:pStyle w:val="Tijeloteksta"/>
        <w:rPr>
          <w:rFonts w:cs="Arial"/>
          <w:szCs w:val="24"/>
          <w:lang w:eastAsia="hr-HR"/>
        </w:rPr>
      </w:pPr>
      <w:r>
        <w:rPr>
          <w:rFonts w:cs="Arial"/>
          <w:szCs w:val="24"/>
        </w:rPr>
        <w:tab/>
      </w:r>
      <w:r w:rsidR="006223B9" w:rsidRPr="006223B9">
        <w:rPr>
          <w:rFonts w:cs="Arial"/>
          <w:szCs w:val="24"/>
          <w:lang w:eastAsia="hr-HR"/>
        </w:rPr>
        <w:t>Prijedlog Odluke o osnivanju Savjeta za zaštitu potrošača javnih usluga Grada Ludbrega</w:t>
      </w:r>
      <w:r w:rsidR="006223B9">
        <w:rPr>
          <w:rFonts w:cs="Arial"/>
          <w:szCs w:val="24"/>
          <w:lang w:eastAsia="hr-HR"/>
        </w:rPr>
        <w:t xml:space="preserve"> </w:t>
      </w:r>
      <w:r w:rsidR="006223B9" w:rsidRPr="006223B9">
        <w:rPr>
          <w:rFonts w:cs="Arial"/>
          <w:bCs/>
          <w:szCs w:val="24"/>
        </w:rPr>
        <w:t xml:space="preserve">obrazložila je pročelnica Upravnog odjela za razvojne projekte, društvene djelatnosti i lokalnu samoupravu </w:t>
      </w:r>
      <w:proofErr w:type="spellStart"/>
      <w:r w:rsidR="006223B9" w:rsidRPr="006223B9">
        <w:rPr>
          <w:rFonts w:cs="Arial"/>
          <w:bCs/>
          <w:szCs w:val="24"/>
        </w:rPr>
        <w:t>Erina</w:t>
      </w:r>
      <w:proofErr w:type="spellEnd"/>
      <w:r w:rsidR="006223B9" w:rsidRPr="006223B9">
        <w:rPr>
          <w:rFonts w:cs="Arial"/>
          <w:bCs/>
          <w:szCs w:val="24"/>
        </w:rPr>
        <w:t xml:space="preserve"> </w:t>
      </w:r>
      <w:proofErr w:type="spellStart"/>
      <w:r w:rsidR="006223B9" w:rsidRPr="006223B9">
        <w:rPr>
          <w:rFonts w:cs="Arial"/>
          <w:bCs/>
          <w:szCs w:val="24"/>
        </w:rPr>
        <w:t>Stančin</w:t>
      </w:r>
      <w:proofErr w:type="spellEnd"/>
      <w:r w:rsidR="006223B9" w:rsidRPr="006223B9">
        <w:rPr>
          <w:rFonts w:cs="Arial"/>
          <w:bCs/>
          <w:szCs w:val="24"/>
        </w:rPr>
        <w:t xml:space="preserve"> prema pisanim materijalima</w:t>
      </w:r>
      <w:r w:rsidR="006223B9" w:rsidRPr="00E97EC3">
        <w:rPr>
          <w:rFonts w:cs="Arial"/>
          <w:bCs/>
          <w:szCs w:val="24"/>
        </w:rPr>
        <w:t>.</w:t>
      </w:r>
    </w:p>
    <w:p w:rsidR="006223B9" w:rsidRPr="008C1AB4" w:rsidRDefault="006223B9" w:rsidP="006223B9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="00BB3AD0" w:rsidRPr="00BB3AD0">
        <w:rPr>
          <w:b/>
          <w:u w:val="single"/>
        </w:rPr>
        <w:t>jednoglasno je bez rasprave i to s  11 glasova „ZA“</w:t>
      </w:r>
      <w:r w:rsidRPr="008C1AB4">
        <w:rPr>
          <w:b/>
        </w:rPr>
        <w:t xml:space="preserve">  donijelo </w:t>
      </w:r>
      <w:r w:rsidRPr="006223B9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6223B9">
        <w:rPr>
          <w:rFonts w:cs="Arial"/>
          <w:b/>
          <w:szCs w:val="24"/>
        </w:rPr>
        <w:t xml:space="preserve"> o osnivanju Savjeta za zaštitu potrošača javnih usluga Grada Ludbrega</w:t>
      </w:r>
      <w:r>
        <w:rPr>
          <w:rFonts w:cs="Arial"/>
          <w:b/>
          <w:szCs w:val="24"/>
          <w:lang w:val="en-US"/>
        </w:rPr>
        <w:t>.</w:t>
      </w:r>
    </w:p>
    <w:p w:rsidR="006223B9" w:rsidRPr="00C709BC" w:rsidRDefault="006223B9" w:rsidP="006223B9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6223B9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23B9">
        <w:rPr>
          <w:rFonts w:ascii="Arial" w:hAnsi="Arial" w:cs="Arial"/>
          <w:sz w:val="24"/>
          <w:szCs w:val="24"/>
        </w:rPr>
        <w:t>osnivanju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Savjeta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za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zaštitu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potrošača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javnih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usluga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Grada</w:t>
      </w:r>
      <w:proofErr w:type="spellEnd"/>
      <w:r w:rsidRPr="0062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3B9">
        <w:rPr>
          <w:rFonts w:ascii="Arial" w:hAnsi="Arial" w:cs="Arial"/>
          <w:sz w:val="24"/>
          <w:szCs w:val="24"/>
        </w:rPr>
        <w:t>Ludbrega</w:t>
      </w:r>
      <w:proofErr w:type="spellEnd"/>
      <w:r w:rsidRPr="00C709BC">
        <w:rPr>
          <w:rFonts w:ascii="Arial" w:hAnsi="Arial" w:cs="Arial"/>
          <w:sz w:val="24"/>
          <w:szCs w:val="24"/>
        </w:rPr>
        <w:t>,</w:t>
      </w:r>
    </w:p>
    <w:p w:rsidR="006223B9" w:rsidRDefault="006223B9" w:rsidP="00BB3AD0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337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>
        <w:rPr>
          <w:rFonts w:ascii="Arial" w:hAnsi="Arial"/>
          <w:sz w:val="24"/>
          <w:szCs w:val="24"/>
          <w:lang w:val="hr-HR" w:eastAsia="en-US"/>
        </w:rPr>
        <w:t>01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22-01/02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22-3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  <w:bookmarkEnd w:id="18"/>
    </w:p>
    <w:p w:rsidR="00BB3AD0" w:rsidRPr="00BB3AD0" w:rsidRDefault="00BB3AD0" w:rsidP="00BB3AD0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</w:p>
    <w:p w:rsidR="006223B9" w:rsidRDefault="00B750FA" w:rsidP="00B750F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/Nakon ove točke dnevnog reda predsjednik Gradskoga vijeća odredio je stanku u trajanju od 15 minuta/</w:t>
      </w:r>
    </w:p>
    <w:p w:rsidR="00B750FA" w:rsidRDefault="00B750FA" w:rsidP="00735E30">
      <w:pPr>
        <w:rPr>
          <w:rFonts w:ascii="Arial" w:hAnsi="Arial"/>
          <w:sz w:val="24"/>
          <w:szCs w:val="24"/>
        </w:rPr>
      </w:pPr>
    </w:p>
    <w:p w:rsidR="00B750FA" w:rsidRDefault="00B750FA" w:rsidP="00735E3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Nastavak sjednice u  19.14  sati.</w:t>
      </w:r>
    </w:p>
    <w:p w:rsidR="00A76D40" w:rsidRPr="00A76D40" w:rsidRDefault="00A76D40" w:rsidP="00A76D40">
      <w:pPr>
        <w:jc w:val="center"/>
        <w:rPr>
          <w:rFonts w:ascii="Arial" w:hAnsi="Arial"/>
          <w:sz w:val="24"/>
          <w:szCs w:val="24"/>
        </w:rPr>
      </w:pPr>
      <w:r w:rsidRPr="00A76D40">
        <w:rPr>
          <w:rFonts w:ascii="Arial" w:hAnsi="Arial"/>
          <w:sz w:val="24"/>
          <w:szCs w:val="24"/>
        </w:rPr>
        <w:t>………………………….</w:t>
      </w:r>
    </w:p>
    <w:p w:rsidR="00A76D40" w:rsidRPr="00AA2825" w:rsidRDefault="00A76D40" w:rsidP="00A76D40">
      <w:pPr>
        <w:rPr>
          <w:rFonts w:ascii="Arial" w:hAnsi="Arial"/>
          <w:b/>
          <w:sz w:val="16"/>
          <w:szCs w:val="16"/>
        </w:rPr>
      </w:pPr>
    </w:p>
    <w:p w:rsidR="00A76D40" w:rsidRPr="00A76D40" w:rsidRDefault="00A76D40" w:rsidP="00A76D40">
      <w:pPr>
        <w:jc w:val="center"/>
        <w:rPr>
          <w:rFonts w:ascii="Arial" w:hAnsi="Arial"/>
          <w:b/>
          <w:sz w:val="24"/>
          <w:szCs w:val="24"/>
        </w:rPr>
      </w:pPr>
      <w:r w:rsidRPr="00A76D40">
        <w:rPr>
          <w:rFonts w:ascii="Arial" w:hAnsi="Arial"/>
          <w:b/>
          <w:sz w:val="24"/>
          <w:szCs w:val="24"/>
        </w:rPr>
        <w:t>Točka 1</w:t>
      </w:r>
      <w:r>
        <w:rPr>
          <w:rFonts w:ascii="Arial" w:hAnsi="Arial"/>
          <w:b/>
          <w:sz w:val="24"/>
          <w:szCs w:val="24"/>
        </w:rPr>
        <w:t>2</w:t>
      </w:r>
      <w:r w:rsidRPr="00A76D40">
        <w:rPr>
          <w:rFonts w:ascii="Arial" w:hAnsi="Arial"/>
          <w:b/>
          <w:sz w:val="24"/>
          <w:szCs w:val="24"/>
        </w:rPr>
        <w:t>.</w:t>
      </w:r>
    </w:p>
    <w:p w:rsidR="00A76D40" w:rsidRPr="00AA2825" w:rsidRDefault="00A76D40" w:rsidP="00A76D40">
      <w:pPr>
        <w:jc w:val="center"/>
        <w:rPr>
          <w:rFonts w:ascii="Arial" w:hAnsi="Arial"/>
          <w:b/>
          <w:sz w:val="16"/>
          <w:szCs w:val="16"/>
        </w:rPr>
      </w:pPr>
    </w:p>
    <w:p w:rsidR="00A76D40" w:rsidRPr="00A76D40" w:rsidRDefault="00A76D40" w:rsidP="00A76D40">
      <w:pPr>
        <w:jc w:val="center"/>
        <w:rPr>
          <w:rFonts w:ascii="Arial" w:hAnsi="Arial"/>
          <w:b/>
          <w:sz w:val="24"/>
          <w:szCs w:val="24"/>
        </w:rPr>
      </w:pPr>
      <w:r w:rsidRPr="00A76D40">
        <w:rPr>
          <w:rFonts w:ascii="Arial" w:hAnsi="Arial"/>
          <w:b/>
          <w:sz w:val="24"/>
          <w:szCs w:val="24"/>
        </w:rPr>
        <w:t xml:space="preserve">Prijedlog </w:t>
      </w:r>
      <w:bookmarkStart w:id="20" w:name="_Hlk114828764"/>
      <w:r w:rsidRPr="00A76D40">
        <w:rPr>
          <w:rFonts w:ascii="Arial" w:hAnsi="Arial"/>
          <w:b/>
          <w:sz w:val="24"/>
          <w:szCs w:val="24"/>
        </w:rPr>
        <w:t>Zaključka o usvajanju Izvješća o provedbi Plana  upravljanja imovinom u vlasništvu Grada  Ludbrega za 2021. godinu</w:t>
      </w:r>
      <w:bookmarkEnd w:id="20"/>
    </w:p>
    <w:p w:rsidR="00A76D40" w:rsidRPr="00A76D40" w:rsidRDefault="00A76D40" w:rsidP="00A76D40">
      <w:pPr>
        <w:rPr>
          <w:rFonts w:ascii="Arial" w:hAnsi="Arial"/>
          <w:b/>
          <w:sz w:val="24"/>
          <w:szCs w:val="24"/>
        </w:rPr>
      </w:pPr>
    </w:p>
    <w:p w:rsidR="00A76D40" w:rsidRPr="00A76D40" w:rsidRDefault="00A76D40" w:rsidP="00B750FA">
      <w:pPr>
        <w:jc w:val="both"/>
        <w:rPr>
          <w:rFonts w:ascii="Arial" w:hAnsi="Arial"/>
          <w:bCs/>
          <w:sz w:val="24"/>
          <w:szCs w:val="24"/>
        </w:rPr>
      </w:pPr>
      <w:r w:rsidRPr="00A76D40">
        <w:rPr>
          <w:rFonts w:ascii="Arial" w:hAnsi="Arial"/>
          <w:sz w:val="24"/>
          <w:szCs w:val="24"/>
        </w:rPr>
        <w:tab/>
        <w:t xml:space="preserve">Prijedlog Zaključka o usvajanju Izvješća o provedbi Plana  upravljanja imovinom u vlasništvu Grada  Ludbrega za 2021. godinu </w:t>
      </w:r>
      <w:bookmarkStart w:id="21" w:name="_Hlk115091220"/>
      <w:r w:rsidRPr="00A76D40">
        <w:rPr>
          <w:rFonts w:ascii="Arial" w:hAnsi="Arial"/>
          <w:bCs/>
          <w:sz w:val="24"/>
          <w:szCs w:val="24"/>
        </w:rPr>
        <w:t>obrazložila je pročelnica  Upravnog odjela za financije i komunalni sustav Grada Ludbrega Irena Kučina prema pisanim materijalima.</w:t>
      </w:r>
    </w:p>
    <w:bookmarkEnd w:id="21"/>
    <w:p w:rsidR="00A76D40" w:rsidRPr="00A76D40" w:rsidRDefault="00A76D40" w:rsidP="00B750FA">
      <w:pPr>
        <w:jc w:val="both"/>
        <w:rPr>
          <w:rFonts w:ascii="Arial" w:hAnsi="Arial"/>
          <w:b/>
          <w:sz w:val="24"/>
          <w:szCs w:val="24"/>
        </w:rPr>
      </w:pPr>
      <w:r w:rsidRPr="00A76D40">
        <w:rPr>
          <w:rFonts w:ascii="Arial" w:hAnsi="Arial"/>
          <w:sz w:val="24"/>
          <w:szCs w:val="24"/>
        </w:rPr>
        <w:tab/>
      </w:r>
      <w:r w:rsidRPr="00A76D40">
        <w:rPr>
          <w:rFonts w:ascii="Arial" w:hAnsi="Arial"/>
          <w:b/>
          <w:sz w:val="24"/>
          <w:szCs w:val="24"/>
        </w:rPr>
        <w:t xml:space="preserve">Gradsko vijeće Grada Ludbrega </w:t>
      </w:r>
      <w:r w:rsidR="00BB3AD0" w:rsidRPr="00BB3AD0">
        <w:rPr>
          <w:rFonts w:ascii="Arial" w:hAnsi="Arial"/>
          <w:b/>
          <w:sz w:val="24"/>
          <w:szCs w:val="24"/>
          <w:u w:val="single"/>
        </w:rPr>
        <w:t>jednoglasno je bez rasprave i to s  11 glasova „ZA“</w:t>
      </w:r>
      <w:r w:rsidRPr="00A76D40">
        <w:rPr>
          <w:rFonts w:ascii="Arial" w:hAnsi="Arial"/>
          <w:b/>
          <w:sz w:val="24"/>
          <w:szCs w:val="24"/>
        </w:rPr>
        <w:t>donijelo Zaključ</w:t>
      </w:r>
      <w:r>
        <w:rPr>
          <w:rFonts w:ascii="Arial" w:hAnsi="Arial"/>
          <w:b/>
          <w:sz w:val="24"/>
          <w:szCs w:val="24"/>
        </w:rPr>
        <w:t>a</w:t>
      </w:r>
      <w:r w:rsidRPr="00A76D40">
        <w:rPr>
          <w:rFonts w:ascii="Arial" w:hAnsi="Arial"/>
          <w:b/>
          <w:sz w:val="24"/>
          <w:szCs w:val="24"/>
        </w:rPr>
        <w:t>k o usvajanju Izvješća o provedbi Plana  upravljanja imovinom u vlasništvu Grada  Ludbrega za 2021. godinu</w:t>
      </w:r>
      <w:r w:rsidRPr="00A76D40">
        <w:rPr>
          <w:rFonts w:ascii="Arial" w:hAnsi="Arial"/>
          <w:b/>
          <w:sz w:val="24"/>
          <w:szCs w:val="24"/>
          <w:lang w:val="en-US"/>
        </w:rPr>
        <w:t>.</w:t>
      </w:r>
    </w:p>
    <w:p w:rsidR="00A76D40" w:rsidRPr="00A76D40" w:rsidRDefault="00A76D40" w:rsidP="00A76D40">
      <w:pPr>
        <w:rPr>
          <w:rFonts w:ascii="Arial" w:hAnsi="Arial"/>
          <w:sz w:val="24"/>
          <w:szCs w:val="24"/>
        </w:rPr>
      </w:pPr>
      <w:r w:rsidRPr="00A76D40">
        <w:rPr>
          <w:rFonts w:ascii="Arial" w:hAnsi="Arial"/>
          <w:sz w:val="24"/>
          <w:szCs w:val="24"/>
        </w:rPr>
        <w:t>(</w:t>
      </w:r>
      <w:r w:rsidRPr="00A76D40">
        <w:rPr>
          <w:rFonts w:ascii="Arial" w:hAnsi="Arial"/>
          <w:bCs/>
          <w:sz w:val="24"/>
          <w:szCs w:val="24"/>
        </w:rPr>
        <w:t>Zaključ</w:t>
      </w:r>
      <w:r>
        <w:rPr>
          <w:rFonts w:ascii="Arial" w:hAnsi="Arial"/>
          <w:bCs/>
          <w:sz w:val="24"/>
          <w:szCs w:val="24"/>
        </w:rPr>
        <w:t>ak</w:t>
      </w:r>
      <w:r w:rsidRPr="00A76D40">
        <w:rPr>
          <w:rFonts w:ascii="Arial" w:hAnsi="Arial"/>
          <w:bCs/>
          <w:sz w:val="24"/>
          <w:szCs w:val="24"/>
        </w:rPr>
        <w:t xml:space="preserve"> o usvajanju Izvješća o provedbi Plana  upravljanja imovinom u vlasništvu Grada  Ludbrega za 2021. godinu</w:t>
      </w:r>
      <w:r w:rsidRPr="00A76D40">
        <w:rPr>
          <w:rFonts w:ascii="Arial" w:hAnsi="Arial"/>
          <w:bCs/>
          <w:sz w:val="24"/>
          <w:szCs w:val="24"/>
          <w:lang w:val="en-US"/>
        </w:rPr>
        <w:t>,</w:t>
      </w:r>
      <w:r w:rsidR="00B750FA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A76D40">
        <w:rPr>
          <w:rFonts w:ascii="Arial" w:hAnsi="Arial"/>
          <w:sz w:val="24"/>
          <w:szCs w:val="24"/>
        </w:rPr>
        <w:t>KLASA:406-01/22-01/03, URBROJ:2186-16-02/1-22-</w:t>
      </w:r>
      <w:r>
        <w:rPr>
          <w:rFonts w:ascii="Arial" w:hAnsi="Arial"/>
          <w:sz w:val="24"/>
          <w:szCs w:val="24"/>
        </w:rPr>
        <w:t>2</w:t>
      </w:r>
      <w:r w:rsidRPr="00A76D4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te Izvješće </w:t>
      </w:r>
      <w:r w:rsidRPr="00A76D40">
        <w:rPr>
          <w:rFonts w:ascii="Arial" w:hAnsi="Arial"/>
          <w:sz w:val="24"/>
          <w:szCs w:val="24"/>
        </w:rPr>
        <w:t xml:space="preserve">sastavni </w:t>
      </w:r>
      <w:r>
        <w:rPr>
          <w:rFonts w:ascii="Arial" w:hAnsi="Arial"/>
          <w:sz w:val="24"/>
          <w:szCs w:val="24"/>
        </w:rPr>
        <w:t>su</w:t>
      </w:r>
      <w:r w:rsidRPr="00A76D40">
        <w:rPr>
          <w:rFonts w:ascii="Arial" w:hAnsi="Arial"/>
          <w:sz w:val="24"/>
          <w:szCs w:val="24"/>
        </w:rPr>
        <w:t xml:space="preserve"> dio ovog Zapisnika).</w:t>
      </w:r>
    </w:p>
    <w:p w:rsidR="001265F7" w:rsidRPr="00AA2825" w:rsidRDefault="001265F7" w:rsidP="00735E30">
      <w:pPr>
        <w:rPr>
          <w:rFonts w:ascii="Arial" w:hAnsi="Arial"/>
          <w:sz w:val="16"/>
          <w:szCs w:val="16"/>
        </w:rPr>
      </w:pPr>
    </w:p>
    <w:p w:rsidR="001265F7" w:rsidRPr="002A21BA" w:rsidRDefault="001265F7" w:rsidP="001265F7">
      <w:pPr>
        <w:pStyle w:val="Tijeloteksta"/>
        <w:jc w:val="center"/>
        <w:rPr>
          <w:rFonts w:cs="Arial"/>
          <w:szCs w:val="24"/>
        </w:rPr>
      </w:pPr>
      <w:bookmarkStart w:id="22" w:name="_Hlk114828609"/>
      <w:r w:rsidRPr="002A21BA">
        <w:rPr>
          <w:rFonts w:cs="Arial"/>
          <w:szCs w:val="24"/>
        </w:rPr>
        <w:t>………………………….</w:t>
      </w:r>
    </w:p>
    <w:p w:rsidR="001265F7" w:rsidRDefault="001265F7" w:rsidP="001265F7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13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1265F7" w:rsidRPr="00AA2825" w:rsidRDefault="001265F7" w:rsidP="001265F7">
      <w:pPr>
        <w:jc w:val="center"/>
        <w:rPr>
          <w:rFonts w:ascii="Arial" w:hAnsi="Arial"/>
          <w:b/>
          <w:sz w:val="16"/>
          <w:szCs w:val="16"/>
        </w:rPr>
      </w:pPr>
    </w:p>
    <w:p w:rsidR="001265F7" w:rsidRPr="001265F7" w:rsidRDefault="001265F7" w:rsidP="001265F7">
      <w:pPr>
        <w:jc w:val="center"/>
        <w:rPr>
          <w:rFonts w:ascii="Arial" w:hAnsi="Arial" w:cs="Arial"/>
          <w:b/>
          <w:sz w:val="24"/>
          <w:szCs w:val="24"/>
        </w:rPr>
      </w:pPr>
      <w:r w:rsidRPr="001265F7">
        <w:rPr>
          <w:rFonts w:ascii="Arial" w:hAnsi="Arial" w:cs="Arial"/>
          <w:b/>
          <w:sz w:val="24"/>
          <w:szCs w:val="24"/>
        </w:rPr>
        <w:t>Prijedlog Odluke o donošenju Godišnjeg plana upravljanja imovinom u vlasništvu Grada Ludbrega za 2023. godinu</w:t>
      </w:r>
    </w:p>
    <w:p w:rsidR="001265F7" w:rsidRDefault="001265F7" w:rsidP="001265F7">
      <w:pPr>
        <w:rPr>
          <w:rFonts w:ascii="Arial" w:hAnsi="Arial" w:cs="Arial"/>
          <w:b/>
          <w:sz w:val="24"/>
          <w:szCs w:val="24"/>
        </w:rPr>
      </w:pPr>
    </w:p>
    <w:p w:rsidR="00E97EC3" w:rsidRPr="00E97EC3" w:rsidRDefault="001265F7" w:rsidP="00E97EC3">
      <w:pPr>
        <w:pStyle w:val="Tijeloteksta"/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 w:rsidRPr="001265F7">
        <w:rPr>
          <w:rFonts w:cs="Arial"/>
          <w:szCs w:val="24"/>
          <w:lang w:eastAsia="hr-HR"/>
        </w:rPr>
        <w:t>Prijedlog Odluke o donošenju Godišnjeg plana upravljanja imovinom u vlasništvu Grada Ludbrega za 2023. godinu</w:t>
      </w:r>
      <w:r w:rsidRPr="0005517A">
        <w:rPr>
          <w:rFonts w:cs="Arial"/>
          <w:szCs w:val="24"/>
        </w:rPr>
        <w:t xml:space="preserve"> </w:t>
      </w:r>
      <w:r w:rsidR="00E97EC3" w:rsidRPr="00E97EC3">
        <w:rPr>
          <w:rFonts w:cs="Arial"/>
          <w:bCs/>
          <w:szCs w:val="24"/>
        </w:rPr>
        <w:t>obrazložila je pročelnica  Upravnog odjela za financije i komunalni sustav Grada Ludbrega Irena Kučina prema pisanim materijalima.</w:t>
      </w:r>
    </w:p>
    <w:p w:rsidR="001265F7" w:rsidRPr="008C1AB4" w:rsidRDefault="001265F7" w:rsidP="00E97EC3">
      <w:pPr>
        <w:pStyle w:val="Tijeloteksta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="00BB3AD0" w:rsidRPr="00BB3AD0">
        <w:rPr>
          <w:b/>
          <w:u w:val="single"/>
        </w:rPr>
        <w:t>jednoglasno je bez rasprave i to s  11 glasova „ZA“</w:t>
      </w:r>
      <w:r w:rsidR="00BB3AD0">
        <w:rPr>
          <w:b/>
          <w:u w:val="single"/>
        </w:rPr>
        <w:t xml:space="preserve"> </w:t>
      </w:r>
      <w:r w:rsidRPr="008C1AB4">
        <w:rPr>
          <w:b/>
        </w:rPr>
        <w:t xml:space="preserve">donijelo </w:t>
      </w:r>
      <w:proofErr w:type="spellStart"/>
      <w:r w:rsidRPr="001265F7">
        <w:rPr>
          <w:rFonts w:cs="Arial"/>
          <w:b/>
          <w:szCs w:val="24"/>
          <w:lang w:val="en-US"/>
        </w:rPr>
        <w:t>Odluk</w:t>
      </w:r>
      <w:r>
        <w:rPr>
          <w:rFonts w:cs="Arial"/>
          <w:b/>
          <w:szCs w:val="24"/>
          <w:lang w:val="en-US"/>
        </w:rPr>
        <w:t>u</w:t>
      </w:r>
      <w:proofErr w:type="spellEnd"/>
      <w:r w:rsidRPr="001265F7">
        <w:rPr>
          <w:rFonts w:cs="Arial"/>
          <w:b/>
          <w:szCs w:val="24"/>
          <w:lang w:val="en-US"/>
        </w:rPr>
        <w:t xml:space="preserve"> o </w:t>
      </w:r>
      <w:proofErr w:type="spellStart"/>
      <w:r w:rsidRPr="001265F7">
        <w:rPr>
          <w:rFonts w:cs="Arial"/>
          <w:b/>
          <w:szCs w:val="24"/>
          <w:lang w:val="en-US"/>
        </w:rPr>
        <w:t>donošenju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Godišnjeg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plana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upravljanja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imovinom</w:t>
      </w:r>
      <w:proofErr w:type="spellEnd"/>
      <w:r w:rsidRPr="001265F7">
        <w:rPr>
          <w:rFonts w:cs="Arial"/>
          <w:b/>
          <w:szCs w:val="24"/>
          <w:lang w:val="en-US"/>
        </w:rPr>
        <w:t xml:space="preserve"> u </w:t>
      </w:r>
      <w:proofErr w:type="spellStart"/>
      <w:r w:rsidRPr="001265F7">
        <w:rPr>
          <w:rFonts w:cs="Arial"/>
          <w:b/>
          <w:szCs w:val="24"/>
          <w:lang w:val="en-US"/>
        </w:rPr>
        <w:t>vlasništvu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Grada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Ludbrega</w:t>
      </w:r>
      <w:proofErr w:type="spellEnd"/>
      <w:r w:rsidRPr="001265F7">
        <w:rPr>
          <w:rFonts w:cs="Arial"/>
          <w:b/>
          <w:szCs w:val="24"/>
          <w:lang w:val="en-US"/>
        </w:rPr>
        <w:t xml:space="preserve"> </w:t>
      </w:r>
      <w:proofErr w:type="spellStart"/>
      <w:r w:rsidRPr="001265F7">
        <w:rPr>
          <w:rFonts w:cs="Arial"/>
          <w:b/>
          <w:szCs w:val="24"/>
          <w:lang w:val="en-US"/>
        </w:rPr>
        <w:t>za</w:t>
      </w:r>
      <w:proofErr w:type="spellEnd"/>
      <w:r w:rsidRPr="001265F7">
        <w:rPr>
          <w:rFonts w:cs="Arial"/>
          <w:b/>
          <w:szCs w:val="24"/>
          <w:lang w:val="en-US"/>
        </w:rPr>
        <w:t xml:space="preserve"> 2023. </w:t>
      </w:r>
      <w:proofErr w:type="spellStart"/>
      <w:proofErr w:type="gramStart"/>
      <w:r w:rsidRPr="001265F7">
        <w:rPr>
          <w:rFonts w:cs="Arial"/>
          <w:b/>
          <w:szCs w:val="24"/>
          <w:lang w:val="en-US"/>
        </w:rPr>
        <w:t>godinu</w:t>
      </w:r>
      <w:proofErr w:type="spellEnd"/>
      <w:proofErr w:type="gramEnd"/>
      <w:r>
        <w:rPr>
          <w:rFonts w:cs="Arial"/>
          <w:b/>
          <w:szCs w:val="24"/>
          <w:lang w:val="en-US"/>
        </w:rPr>
        <w:t>.</w:t>
      </w:r>
    </w:p>
    <w:p w:rsidR="001265F7" w:rsidRPr="0084279D" w:rsidRDefault="001265F7" w:rsidP="001265F7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1265F7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65F7">
        <w:rPr>
          <w:rFonts w:ascii="Arial" w:hAnsi="Arial" w:cs="Arial"/>
          <w:sz w:val="24"/>
          <w:szCs w:val="24"/>
        </w:rPr>
        <w:t>donošenju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Godišnjeg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plana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upravljanja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imovinom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265F7">
        <w:rPr>
          <w:rFonts w:ascii="Arial" w:hAnsi="Arial" w:cs="Arial"/>
          <w:sz w:val="24"/>
          <w:szCs w:val="24"/>
        </w:rPr>
        <w:t>vlasništvu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Grada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Ludbrega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5F7">
        <w:rPr>
          <w:rFonts w:ascii="Arial" w:hAnsi="Arial" w:cs="Arial"/>
          <w:sz w:val="24"/>
          <w:szCs w:val="24"/>
        </w:rPr>
        <w:t>za</w:t>
      </w:r>
      <w:proofErr w:type="spellEnd"/>
      <w:r w:rsidRPr="001265F7"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 w:rsidRPr="001265F7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C709BC">
        <w:rPr>
          <w:rFonts w:ascii="Arial" w:hAnsi="Arial" w:cs="Arial"/>
          <w:sz w:val="24"/>
          <w:szCs w:val="24"/>
        </w:rPr>
        <w:t>,</w:t>
      </w:r>
      <w:r w:rsidR="000966F8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 w:rsidR="00E97EC3">
        <w:rPr>
          <w:rFonts w:ascii="Arial" w:hAnsi="Arial"/>
          <w:sz w:val="24"/>
          <w:szCs w:val="24"/>
          <w:lang w:val="hr-HR" w:eastAsia="en-US"/>
        </w:rPr>
        <w:t>406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 w:rsidR="00E97EC3">
        <w:rPr>
          <w:rFonts w:ascii="Arial" w:hAnsi="Arial"/>
          <w:sz w:val="24"/>
          <w:szCs w:val="24"/>
          <w:lang w:val="hr-HR" w:eastAsia="en-US"/>
        </w:rPr>
        <w:t>01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="00E97EC3">
        <w:rPr>
          <w:rFonts w:ascii="Arial" w:hAnsi="Arial"/>
          <w:sz w:val="24"/>
          <w:szCs w:val="24"/>
          <w:lang w:val="hr-HR" w:eastAsia="en-US"/>
        </w:rPr>
        <w:t>2</w:t>
      </w:r>
      <w:r>
        <w:rPr>
          <w:rFonts w:ascii="Arial" w:hAnsi="Arial"/>
          <w:sz w:val="24"/>
          <w:szCs w:val="24"/>
          <w:lang w:val="hr-HR" w:eastAsia="en-US"/>
        </w:rPr>
        <w:t>-01/0</w:t>
      </w:r>
      <w:r w:rsidR="00E97EC3">
        <w:rPr>
          <w:rFonts w:ascii="Arial" w:hAnsi="Arial"/>
          <w:sz w:val="24"/>
          <w:szCs w:val="24"/>
          <w:lang w:val="hr-HR" w:eastAsia="en-US"/>
        </w:rPr>
        <w:t>3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E97EC3">
        <w:rPr>
          <w:rFonts w:ascii="Arial" w:hAnsi="Arial"/>
          <w:sz w:val="24"/>
          <w:szCs w:val="24"/>
          <w:lang w:val="hr-HR" w:eastAsia="en-US"/>
        </w:rPr>
        <w:t>3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="000966F8">
        <w:rPr>
          <w:rFonts w:ascii="Arial" w:hAnsi="Arial"/>
          <w:sz w:val="24"/>
          <w:szCs w:val="24"/>
          <w:lang w:val="hr-HR" w:eastAsia="en-US"/>
        </w:rPr>
        <w:t xml:space="preserve">te Godišnji plan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 w:rsidR="000966F8">
        <w:rPr>
          <w:rFonts w:ascii="Arial" w:hAnsi="Arial"/>
          <w:sz w:val="24"/>
          <w:szCs w:val="24"/>
          <w:lang w:val="hr-HR" w:eastAsia="en-US"/>
        </w:rPr>
        <w:t>su dijelovi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ovog Zapisnika).</w:t>
      </w:r>
    </w:p>
    <w:p w:rsidR="00BB3AD0" w:rsidRPr="00DD599C" w:rsidRDefault="00BB3AD0" w:rsidP="00735E30">
      <w:pPr>
        <w:rPr>
          <w:rFonts w:ascii="Arial" w:hAnsi="Arial"/>
          <w:sz w:val="24"/>
          <w:szCs w:val="24"/>
        </w:rPr>
      </w:pPr>
    </w:p>
    <w:bookmarkEnd w:id="3"/>
    <w:p w:rsidR="00F32489" w:rsidRPr="002A21BA" w:rsidRDefault="00F32489" w:rsidP="00F32489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bookmarkEnd w:id="22"/>
    <w:p w:rsidR="00F32489" w:rsidRPr="002A21BA" w:rsidRDefault="00F32489" w:rsidP="00F32489">
      <w:pPr>
        <w:pStyle w:val="Tijeloteksta"/>
        <w:rPr>
          <w:rFonts w:cs="Arial"/>
          <w:b/>
          <w:szCs w:val="24"/>
        </w:rPr>
      </w:pPr>
    </w:p>
    <w:p w:rsidR="00F32489" w:rsidRDefault="00F32489" w:rsidP="00F32489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14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F32489" w:rsidRPr="004A71CC" w:rsidRDefault="00F32489" w:rsidP="00F32489">
      <w:pPr>
        <w:jc w:val="center"/>
        <w:rPr>
          <w:rFonts w:ascii="Arial" w:hAnsi="Arial"/>
          <w:b/>
          <w:sz w:val="24"/>
          <w:szCs w:val="24"/>
        </w:rPr>
      </w:pPr>
    </w:p>
    <w:p w:rsidR="00F32489" w:rsidRPr="00F32489" w:rsidRDefault="00F32489" w:rsidP="00F324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32489">
        <w:rPr>
          <w:rFonts w:ascii="Arial" w:hAnsi="Arial" w:cs="Arial"/>
          <w:b/>
          <w:sz w:val="24"/>
          <w:szCs w:val="24"/>
          <w:lang w:val="en-US"/>
        </w:rPr>
        <w:t>Prijedlog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23" w:name="_Hlk114751361"/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Odluke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kupnji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poslovnih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udjela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trgovačkom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društvu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Radio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Ludbreg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32489">
        <w:rPr>
          <w:rFonts w:ascii="Arial" w:hAnsi="Arial" w:cs="Arial"/>
          <w:b/>
          <w:sz w:val="24"/>
          <w:szCs w:val="24"/>
          <w:lang w:val="en-US"/>
        </w:rPr>
        <w:t>d.o.o</w:t>
      </w:r>
      <w:proofErr w:type="spellEnd"/>
      <w:r w:rsidRPr="00F32489">
        <w:rPr>
          <w:rFonts w:ascii="Arial" w:hAnsi="Arial" w:cs="Arial"/>
          <w:b/>
          <w:sz w:val="24"/>
          <w:szCs w:val="24"/>
          <w:lang w:val="en-US"/>
        </w:rPr>
        <w:t>.</w:t>
      </w:r>
      <w:bookmarkEnd w:id="23"/>
      <w:proofErr w:type="gramEnd"/>
    </w:p>
    <w:p w:rsidR="00F32489" w:rsidRDefault="00F32489" w:rsidP="00F32489">
      <w:pPr>
        <w:rPr>
          <w:rFonts w:ascii="Arial" w:hAnsi="Arial" w:cs="Arial"/>
          <w:b/>
          <w:sz w:val="24"/>
          <w:szCs w:val="24"/>
        </w:rPr>
      </w:pPr>
    </w:p>
    <w:p w:rsidR="00F32489" w:rsidRDefault="00F32489" w:rsidP="00CE0BF3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32489">
        <w:rPr>
          <w:rFonts w:cs="Arial"/>
          <w:szCs w:val="24"/>
        </w:rPr>
        <w:t>Prijedlog Odluke o kupnji poslovnih udjela u trgovačkom društvu Radio Ludbreg d.o.o.</w:t>
      </w:r>
      <w:r w:rsidRPr="0005517A">
        <w:rPr>
          <w:rFonts w:cs="Arial"/>
          <w:szCs w:val="24"/>
        </w:rPr>
        <w:t xml:space="preserve"> </w:t>
      </w:r>
      <w:bookmarkStart w:id="24" w:name="_Hlk115089993"/>
      <w:r w:rsidRPr="00C80790">
        <w:rPr>
          <w:rFonts w:cs="Arial"/>
          <w:bCs/>
          <w:szCs w:val="24"/>
        </w:rPr>
        <w:t>obrazlož</w:t>
      </w:r>
      <w:r>
        <w:rPr>
          <w:rFonts w:cs="Arial"/>
          <w:bCs/>
          <w:szCs w:val="24"/>
        </w:rPr>
        <w:t xml:space="preserve">ila je pročelnica Upravnog odjela za razvojne projekte, društvene djelatnosti i lokalnu samoupravu </w:t>
      </w:r>
      <w:proofErr w:type="spellStart"/>
      <w:r>
        <w:rPr>
          <w:rFonts w:cs="Arial"/>
          <w:bCs/>
          <w:szCs w:val="24"/>
        </w:rPr>
        <w:t>Erina</w:t>
      </w:r>
      <w:proofErr w:type="spellEnd"/>
      <w:r>
        <w:rPr>
          <w:rFonts w:cs="Arial"/>
          <w:bCs/>
          <w:szCs w:val="24"/>
        </w:rPr>
        <w:t xml:space="preserve"> </w:t>
      </w:r>
      <w:proofErr w:type="spellStart"/>
      <w:r>
        <w:rPr>
          <w:rFonts w:cs="Arial"/>
          <w:bCs/>
          <w:szCs w:val="24"/>
        </w:rPr>
        <w:t>Stančin</w:t>
      </w:r>
      <w:proofErr w:type="spellEnd"/>
      <w:r w:rsidRPr="00C80790">
        <w:rPr>
          <w:rFonts w:cs="Arial"/>
          <w:bCs/>
          <w:szCs w:val="24"/>
        </w:rPr>
        <w:t xml:space="preserve"> prema pisanim mate</w:t>
      </w:r>
      <w:r>
        <w:rPr>
          <w:rFonts w:cs="Arial"/>
          <w:bCs/>
          <w:szCs w:val="24"/>
        </w:rPr>
        <w:t>ri</w:t>
      </w:r>
      <w:r w:rsidRPr="00C80790">
        <w:rPr>
          <w:rFonts w:cs="Arial"/>
          <w:bCs/>
          <w:szCs w:val="24"/>
        </w:rPr>
        <w:t>jalima</w:t>
      </w:r>
      <w:bookmarkEnd w:id="24"/>
      <w:r w:rsidRPr="0005517A">
        <w:rPr>
          <w:rFonts w:cs="Arial"/>
          <w:szCs w:val="24"/>
        </w:rPr>
        <w:t>.</w:t>
      </w:r>
    </w:p>
    <w:p w:rsidR="00BB3AD0" w:rsidRDefault="00BB3AD0" w:rsidP="00BB3AD0">
      <w:pPr>
        <w:jc w:val="both"/>
        <w:rPr>
          <w:rFonts w:ascii="Arial" w:hAnsi="Arial" w:cs="Arial"/>
          <w:bCs/>
          <w:sz w:val="24"/>
          <w:szCs w:val="24"/>
        </w:rPr>
      </w:pPr>
    </w:p>
    <w:p w:rsidR="00BB3AD0" w:rsidRPr="00BB3AD0" w:rsidRDefault="00CE0BF3" w:rsidP="00BB3AD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B3AD0">
        <w:rPr>
          <w:rFonts w:ascii="Arial" w:hAnsi="Arial" w:cs="Arial"/>
          <w:bCs/>
          <w:sz w:val="24"/>
          <w:szCs w:val="24"/>
        </w:rPr>
        <w:t xml:space="preserve">U pojedinačnoj raspravi sudjelovali su vijećnici Marija </w:t>
      </w:r>
      <w:proofErr w:type="spellStart"/>
      <w:r w:rsidR="00BB3AD0">
        <w:rPr>
          <w:rFonts w:ascii="Arial" w:hAnsi="Arial" w:cs="Arial"/>
          <w:bCs/>
          <w:sz w:val="24"/>
          <w:szCs w:val="24"/>
        </w:rPr>
        <w:t>Schubert</w:t>
      </w:r>
      <w:proofErr w:type="spellEnd"/>
      <w:r w:rsidR="00BB3AD0">
        <w:rPr>
          <w:rFonts w:ascii="Arial" w:hAnsi="Arial" w:cs="Arial"/>
          <w:bCs/>
          <w:sz w:val="24"/>
          <w:szCs w:val="24"/>
        </w:rPr>
        <w:t xml:space="preserve"> i Krešimir Horvat te gradonačelnik </w:t>
      </w:r>
      <w:r w:rsidR="00345695">
        <w:rPr>
          <w:rFonts w:ascii="Arial" w:hAnsi="Arial" w:cs="Arial"/>
          <w:bCs/>
          <w:sz w:val="24"/>
          <w:szCs w:val="24"/>
        </w:rPr>
        <w:t xml:space="preserve">Dubravko Bilić. Replike na izlaganje su imali vijećnici Marija </w:t>
      </w:r>
      <w:proofErr w:type="spellStart"/>
      <w:r w:rsidR="00345695">
        <w:rPr>
          <w:rFonts w:ascii="Arial" w:hAnsi="Arial" w:cs="Arial"/>
          <w:bCs/>
          <w:sz w:val="24"/>
          <w:szCs w:val="24"/>
        </w:rPr>
        <w:t>Schubert</w:t>
      </w:r>
      <w:proofErr w:type="spellEnd"/>
      <w:r w:rsidR="00345695">
        <w:rPr>
          <w:rFonts w:ascii="Arial" w:hAnsi="Arial" w:cs="Arial"/>
          <w:bCs/>
          <w:sz w:val="24"/>
          <w:szCs w:val="24"/>
        </w:rPr>
        <w:t xml:space="preserve"> i Krešimir Horvat.</w:t>
      </w:r>
    </w:p>
    <w:p w:rsidR="00F32489" w:rsidRPr="009F1D2B" w:rsidRDefault="00F32489" w:rsidP="00F32489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F32489" w:rsidRPr="008C1AB4" w:rsidRDefault="00F32489" w:rsidP="00F32489">
      <w:pPr>
        <w:pStyle w:val="Naslov1"/>
        <w:jc w:val="both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Pr="00BB3AD0">
        <w:rPr>
          <w:b/>
          <w:u w:val="single"/>
        </w:rPr>
        <w:t xml:space="preserve">je većinom glasova </w:t>
      </w:r>
      <w:r w:rsidR="00BB3AD0" w:rsidRPr="00BB3AD0">
        <w:rPr>
          <w:b/>
          <w:u w:val="single"/>
        </w:rPr>
        <w:t xml:space="preserve"> i to s 9 glasova </w:t>
      </w:r>
      <w:r w:rsidRPr="00BB3AD0">
        <w:rPr>
          <w:b/>
          <w:u w:val="single"/>
        </w:rPr>
        <w:t xml:space="preserve">„ZA“  </w:t>
      </w:r>
      <w:r w:rsidR="00BB3AD0" w:rsidRPr="00BB3AD0">
        <w:rPr>
          <w:b/>
          <w:u w:val="single"/>
        </w:rPr>
        <w:t>i 2 glasa „SUZDRŽAN</w:t>
      </w:r>
      <w:r w:rsidR="00CE0BF3">
        <w:rPr>
          <w:b/>
          <w:u w:val="single"/>
        </w:rPr>
        <w:t>A</w:t>
      </w:r>
      <w:r w:rsidR="00BB3AD0" w:rsidRPr="00BB3AD0">
        <w:rPr>
          <w:b/>
          <w:u w:val="single"/>
        </w:rPr>
        <w:t>“</w:t>
      </w:r>
      <w:r w:rsidR="00BB3AD0">
        <w:rPr>
          <w:b/>
        </w:rPr>
        <w:t xml:space="preserve"> </w:t>
      </w:r>
      <w:r w:rsidRPr="008C1AB4">
        <w:rPr>
          <w:b/>
        </w:rPr>
        <w:t xml:space="preserve">donijelo </w:t>
      </w:r>
      <w:proofErr w:type="spellStart"/>
      <w:r w:rsidRPr="00F32489">
        <w:rPr>
          <w:rFonts w:cs="Arial"/>
          <w:b/>
          <w:szCs w:val="24"/>
          <w:lang w:val="en-US"/>
        </w:rPr>
        <w:t>Odluk</w:t>
      </w:r>
      <w:r>
        <w:rPr>
          <w:rFonts w:cs="Arial"/>
          <w:b/>
          <w:szCs w:val="24"/>
          <w:lang w:val="en-US"/>
        </w:rPr>
        <w:t>u</w:t>
      </w:r>
      <w:proofErr w:type="spellEnd"/>
      <w:r w:rsidRPr="00F32489">
        <w:rPr>
          <w:rFonts w:cs="Arial"/>
          <w:b/>
          <w:szCs w:val="24"/>
          <w:lang w:val="en-US"/>
        </w:rPr>
        <w:t xml:space="preserve"> o </w:t>
      </w:r>
      <w:proofErr w:type="spellStart"/>
      <w:r w:rsidRPr="00F32489">
        <w:rPr>
          <w:rFonts w:cs="Arial"/>
          <w:b/>
          <w:szCs w:val="24"/>
          <w:lang w:val="en-US"/>
        </w:rPr>
        <w:t>kupnji</w:t>
      </w:r>
      <w:proofErr w:type="spellEnd"/>
      <w:r w:rsidRPr="00F32489">
        <w:rPr>
          <w:rFonts w:cs="Arial"/>
          <w:b/>
          <w:szCs w:val="24"/>
          <w:lang w:val="en-US"/>
        </w:rPr>
        <w:t xml:space="preserve"> </w:t>
      </w:r>
      <w:proofErr w:type="spellStart"/>
      <w:r w:rsidRPr="00F32489">
        <w:rPr>
          <w:rFonts w:cs="Arial"/>
          <w:b/>
          <w:szCs w:val="24"/>
          <w:lang w:val="en-US"/>
        </w:rPr>
        <w:t>poslovnih</w:t>
      </w:r>
      <w:proofErr w:type="spellEnd"/>
      <w:r w:rsidRPr="00F32489">
        <w:rPr>
          <w:rFonts w:cs="Arial"/>
          <w:b/>
          <w:szCs w:val="24"/>
          <w:lang w:val="en-US"/>
        </w:rPr>
        <w:t xml:space="preserve"> </w:t>
      </w:r>
      <w:proofErr w:type="spellStart"/>
      <w:r w:rsidRPr="00F32489">
        <w:rPr>
          <w:rFonts w:cs="Arial"/>
          <w:b/>
          <w:szCs w:val="24"/>
          <w:lang w:val="en-US"/>
        </w:rPr>
        <w:t>udjela</w:t>
      </w:r>
      <w:proofErr w:type="spellEnd"/>
      <w:r w:rsidRPr="00F32489">
        <w:rPr>
          <w:rFonts w:cs="Arial"/>
          <w:b/>
          <w:szCs w:val="24"/>
          <w:lang w:val="en-US"/>
        </w:rPr>
        <w:t xml:space="preserve"> u </w:t>
      </w:r>
      <w:proofErr w:type="spellStart"/>
      <w:r w:rsidRPr="00F32489">
        <w:rPr>
          <w:rFonts w:cs="Arial"/>
          <w:b/>
          <w:szCs w:val="24"/>
          <w:lang w:val="en-US"/>
        </w:rPr>
        <w:t>trgovačkom</w:t>
      </w:r>
      <w:proofErr w:type="spellEnd"/>
      <w:r w:rsidRPr="00F32489">
        <w:rPr>
          <w:rFonts w:cs="Arial"/>
          <w:b/>
          <w:szCs w:val="24"/>
          <w:lang w:val="en-US"/>
        </w:rPr>
        <w:t xml:space="preserve"> </w:t>
      </w:r>
      <w:proofErr w:type="spellStart"/>
      <w:r w:rsidRPr="00F32489">
        <w:rPr>
          <w:rFonts w:cs="Arial"/>
          <w:b/>
          <w:szCs w:val="24"/>
          <w:lang w:val="en-US"/>
        </w:rPr>
        <w:t>društvu</w:t>
      </w:r>
      <w:proofErr w:type="spellEnd"/>
      <w:r w:rsidRPr="00F32489">
        <w:rPr>
          <w:rFonts w:cs="Arial"/>
          <w:b/>
          <w:szCs w:val="24"/>
          <w:lang w:val="en-US"/>
        </w:rPr>
        <w:t xml:space="preserve"> Radio </w:t>
      </w:r>
      <w:proofErr w:type="spellStart"/>
      <w:r w:rsidRPr="00F32489">
        <w:rPr>
          <w:rFonts w:cs="Arial"/>
          <w:b/>
          <w:szCs w:val="24"/>
          <w:lang w:val="en-US"/>
        </w:rPr>
        <w:t>Ludbreg</w:t>
      </w:r>
      <w:proofErr w:type="spellEnd"/>
      <w:r w:rsidRPr="00F32489">
        <w:rPr>
          <w:rFonts w:cs="Arial"/>
          <w:b/>
          <w:szCs w:val="24"/>
          <w:lang w:val="en-US"/>
        </w:rPr>
        <w:t xml:space="preserve"> </w:t>
      </w:r>
      <w:proofErr w:type="spellStart"/>
      <w:r w:rsidRPr="00F32489">
        <w:rPr>
          <w:rFonts w:cs="Arial"/>
          <w:b/>
          <w:szCs w:val="24"/>
          <w:lang w:val="en-US"/>
        </w:rPr>
        <w:t>d.</w:t>
      </w:r>
      <w:r w:rsidR="00C709BC">
        <w:rPr>
          <w:rFonts w:cs="Arial"/>
          <w:b/>
          <w:szCs w:val="24"/>
          <w:lang w:val="en-US"/>
        </w:rPr>
        <w:t>o.o</w:t>
      </w:r>
      <w:proofErr w:type="spellEnd"/>
      <w:r w:rsidR="00C709BC">
        <w:rPr>
          <w:rFonts w:cs="Arial"/>
          <w:b/>
          <w:szCs w:val="24"/>
          <w:lang w:val="en-US"/>
        </w:rPr>
        <w:t>.</w:t>
      </w:r>
    </w:p>
    <w:p w:rsidR="00F32489" w:rsidRPr="00C709BC" w:rsidRDefault="00F32489" w:rsidP="00F32489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C709BC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Odluk</w:t>
      </w:r>
      <w:r w:rsidR="00C709BC" w:rsidRPr="00C709BC">
        <w:rPr>
          <w:rFonts w:ascii="Arial" w:hAnsi="Arial" w:cs="Arial"/>
          <w:sz w:val="24"/>
          <w:szCs w:val="24"/>
        </w:rPr>
        <w:t>a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kupnji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poslovnih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udjela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trgovačkom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društvu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Ludbreg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9BC" w:rsidRPr="00F32489">
        <w:rPr>
          <w:rFonts w:ascii="Arial" w:hAnsi="Arial" w:cs="Arial"/>
          <w:sz w:val="24"/>
          <w:szCs w:val="24"/>
        </w:rPr>
        <w:t>d.o.o</w:t>
      </w:r>
      <w:proofErr w:type="spellEnd"/>
      <w:r w:rsidR="00C709BC" w:rsidRPr="00F32489">
        <w:rPr>
          <w:rFonts w:ascii="Arial" w:hAnsi="Arial" w:cs="Arial"/>
          <w:sz w:val="24"/>
          <w:szCs w:val="24"/>
        </w:rPr>
        <w:t>.</w:t>
      </w:r>
      <w:r w:rsidRPr="00C709BC">
        <w:rPr>
          <w:rFonts w:ascii="Arial" w:hAnsi="Arial" w:cs="Arial"/>
          <w:sz w:val="24"/>
          <w:szCs w:val="24"/>
        </w:rPr>
        <w:t>,</w:t>
      </w:r>
    </w:p>
    <w:p w:rsidR="00F32489" w:rsidRPr="0084279D" w:rsidRDefault="00F32489" w:rsidP="00F32489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 w:rsidR="00C709BC">
        <w:rPr>
          <w:rFonts w:ascii="Arial" w:hAnsi="Arial"/>
          <w:sz w:val="24"/>
          <w:szCs w:val="24"/>
          <w:lang w:val="hr-HR" w:eastAsia="en-US"/>
        </w:rPr>
        <w:t>612</w:t>
      </w:r>
      <w:r w:rsidRPr="00166630">
        <w:rPr>
          <w:rFonts w:ascii="Arial" w:hAnsi="Arial"/>
          <w:sz w:val="24"/>
          <w:szCs w:val="24"/>
          <w:lang w:val="hr-HR" w:eastAsia="en-US"/>
        </w:rPr>
        <w:t>-</w:t>
      </w:r>
      <w:r w:rsidR="00C709BC">
        <w:rPr>
          <w:rFonts w:ascii="Arial" w:hAnsi="Arial"/>
          <w:sz w:val="24"/>
          <w:szCs w:val="24"/>
          <w:lang w:val="hr-HR" w:eastAsia="en-US"/>
        </w:rPr>
        <w:t>16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="00C709BC">
        <w:rPr>
          <w:rFonts w:ascii="Arial" w:hAnsi="Arial"/>
          <w:sz w:val="24"/>
          <w:szCs w:val="24"/>
          <w:lang w:val="hr-HR" w:eastAsia="en-US"/>
        </w:rPr>
        <w:t>0</w:t>
      </w:r>
      <w:r>
        <w:rPr>
          <w:rFonts w:ascii="Arial" w:hAnsi="Arial"/>
          <w:sz w:val="24"/>
          <w:szCs w:val="24"/>
          <w:lang w:val="hr-HR" w:eastAsia="en-US"/>
        </w:rPr>
        <w:t>-01/0</w:t>
      </w:r>
      <w:r w:rsidR="00C709BC">
        <w:rPr>
          <w:rFonts w:ascii="Arial" w:hAnsi="Arial"/>
          <w:sz w:val="24"/>
          <w:szCs w:val="24"/>
          <w:lang w:val="hr-HR" w:eastAsia="en-US"/>
        </w:rPr>
        <w:t>5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C709BC">
        <w:rPr>
          <w:rFonts w:ascii="Arial" w:hAnsi="Arial"/>
          <w:sz w:val="24"/>
          <w:szCs w:val="24"/>
          <w:lang w:val="hr-HR" w:eastAsia="en-US"/>
        </w:rPr>
        <w:t>4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9F1D2B" w:rsidRDefault="009F1D2B" w:rsidP="00735E30">
      <w:pPr>
        <w:pStyle w:val="Odlomakpopisa"/>
        <w:ind w:left="23"/>
        <w:jc w:val="both"/>
        <w:rPr>
          <w:rFonts w:ascii="Arial" w:hAnsi="Arial"/>
          <w:sz w:val="24"/>
          <w:szCs w:val="24"/>
        </w:rPr>
      </w:pPr>
    </w:p>
    <w:p w:rsidR="009F1D2B" w:rsidRPr="002A21BA" w:rsidRDefault="009F1D2B" w:rsidP="009F1D2B">
      <w:pPr>
        <w:pStyle w:val="Tijeloteksta"/>
        <w:jc w:val="center"/>
        <w:rPr>
          <w:rFonts w:cs="Arial"/>
          <w:szCs w:val="24"/>
        </w:rPr>
      </w:pPr>
      <w:bookmarkStart w:id="25" w:name="_Hlk114751239"/>
      <w:r w:rsidRPr="002A21BA">
        <w:rPr>
          <w:rFonts w:cs="Arial"/>
          <w:szCs w:val="24"/>
        </w:rPr>
        <w:t>………………………….</w:t>
      </w:r>
    </w:p>
    <w:p w:rsidR="009F1D2B" w:rsidRPr="002A21BA" w:rsidRDefault="009F1D2B" w:rsidP="009F1D2B">
      <w:pPr>
        <w:pStyle w:val="Tijeloteksta"/>
        <w:rPr>
          <w:rFonts w:cs="Arial"/>
          <w:b/>
          <w:szCs w:val="24"/>
        </w:rPr>
      </w:pPr>
    </w:p>
    <w:p w:rsidR="009F1D2B" w:rsidRDefault="009F1D2B" w:rsidP="009F1D2B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15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9F1D2B" w:rsidRPr="0005517A" w:rsidRDefault="009F1D2B" w:rsidP="00BB3AD0">
      <w:pPr>
        <w:ind w:left="720" w:firstLine="696"/>
        <w:rPr>
          <w:rFonts w:ascii="Arial" w:hAnsi="Arial" w:cs="Arial"/>
          <w:b/>
          <w:sz w:val="24"/>
          <w:szCs w:val="24"/>
        </w:rPr>
      </w:pPr>
      <w:r w:rsidRPr="009F1D2B">
        <w:rPr>
          <w:rFonts w:ascii="Arial" w:hAnsi="Arial" w:cs="Arial"/>
          <w:b/>
          <w:sz w:val="24"/>
          <w:szCs w:val="24"/>
        </w:rPr>
        <w:t xml:space="preserve">Prijedlog </w:t>
      </w:r>
      <w:bookmarkStart w:id="26" w:name="_Hlk114751036"/>
      <w:r w:rsidRPr="009F1D2B">
        <w:rPr>
          <w:rFonts w:ascii="Arial" w:hAnsi="Arial" w:cs="Arial"/>
          <w:b/>
          <w:sz w:val="24"/>
          <w:szCs w:val="24"/>
        </w:rPr>
        <w:t>Odluke o kupnji teniske dvorane u Ludbregu</w:t>
      </w:r>
      <w:bookmarkEnd w:id="26"/>
    </w:p>
    <w:p w:rsidR="009F1D2B" w:rsidRPr="009F1D2B" w:rsidRDefault="009F1D2B" w:rsidP="009F1D2B">
      <w:pPr>
        <w:pStyle w:val="Tijeloteksta"/>
        <w:rPr>
          <w:rFonts w:cs="Arial"/>
          <w:szCs w:val="24"/>
          <w:lang w:eastAsia="hr-HR"/>
        </w:rPr>
      </w:pPr>
      <w:r>
        <w:rPr>
          <w:rFonts w:cs="Arial"/>
          <w:szCs w:val="24"/>
        </w:rPr>
        <w:tab/>
      </w:r>
    </w:p>
    <w:p w:rsidR="009F1D2B" w:rsidRPr="0005517A" w:rsidRDefault="009F1D2B" w:rsidP="009F1D2B">
      <w:pPr>
        <w:pStyle w:val="Tijeloteksta"/>
        <w:ind w:firstLine="708"/>
        <w:jc w:val="left"/>
        <w:rPr>
          <w:rFonts w:cs="Arial"/>
          <w:szCs w:val="24"/>
          <w:lang w:eastAsia="hr-HR"/>
        </w:rPr>
      </w:pPr>
      <w:r w:rsidRPr="009F1D2B">
        <w:rPr>
          <w:rFonts w:cs="Arial"/>
          <w:szCs w:val="24"/>
          <w:lang w:eastAsia="hr-HR"/>
        </w:rPr>
        <w:t>Prijedlog Odluke o kupnji teniske dvorane u Ludbregu</w:t>
      </w:r>
      <w:r w:rsidRPr="0005517A">
        <w:rPr>
          <w:rFonts w:cs="Arial"/>
          <w:szCs w:val="24"/>
        </w:rPr>
        <w:t xml:space="preserve"> </w:t>
      </w:r>
      <w:bookmarkStart w:id="27" w:name="_Hlk114751685"/>
      <w:r w:rsidRPr="0005517A">
        <w:rPr>
          <w:rFonts w:cs="Arial"/>
          <w:szCs w:val="24"/>
        </w:rPr>
        <w:t>obrazložila je pročelnica  Upravnog odjela za financije i komunalni sustav Grada Ludbrega Irena Kučina prema pisanim materijalima.</w:t>
      </w:r>
    </w:p>
    <w:bookmarkEnd w:id="27"/>
    <w:p w:rsidR="009F1D2B" w:rsidRPr="009F1D2B" w:rsidRDefault="009F1D2B" w:rsidP="009F1D2B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9F1D2B" w:rsidRPr="008C1AB4" w:rsidRDefault="009F1D2B" w:rsidP="009F1D2B">
      <w:pPr>
        <w:pStyle w:val="Naslov1"/>
        <w:jc w:val="both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bookmarkStart w:id="28" w:name="_Hlk115432459"/>
      <w:r w:rsidR="00345695" w:rsidRPr="00345695">
        <w:rPr>
          <w:b/>
          <w:u w:val="single"/>
        </w:rPr>
        <w:t>jednoglasno je bez rasprave i to s 11 glasova</w:t>
      </w:r>
      <w:r w:rsidRPr="00345695">
        <w:rPr>
          <w:b/>
          <w:u w:val="single"/>
        </w:rPr>
        <w:t xml:space="preserve"> „ZA“</w:t>
      </w:r>
      <w:bookmarkEnd w:id="28"/>
      <w:r w:rsidRPr="008C1AB4">
        <w:rPr>
          <w:b/>
        </w:rPr>
        <w:t xml:space="preserve">  donijelo </w:t>
      </w:r>
      <w:r w:rsidRPr="009F1D2B">
        <w:rPr>
          <w:rFonts w:cs="Arial"/>
          <w:b/>
          <w:szCs w:val="24"/>
        </w:rPr>
        <w:t>Odluk</w:t>
      </w:r>
      <w:r>
        <w:rPr>
          <w:rFonts w:cs="Arial"/>
          <w:b/>
          <w:szCs w:val="24"/>
        </w:rPr>
        <w:t>u</w:t>
      </w:r>
      <w:r w:rsidRPr="009F1D2B">
        <w:rPr>
          <w:rFonts w:cs="Arial"/>
          <w:b/>
          <w:szCs w:val="24"/>
        </w:rPr>
        <w:t xml:space="preserve"> o kupnji teniske dvorane u Ludbregu</w:t>
      </w:r>
      <w:r w:rsidRPr="008C1AB4">
        <w:rPr>
          <w:b/>
        </w:rPr>
        <w:t>.</w:t>
      </w:r>
      <w:r w:rsidRPr="008C1AB4">
        <w:rPr>
          <w:b/>
        </w:rPr>
        <w:tab/>
      </w:r>
    </w:p>
    <w:p w:rsidR="009F1D2B" w:rsidRDefault="009F1D2B" w:rsidP="00345695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5E4DFF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9F1D2B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F1D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1D2B">
        <w:rPr>
          <w:rFonts w:ascii="Arial" w:hAnsi="Arial" w:cs="Arial"/>
          <w:sz w:val="24"/>
          <w:szCs w:val="24"/>
        </w:rPr>
        <w:t>kupnji</w:t>
      </w:r>
      <w:proofErr w:type="spellEnd"/>
      <w:r w:rsidRPr="009F1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D2B">
        <w:rPr>
          <w:rFonts w:ascii="Arial" w:hAnsi="Arial" w:cs="Arial"/>
          <w:sz w:val="24"/>
          <w:szCs w:val="24"/>
        </w:rPr>
        <w:t>teniske</w:t>
      </w:r>
      <w:proofErr w:type="spellEnd"/>
      <w:r w:rsidRPr="009F1D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1D2B">
        <w:rPr>
          <w:rFonts w:ascii="Arial" w:hAnsi="Arial" w:cs="Arial"/>
          <w:sz w:val="24"/>
          <w:szCs w:val="24"/>
        </w:rPr>
        <w:t>dvorane</w:t>
      </w:r>
      <w:proofErr w:type="spellEnd"/>
      <w:r w:rsidRPr="009F1D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F1D2B">
        <w:rPr>
          <w:rFonts w:ascii="Arial" w:hAnsi="Arial" w:cs="Arial"/>
          <w:sz w:val="24"/>
          <w:szCs w:val="24"/>
        </w:rPr>
        <w:t>Ludbregu</w:t>
      </w:r>
      <w:proofErr w:type="spellEnd"/>
      <w:r w:rsidRPr="005E4DFF">
        <w:rPr>
          <w:rFonts w:ascii="Arial" w:hAnsi="Arial" w:cs="Arial"/>
          <w:sz w:val="24"/>
          <w:szCs w:val="24"/>
        </w:rPr>
        <w:t>,</w:t>
      </w:r>
      <w:r w:rsidR="00CE0BF3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944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 xml:space="preserve">22-8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</w:t>
      </w:r>
      <w:r w:rsidR="00C04135">
        <w:rPr>
          <w:rFonts w:ascii="Arial" w:hAnsi="Arial"/>
          <w:sz w:val="24"/>
          <w:szCs w:val="24"/>
          <w:lang w:val="hr-HR" w:eastAsia="en-US"/>
        </w:rPr>
        <w:t>o</w:t>
      </w:r>
      <w:r w:rsidRPr="00166630">
        <w:rPr>
          <w:rFonts w:ascii="Arial" w:hAnsi="Arial"/>
          <w:sz w:val="24"/>
          <w:szCs w:val="24"/>
          <w:lang w:val="hr-HR" w:eastAsia="en-US"/>
        </w:rPr>
        <w:t>g Zapisnika).</w:t>
      </w:r>
    </w:p>
    <w:p w:rsidR="00106D29" w:rsidRPr="002A21BA" w:rsidRDefault="00106D29" w:rsidP="00106D29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bookmarkEnd w:id="25"/>
    <w:p w:rsidR="00106D29" w:rsidRPr="002A21BA" w:rsidRDefault="00106D29" w:rsidP="00106D29">
      <w:pPr>
        <w:pStyle w:val="Tijeloteksta"/>
        <w:rPr>
          <w:rFonts w:cs="Arial"/>
          <w:b/>
          <w:szCs w:val="24"/>
        </w:rPr>
      </w:pPr>
    </w:p>
    <w:p w:rsidR="00106D29" w:rsidRDefault="00106D29" w:rsidP="00106D29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16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106D29" w:rsidRDefault="00106D29" w:rsidP="00106D29">
      <w:pPr>
        <w:jc w:val="center"/>
        <w:rPr>
          <w:rFonts w:ascii="Arial" w:hAnsi="Arial"/>
          <w:b/>
          <w:sz w:val="24"/>
          <w:szCs w:val="24"/>
        </w:rPr>
      </w:pPr>
    </w:p>
    <w:p w:rsidR="00106D29" w:rsidRPr="0005517A" w:rsidRDefault="00106D29" w:rsidP="00106D29">
      <w:pPr>
        <w:jc w:val="center"/>
        <w:rPr>
          <w:rFonts w:ascii="Arial" w:hAnsi="Arial" w:cs="Arial"/>
          <w:b/>
          <w:sz w:val="24"/>
          <w:szCs w:val="24"/>
        </w:rPr>
      </w:pPr>
      <w:r w:rsidRPr="00106D29">
        <w:rPr>
          <w:rFonts w:ascii="Arial" w:hAnsi="Arial" w:cs="Arial"/>
          <w:b/>
          <w:sz w:val="24"/>
          <w:szCs w:val="24"/>
        </w:rPr>
        <w:t xml:space="preserve">Prijedlog Rješenja </w:t>
      </w:r>
      <w:bookmarkStart w:id="29" w:name="_Hlk114750297"/>
      <w:r w:rsidRPr="00106D29">
        <w:rPr>
          <w:rFonts w:ascii="Arial" w:hAnsi="Arial" w:cs="Arial"/>
          <w:b/>
          <w:sz w:val="24"/>
          <w:szCs w:val="24"/>
        </w:rPr>
        <w:t>o prihvaćanju ponude za kupnju zemljišta u Ulici akademika Josipa Tišljara u Ludbregu</w:t>
      </w:r>
      <w:bookmarkEnd w:id="29"/>
    </w:p>
    <w:p w:rsidR="00106D29" w:rsidRPr="00361652" w:rsidRDefault="00106D29" w:rsidP="00106D29">
      <w:pPr>
        <w:jc w:val="center"/>
        <w:rPr>
          <w:rFonts w:ascii="Arial" w:hAnsi="Arial" w:cs="Arial"/>
          <w:b/>
          <w:sz w:val="16"/>
          <w:szCs w:val="16"/>
        </w:rPr>
      </w:pPr>
    </w:p>
    <w:p w:rsidR="00106D29" w:rsidRDefault="00106D29" w:rsidP="00CE0BF3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106D29">
        <w:rPr>
          <w:rFonts w:cs="Arial"/>
          <w:szCs w:val="24"/>
          <w:lang w:eastAsia="hr-HR"/>
        </w:rPr>
        <w:t>Prijedlog Rješenja o prihvaćanju ponude za kupnju zemljišta u Ulici akademika Josipa Tišljara u Ludbregu</w:t>
      </w:r>
      <w:r w:rsidRPr="0005517A">
        <w:rPr>
          <w:rFonts w:cs="Arial"/>
          <w:szCs w:val="24"/>
        </w:rPr>
        <w:t xml:space="preserve"> obrazložila je pročelnica  Upravnog odjela za financije i komunalni sustav Grada Ludbrega Irena Kučina prema pisanim materijalima.</w:t>
      </w:r>
    </w:p>
    <w:p w:rsidR="00345695" w:rsidRPr="0005517A" w:rsidRDefault="00CE0BF3" w:rsidP="00CE0BF3">
      <w:pPr>
        <w:pStyle w:val="Tijeloteksta"/>
        <w:rPr>
          <w:rFonts w:cs="Arial"/>
          <w:szCs w:val="24"/>
          <w:lang w:eastAsia="hr-HR"/>
        </w:rPr>
      </w:pPr>
      <w:r>
        <w:rPr>
          <w:rFonts w:cs="Arial"/>
          <w:szCs w:val="24"/>
        </w:rPr>
        <w:tab/>
      </w:r>
      <w:r w:rsidR="00345695">
        <w:rPr>
          <w:rFonts w:cs="Arial"/>
          <w:szCs w:val="24"/>
        </w:rPr>
        <w:t xml:space="preserve">U pojedinačnoj raspravi </w:t>
      </w:r>
      <w:r w:rsidR="00075FF8">
        <w:rPr>
          <w:rFonts w:cs="Arial"/>
          <w:szCs w:val="24"/>
        </w:rPr>
        <w:t xml:space="preserve">sudjelovala je vijećnica Marija </w:t>
      </w:r>
      <w:proofErr w:type="spellStart"/>
      <w:r w:rsidR="00075FF8">
        <w:rPr>
          <w:rFonts w:cs="Arial"/>
          <w:szCs w:val="24"/>
        </w:rPr>
        <w:t>Schubert</w:t>
      </w:r>
      <w:proofErr w:type="spellEnd"/>
      <w:r w:rsidR="00075FF8">
        <w:rPr>
          <w:rFonts w:cs="Arial"/>
          <w:szCs w:val="24"/>
        </w:rPr>
        <w:t>.</w:t>
      </w:r>
    </w:p>
    <w:p w:rsidR="00106D29" w:rsidRPr="00106D29" w:rsidRDefault="00106D29" w:rsidP="00106D29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106D29" w:rsidRPr="008C1AB4" w:rsidRDefault="00106D29" w:rsidP="00106D29">
      <w:pPr>
        <w:pStyle w:val="Naslov1"/>
        <w:jc w:val="both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r w:rsidR="00345695" w:rsidRPr="00345695">
        <w:rPr>
          <w:b/>
          <w:u w:val="single"/>
        </w:rPr>
        <w:t xml:space="preserve">jednoglasno je </w:t>
      </w:r>
      <w:r w:rsidR="00CE0BF3">
        <w:rPr>
          <w:b/>
          <w:u w:val="single"/>
        </w:rPr>
        <w:t>i</w:t>
      </w:r>
      <w:r w:rsidR="00345695" w:rsidRPr="00345695">
        <w:rPr>
          <w:b/>
          <w:u w:val="single"/>
        </w:rPr>
        <w:t xml:space="preserve"> to s 11 glasova „ZA“</w:t>
      </w:r>
      <w:r w:rsidRPr="008C1AB4">
        <w:rPr>
          <w:b/>
        </w:rPr>
        <w:t xml:space="preserve">  donijelo </w:t>
      </w:r>
      <w:r w:rsidRPr="0005517A">
        <w:rPr>
          <w:rFonts w:cs="Arial"/>
          <w:b/>
          <w:szCs w:val="24"/>
        </w:rPr>
        <w:t>Rješenj</w:t>
      </w:r>
      <w:r>
        <w:rPr>
          <w:rFonts w:cs="Arial"/>
          <w:b/>
          <w:szCs w:val="24"/>
        </w:rPr>
        <w:t>e</w:t>
      </w:r>
      <w:r w:rsidRPr="0005517A">
        <w:rPr>
          <w:rFonts w:cs="Arial"/>
          <w:b/>
          <w:szCs w:val="24"/>
        </w:rPr>
        <w:t xml:space="preserve"> </w:t>
      </w:r>
      <w:r w:rsidRPr="00106D29">
        <w:rPr>
          <w:rFonts w:cs="Arial"/>
          <w:b/>
          <w:szCs w:val="24"/>
        </w:rPr>
        <w:t>o prihvaćanju ponude za kupnju zemljišta u Ulici akademika Josipa Tišljara u Ludbregu</w:t>
      </w:r>
      <w:r w:rsidRPr="008C1AB4">
        <w:rPr>
          <w:b/>
        </w:rPr>
        <w:t>.</w:t>
      </w:r>
      <w:r w:rsidRPr="008C1AB4">
        <w:rPr>
          <w:b/>
        </w:rPr>
        <w:tab/>
      </w:r>
    </w:p>
    <w:p w:rsidR="00106D29" w:rsidRPr="0084279D" w:rsidRDefault="00106D29" w:rsidP="00106D29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5E4DFF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Pr="0005517A">
        <w:rPr>
          <w:rFonts w:ascii="Arial" w:hAnsi="Arial" w:cs="Arial"/>
          <w:sz w:val="24"/>
          <w:szCs w:val="24"/>
        </w:rPr>
        <w:t>Rješenj</w:t>
      </w:r>
      <w:r w:rsidRPr="005E4DFF">
        <w:rPr>
          <w:rFonts w:ascii="Arial" w:hAnsi="Arial" w:cs="Arial"/>
          <w:sz w:val="24"/>
          <w:szCs w:val="24"/>
        </w:rPr>
        <w:t>e</w:t>
      </w:r>
      <w:proofErr w:type="spellEnd"/>
      <w:r w:rsidRPr="0005517A">
        <w:rPr>
          <w:rFonts w:ascii="Arial" w:hAnsi="Arial" w:cs="Arial"/>
          <w:sz w:val="24"/>
          <w:szCs w:val="24"/>
        </w:rPr>
        <w:t xml:space="preserve"> </w:t>
      </w:r>
      <w:r w:rsidRPr="00106D2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06D29">
        <w:rPr>
          <w:rFonts w:ascii="Arial" w:hAnsi="Arial" w:cs="Arial"/>
          <w:sz w:val="24"/>
          <w:szCs w:val="24"/>
        </w:rPr>
        <w:t>prihvaćanju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ponude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za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kupnju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zemljišta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6D29">
        <w:rPr>
          <w:rFonts w:ascii="Arial" w:hAnsi="Arial" w:cs="Arial"/>
          <w:sz w:val="24"/>
          <w:szCs w:val="24"/>
        </w:rPr>
        <w:t>Ulici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akademika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Josipa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6D29">
        <w:rPr>
          <w:rFonts w:ascii="Arial" w:hAnsi="Arial" w:cs="Arial"/>
          <w:sz w:val="24"/>
          <w:szCs w:val="24"/>
        </w:rPr>
        <w:t>Tišljara</w:t>
      </w:r>
      <w:proofErr w:type="spellEnd"/>
      <w:r w:rsidRPr="00106D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6D29">
        <w:rPr>
          <w:rFonts w:ascii="Arial" w:hAnsi="Arial" w:cs="Arial"/>
          <w:sz w:val="24"/>
          <w:szCs w:val="24"/>
        </w:rPr>
        <w:t>Ludbregu</w:t>
      </w:r>
      <w:proofErr w:type="spellEnd"/>
      <w:r w:rsidRPr="005E4DFF">
        <w:rPr>
          <w:rFonts w:ascii="Arial" w:hAnsi="Arial" w:cs="Arial"/>
          <w:sz w:val="24"/>
          <w:szCs w:val="24"/>
        </w:rPr>
        <w:t>,</w:t>
      </w:r>
      <w:r w:rsidR="00CE0BF3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 w:rsidR="00F32489">
        <w:rPr>
          <w:rFonts w:ascii="Arial" w:hAnsi="Arial"/>
          <w:sz w:val="24"/>
          <w:szCs w:val="24"/>
          <w:lang w:val="hr-HR" w:eastAsia="en-US"/>
        </w:rPr>
        <w:t>372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 w:rsidR="00F32489">
        <w:rPr>
          <w:rFonts w:ascii="Arial" w:hAnsi="Arial"/>
          <w:sz w:val="24"/>
          <w:szCs w:val="24"/>
          <w:lang w:val="hr-HR" w:eastAsia="en-US"/>
        </w:rPr>
        <w:t>4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>
        <w:rPr>
          <w:rFonts w:ascii="Arial" w:hAnsi="Arial"/>
          <w:sz w:val="24"/>
          <w:szCs w:val="24"/>
          <w:lang w:val="hr-HR" w:eastAsia="en-US"/>
        </w:rPr>
        <w:t>22-01/01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>
        <w:rPr>
          <w:rFonts w:ascii="Arial" w:hAnsi="Arial"/>
          <w:sz w:val="24"/>
          <w:szCs w:val="24"/>
          <w:lang w:val="hr-HR" w:eastAsia="en-US"/>
        </w:rPr>
        <w:t>22-</w:t>
      </w:r>
      <w:r w:rsidR="00F32489">
        <w:rPr>
          <w:rFonts w:ascii="Arial" w:hAnsi="Arial"/>
          <w:sz w:val="24"/>
          <w:szCs w:val="24"/>
          <w:lang w:val="hr-HR" w:eastAsia="en-US"/>
        </w:rPr>
        <w:t>2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p w:rsidR="00106D29" w:rsidRDefault="00106D29" w:rsidP="00735E30">
      <w:pPr>
        <w:pStyle w:val="Odlomakpopisa"/>
        <w:ind w:left="23"/>
        <w:jc w:val="both"/>
        <w:rPr>
          <w:rFonts w:ascii="Arial" w:hAnsi="Arial"/>
          <w:sz w:val="24"/>
          <w:szCs w:val="24"/>
        </w:rPr>
      </w:pPr>
    </w:p>
    <w:p w:rsidR="00E340F7" w:rsidRPr="002A21BA" w:rsidRDefault="00E340F7" w:rsidP="00E340F7">
      <w:pPr>
        <w:pStyle w:val="Tijeloteksta"/>
        <w:jc w:val="center"/>
        <w:rPr>
          <w:rFonts w:cs="Arial"/>
          <w:szCs w:val="24"/>
        </w:rPr>
      </w:pPr>
      <w:bookmarkStart w:id="30" w:name="_Hlk114750424"/>
      <w:r w:rsidRPr="002A21BA">
        <w:rPr>
          <w:rFonts w:cs="Arial"/>
          <w:szCs w:val="24"/>
        </w:rPr>
        <w:t>………………………….</w:t>
      </w:r>
    </w:p>
    <w:p w:rsidR="00C37677" w:rsidRPr="002A21BA" w:rsidRDefault="00C37677" w:rsidP="00C37677">
      <w:pPr>
        <w:pStyle w:val="Tijeloteksta"/>
        <w:rPr>
          <w:rFonts w:cs="Arial"/>
          <w:b/>
          <w:szCs w:val="24"/>
        </w:rPr>
      </w:pPr>
    </w:p>
    <w:p w:rsidR="0005517A" w:rsidRDefault="0005517A" w:rsidP="0005517A">
      <w:pPr>
        <w:jc w:val="center"/>
        <w:rPr>
          <w:rFonts w:ascii="Arial" w:hAnsi="Arial"/>
          <w:b/>
          <w:sz w:val="24"/>
          <w:szCs w:val="24"/>
        </w:rPr>
      </w:pPr>
      <w:r w:rsidRPr="004A71CC">
        <w:rPr>
          <w:rFonts w:ascii="Arial" w:hAnsi="Arial"/>
          <w:b/>
          <w:sz w:val="24"/>
          <w:szCs w:val="24"/>
        </w:rPr>
        <w:t xml:space="preserve">Točka </w:t>
      </w:r>
      <w:r>
        <w:rPr>
          <w:rFonts w:ascii="Arial" w:hAnsi="Arial"/>
          <w:b/>
          <w:sz w:val="24"/>
          <w:szCs w:val="24"/>
        </w:rPr>
        <w:t>17</w:t>
      </w:r>
      <w:r w:rsidRPr="004A71CC">
        <w:rPr>
          <w:rFonts w:ascii="Arial" w:hAnsi="Arial"/>
          <w:b/>
          <w:sz w:val="24"/>
          <w:szCs w:val="24"/>
        </w:rPr>
        <w:t>.</w:t>
      </w:r>
    </w:p>
    <w:p w:rsidR="0005517A" w:rsidRPr="004A71CC" w:rsidRDefault="0005517A" w:rsidP="0005517A">
      <w:pPr>
        <w:jc w:val="center"/>
        <w:rPr>
          <w:rFonts w:ascii="Arial" w:hAnsi="Arial"/>
          <w:b/>
          <w:sz w:val="24"/>
          <w:szCs w:val="24"/>
        </w:rPr>
      </w:pPr>
    </w:p>
    <w:p w:rsidR="0005517A" w:rsidRPr="0005517A" w:rsidRDefault="0005517A" w:rsidP="0005517A">
      <w:pPr>
        <w:jc w:val="center"/>
        <w:rPr>
          <w:rFonts w:ascii="Arial" w:hAnsi="Arial" w:cs="Arial"/>
          <w:b/>
          <w:sz w:val="24"/>
          <w:szCs w:val="24"/>
        </w:rPr>
      </w:pPr>
      <w:r w:rsidRPr="0005517A">
        <w:rPr>
          <w:rFonts w:ascii="Arial" w:hAnsi="Arial" w:cs="Arial"/>
          <w:b/>
          <w:sz w:val="24"/>
          <w:szCs w:val="24"/>
        </w:rPr>
        <w:t xml:space="preserve">Prijedlog </w:t>
      </w:r>
      <w:bookmarkStart w:id="31" w:name="_Hlk114740901"/>
      <w:r w:rsidRPr="0005517A">
        <w:rPr>
          <w:rFonts w:ascii="Arial" w:hAnsi="Arial" w:cs="Arial"/>
          <w:b/>
          <w:sz w:val="24"/>
          <w:szCs w:val="24"/>
        </w:rPr>
        <w:t>Rješenja o prihvaćanju ponude za kupnju zemljišta za izgradnju solarne elektrane u Ulici 5. studenog u Ludbregu</w:t>
      </w:r>
      <w:bookmarkEnd w:id="31"/>
    </w:p>
    <w:p w:rsidR="0005517A" w:rsidRDefault="0005517A" w:rsidP="0005517A">
      <w:pPr>
        <w:jc w:val="center"/>
        <w:rPr>
          <w:rFonts w:ascii="Arial" w:hAnsi="Arial" w:cs="Arial"/>
          <w:b/>
          <w:sz w:val="24"/>
          <w:szCs w:val="24"/>
        </w:rPr>
      </w:pPr>
    </w:p>
    <w:p w:rsidR="0005517A" w:rsidRPr="0005517A" w:rsidRDefault="0005517A" w:rsidP="00CE0BF3">
      <w:pPr>
        <w:pStyle w:val="Tijeloteksta"/>
        <w:rPr>
          <w:rFonts w:cs="Arial"/>
          <w:szCs w:val="24"/>
          <w:lang w:eastAsia="hr-HR"/>
        </w:rPr>
      </w:pPr>
      <w:r>
        <w:rPr>
          <w:rFonts w:cs="Arial"/>
          <w:szCs w:val="24"/>
        </w:rPr>
        <w:tab/>
      </w:r>
      <w:r w:rsidRPr="0005517A">
        <w:rPr>
          <w:rFonts w:cs="Arial"/>
          <w:szCs w:val="24"/>
          <w:lang w:eastAsia="hr-HR"/>
        </w:rPr>
        <w:t>Prijedlog Rješenja o prihvaćanju ponude za kupnju zemljišta za izgradnju</w:t>
      </w:r>
      <w:r>
        <w:rPr>
          <w:rFonts w:cs="Arial"/>
          <w:szCs w:val="24"/>
          <w:lang w:eastAsia="hr-HR"/>
        </w:rPr>
        <w:t xml:space="preserve"> </w:t>
      </w:r>
      <w:r w:rsidRPr="0005517A">
        <w:rPr>
          <w:rFonts w:cs="Arial"/>
          <w:szCs w:val="24"/>
          <w:lang w:eastAsia="hr-HR"/>
        </w:rPr>
        <w:t>solarne elektrane u Ulici 5. studenog u Ludbregu</w:t>
      </w:r>
      <w:r w:rsidRPr="0005517A">
        <w:rPr>
          <w:rFonts w:cs="Arial"/>
          <w:szCs w:val="24"/>
        </w:rPr>
        <w:t xml:space="preserve"> obrazložila je pročelnica  Upravnog odjela za financije i komunalni sustav Grada Ludbrega Irena Kučina prema pisanim materijalima.</w:t>
      </w:r>
    </w:p>
    <w:p w:rsidR="0005517A" w:rsidRPr="0005517A" w:rsidRDefault="0005517A" w:rsidP="0005517A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05517A" w:rsidRPr="0005517A" w:rsidRDefault="0005517A" w:rsidP="0005517A">
      <w:pPr>
        <w:pStyle w:val="Odlomakpopisa"/>
        <w:ind w:left="0" w:firstLine="708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05517A">
        <w:rPr>
          <w:rFonts w:ascii="Arial" w:hAnsi="Arial" w:cs="Arial"/>
          <w:sz w:val="24"/>
          <w:szCs w:val="24"/>
          <w:lang w:val="hr-HR" w:eastAsia="en-US"/>
        </w:rPr>
        <w:t>U pojedinačnoj raspravi su sudjelovali vijećni</w:t>
      </w:r>
      <w:r w:rsidR="00075FF8">
        <w:rPr>
          <w:rFonts w:ascii="Arial" w:hAnsi="Arial" w:cs="Arial"/>
          <w:sz w:val="24"/>
          <w:szCs w:val="24"/>
          <w:lang w:val="hr-HR" w:eastAsia="en-US"/>
        </w:rPr>
        <w:t xml:space="preserve">ci Marija </w:t>
      </w:r>
      <w:proofErr w:type="spellStart"/>
      <w:r w:rsidR="00075FF8">
        <w:rPr>
          <w:rFonts w:ascii="Arial" w:hAnsi="Arial" w:cs="Arial"/>
          <w:sz w:val="24"/>
          <w:szCs w:val="24"/>
          <w:lang w:val="hr-HR" w:eastAsia="en-US"/>
        </w:rPr>
        <w:t>Schubert</w:t>
      </w:r>
      <w:proofErr w:type="spellEnd"/>
      <w:r w:rsidR="00075FF8">
        <w:rPr>
          <w:rFonts w:ascii="Arial" w:hAnsi="Arial" w:cs="Arial"/>
          <w:sz w:val="24"/>
          <w:szCs w:val="24"/>
          <w:lang w:val="hr-HR" w:eastAsia="en-US"/>
        </w:rPr>
        <w:t>,</w:t>
      </w: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E4DFF">
        <w:rPr>
          <w:rFonts w:ascii="Arial" w:hAnsi="Arial" w:cs="Arial"/>
          <w:sz w:val="24"/>
          <w:szCs w:val="24"/>
          <w:lang w:val="hr-HR" w:eastAsia="en-US"/>
        </w:rPr>
        <w:t>Krešimir Horvat</w:t>
      </w:r>
      <w:r w:rsidRPr="0005517A">
        <w:rPr>
          <w:rFonts w:ascii="Arial" w:hAnsi="Arial" w:cs="Arial"/>
          <w:sz w:val="24"/>
          <w:szCs w:val="24"/>
          <w:lang w:val="hr-HR" w:eastAsia="en-US"/>
        </w:rPr>
        <w:t xml:space="preserve"> i gradonačelnik Dubravko Bilić.</w:t>
      </w:r>
    </w:p>
    <w:p w:rsidR="0005517A" w:rsidRPr="00166630" w:rsidRDefault="0005517A" w:rsidP="0005517A">
      <w:pPr>
        <w:pStyle w:val="Odlomakpopisa"/>
        <w:ind w:left="0"/>
        <w:jc w:val="both"/>
        <w:rPr>
          <w:rFonts w:ascii="Arial" w:hAnsi="Arial"/>
          <w:b/>
          <w:sz w:val="24"/>
          <w:szCs w:val="24"/>
          <w:lang w:val="hr-HR" w:eastAsia="en-US"/>
        </w:rPr>
      </w:pPr>
    </w:p>
    <w:p w:rsidR="0005517A" w:rsidRPr="008C1AB4" w:rsidRDefault="0005517A" w:rsidP="0005517A">
      <w:pPr>
        <w:pStyle w:val="Naslov1"/>
        <w:jc w:val="both"/>
        <w:rPr>
          <w:b/>
        </w:rPr>
      </w:pPr>
      <w:r w:rsidRPr="00166630">
        <w:tab/>
      </w:r>
      <w:r w:rsidRPr="008C1AB4">
        <w:rPr>
          <w:b/>
        </w:rPr>
        <w:t xml:space="preserve">Gradsko vijeće Grada Ludbrega </w:t>
      </w:r>
      <w:bookmarkStart w:id="32" w:name="_Hlk115433414"/>
      <w:r w:rsidR="00075FF8" w:rsidRPr="00075FF8">
        <w:rPr>
          <w:b/>
          <w:u w:val="single"/>
        </w:rPr>
        <w:t>jednoglasno je i to s</w:t>
      </w:r>
      <w:r w:rsidRPr="00075FF8">
        <w:rPr>
          <w:b/>
          <w:u w:val="single"/>
        </w:rPr>
        <w:t xml:space="preserve"> </w:t>
      </w:r>
      <w:r w:rsidR="005E4DFF" w:rsidRPr="00075FF8">
        <w:rPr>
          <w:b/>
          <w:u w:val="single"/>
        </w:rPr>
        <w:t>1</w:t>
      </w:r>
      <w:r w:rsidR="00075FF8" w:rsidRPr="00075FF8">
        <w:rPr>
          <w:b/>
          <w:u w:val="single"/>
        </w:rPr>
        <w:t>1 glasova</w:t>
      </w:r>
      <w:r w:rsidRPr="00075FF8">
        <w:rPr>
          <w:b/>
          <w:u w:val="single"/>
        </w:rPr>
        <w:t xml:space="preserve"> „ZA“</w:t>
      </w:r>
      <w:r w:rsidRPr="008C1AB4">
        <w:rPr>
          <w:b/>
        </w:rPr>
        <w:t xml:space="preserve">  </w:t>
      </w:r>
      <w:bookmarkEnd w:id="32"/>
      <w:r w:rsidRPr="008C1AB4">
        <w:rPr>
          <w:b/>
        </w:rPr>
        <w:t xml:space="preserve">donijelo </w:t>
      </w:r>
      <w:r w:rsidR="005E4DFF" w:rsidRPr="0005517A">
        <w:rPr>
          <w:rFonts w:cs="Arial"/>
          <w:b/>
          <w:szCs w:val="24"/>
        </w:rPr>
        <w:t>Rješenj</w:t>
      </w:r>
      <w:r w:rsidR="005E4DFF">
        <w:rPr>
          <w:rFonts w:cs="Arial"/>
          <w:b/>
          <w:szCs w:val="24"/>
        </w:rPr>
        <w:t>e</w:t>
      </w:r>
      <w:r w:rsidR="005E4DFF" w:rsidRPr="0005517A">
        <w:rPr>
          <w:rFonts w:cs="Arial"/>
          <w:b/>
          <w:szCs w:val="24"/>
        </w:rPr>
        <w:t xml:space="preserve"> o prihvaćanju ponude za kupnju zemljišta za izgradnju solarne elektrane u Ulici 5. studenog u Ludbregu</w:t>
      </w:r>
      <w:r w:rsidRPr="008C1AB4">
        <w:rPr>
          <w:b/>
        </w:rPr>
        <w:t>.</w:t>
      </w:r>
      <w:r w:rsidRPr="008C1AB4">
        <w:rPr>
          <w:b/>
        </w:rPr>
        <w:tab/>
      </w:r>
    </w:p>
    <w:p w:rsidR="0005517A" w:rsidRPr="0084279D" w:rsidRDefault="0005517A" w:rsidP="0005517A">
      <w:pPr>
        <w:pStyle w:val="Odlomakpopisa"/>
        <w:ind w:left="0"/>
        <w:jc w:val="both"/>
        <w:rPr>
          <w:rFonts w:ascii="Arial" w:hAnsi="Arial"/>
          <w:sz w:val="24"/>
          <w:szCs w:val="24"/>
          <w:lang w:val="hr-HR" w:eastAsia="en-US"/>
        </w:rPr>
      </w:pPr>
      <w:r w:rsidRPr="005E4DFF">
        <w:rPr>
          <w:rFonts w:ascii="Arial" w:hAnsi="Arial" w:cs="Arial"/>
          <w:sz w:val="24"/>
          <w:szCs w:val="24"/>
          <w:lang w:val="hr-HR" w:eastAsia="en-US"/>
        </w:rPr>
        <w:t>(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Rješenj</w:t>
      </w:r>
      <w:r w:rsidR="005E4DFF" w:rsidRPr="005E4DFF">
        <w:rPr>
          <w:rFonts w:ascii="Arial" w:hAnsi="Arial" w:cs="Arial"/>
          <w:sz w:val="24"/>
          <w:szCs w:val="24"/>
        </w:rPr>
        <w:t>e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prihvaćanju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ponude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za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kupnju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zemljišta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za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izgradnju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solarne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elektrane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Ulici</w:t>
      </w:r>
      <w:proofErr w:type="spellEnd"/>
      <w:r w:rsidR="005E4DFF" w:rsidRPr="0005517A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="005E4DFF" w:rsidRPr="0005517A">
        <w:rPr>
          <w:rFonts w:ascii="Arial" w:hAnsi="Arial" w:cs="Arial"/>
          <w:sz w:val="24"/>
          <w:szCs w:val="24"/>
        </w:rPr>
        <w:t>studenog</w:t>
      </w:r>
      <w:proofErr w:type="spellEnd"/>
      <w:proofErr w:type="gramEnd"/>
      <w:r w:rsidR="005E4DFF" w:rsidRPr="0005517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E4DFF" w:rsidRPr="0005517A">
        <w:rPr>
          <w:rFonts w:ascii="Arial" w:hAnsi="Arial" w:cs="Arial"/>
          <w:sz w:val="24"/>
          <w:szCs w:val="24"/>
        </w:rPr>
        <w:t>Ludbregu</w:t>
      </w:r>
      <w:proofErr w:type="spellEnd"/>
      <w:r w:rsidRPr="005E4DFF">
        <w:rPr>
          <w:rFonts w:ascii="Arial" w:hAnsi="Arial" w:cs="Arial"/>
          <w:sz w:val="24"/>
          <w:szCs w:val="24"/>
        </w:rPr>
        <w:t>,</w:t>
      </w:r>
      <w:r w:rsidR="00CE0BF3">
        <w:rPr>
          <w:rFonts w:ascii="Arial" w:hAnsi="Arial" w:cs="Arial"/>
          <w:sz w:val="24"/>
          <w:szCs w:val="24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>KLASA:</w:t>
      </w:r>
      <w:r>
        <w:rPr>
          <w:rFonts w:ascii="Arial" w:hAnsi="Arial"/>
          <w:sz w:val="24"/>
          <w:szCs w:val="24"/>
          <w:lang w:val="hr-HR" w:eastAsia="en-US"/>
        </w:rPr>
        <w:t>944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 w:rsidR="005E4DFF"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/</w:t>
      </w:r>
      <w:r w:rsidR="00106D29">
        <w:rPr>
          <w:rFonts w:ascii="Arial" w:hAnsi="Arial"/>
          <w:sz w:val="24"/>
          <w:szCs w:val="24"/>
          <w:lang w:val="hr-HR" w:eastAsia="en-US"/>
        </w:rPr>
        <w:t>2</w:t>
      </w:r>
      <w:r w:rsidR="005E4DFF">
        <w:rPr>
          <w:rFonts w:ascii="Arial" w:hAnsi="Arial"/>
          <w:sz w:val="24"/>
          <w:szCs w:val="24"/>
          <w:lang w:val="hr-HR" w:eastAsia="en-US"/>
        </w:rPr>
        <w:t>2</w:t>
      </w:r>
      <w:r>
        <w:rPr>
          <w:rFonts w:ascii="Arial" w:hAnsi="Arial"/>
          <w:sz w:val="24"/>
          <w:szCs w:val="24"/>
          <w:lang w:val="hr-HR" w:eastAsia="en-US"/>
        </w:rPr>
        <w:t>-01/0</w:t>
      </w:r>
      <w:r w:rsidR="005E4DFF">
        <w:rPr>
          <w:rFonts w:ascii="Arial" w:hAnsi="Arial"/>
          <w:sz w:val="24"/>
          <w:szCs w:val="24"/>
          <w:lang w:val="hr-HR" w:eastAsia="en-US"/>
        </w:rPr>
        <w:t>1</w:t>
      </w:r>
      <w:r w:rsidRPr="00166630">
        <w:rPr>
          <w:rFonts w:ascii="Arial" w:hAnsi="Arial"/>
          <w:sz w:val="24"/>
          <w:szCs w:val="24"/>
          <w:lang w:val="hr-HR" w:eastAsia="en-US"/>
        </w:rPr>
        <w:t>, URBROJ:2186</w:t>
      </w:r>
      <w:r w:rsidR="005E4DFF">
        <w:rPr>
          <w:rFonts w:ascii="Arial" w:hAnsi="Arial"/>
          <w:sz w:val="24"/>
          <w:szCs w:val="24"/>
          <w:lang w:val="hr-HR" w:eastAsia="en-US"/>
        </w:rPr>
        <w:t>-</w:t>
      </w:r>
      <w:r w:rsidRPr="00166630">
        <w:rPr>
          <w:rFonts w:ascii="Arial" w:hAnsi="Arial"/>
          <w:sz w:val="24"/>
          <w:szCs w:val="24"/>
          <w:lang w:val="hr-HR" w:eastAsia="en-US"/>
        </w:rPr>
        <w:t>1</w:t>
      </w:r>
      <w:r w:rsidR="005E4DFF">
        <w:rPr>
          <w:rFonts w:ascii="Arial" w:hAnsi="Arial"/>
          <w:sz w:val="24"/>
          <w:szCs w:val="24"/>
          <w:lang w:val="hr-HR" w:eastAsia="en-US"/>
        </w:rPr>
        <w:t>6</w:t>
      </w:r>
      <w:r w:rsidRPr="00166630">
        <w:rPr>
          <w:rFonts w:ascii="Arial" w:hAnsi="Arial"/>
          <w:sz w:val="24"/>
          <w:szCs w:val="24"/>
          <w:lang w:val="hr-HR" w:eastAsia="en-US"/>
        </w:rPr>
        <w:t>-0</w:t>
      </w:r>
      <w:r w:rsidR="005E4DFF">
        <w:rPr>
          <w:rFonts w:ascii="Arial" w:hAnsi="Arial"/>
          <w:sz w:val="24"/>
          <w:szCs w:val="24"/>
          <w:lang w:val="hr-HR" w:eastAsia="en-US"/>
        </w:rPr>
        <w:t>2</w:t>
      </w:r>
      <w:r w:rsidRPr="00166630">
        <w:rPr>
          <w:rFonts w:ascii="Arial" w:hAnsi="Arial"/>
          <w:sz w:val="24"/>
          <w:szCs w:val="24"/>
          <w:lang w:val="hr-HR" w:eastAsia="en-US"/>
        </w:rPr>
        <w:t>/1-</w:t>
      </w:r>
      <w:r w:rsidR="005E4DFF">
        <w:rPr>
          <w:rFonts w:ascii="Arial" w:hAnsi="Arial"/>
          <w:sz w:val="24"/>
          <w:szCs w:val="24"/>
          <w:lang w:val="hr-HR" w:eastAsia="en-US"/>
        </w:rPr>
        <w:t>22</w:t>
      </w:r>
      <w:r>
        <w:rPr>
          <w:rFonts w:ascii="Arial" w:hAnsi="Arial"/>
          <w:sz w:val="24"/>
          <w:szCs w:val="24"/>
          <w:lang w:val="hr-HR" w:eastAsia="en-US"/>
        </w:rPr>
        <w:t>-</w:t>
      </w:r>
      <w:r w:rsidR="005E4DFF">
        <w:rPr>
          <w:rFonts w:ascii="Arial" w:hAnsi="Arial"/>
          <w:sz w:val="24"/>
          <w:szCs w:val="24"/>
          <w:lang w:val="hr-HR" w:eastAsia="en-US"/>
        </w:rPr>
        <w:t>8</w:t>
      </w:r>
      <w:r>
        <w:rPr>
          <w:rFonts w:ascii="Arial" w:hAnsi="Arial"/>
          <w:sz w:val="24"/>
          <w:szCs w:val="24"/>
          <w:lang w:val="hr-HR" w:eastAsia="en-US"/>
        </w:rPr>
        <w:t xml:space="preserve"> 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sastavni </w:t>
      </w:r>
      <w:r>
        <w:rPr>
          <w:rFonts w:ascii="Arial" w:hAnsi="Arial"/>
          <w:sz w:val="24"/>
          <w:szCs w:val="24"/>
          <w:lang w:val="hr-HR" w:eastAsia="en-US"/>
        </w:rPr>
        <w:t>je</w:t>
      </w:r>
      <w:r w:rsidRPr="00166630">
        <w:rPr>
          <w:rFonts w:ascii="Arial" w:hAnsi="Arial"/>
          <w:sz w:val="24"/>
          <w:szCs w:val="24"/>
          <w:lang w:val="hr-HR" w:eastAsia="en-US"/>
        </w:rPr>
        <w:t xml:space="preserve"> dio ovog Zapisnika).</w:t>
      </w:r>
    </w:p>
    <w:bookmarkEnd w:id="30"/>
    <w:p w:rsidR="00052C6F" w:rsidRPr="002A21BA" w:rsidRDefault="00052C6F" w:rsidP="009A20AC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</w:t>
      </w:r>
    </w:p>
    <w:p w:rsidR="00052C6F" w:rsidRPr="002A21BA" w:rsidRDefault="00052C6F" w:rsidP="009A20AC">
      <w:pPr>
        <w:pStyle w:val="Tijeloteksta"/>
        <w:jc w:val="center"/>
        <w:rPr>
          <w:rFonts w:cs="Arial"/>
          <w:szCs w:val="24"/>
        </w:rPr>
      </w:pPr>
    </w:p>
    <w:p w:rsidR="005D51D8" w:rsidRDefault="002936F3" w:rsidP="009A20AC">
      <w:pPr>
        <w:pStyle w:val="Tijeloteksta"/>
        <w:jc w:val="center"/>
        <w:rPr>
          <w:rFonts w:cs="Arial"/>
          <w:b/>
          <w:szCs w:val="24"/>
        </w:rPr>
      </w:pPr>
      <w:r w:rsidRPr="002A21BA">
        <w:rPr>
          <w:rFonts w:cs="Arial"/>
          <w:b/>
          <w:szCs w:val="24"/>
        </w:rPr>
        <w:t xml:space="preserve">Točka </w:t>
      </w:r>
      <w:r w:rsidR="00E805CC">
        <w:rPr>
          <w:rFonts w:cs="Arial"/>
          <w:b/>
          <w:szCs w:val="24"/>
        </w:rPr>
        <w:t>18</w:t>
      </w:r>
      <w:r w:rsidR="00E326F1" w:rsidRPr="002A21BA">
        <w:rPr>
          <w:rFonts w:cs="Arial"/>
          <w:b/>
          <w:szCs w:val="24"/>
        </w:rPr>
        <w:t>.</w:t>
      </w:r>
    </w:p>
    <w:p w:rsidR="00CB454E" w:rsidRPr="002A21BA" w:rsidRDefault="00CB454E" w:rsidP="009A20AC">
      <w:pPr>
        <w:pStyle w:val="Tijeloteksta"/>
        <w:jc w:val="center"/>
        <w:rPr>
          <w:rFonts w:cs="Arial"/>
          <w:b/>
          <w:szCs w:val="24"/>
        </w:rPr>
      </w:pPr>
    </w:p>
    <w:p w:rsidR="003427D7" w:rsidRPr="002A21BA" w:rsidRDefault="00EA4322" w:rsidP="003427D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bookmarkStart w:id="33" w:name="_Hlk74666628"/>
      <w:r w:rsidRPr="002A21BA">
        <w:rPr>
          <w:rFonts w:ascii="Arial" w:hAnsi="Arial"/>
          <w:b/>
          <w:sz w:val="24"/>
          <w:szCs w:val="24"/>
          <w:lang w:val="hr-HR"/>
        </w:rPr>
        <w:t xml:space="preserve">Prijedlog </w:t>
      </w:r>
      <w:bookmarkStart w:id="34" w:name="_Hlk74666836"/>
      <w:bookmarkStart w:id="35" w:name="_Hlk114740251"/>
      <w:r w:rsidR="00E805CC">
        <w:rPr>
          <w:rFonts w:ascii="Arial" w:hAnsi="Arial"/>
          <w:b/>
          <w:sz w:val="24"/>
          <w:szCs w:val="24"/>
          <w:lang w:val="hr-HR"/>
        </w:rPr>
        <w:t>Zaključka</w:t>
      </w:r>
      <w:r w:rsidR="00C80790">
        <w:rPr>
          <w:rFonts w:ascii="Arial" w:hAnsi="Arial"/>
          <w:b/>
          <w:sz w:val="24"/>
          <w:szCs w:val="24"/>
          <w:lang w:val="hr-HR"/>
        </w:rPr>
        <w:t xml:space="preserve"> o </w:t>
      </w:r>
      <w:bookmarkEnd w:id="34"/>
      <w:r w:rsidR="00E805CC">
        <w:rPr>
          <w:rFonts w:ascii="Arial" w:hAnsi="Arial"/>
          <w:b/>
          <w:sz w:val="24"/>
          <w:szCs w:val="24"/>
          <w:lang w:val="hr-HR"/>
        </w:rPr>
        <w:t xml:space="preserve">davanju prethodne suglasnosti na izmjene i dopune Statuta Dječjeg vrtića </w:t>
      </w:r>
      <w:r w:rsidR="00E70CE8">
        <w:rPr>
          <w:rFonts w:ascii="Arial" w:hAnsi="Arial"/>
          <w:b/>
          <w:sz w:val="24"/>
          <w:szCs w:val="24"/>
          <w:lang w:val="hr-HR"/>
        </w:rPr>
        <w:t>„Radost“ Ludbreg</w:t>
      </w:r>
      <w:bookmarkEnd w:id="35"/>
    </w:p>
    <w:bookmarkEnd w:id="33"/>
    <w:p w:rsidR="003427D7" w:rsidRDefault="003427D7" w:rsidP="003427D7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D6561" w:rsidRPr="00C80790" w:rsidRDefault="008536E6" w:rsidP="00C80790">
      <w:pPr>
        <w:pStyle w:val="Odlomakpopisa"/>
        <w:ind w:left="23"/>
        <w:jc w:val="both"/>
        <w:rPr>
          <w:rFonts w:ascii="Arial" w:hAnsi="Arial" w:cs="Arial"/>
          <w:bCs/>
          <w:sz w:val="24"/>
          <w:szCs w:val="24"/>
        </w:rPr>
      </w:pPr>
      <w:r w:rsidRPr="002A21BA">
        <w:rPr>
          <w:rFonts w:ascii="Arial" w:hAnsi="Arial"/>
          <w:sz w:val="24"/>
          <w:szCs w:val="24"/>
          <w:lang w:val="hr-HR"/>
        </w:rPr>
        <w:tab/>
      </w:r>
      <w:r w:rsidR="00E70CE8" w:rsidRPr="00E70CE8">
        <w:rPr>
          <w:rFonts w:ascii="Arial" w:hAnsi="Arial"/>
          <w:sz w:val="24"/>
          <w:szCs w:val="24"/>
          <w:lang w:val="hr-HR"/>
        </w:rPr>
        <w:t xml:space="preserve">Prijedlog Zaključka o davanju prethodne suglasnosti na izmjene i dopune Statuta Dječjeg vrtića „Radost“  Ludbreg </w:t>
      </w:r>
      <w:bookmarkStart w:id="36" w:name="_Hlk114751326"/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obrazlož</w:t>
      </w:r>
      <w:r w:rsidR="00E70CE8">
        <w:rPr>
          <w:rFonts w:ascii="Arial" w:hAnsi="Arial" w:cs="Arial"/>
          <w:bCs/>
          <w:sz w:val="24"/>
          <w:szCs w:val="24"/>
        </w:rPr>
        <w:t>ila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pročelnica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Upravnog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odjela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za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razvojne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projekte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društvene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djelatnosti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i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lokalnu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samoupravu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Erina</w:t>
      </w:r>
      <w:proofErr w:type="spellEnd"/>
      <w:r w:rsidR="00E70CE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0CE8">
        <w:rPr>
          <w:rFonts w:ascii="Arial" w:hAnsi="Arial" w:cs="Arial"/>
          <w:bCs/>
          <w:sz w:val="24"/>
          <w:szCs w:val="24"/>
        </w:rPr>
        <w:t>Stančin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prema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pisanim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mate</w:t>
      </w:r>
      <w:r w:rsidR="00F2399E">
        <w:rPr>
          <w:rFonts w:ascii="Arial" w:hAnsi="Arial" w:cs="Arial"/>
          <w:bCs/>
          <w:sz w:val="24"/>
          <w:szCs w:val="24"/>
        </w:rPr>
        <w:t>ri</w:t>
      </w:r>
      <w:r w:rsidR="00C80790" w:rsidRPr="00C80790">
        <w:rPr>
          <w:rFonts w:ascii="Arial" w:hAnsi="Arial" w:cs="Arial"/>
          <w:bCs/>
          <w:sz w:val="24"/>
          <w:szCs w:val="24"/>
        </w:rPr>
        <w:t>jalima</w:t>
      </w:r>
      <w:proofErr w:type="spellEnd"/>
      <w:r w:rsidR="007F4575" w:rsidRPr="00C80790">
        <w:rPr>
          <w:rFonts w:ascii="Arial" w:hAnsi="Arial" w:cs="Arial"/>
          <w:sz w:val="24"/>
          <w:szCs w:val="24"/>
          <w:lang w:val="hr-HR"/>
        </w:rPr>
        <w:t xml:space="preserve">. </w:t>
      </w:r>
    </w:p>
    <w:bookmarkEnd w:id="36"/>
    <w:p w:rsidR="00C80790" w:rsidRPr="002A21BA" w:rsidRDefault="00C80790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</w:p>
    <w:p w:rsidR="003168CF" w:rsidRPr="002A21BA" w:rsidRDefault="007F4575" w:rsidP="00FA38DB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sz w:val="24"/>
          <w:szCs w:val="24"/>
          <w:lang w:val="hr-HR"/>
        </w:rPr>
        <w:tab/>
      </w:r>
      <w:r w:rsidR="00E83404" w:rsidRPr="002A21BA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F06ABA" w:rsidRPr="00F06ABA">
        <w:rPr>
          <w:rFonts w:ascii="Arial" w:hAnsi="Arial" w:cs="Arial"/>
          <w:b/>
          <w:sz w:val="24"/>
          <w:szCs w:val="24"/>
          <w:u w:val="single"/>
          <w:lang w:val="hr-HR"/>
        </w:rPr>
        <w:t>jednoglasno je i to s 11 glasova „ZA“</w:t>
      </w:r>
      <w:r w:rsidR="00F06ABA" w:rsidRPr="00F06AB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5A799A" w:rsidRPr="002A21BA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="00516E5B" w:rsidRPr="00516E5B">
        <w:rPr>
          <w:rFonts w:ascii="Arial" w:hAnsi="Arial"/>
          <w:b/>
          <w:sz w:val="24"/>
          <w:szCs w:val="24"/>
          <w:lang w:val="hr-HR"/>
        </w:rPr>
        <w:t>Zaključ</w:t>
      </w:r>
      <w:r w:rsidR="00516E5B">
        <w:rPr>
          <w:rFonts w:ascii="Arial" w:hAnsi="Arial"/>
          <w:b/>
          <w:sz w:val="24"/>
          <w:szCs w:val="24"/>
          <w:lang w:val="hr-HR"/>
        </w:rPr>
        <w:t>a</w:t>
      </w:r>
      <w:r w:rsidR="00516E5B" w:rsidRPr="00516E5B">
        <w:rPr>
          <w:rFonts w:ascii="Arial" w:hAnsi="Arial"/>
          <w:b/>
          <w:sz w:val="24"/>
          <w:szCs w:val="24"/>
          <w:lang w:val="hr-HR"/>
        </w:rPr>
        <w:t>k o davanju prethodne suglasnosti na izmjene i dopune Statuta Dječjeg vrtića „Radost“ Ludbreg</w:t>
      </w:r>
      <w:r w:rsidR="00167AE3" w:rsidRPr="002A21BA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507A6" w:rsidRPr="002A21BA" w:rsidRDefault="000507A6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 w:rsidRPr="00F06ABA">
        <w:rPr>
          <w:rFonts w:ascii="Arial" w:hAnsi="Arial" w:cs="Arial"/>
          <w:sz w:val="24"/>
          <w:szCs w:val="24"/>
          <w:lang w:val="hr-HR"/>
        </w:rPr>
        <w:t>(</w:t>
      </w:r>
      <w:r w:rsidR="00516E5B" w:rsidRPr="00F06ABA">
        <w:rPr>
          <w:rFonts w:ascii="Arial" w:hAnsi="Arial"/>
          <w:sz w:val="24"/>
          <w:szCs w:val="24"/>
          <w:lang w:val="hr-HR"/>
        </w:rPr>
        <w:t>Zaključak o davanju prethodne suglasnosti na izmjene i dopune Statuta Dječjeg vrtića „Radost“ Ludbreg</w:t>
      </w:r>
      <w:r w:rsidR="002F2B22">
        <w:rPr>
          <w:rFonts w:ascii="Arial" w:hAnsi="Arial"/>
          <w:sz w:val="24"/>
          <w:szCs w:val="24"/>
          <w:lang w:val="hr-HR"/>
        </w:rPr>
        <w:t xml:space="preserve"> </w:t>
      </w:r>
      <w:r w:rsidR="003427D7" w:rsidRPr="002A21BA">
        <w:rPr>
          <w:rFonts w:ascii="Arial" w:hAnsi="Arial" w:cs="Arial"/>
          <w:sz w:val="24"/>
          <w:szCs w:val="24"/>
          <w:lang w:val="hr-HR"/>
        </w:rPr>
        <w:t xml:space="preserve"> </w:t>
      </w:r>
      <w:r w:rsidRPr="002A21BA">
        <w:rPr>
          <w:rFonts w:ascii="Arial" w:hAnsi="Arial" w:cs="Arial"/>
          <w:sz w:val="24"/>
          <w:szCs w:val="24"/>
          <w:lang w:val="hr-HR"/>
        </w:rPr>
        <w:t>KLASA:</w:t>
      </w:r>
      <w:r w:rsidR="00516E5B">
        <w:rPr>
          <w:rFonts w:ascii="Arial" w:hAnsi="Arial" w:cs="Arial"/>
          <w:sz w:val="24"/>
          <w:szCs w:val="24"/>
          <w:lang w:val="hr-HR"/>
        </w:rPr>
        <w:t>601</w:t>
      </w:r>
      <w:r w:rsidRPr="002A21BA">
        <w:rPr>
          <w:rFonts w:ascii="Arial" w:hAnsi="Arial" w:cs="Arial"/>
          <w:sz w:val="24"/>
          <w:szCs w:val="24"/>
          <w:lang w:val="hr-HR"/>
        </w:rPr>
        <w:t>-0</w:t>
      </w:r>
      <w:r w:rsidR="00516E5B">
        <w:rPr>
          <w:rFonts w:ascii="Arial" w:hAnsi="Arial" w:cs="Arial"/>
          <w:sz w:val="24"/>
          <w:szCs w:val="24"/>
          <w:lang w:val="hr-HR"/>
        </w:rPr>
        <w:t>2</w:t>
      </w:r>
      <w:r w:rsidRPr="002A21BA">
        <w:rPr>
          <w:rFonts w:ascii="Arial" w:hAnsi="Arial" w:cs="Arial"/>
          <w:sz w:val="24"/>
          <w:szCs w:val="24"/>
          <w:lang w:val="hr-HR"/>
        </w:rPr>
        <w:t>/</w:t>
      </w:r>
      <w:r w:rsidR="00670AF0">
        <w:rPr>
          <w:rFonts w:ascii="Arial" w:hAnsi="Arial" w:cs="Arial"/>
          <w:sz w:val="24"/>
          <w:szCs w:val="24"/>
          <w:lang w:val="hr-HR"/>
        </w:rPr>
        <w:t>2</w:t>
      </w:r>
      <w:r w:rsidR="00516E5B">
        <w:rPr>
          <w:rFonts w:ascii="Arial" w:hAnsi="Arial" w:cs="Arial"/>
          <w:sz w:val="24"/>
          <w:szCs w:val="24"/>
          <w:lang w:val="hr-HR"/>
        </w:rPr>
        <w:t>2</w:t>
      </w:r>
      <w:r w:rsidRPr="002A21BA">
        <w:rPr>
          <w:rFonts w:ascii="Arial" w:hAnsi="Arial" w:cs="Arial"/>
          <w:sz w:val="24"/>
          <w:szCs w:val="24"/>
          <w:lang w:val="hr-HR"/>
        </w:rPr>
        <w:t>-01/</w:t>
      </w:r>
      <w:r w:rsidR="00550AE2" w:rsidRPr="002A21BA">
        <w:rPr>
          <w:rFonts w:ascii="Arial" w:hAnsi="Arial" w:cs="Arial"/>
          <w:sz w:val="24"/>
          <w:szCs w:val="24"/>
          <w:lang w:val="hr-HR"/>
        </w:rPr>
        <w:t>0</w:t>
      </w:r>
      <w:r w:rsidR="00516E5B">
        <w:rPr>
          <w:rFonts w:ascii="Arial" w:hAnsi="Arial" w:cs="Arial"/>
          <w:sz w:val="24"/>
          <w:szCs w:val="24"/>
          <w:lang w:val="hr-HR"/>
        </w:rPr>
        <w:t>1</w:t>
      </w:r>
      <w:r w:rsidRPr="002A21BA">
        <w:rPr>
          <w:rFonts w:ascii="Arial" w:hAnsi="Arial" w:cs="Arial"/>
          <w:sz w:val="24"/>
          <w:szCs w:val="24"/>
          <w:lang w:val="hr-HR"/>
        </w:rPr>
        <w:t>, URBROJ:2186</w:t>
      </w:r>
      <w:r w:rsidR="00516E5B">
        <w:rPr>
          <w:rFonts w:ascii="Arial" w:hAnsi="Arial" w:cs="Arial"/>
          <w:sz w:val="24"/>
          <w:szCs w:val="24"/>
          <w:lang w:val="hr-HR"/>
        </w:rPr>
        <w:t>-16</w:t>
      </w:r>
      <w:r w:rsidRPr="002A21BA">
        <w:rPr>
          <w:rFonts w:ascii="Arial" w:hAnsi="Arial" w:cs="Arial"/>
          <w:sz w:val="24"/>
          <w:szCs w:val="24"/>
          <w:lang w:val="hr-HR"/>
        </w:rPr>
        <w:t>-02/1-</w:t>
      </w:r>
      <w:r w:rsidR="00670AF0">
        <w:rPr>
          <w:rFonts w:ascii="Arial" w:hAnsi="Arial" w:cs="Arial"/>
          <w:sz w:val="24"/>
          <w:szCs w:val="24"/>
          <w:lang w:val="hr-HR"/>
        </w:rPr>
        <w:t>2</w:t>
      </w:r>
      <w:r w:rsidR="00516E5B">
        <w:rPr>
          <w:rFonts w:ascii="Arial" w:hAnsi="Arial" w:cs="Arial"/>
          <w:sz w:val="24"/>
          <w:szCs w:val="24"/>
          <w:lang w:val="hr-HR"/>
        </w:rPr>
        <w:t>2</w:t>
      </w:r>
      <w:r w:rsidRPr="002A21BA">
        <w:rPr>
          <w:rFonts w:ascii="Arial" w:hAnsi="Arial" w:cs="Arial"/>
          <w:sz w:val="24"/>
          <w:szCs w:val="24"/>
          <w:lang w:val="hr-HR"/>
        </w:rPr>
        <w:t>-</w:t>
      </w:r>
      <w:r w:rsidR="00516E5B">
        <w:rPr>
          <w:rFonts w:ascii="Arial" w:hAnsi="Arial" w:cs="Arial"/>
          <w:sz w:val="24"/>
          <w:szCs w:val="24"/>
          <w:lang w:val="hr-HR"/>
        </w:rPr>
        <w:t>2</w:t>
      </w:r>
      <w:r w:rsidR="004E76EC" w:rsidRPr="002A21BA">
        <w:rPr>
          <w:rFonts w:ascii="Arial" w:hAnsi="Arial" w:cs="Arial"/>
          <w:sz w:val="24"/>
          <w:szCs w:val="24"/>
          <w:lang w:val="hr-HR"/>
        </w:rPr>
        <w:t xml:space="preserve">, </w:t>
      </w:r>
      <w:r w:rsidRPr="002A21BA">
        <w:rPr>
          <w:rFonts w:ascii="Arial" w:hAnsi="Arial" w:cs="Arial"/>
          <w:sz w:val="24"/>
          <w:szCs w:val="24"/>
          <w:lang w:val="hr-HR"/>
        </w:rPr>
        <w:t xml:space="preserve">sastavni </w:t>
      </w:r>
      <w:r w:rsidR="00697567" w:rsidRPr="002A21BA">
        <w:rPr>
          <w:rFonts w:ascii="Arial" w:hAnsi="Arial" w:cs="Arial"/>
          <w:sz w:val="24"/>
          <w:szCs w:val="24"/>
          <w:lang w:val="hr-HR"/>
        </w:rPr>
        <w:t xml:space="preserve">je </w:t>
      </w:r>
      <w:r w:rsidRPr="002A21BA">
        <w:rPr>
          <w:rFonts w:ascii="Arial" w:hAnsi="Arial" w:cs="Arial"/>
          <w:sz w:val="24"/>
          <w:szCs w:val="24"/>
          <w:lang w:val="hr-HR"/>
        </w:rPr>
        <w:t>dio ovog Zapisnika).</w:t>
      </w:r>
    </w:p>
    <w:p w:rsidR="009319DA" w:rsidRDefault="009319DA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</w:p>
    <w:p w:rsidR="00C45AB1" w:rsidRPr="002A21BA" w:rsidRDefault="000D55B3" w:rsidP="00C45AB1">
      <w:pPr>
        <w:jc w:val="center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>..............................</w:t>
      </w:r>
    </w:p>
    <w:p w:rsidR="000D55B3" w:rsidRPr="002A21BA" w:rsidRDefault="000D55B3" w:rsidP="00C45AB1">
      <w:pPr>
        <w:jc w:val="center"/>
        <w:rPr>
          <w:rFonts w:ascii="Arial" w:hAnsi="Arial" w:cs="Arial"/>
          <w:sz w:val="24"/>
          <w:szCs w:val="24"/>
        </w:rPr>
      </w:pPr>
    </w:p>
    <w:p w:rsidR="00C45AB1" w:rsidRDefault="00EE77AE" w:rsidP="00C45AB1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  <w:t xml:space="preserve">        Točka</w:t>
      </w:r>
      <w:r w:rsidR="00EE5764" w:rsidRPr="002A21B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21240">
        <w:rPr>
          <w:rFonts w:ascii="Arial" w:hAnsi="Arial" w:cs="Arial"/>
          <w:b/>
          <w:sz w:val="24"/>
          <w:szCs w:val="24"/>
          <w:lang w:val="hr-HR"/>
        </w:rPr>
        <w:t>19</w:t>
      </w:r>
      <w:r w:rsidR="00C45AB1" w:rsidRPr="002A21BA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D22C08" w:rsidRPr="002A21BA" w:rsidRDefault="00D22C08" w:rsidP="00C45AB1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</w:p>
    <w:p w:rsidR="00670AF0" w:rsidRPr="00670AF0" w:rsidRDefault="00670AF0" w:rsidP="00670AF0">
      <w:pPr>
        <w:jc w:val="center"/>
        <w:rPr>
          <w:rFonts w:ascii="Arial" w:hAnsi="Arial"/>
          <w:b/>
          <w:sz w:val="24"/>
          <w:szCs w:val="24"/>
        </w:rPr>
      </w:pPr>
      <w:r w:rsidRPr="00670AF0">
        <w:rPr>
          <w:rFonts w:ascii="Arial" w:hAnsi="Arial"/>
          <w:b/>
          <w:sz w:val="24"/>
          <w:szCs w:val="24"/>
        </w:rPr>
        <w:t>Razmatranje Izvještaja o radu i financijskih izvještaja za 202</w:t>
      </w:r>
      <w:r w:rsidR="00421240">
        <w:rPr>
          <w:rFonts w:ascii="Arial" w:hAnsi="Arial"/>
          <w:b/>
          <w:sz w:val="24"/>
          <w:szCs w:val="24"/>
        </w:rPr>
        <w:t>1</w:t>
      </w:r>
      <w:r w:rsidRPr="00670AF0">
        <w:rPr>
          <w:rFonts w:ascii="Arial" w:hAnsi="Arial"/>
          <w:b/>
          <w:sz w:val="24"/>
          <w:szCs w:val="24"/>
        </w:rPr>
        <w:t>. godinu:</w:t>
      </w:r>
    </w:p>
    <w:p w:rsidR="00670AF0" w:rsidRPr="00670AF0" w:rsidRDefault="00670AF0" w:rsidP="00670AF0">
      <w:pPr>
        <w:jc w:val="center"/>
        <w:rPr>
          <w:rFonts w:ascii="Arial" w:hAnsi="Arial"/>
          <w:b/>
          <w:sz w:val="24"/>
          <w:szCs w:val="24"/>
        </w:rPr>
      </w:pPr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a)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Gradske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knjižnice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čitaonice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Mladen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Kerstner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b)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Centra</w:t>
      </w:r>
      <w:proofErr w:type="spellEnd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kulturu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informiranje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Dragutin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Novak“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c)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Dječjeg</w:t>
      </w:r>
      <w:proofErr w:type="spellEnd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vrtića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Radost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d)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Vatrogasne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e)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Turističke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421240" w:rsidRPr="00670AF0" w:rsidRDefault="00421240" w:rsidP="002F0407">
      <w:pPr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f)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tehničke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CE0BF3">
        <w:rPr>
          <w:rFonts w:ascii="Arial" w:hAnsi="Arial"/>
          <w:b/>
          <w:sz w:val="24"/>
          <w:szCs w:val="24"/>
          <w:lang w:val="en-US"/>
        </w:rPr>
        <w:t>k</w:t>
      </w:r>
      <w:r>
        <w:rPr>
          <w:rFonts w:ascii="Arial" w:hAnsi="Arial"/>
          <w:b/>
          <w:sz w:val="24"/>
          <w:szCs w:val="24"/>
          <w:lang w:val="en-US"/>
        </w:rPr>
        <w:t>ulture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Pr="00670AF0" w:rsidRDefault="0042124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>
        <w:rPr>
          <w:rFonts w:ascii="Arial" w:hAnsi="Arial"/>
          <w:b/>
          <w:sz w:val="24"/>
          <w:szCs w:val="24"/>
          <w:lang w:val="en-US"/>
        </w:rPr>
        <w:t>g</w:t>
      </w:r>
      <w:r w:rsidR="00670AF0" w:rsidRPr="00670AF0">
        <w:rPr>
          <w:rFonts w:ascii="Arial" w:hAnsi="Arial"/>
          <w:b/>
          <w:sz w:val="24"/>
          <w:szCs w:val="24"/>
          <w:lang w:val="en-US"/>
        </w:rPr>
        <w:t>)</w:t>
      </w:r>
      <w:proofErr w:type="spellStart"/>
      <w:proofErr w:type="gramEnd"/>
      <w:r w:rsidR="00670AF0"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športskih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udruga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Pr="00670AF0" w:rsidRDefault="0042124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>
        <w:rPr>
          <w:rFonts w:ascii="Arial" w:hAnsi="Arial"/>
          <w:b/>
          <w:sz w:val="24"/>
          <w:szCs w:val="24"/>
          <w:lang w:val="en-US"/>
        </w:rPr>
        <w:t>h</w:t>
      </w:r>
      <w:r w:rsidR="00670AF0" w:rsidRPr="00670AF0">
        <w:rPr>
          <w:rFonts w:ascii="Arial" w:hAnsi="Arial"/>
          <w:b/>
          <w:sz w:val="24"/>
          <w:szCs w:val="24"/>
          <w:lang w:val="en-US"/>
        </w:rPr>
        <w:t>)</w:t>
      </w:r>
      <w:proofErr w:type="spellStart"/>
      <w:proofErr w:type="gramEnd"/>
      <w:r w:rsidR="00670AF0" w:rsidRPr="00670AF0">
        <w:rPr>
          <w:rFonts w:ascii="Arial" w:hAnsi="Arial"/>
          <w:b/>
          <w:sz w:val="24"/>
          <w:szCs w:val="24"/>
          <w:lang w:val="en-US"/>
        </w:rPr>
        <w:t>Gradskog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društva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Crvenog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križa</w:t>
      </w:r>
      <w:proofErr w:type="spellEnd"/>
      <w:r w:rsidR="00670AF0"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670AF0"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Default="00670AF0" w:rsidP="00670AF0">
      <w:pPr>
        <w:jc w:val="both"/>
        <w:rPr>
          <w:rFonts w:ascii="Arial" w:hAnsi="Arial" w:cs="Arial"/>
          <w:sz w:val="24"/>
          <w:szCs w:val="24"/>
        </w:rPr>
      </w:pPr>
    </w:p>
    <w:p w:rsidR="002F0407" w:rsidRDefault="002F0407" w:rsidP="00670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bookmarkStart w:id="37" w:name="_Hlk114738990"/>
      <w:r>
        <w:rPr>
          <w:rFonts w:ascii="Arial" w:hAnsi="Arial" w:cs="Arial"/>
          <w:sz w:val="24"/>
          <w:szCs w:val="24"/>
        </w:rPr>
        <w:t xml:space="preserve">Predsjednik je napomenuo da će se po ovoj točci podnijeti objedinjeno obrazloženje svih izvještaja, nakon toga voditi objedinjena rasprava po svim </w:t>
      </w:r>
      <w:proofErr w:type="spellStart"/>
      <w:r>
        <w:rPr>
          <w:rFonts w:ascii="Arial" w:hAnsi="Arial" w:cs="Arial"/>
          <w:sz w:val="24"/>
          <w:szCs w:val="24"/>
        </w:rPr>
        <w:t>podtočkama</w:t>
      </w:r>
      <w:proofErr w:type="spellEnd"/>
      <w:r>
        <w:rPr>
          <w:rFonts w:ascii="Arial" w:hAnsi="Arial" w:cs="Arial"/>
          <w:sz w:val="24"/>
          <w:szCs w:val="24"/>
        </w:rPr>
        <w:t xml:space="preserve"> i na kraju obaviti pojedinačno glasanje o svakoj </w:t>
      </w:r>
      <w:proofErr w:type="spellStart"/>
      <w:r>
        <w:rPr>
          <w:rFonts w:ascii="Arial" w:hAnsi="Arial" w:cs="Arial"/>
          <w:sz w:val="24"/>
          <w:szCs w:val="24"/>
        </w:rPr>
        <w:t>podtočki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37"/>
    <w:p w:rsidR="00A17DB2" w:rsidRDefault="00A17DB2" w:rsidP="00670AF0">
      <w:pPr>
        <w:jc w:val="both"/>
        <w:rPr>
          <w:rFonts w:ascii="Arial" w:hAnsi="Arial" w:cs="Arial"/>
          <w:sz w:val="24"/>
          <w:szCs w:val="24"/>
        </w:rPr>
      </w:pPr>
    </w:p>
    <w:p w:rsidR="00EE77AE" w:rsidRDefault="00670AF0" w:rsidP="00670A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AF0">
        <w:rPr>
          <w:rFonts w:ascii="Arial" w:hAnsi="Arial"/>
          <w:bCs/>
          <w:sz w:val="24"/>
          <w:szCs w:val="24"/>
        </w:rPr>
        <w:t>Izvještaj o radu i financijski izvještaj za 202</w:t>
      </w:r>
      <w:r w:rsidR="00A370F3">
        <w:rPr>
          <w:rFonts w:ascii="Arial" w:hAnsi="Arial"/>
          <w:bCs/>
          <w:sz w:val="24"/>
          <w:szCs w:val="24"/>
        </w:rPr>
        <w:t>1</w:t>
      </w:r>
      <w:r w:rsidRPr="00670AF0">
        <w:rPr>
          <w:rFonts w:ascii="Arial" w:hAnsi="Arial"/>
          <w:bCs/>
          <w:sz w:val="24"/>
          <w:szCs w:val="24"/>
        </w:rPr>
        <w:t>. godinu</w:t>
      </w:r>
      <w:r>
        <w:rPr>
          <w:rFonts w:ascii="Arial" w:hAnsi="Arial"/>
          <w:bCs/>
          <w:sz w:val="24"/>
          <w:szCs w:val="24"/>
        </w:rPr>
        <w:t xml:space="preserve"> i to: </w:t>
      </w:r>
      <w:r w:rsidRPr="00670AF0">
        <w:rPr>
          <w:rFonts w:ascii="Arial" w:hAnsi="Arial"/>
          <w:bCs/>
          <w:sz w:val="24"/>
          <w:szCs w:val="24"/>
        </w:rPr>
        <w:t xml:space="preserve">Gradske knjižnice i čitaonice „Mladen </w:t>
      </w:r>
      <w:proofErr w:type="spellStart"/>
      <w:r w:rsidRPr="00670AF0">
        <w:rPr>
          <w:rFonts w:ascii="Arial" w:hAnsi="Arial"/>
          <w:bCs/>
          <w:sz w:val="24"/>
          <w:szCs w:val="24"/>
        </w:rPr>
        <w:t>Kerstner</w:t>
      </w:r>
      <w:proofErr w:type="spellEnd"/>
      <w:r w:rsidRPr="00670AF0">
        <w:rPr>
          <w:rFonts w:ascii="Arial" w:hAnsi="Arial"/>
          <w:bCs/>
          <w:sz w:val="24"/>
          <w:szCs w:val="24"/>
        </w:rPr>
        <w:t>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Centra za kulturu i informiranje „Dragutin Novak“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Dječjeg vrtića „Radost“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Vatrogasne zajednice Grada Ludbrega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Turističke zajednice Grada Ludbrega</w:t>
      </w:r>
      <w:r>
        <w:rPr>
          <w:rFonts w:ascii="Arial" w:hAnsi="Arial"/>
          <w:bCs/>
          <w:sz w:val="24"/>
          <w:szCs w:val="24"/>
        </w:rPr>
        <w:t>,</w:t>
      </w:r>
      <w:r w:rsidR="00A370F3">
        <w:rPr>
          <w:rFonts w:ascii="Arial" w:hAnsi="Arial"/>
          <w:bCs/>
          <w:sz w:val="24"/>
          <w:szCs w:val="24"/>
        </w:rPr>
        <w:t xml:space="preserve"> Zajednice tehničke kulture Grada Ludbrega,</w:t>
      </w:r>
      <w:r>
        <w:rPr>
          <w:rFonts w:ascii="Arial" w:hAnsi="Arial"/>
          <w:bCs/>
          <w:sz w:val="24"/>
          <w:szCs w:val="24"/>
        </w:rPr>
        <w:t xml:space="preserve"> </w:t>
      </w:r>
      <w:r w:rsidRPr="00670AF0">
        <w:rPr>
          <w:rFonts w:ascii="Arial" w:hAnsi="Arial"/>
          <w:bCs/>
          <w:sz w:val="24"/>
          <w:szCs w:val="24"/>
        </w:rPr>
        <w:t>Zajednice športskih udru</w:t>
      </w:r>
      <w:r>
        <w:rPr>
          <w:rFonts w:ascii="Arial" w:hAnsi="Arial"/>
          <w:bCs/>
          <w:sz w:val="24"/>
          <w:szCs w:val="24"/>
        </w:rPr>
        <w:t>g</w:t>
      </w:r>
      <w:r w:rsidRPr="00670AF0">
        <w:rPr>
          <w:rFonts w:ascii="Arial" w:hAnsi="Arial"/>
          <w:bCs/>
          <w:sz w:val="24"/>
          <w:szCs w:val="24"/>
        </w:rPr>
        <w:t>a Grada Ludbrega</w:t>
      </w:r>
      <w:r>
        <w:rPr>
          <w:rFonts w:ascii="Arial" w:hAnsi="Arial"/>
          <w:bCs/>
          <w:sz w:val="24"/>
          <w:szCs w:val="24"/>
        </w:rPr>
        <w:t xml:space="preserve"> te </w:t>
      </w:r>
      <w:r w:rsidRPr="00670AF0">
        <w:rPr>
          <w:rFonts w:ascii="Arial" w:hAnsi="Arial"/>
          <w:bCs/>
          <w:sz w:val="24"/>
          <w:szCs w:val="24"/>
        </w:rPr>
        <w:t>Gradskog društva Crvenog križa Ludbreg</w:t>
      </w:r>
      <w:r>
        <w:rPr>
          <w:rFonts w:ascii="Arial" w:hAnsi="Arial"/>
          <w:bCs/>
          <w:sz w:val="24"/>
          <w:szCs w:val="24"/>
        </w:rPr>
        <w:t xml:space="preserve"> </w:t>
      </w:r>
      <w:bookmarkStart w:id="38" w:name="_Hlk114739099"/>
      <w:r w:rsidR="00D22C08">
        <w:rPr>
          <w:rFonts w:ascii="Arial" w:hAnsi="Arial"/>
          <w:bCs/>
          <w:sz w:val="24"/>
          <w:szCs w:val="24"/>
        </w:rPr>
        <w:t>podnio</w:t>
      </w:r>
      <w:r w:rsidR="003427D7" w:rsidRPr="00670AF0">
        <w:rPr>
          <w:rFonts w:ascii="Arial" w:hAnsi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gradonačelnik Grada Ludbreg Dubravko Bilić</w:t>
      </w:r>
      <w:r w:rsidR="003427D7" w:rsidRPr="00670AF0">
        <w:rPr>
          <w:rFonts w:ascii="Arial" w:hAnsi="Arial" w:cs="Arial"/>
          <w:sz w:val="24"/>
          <w:szCs w:val="24"/>
        </w:rPr>
        <w:t xml:space="preserve"> prema pisanim materijalima.</w:t>
      </w:r>
    </w:p>
    <w:bookmarkEnd w:id="38"/>
    <w:p w:rsidR="00670AF0" w:rsidRDefault="00670AF0" w:rsidP="00670A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2AF8" w:rsidRDefault="00DB2AF8" w:rsidP="00670A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Rasprave po klubovima nije bilo. </w:t>
      </w:r>
    </w:p>
    <w:p w:rsidR="00EA1CB0" w:rsidRDefault="00EA1CB0" w:rsidP="00670A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70AF0" w:rsidRPr="00670AF0" w:rsidRDefault="00670AF0" w:rsidP="00670AF0">
      <w:pPr>
        <w:ind w:firstLine="70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CB454E">
        <w:rPr>
          <w:rFonts w:ascii="Arial" w:hAnsi="Arial" w:cs="Arial"/>
          <w:sz w:val="24"/>
          <w:szCs w:val="24"/>
        </w:rPr>
        <w:t xml:space="preserve">objedinjenoj i </w:t>
      </w:r>
      <w:r>
        <w:rPr>
          <w:rFonts w:ascii="Arial" w:hAnsi="Arial" w:cs="Arial"/>
          <w:sz w:val="24"/>
          <w:szCs w:val="24"/>
        </w:rPr>
        <w:t>pojedinačnoj raspravi su sudjelovali vijećnici Krešimir Horvat</w:t>
      </w:r>
      <w:r w:rsidR="00734F9F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Schubert</w:t>
      </w:r>
      <w:proofErr w:type="spellEnd"/>
      <w:r w:rsidR="00734F9F">
        <w:rPr>
          <w:rFonts w:ascii="Arial" w:hAnsi="Arial" w:cs="Arial"/>
          <w:sz w:val="24"/>
          <w:szCs w:val="24"/>
        </w:rPr>
        <w:t>.</w:t>
      </w:r>
    </w:p>
    <w:p w:rsidR="00D3242D" w:rsidRPr="002A21BA" w:rsidRDefault="006870B0" w:rsidP="00DA5F07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ab/>
      </w:r>
    </w:p>
    <w:p w:rsidR="00F56596" w:rsidRPr="002A21BA" w:rsidRDefault="00D3242D" w:rsidP="00F56596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sz w:val="24"/>
          <w:szCs w:val="24"/>
          <w:lang w:val="hr-HR"/>
        </w:rPr>
        <w:tab/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1067B3" w:rsidRPr="001067B3">
        <w:rPr>
          <w:rFonts w:ascii="Arial" w:hAnsi="Arial"/>
          <w:b/>
          <w:sz w:val="24"/>
          <w:szCs w:val="24"/>
          <w:u w:val="single"/>
          <w:lang w:val="hr-HR"/>
        </w:rPr>
        <w:t xml:space="preserve">JEDNOGLASNO </w:t>
      </w:r>
      <w:r w:rsidR="001067B3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JE - </w:t>
      </w:r>
      <w:r w:rsidR="007151A7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 s 1</w:t>
      </w:r>
      <w:r w:rsidR="00734F9F" w:rsidRPr="00734F9F">
        <w:rPr>
          <w:rFonts w:ascii="Arial" w:hAnsi="Arial"/>
          <w:b/>
          <w:sz w:val="24"/>
          <w:szCs w:val="24"/>
          <w:u w:val="single"/>
          <w:lang w:val="hr-HR"/>
        </w:rPr>
        <w:t>1</w:t>
      </w:r>
      <w:r w:rsidR="007151A7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 glasova „ZA“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 </w:t>
      </w:r>
      <w:r w:rsidR="001067B3">
        <w:rPr>
          <w:rFonts w:ascii="Arial" w:hAnsi="Arial"/>
          <w:b/>
          <w:sz w:val="24"/>
          <w:szCs w:val="24"/>
          <w:lang w:val="hr-HR"/>
        </w:rPr>
        <w:t xml:space="preserve">prihvatilo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>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1067B3">
        <w:rPr>
          <w:rFonts w:ascii="Arial" w:hAnsi="Arial"/>
          <w:b/>
          <w:sz w:val="24"/>
          <w:szCs w:val="24"/>
          <w:lang w:val="hr-HR"/>
        </w:rPr>
        <w:t xml:space="preserve">i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taj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Gradske knjižnice i čitaonice „Mladen </w:t>
      </w:r>
      <w:proofErr w:type="spellStart"/>
      <w:r w:rsidR="00F56596" w:rsidRPr="002A21BA">
        <w:rPr>
          <w:rFonts w:ascii="Arial" w:hAnsi="Arial"/>
          <w:b/>
          <w:sz w:val="24"/>
          <w:szCs w:val="24"/>
          <w:lang w:val="hr-HR"/>
        </w:rPr>
        <w:t>Kerstner</w:t>
      </w:r>
      <w:proofErr w:type="spellEnd"/>
      <w:r w:rsidR="00F56596" w:rsidRPr="002A21BA">
        <w:rPr>
          <w:rFonts w:ascii="Arial" w:hAnsi="Arial"/>
          <w:b/>
          <w:sz w:val="24"/>
          <w:szCs w:val="24"/>
          <w:lang w:val="hr-HR"/>
        </w:rPr>
        <w:t>“ Ludbreg za 20</w:t>
      </w:r>
      <w:r w:rsidR="007151A7">
        <w:rPr>
          <w:rFonts w:ascii="Arial" w:hAnsi="Arial"/>
          <w:b/>
          <w:sz w:val="24"/>
          <w:szCs w:val="24"/>
          <w:lang w:val="hr-HR"/>
        </w:rPr>
        <w:t>2</w:t>
      </w:r>
      <w:r w:rsidR="00A370F3">
        <w:rPr>
          <w:rFonts w:ascii="Arial" w:hAnsi="Arial"/>
          <w:b/>
          <w:sz w:val="24"/>
          <w:szCs w:val="24"/>
          <w:lang w:val="hr-HR"/>
        </w:rPr>
        <w:t>1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 o radu i financijskog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Gradske knjižnice i čitaonice „Mladen </w:t>
      </w:r>
      <w:proofErr w:type="spellStart"/>
      <w:r w:rsidRPr="002A21BA">
        <w:rPr>
          <w:rFonts w:ascii="Arial" w:hAnsi="Arial"/>
          <w:sz w:val="24"/>
          <w:szCs w:val="24"/>
          <w:lang w:val="hr-HR"/>
        </w:rPr>
        <w:t>Kerstner</w:t>
      </w:r>
      <w:proofErr w:type="spellEnd"/>
      <w:r w:rsidRPr="002A21BA">
        <w:rPr>
          <w:rFonts w:ascii="Arial" w:hAnsi="Arial"/>
          <w:sz w:val="24"/>
          <w:szCs w:val="24"/>
          <w:lang w:val="hr-HR"/>
        </w:rPr>
        <w:t>“ Ludbreg za 20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. godinu KLASA: 40</w:t>
      </w:r>
      <w:r w:rsidR="00D22C08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-03/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-01/0</w:t>
      </w:r>
      <w:r w:rsidR="00D22C08">
        <w:rPr>
          <w:rFonts w:ascii="Arial" w:hAnsi="Arial"/>
          <w:sz w:val="24"/>
          <w:szCs w:val="24"/>
          <w:lang w:val="hr-HR"/>
        </w:rPr>
        <w:t>7</w:t>
      </w:r>
      <w:r w:rsidRPr="002A21BA">
        <w:rPr>
          <w:rFonts w:ascii="Arial" w:hAnsi="Arial"/>
          <w:sz w:val="24"/>
          <w:szCs w:val="24"/>
          <w:lang w:val="hr-HR"/>
        </w:rPr>
        <w:t>, URBROJ:2186</w:t>
      </w:r>
      <w:r w:rsidR="00A370F3">
        <w:rPr>
          <w:rFonts w:ascii="Arial" w:hAnsi="Arial"/>
          <w:sz w:val="24"/>
          <w:szCs w:val="24"/>
          <w:lang w:val="hr-HR"/>
        </w:rPr>
        <w:t>-</w:t>
      </w:r>
      <w:r w:rsidRPr="002A21BA">
        <w:rPr>
          <w:rFonts w:ascii="Arial" w:hAnsi="Arial"/>
          <w:sz w:val="24"/>
          <w:szCs w:val="24"/>
          <w:lang w:val="hr-HR"/>
        </w:rPr>
        <w:t>1</w:t>
      </w:r>
      <w:r w:rsidR="00A370F3">
        <w:rPr>
          <w:rFonts w:ascii="Arial" w:hAnsi="Arial"/>
          <w:sz w:val="24"/>
          <w:szCs w:val="24"/>
          <w:lang w:val="hr-HR"/>
        </w:rPr>
        <w:t>6</w:t>
      </w:r>
      <w:r w:rsidRPr="002A21BA">
        <w:rPr>
          <w:rFonts w:ascii="Arial" w:hAnsi="Arial"/>
          <w:sz w:val="24"/>
          <w:szCs w:val="24"/>
          <w:lang w:val="hr-HR"/>
        </w:rPr>
        <w:t>-02/1-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D22C08">
        <w:rPr>
          <w:rFonts w:ascii="Arial" w:hAnsi="Arial"/>
          <w:sz w:val="24"/>
          <w:szCs w:val="24"/>
          <w:lang w:val="hr-HR"/>
        </w:rPr>
        <w:t>14</w:t>
      </w:r>
      <w:r w:rsidRPr="002A21BA">
        <w:rPr>
          <w:rFonts w:ascii="Arial" w:hAnsi="Arial"/>
          <w:sz w:val="24"/>
          <w:szCs w:val="24"/>
          <w:lang w:val="hr-HR"/>
        </w:rPr>
        <w:t xml:space="preserve">  i Izvješ</w:t>
      </w:r>
      <w:r w:rsidR="004D75CB">
        <w:rPr>
          <w:rFonts w:ascii="Arial" w:hAnsi="Arial"/>
          <w:sz w:val="24"/>
          <w:szCs w:val="24"/>
          <w:lang w:val="hr-HR"/>
        </w:rPr>
        <w:t xml:space="preserve">taji </w:t>
      </w:r>
      <w:r w:rsidR="001067B3">
        <w:rPr>
          <w:rFonts w:ascii="Arial" w:hAnsi="Arial"/>
          <w:sz w:val="24"/>
          <w:szCs w:val="24"/>
          <w:lang w:val="hr-HR"/>
        </w:rPr>
        <w:t>sastavni su dijelovi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7151A7" w:rsidRPr="002A21BA" w:rsidRDefault="007151A7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7151A7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EE70CB" w:rsidRPr="00EE70CB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EE70CB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  - s </w:t>
      </w:r>
      <w:r w:rsidR="007151A7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 1</w:t>
      </w:r>
      <w:r w:rsidR="00734F9F" w:rsidRPr="00734F9F">
        <w:rPr>
          <w:rFonts w:ascii="Arial" w:hAnsi="Arial"/>
          <w:b/>
          <w:sz w:val="24"/>
          <w:szCs w:val="24"/>
          <w:u w:val="single"/>
          <w:lang w:val="hr-HR"/>
        </w:rPr>
        <w:t>1</w:t>
      </w:r>
      <w:r w:rsidR="007151A7" w:rsidRPr="00734F9F">
        <w:rPr>
          <w:rFonts w:ascii="Arial" w:hAnsi="Arial"/>
          <w:b/>
          <w:sz w:val="24"/>
          <w:szCs w:val="24"/>
          <w:u w:val="single"/>
          <w:lang w:val="hr-HR"/>
        </w:rPr>
        <w:t xml:space="preserve"> glasova „ZA“ </w:t>
      </w:r>
      <w:r w:rsidRPr="002A21BA">
        <w:rPr>
          <w:rFonts w:ascii="Arial" w:hAnsi="Arial"/>
          <w:b/>
          <w:sz w:val="24"/>
          <w:szCs w:val="24"/>
          <w:lang w:val="hr-HR"/>
        </w:rPr>
        <w:t>prihva</w:t>
      </w:r>
      <w:r w:rsidR="00EE70CB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EE70CB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Centra za kulturu i informiranje „Dragutin Novak“ Ludbreg za 20</w:t>
      </w:r>
      <w:r w:rsidR="007151A7">
        <w:rPr>
          <w:rFonts w:ascii="Arial" w:hAnsi="Arial"/>
          <w:b/>
          <w:sz w:val="24"/>
          <w:szCs w:val="24"/>
          <w:lang w:val="hr-HR"/>
        </w:rPr>
        <w:t>2</w:t>
      </w:r>
      <w:r w:rsidR="00A370F3">
        <w:rPr>
          <w:rFonts w:ascii="Arial" w:hAnsi="Arial"/>
          <w:b/>
          <w:sz w:val="24"/>
          <w:szCs w:val="24"/>
          <w:lang w:val="hr-HR"/>
        </w:rPr>
        <w:t>1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. godinu. 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o radu i financijskog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Centra za kulturu i informiranje „Dragutin Novak“ Ludbreg za 20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 xml:space="preserve">. </w:t>
      </w:r>
      <w:r w:rsidR="007151A7">
        <w:rPr>
          <w:rFonts w:ascii="Arial" w:hAnsi="Arial"/>
          <w:sz w:val="24"/>
          <w:szCs w:val="24"/>
          <w:lang w:val="hr-HR"/>
        </w:rPr>
        <w:t>g</w:t>
      </w:r>
      <w:r w:rsidRPr="002A21BA">
        <w:rPr>
          <w:rFonts w:ascii="Arial" w:hAnsi="Arial"/>
          <w:sz w:val="24"/>
          <w:szCs w:val="24"/>
          <w:lang w:val="hr-HR"/>
        </w:rPr>
        <w:t>odinu KLASA:40</w:t>
      </w:r>
      <w:r w:rsidR="006568B9">
        <w:rPr>
          <w:rFonts w:ascii="Arial" w:hAnsi="Arial"/>
          <w:sz w:val="24"/>
          <w:szCs w:val="24"/>
          <w:lang w:val="hr-HR"/>
        </w:rPr>
        <w:t>3</w:t>
      </w:r>
      <w:r w:rsidRPr="002A21BA">
        <w:rPr>
          <w:rFonts w:ascii="Arial" w:hAnsi="Arial"/>
          <w:sz w:val="24"/>
          <w:szCs w:val="24"/>
          <w:lang w:val="hr-HR"/>
        </w:rPr>
        <w:t>-03/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-01/0</w:t>
      </w:r>
      <w:r w:rsidR="006568B9">
        <w:rPr>
          <w:rFonts w:ascii="Arial" w:hAnsi="Arial"/>
          <w:sz w:val="24"/>
          <w:szCs w:val="24"/>
          <w:lang w:val="hr-HR"/>
        </w:rPr>
        <w:t>6</w:t>
      </w:r>
      <w:r w:rsidRPr="002A21BA">
        <w:rPr>
          <w:rFonts w:ascii="Arial" w:hAnsi="Arial"/>
          <w:sz w:val="24"/>
          <w:szCs w:val="24"/>
          <w:lang w:val="hr-HR"/>
        </w:rPr>
        <w:t>, URBROJ:2186</w:t>
      </w:r>
      <w:r w:rsidR="00A370F3">
        <w:rPr>
          <w:rFonts w:ascii="Arial" w:hAnsi="Arial"/>
          <w:sz w:val="24"/>
          <w:szCs w:val="24"/>
          <w:lang w:val="hr-HR"/>
        </w:rPr>
        <w:t>-16</w:t>
      </w:r>
      <w:r w:rsidRPr="002A21BA">
        <w:rPr>
          <w:rFonts w:ascii="Arial" w:hAnsi="Arial"/>
          <w:sz w:val="24"/>
          <w:szCs w:val="24"/>
          <w:lang w:val="hr-HR"/>
        </w:rPr>
        <w:t>-02/1-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A370F3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6568B9">
        <w:rPr>
          <w:rFonts w:ascii="Arial" w:hAnsi="Arial"/>
          <w:sz w:val="24"/>
          <w:szCs w:val="24"/>
          <w:lang w:val="hr-HR"/>
        </w:rPr>
        <w:t>9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taji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EE70CB">
        <w:rPr>
          <w:rFonts w:ascii="Arial" w:hAnsi="Arial"/>
          <w:sz w:val="24"/>
          <w:szCs w:val="24"/>
          <w:lang w:val="hr-HR"/>
        </w:rPr>
        <w:t>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F56596" w:rsidRPr="00EA1CB0" w:rsidRDefault="00F56596" w:rsidP="00EA1CB0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98465B" w:rsidRPr="0098465B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734F9F" w:rsidRPr="00734F9F">
        <w:rPr>
          <w:rFonts w:ascii="Arial" w:hAnsi="Arial"/>
          <w:b/>
          <w:sz w:val="24"/>
          <w:szCs w:val="24"/>
          <w:u w:val="single"/>
          <w:lang w:val="hr-HR"/>
        </w:rPr>
        <w:t>-  s 11 glasova „ZA“</w:t>
      </w:r>
      <w:r w:rsidR="00734F9F" w:rsidRPr="00EA1CB0">
        <w:rPr>
          <w:rFonts w:ascii="Arial" w:hAnsi="Arial"/>
          <w:b/>
          <w:sz w:val="24"/>
          <w:szCs w:val="24"/>
          <w:lang w:val="hr-HR"/>
        </w:rPr>
        <w:t xml:space="preserve"> </w:t>
      </w:r>
      <w:r w:rsidR="0098465B">
        <w:rPr>
          <w:rFonts w:ascii="Arial" w:hAnsi="Arial"/>
          <w:b/>
          <w:sz w:val="24"/>
          <w:szCs w:val="24"/>
          <w:lang w:val="hr-HR"/>
        </w:rPr>
        <w:t xml:space="preserve"> </w:t>
      </w:r>
      <w:r w:rsidR="0098465B" w:rsidRPr="00EA1CB0">
        <w:rPr>
          <w:rFonts w:ascii="Arial" w:hAnsi="Arial"/>
          <w:b/>
          <w:sz w:val="24"/>
          <w:szCs w:val="24"/>
          <w:lang w:val="hr-HR"/>
        </w:rPr>
        <w:t>prihvatilo Go</w:t>
      </w:r>
      <w:r w:rsidRPr="00EA1CB0">
        <w:rPr>
          <w:rFonts w:ascii="Arial" w:hAnsi="Arial"/>
          <w:b/>
          <w:sz w:val="24"/>
          <w:szCs w:val="24"/>
          <w:lang w:val="hr-HR"/>
        </w:rPr>
        <w:t>dišnj</w:t>
      </w:r>
      <w:r w:rsidR="0098465B" w:rsidRPr="00EA1CB0">
        <w:rPr>
          <w:rFonts w:ascii="Arial" w:hAnsi="Arial"/>
          <w:b/>
          <w:sz w:val="24"/>
          <w:szCs w:val="24"/>
          <w:lang w:val="hr-HR"/>
        </w:rPr>
        <w:t>i</w:t>
      </w:r>
      <w:r w:rsidRPr="00EA1CB0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 w:rsidRPr="00EA1CB0">
        <w:rPr>
          <w:rFonts w:ascii="Arial" w:hAnsi="Arial"/>
          <w:b/>
          <w:sz w:val="24"/>
          <w:szCs w:val="24"/>
          <w:lang w:val="hr-HR"/>
        </w:rPr>
        <w:t>taj</w:t>
      </w:r>
      <w:r w:rsidRPr="00EA1CB0">
        <w:rPr>
          <w:rFonts w:ascii="Arial" w:hAnsi="Arial"/>
          <w:b/>
          <w:sz w:val="24"/>
          <w:szCs w:val="24"/>
          <w:lang w:val="hr-HR"/>
        </w:rPr>
        <w:t xml:space="preserve"> Dječjeg vrtića „Radost“ za pedagošku godinu 20</w:t>
      </w:r>
      <w:r w:rsidR="00EA1CB0">
        <w:rPr>
          <w:rFonts w:ascii="Arial" w:hAnsi="Arial"/>
          <w:b/>
          <w:sz w:val="24"/>
          <w:szCs w:val="24"/>
          <w:lang w:val="hr-HR"/>
        </w:rPr>
        <w:t>20</w:t>
      </w:r>
      <w:r w:rsidRPr="00EA1CB0">
        <w:rPr>
          <w:rFonts w:ascii="Arial" w:hAnsi="Arial"/>
          <w:b/>
          <w:sz w:val="24"/>
          <w:szCs w:val="24"/>
          <w:lang w:val="hr-HR"/>
        </w:rPr>
        <w:t>./</w:t>
      </w:r>
      <w:r w:rsidR="007151A7" w:rsidRPr="00EA1CB0">
        <w:rPr>
          <w:rFonts w:ascii="Arial" w:hAnsi="Arial"/>
          <w:b/>
          <w:sz w:val="24"/>
          <w:szCs w:val="24"/>
          <w:lang w:val="hr-HR"/>
        </w:rPr>
        <w:t>2</w:t>
      </w:r>
      <w:r w:rsidR="00EA1CB0">
        <w:rPr>
          <w:rFonts w:ascii="Arial" w:hAnsi="Arial"/>
          <w:b/>
          <w:sz w:val="24"/>
          <w:szCs w:val="24"/>
          <w:lang w:val="hr-HR"/>
        </w:rPr>
        <w:t>1</w:t>
      </w:r>
      <w:r w:rsidRPr="00EA1CB0">
        <w:rPr>
          <w:rFonts w:ascii="Arial" w:hAnsi="Arial"/>
          <w:b/>
          <w:sz w:val="24"/>
          <w:szCs w:val="24"/>
          <w:lang w:val="hr-HR"/>
        </w:rPr>
        <w:t xml:space="preserve">. te </w:t>
      </w:r>
      <w:r w:rsidR="004D75CB" w:rsidRPr="00EA1CB0">
        <w:rPr>
          <w:rFonts w:ascii="Arial" w:hAnsi="Arial"/>
          <w:b/>
          <w:sz w:val="24"/>
          <w:szCs w:val="24"/>
          <w:lang w:val="hr-HR"/>
        </w:rPr>
        <w:t>I</w:t>
      </w:r>
      <w:r w:rsidRPr="00EA1CB0">
        <w:rPr>
          <w:rFonts w:ascii="Arial" w:hAnsi="Arial"/>
          <w:b/>
          <w:sz w:val="24"/>
          <w:szCs w:val="24"/>
          <w:lang w:val="hr-HR"/>
        </w:rPr>
        <w:t>zvješ</w:t>
      </w:r>
      <w:r w:rsidR="004D75CB" w:rsidRPr="00EA1CB0">
        <w:rPr>
          <w:rFonts w:ascii="Arial" w:hAnsi="Arial"/>
          <w:b/>
          <w:sz w:val="24"/>
          <w:szCs w:val="24"/>
          <w:lang w:val="hr-HR"/>
        </w:rPr>
        <w:t>taj</w:t>
      </w:r>
      <w:r w:rsidRPr="00EA1CB0">
        <w:rPr>
          <w:rFonts w:ascii="Arial" w:hAnsi="Arial"/>
          <w:b/>
          <w:sz w:val="24"/>
          <w:szCs w:val="24"/>
          <w:lang w:val="hr-HR"/>
        </w:rPr>
        <w:t xml:space="preserve"> o poslovanju Dječjeg vrtića „Radost“ Ludbreg za 20</w:t>
      </w:r>
      <w:r w:rsidR="007151A7" w:rsidRPr="00EA1CB0">
        <w:rPr>
          <w:rFonts w:ascii="Arial" w:hAnsi="Arial"/>
          <w:b/>
          <w:sz w:val="24"/>
          <w:szCs w:val="24"/>
          <w:lang w:val="hr-HR"/>
        </w:rPr>
        <w:t>2</w:t>
      </w:r>
      <w:r w:rsidR="00EA1CB0">
        <w:rPr>
          <w:rFonts w:ascii="Arial" w:hAnsi="Arial"/>
          <w:b/>
          <w:sz w:val="24"/>
          <w:szCs w:val="24"/>
          <w:lang w:val="hr-HR"/>
        </w:rPr>
        <w:t>1</w:t>
      </w:r>
      <w:r w:rsidRPr="00EA1CB0">
        <w:rPr>
          <w:rFonts w:ascii="Arial" w:hAnsi="Arial"/>
          <w:b/>
          <w:sz w:val="24"/>
          <w:szCs w:val="24"/>
          <w:lang w:val="hr-HR"/>
        </w:rPr>
        <w:t xml:space="preserve">. godinu. 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Godišnjeg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Dječjeg vrtića „Radost“ za pedagošku godinu 20</w:t>
      </w:r>
      <w:r w:rsidR="00EA1CB0">
        <w:rPr>
          <w:rFonts w:ascii="Arial" w:hAnsi="Arial"/>
          <w:sz w:val="24"/>
          <w:szCs w:val="24"/>
          <w:lang w:val="hr-HR"/>
        </w:rPr>
        <w:t>20</w:t>
      </w:r>
      <w:r w:rsidRPr="002A21BA">
        <w:rPr>
          <w:rFonts w:ascii="Arial" w:hAnsi="Arial"/>
          <w:sz w:val="24"/>
          <w:szCs w:val="24"/>
          <w:lang w:val="hr-HR"/>
        </w:rPr>
        <w:t>./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EA1CB0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 xml:space="preserve">. </w:t>
      </w:r>
      <w:r w:rsidR="007151A7" w:rsidRPr="007151A7">
        <w:rPr>
          <w:rFonts w:ascii="Arial" w:hAnsi="Arial"/>
          <w:sz w:val="24"/>
          <w:szCs w:val="24"/>
          <w:lang w:val="hr-HR"/>
        </w:rPr>
        <w:t xml:space="preserve">te </w:t>
      </w:r>
      <w:r w:rsidR="004D75CB">
        <w:rPr>
          <w:rFonts w:ascii="Arial" w:hAnsi="Arial"/>
          <w:sz w:val="24"/>
          <w:szCs w:val="24"/>
          <w:lang w:val="hr-HR"/>
        </w:rPr>
        <w:t>I</w:t>
      </w:r>
      <w:r w:rsidR="007151A7" w:rsidRPr="007151A7">
        <w:rPr>
          <w:rFonts w:ascii="Arial" w:hAnsi="Arial"/>
          <w:sz w:val="24"/>
          <w:szCs w:val="24"/>
          <w:lang w:val="hr-HR"/>
        </w:rPr>
        <w:t>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="007151A7" w:rsidRPr="007151A7">
        <w:rPr>
          <w:rFonts w:ascii="Arial" w:hAnsi="Arial"/>
          <w:sz w:val="24"/>
          <w:szCs w:val="24"/>
          <w:lang w:val="hr-HR"/>
        </w:rPr>
        <w:t xml:space="preserve"> o poslovanju Dječjeg vrtića „Radost“ Ludbreg za 202</w:t>
      </w:r>
      <w:r w:rsidR="00EA1CB0">
        <w:rPr>
          <w:rFonts w:ascii="Arial" w:hAnsi="Arial"/>
          <w:sz w:val="24"/>
          <w:szCs w:val="24"/>
          <w:lang w:val="hr-HR"/>
        </w:rPr>
        <w:t>1</w:t>
      </w:r>
      <w:r w:rsidR="007151A7" w:rsidRPr="007151A7">
        <w:rPr>
          <w:rFonts w:ascii="Arial" w:hAnsi="Arial"/>
          <w:sz w:val="24"/>
          <w:szCs w:val="24"/>
          <w:lang w:val="hr-HR"/>
        </w:rPr>
        <w:t xml:space="preserve">. </w:t>
      </w:r>
      <w:r w:rsidR="0098465B">
        <w:rPr>
          <w:rFonts w:ascii="Arial" w:hAnsi="Arial"/>
          <w:sz w:val="24"/>
          <w:szCs w:val="24"/>
          <w:lang w:val="hr-HR"/>
        </w:rPr>
        <w:t>g</w:t>
      </w:r>
      <w:r w:rsidR="007151A7" w:rsidRPr="007151A7">
        <w:rPr>
          <w:rFonts w:ascii="Arial" w:hAnsi="Arial"/>
          <w:sz w:val="24"/>
          <w:szCs w:val="24"/>
          <w:lang w:val="hr-HR"/>
        </w:rPr>
        <w:t>odinu</w:t>
      </w:r>
      <w:r w:rsidR="0098465B">
        <w:rPr>
          <w:rFonts w:ascii="Arial" w:hAnsi="Arial"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sz w:val="24"/>
          <w:szCs w:val="24"/>
          <w:lang w:val="hr-HR"/>
        </w:rPr>
        <w:t>KLASA:402-03/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98465B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-01/</w:t>
      </w:r>
      <w:r w:rsidR="007151A7">
        <w:rPr>
          <w:rFonts w:ascii="Arial" w:hAnsi="Arial"/>
          <w:sz w:val="24"/>
          <w:szCs w:val="24"/>
          <w:lang w:val="hr-HR"/>
        </w:rPr>
        <w:t>0</w:t>
      </w:r>
      <w:r w:rsidR="0098465B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, URBROJ:2186</w:t>
      </w:r>
      <w:r w:rsidR="00EA1CB0">
        <w:rPr>
          <w:rFonts w:ascii="Arial" w:hAnsi="Arial"/>
          <w:sz w:val="24"/>
          <w:szCs w:val="24"/>
          <w:lang w:val="hr-HR"/>
        </w:rPr>
        <w:t>-</w:t>
      </w:r>
      <w:r w:rsidRPr="002A21BA">
        <w:rPr>
          <w:rFonts w:ascii="Arial" w:hAnsi="Arial"/>
          <w:sz w:val="24"/>
          <w:szCs w:val="24"/>
          <w:lang w:val="hr-HR"/>
        </w:rPr>
        <w:t>1</w:t>
      </w:r>
      <w:r w:rsidR="00EA1CB0">
        <w:rPr>
          <w:rFonts w:ascii="Arial" w:hAnsi="Arial"/>
          <w:sz w:val="24"/>
          <w:szCs w:val="24"/>
          <w:lang w:val="hr-HR"/>
        </w:rPr>
        <w:t>6</w:t>
      </w:r>
      <w:r w:rsidRPr="002A21BA">
        <w:rPr>
          <w:rFonts w:ascii="Arial" w:hAnsi="Arial"/>
          <w:sz w:val="24"/>
          <w:szCs w:val="24"/>
          <w:lang w:val="hr-HR"/>
        </w:rPr>
        <w:t>-02/1-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EA1CB0">
        <w:rPr>
          <w:rFonts w:ascii="Arial" w:hAnsi="Arial"/>
          <w:sz w:val="24"/>
          <w:szCs w:val="24"/>
          <w:lang w:val="hr-HR"/>
        </w:rPr>
        <w:t>2</w:t>
      </w:r>
      <w:r w:rsidR="0098465B">
        <w:rPr>
          <w:rFonts w:ascii="Arial" w:hAnsi="Arial"/>
          <w:sz w:val="24"/>
          <w:szCs w:val="24"/>
          <w:lang w:val="hr-HR"/>
        </w:rPr>
        <w:t>-</w:t>
      </w:r>
      <w:r w:rsidR="00B475A4">
        <w:rPr>
          <w:rFonts w:ascii="Arial" w:hAnsi="Arial"/>
          <w:sz w:val="24"/>
          <w:szCs w:val="24"/>
          <w:lang w:val="hr-HR"/>
        </w:rPr>
        <w:t>30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taji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98465B">
        <w:rPr>
          <w:rFonts w:ascii="Arial" w:hAnsi="Arial"/>
          <w:sz w:val="24"/>
          <w:szCs w:val="24"/>
          <w:lang w:val="hr-HR"/>
        </w:rPr>
        <w:t>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7151A7" w:rsidRPr="002A21BA" w:rsidRDefault="007151A7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7151A7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8E2499" w:rsidRPr="008E2499">
        <w:rPr>
          <w:rFonts w:ascii="Arial" w:hAnsi="Arial"/>
          <w:b/>
          <w:sz w:val="24"/>
          <w:szCs w:val="24"/>
          <w:u w:val="single"/>
          <w:lang w:val="hr-HR"/>
        </w:rPr>
        <w:t xml:space="preserve">JEDNOGLASNO </w:t>
      </w:r>
      <w:r w:rsidR="008E2499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JE - </w:t>
      </w:r>
      <w:r w:rsidR="007151A7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s 1</w:t>
      </w:r>
      <w:r w:rsidR="00734F9F" w:rsidRPr="00F92C30">
        <w:rPr>
          <w:rFonts w:ascii="Arial" w:hAnsi="Arial"/>
          <w:b/>
          <w:sz w:val="24"/>
          <w:szCs w:val="24"/>
          <w:u w:val="single"/>
          <w:lang w:val="hr-HR"/>
        </w:rPr>
        <w:t>1</w:t>
      </w:r>
      <w:r w:rsidR="007151A7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glasova „ZA“</w:t>
      </w:r>
      <w:r w:rsidRPr="00734F9F">
        <w:rPr>
          <w:rFonts w:ascii="Arial" w:hAnsi="Arial"/>
          <w:b/>
          <w:sz w:val="24"/>
          <w:szCs w:val="24"/>
          <w:lang w:val="hr-HR"/>
        </w:rPr>
        <w:t xml:space="preserve">  </w:t>
      </w:r>
      <w:r w:rsidRPr="002A21BA">
        <w:rPr>
          <w:rFonts w:ascii="Arial" w:hAnsi="Arial"/>
          <w:b/>
          <w:sz w:val="24"/>
          <w:szCs w:val="24"/>
          <w:lang w:val="hr-HR"/>
        </w:rPr>
        <w:t>prihva</w:t>
      </w:r>
      <w:r w:rsidR="008E2499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8E2499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Vatrogasne zajednice Grada Ludbrega Ludbreg za 20</w:t>
      </w:r>
      <w:r w:rsidR="007151A7">
        <w:rPr>
          <w:rFonts w:ascii="Arial" w:hAnsi="Arial"/>
          <w:b/>
          <w:sz w:val="24"/>
          <w:szCs w:val="24"/>
          <w:lang w:val="hr-HR"/>
        </w:rPr>
        <w:t>2</w:t>
      </w:r>
      <w:r w:rsidR="000264F0">
        <w:rPr>
          <w:rFonts w:ascii="Arial" w:hAnsi="Arial"/>
          <w:b/>
          <w:sz w:val="24"/>
          <w:szCs w:val="24"/>
          <w:lang w:val="hr-HR"/>
        </w:rPr>
        <w:t>1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7151A7">
      <w:pPr>
        <w:jc w:val="both"/>
        <w:rPr>
          <w:rFonts w:ascii="Arial" w:hAnsi="Arial"/>
          <w:sz w:val="24"/>
          <w:szCs w:val="24"/>
        </w:rPr>
      </w:pPr>
      <w:r w:rsidRPr="007151A7">
        <w:rPr>
          <w:rFonts w:ascii="Arial" w:hAnsi="Arial"/>
          <w:sz w:val="24"/>
          <w:szCs w:val="24"/>
        </w:rPr>
        <w:t>(Zaključak o prihvaćanju Izvješ</w:t>
      </w:r>
      <w:r w:rsidR="004D75CB">
        <w:rPr>
          <w:rFonts w:ascii="Arial" w:hAnsi="Arial"/>
          <w:sz w:val="24"/>
          <w:szCs w:val="24"/>
        </w:rPr>
        <w:t>taja</w:t>
      </w:r>
      <w:r w:rsidRPr="007151A7">
        <w:rPr>
          <w:rFonts w:ascii="Arial" w:hAnsi="Arial"/>
          <w:sz w:val="24"/>
          <w:szCs w:val="24"/>
        </w:rPr>
        <w:t xml:space="preserve"> o radu i financijskog izvješ</w:t>
      </w:r>
      <w:r w:rsidR="004D75CB">
        <w:rPr>
          <w:rFonts w:ascii="Arial" w:hAnsi="Arial"/>
          <w:sz w:val="24"/>
          <w:szCs w:val="24"/>
        </w:rPr>
        <w:t>taja</w:t>
      </w:r>
      <w:r w:rsidRPr="007151A7">
        <w:rPr>
          <w:rFonts w:ascii="Arial" w:hAnsi="Arial"/>
          <w:sz w:val="24"/>
          <w:szCs w:val="24"/>
        </w:rPr>
        <w:t xml:space="preserve"> Vatrogasne zajednice Grada Ludbrega za 20</w:t>
      </w:r>
      <w:r w:rsidR="004D75CB">
        <w:rPr>
          <w:rFonts w:ascii="Arial" w:hAnsi="Arial"/>
          <w:sz w:val="24"/>
          <w:szCs w:val="24"/>
        </w:rPr>
        <w:t>2</w:t>
      </w:r>
      <w:r w:rsidR="000264F0">
        <w:rPr>
          <w:rFonts w:ascii="Arial" w:hAnsi="Arial"/>
          <w:sz w:val="24"/>
          <w:szCs w:val="24"/>
        </w:rPr>
        <w:t>1</w:t>
      </w:r>
      <w:r w:rsidRPr="007151A7">
        <w:rPr>
          <w:rFonts w:ascii="Arial" w:hAnsi="Arial"/>
          <w:sz w:val="24"/>
          <w:szCs w:val="24"/>
        </w:rPr>
        <w:t>. godinu KLASA:402-03/</w:t>
      </w:r>
      <w:r w:rsidR="004D75CB">
        <w:rPr>
          <w:rFonts w:ascii="Arial" w:hAnsi="Arial"/>
          <w:sz w:val="24"/>
          <w:szCs w:val="24"/>
        </w:rPr>
        <w:t>2</w:t>
      </w:r>
      <w:r w:rsidR="00362413">
        <w:rPr>
          <w:rFonts w:ascii="Arial" w:hAnsi="Arial"/>
          <w:sz w:val="24"/>
          <w:szCs w:val="24"/>
        </w:rPr>
        <w:t>2</w:t>
      </w:r>
      <w:r w:rsidRPr="007151A7">
        <w:rPr>
          <w:rFonts w:ascii="Arial" w:hAnsi="Arial"/>
          <w:sz w:val="24"/>
          <w:szCs w:val="24"/>
        </w:rPr>
        <w:t>-01/</w:t>
      </w:r>
      <w:r w:rsidR="004D75CB">
        <w:rPr>
          <w:rFonts w:ascii="Arial" w:hAnsi="Arial"/>
          <w:sz w:val="24"/>
          <w:szCs w:val="24"/>
        </w:rPr>
        <w:t>09</w:t>
      </w:r>
      <w:r w:rsidRPr="007151A7">
        <w:rPr>
          <w:rFonts w:ascii="Arial" w:hAnsi="Arial"/>
          <w:sz w:val="24"/>
          <w:szCs w:val="24"/>
        </w:rPr>
        <w:t>, URBROJ:2186</w:t>
      </w:r>
      <w:r w:rsidR="000264F0">
        <w:rPr>
          <w:rFonts w:ascii="Arial" w:hAnsi="Arial"/>
          <w:sz w:val="24"/>
          <w:szCs w:val="24"/>
        </w:rPr>
        <w:t>-</w:t>
      </w:r>
      <w:r w:rsidRPr="007151A7">
        <w:rPr>
          <w:rFonts w:ascii="Arial" w:hAnsi="Arial"/>
          <w:sz w:val="24"/>
          <w:szCs w:val="24"/>
        </w:rPr>
        <w:t>1</w:t>
      </w:r>
      <w:r w:rsidR="000264F0">
        <w:rPr>
          <w:rFonts w:ascii="Arial" w:hAnsi="Arial"/>
          <w:sz w:val="24"/>
          <w:szCs w:val="24"/>
        </w:rPr>
        <w:t>6</w:t>
      </w:r>
      <w:r w:rsidRPr="007151A7">
        <w:rPr>
          <w:rFonts w:ascii="Arial" w:hAnsi="Arial"/>
          <w:sz w:val="24"/>
          <w:szCs w:val="24"/>
        </w:rPr>
        <w:t>-02/1-</w:t>
      </w:r>
      <w:r w:rsidR="004D75CB">
        <w:rPr>
          <w:rFonts w:ascii="Arial" w:hAnsi="Arial"/>
          <w:sz w:val="24"/>
          <w:szCs w:val="24"/>
        </w:rPr>
        <w:t>2</w:t>
      </w:r>
      <w:r w:rsidR="000264F0">
        <w:rPr>
          <w:rFonts w:ascii="Arial" w:hAnsi="Arial"/>
          <w:sz w:val="24"/>
          <w:szCs w:val="24"/>
        </w:rPr>
        <w:t>2</w:t>
      </w:r>
      <w:r w:rsidRPr="007151A7">
        <w:rPr>
          <w:rFonts w:ascii="Arial" w:hAnsi="Arial"/>
          <w:sz w:val="24"/>
          <w:szCs w:val="24"/>
        </w:rPr>
        <w:t>-1</w:t>
      </w:r>
      <w:r w:rsidR="004065E4">
        <w:rPr>
          <w:rFonts w:ascii="Arial" w:hAnsi="Arial"/>
          <w:sz w:val="24"/>
          <w:szCs w:val="24"/>
        </w:rPr>
        <w:t>7</w:t>
      </w:r>
      <w:r w:rsidRPr="007151A7">
        <w:rPr>
          <w:rFonts w:ascii="Arial" w:hAnsi="Arial"/>
          <w:sz w:val="24"/>
          <w:szCs w:val="24"/>
        </w:rPr>
        <w:t xml:space="preserve"> i Izvješ</w:t>
      </w:r>
      <w:r w:rsidR="004D75CB">
        <w:rPr>
          <w:rFonts w:ascii="Arial" w:hAnsi="Arial"/>
          <w:sz w:val="24"/>
          <w:szCs w:val="24"/>
        </w:rPr>
        <w:t>taji</w:t>
      </w:r>
      <w:r w:rsidRPr="007151A7">
        <w:rPr>
          <w:rFonts w:ascii="Arial" w:hAnsi="Arial"/>
          <w:sz w:val="24"/>
          <w:szCs w:val="24"/>
        </w:rPr>
        <w:t xml:space="preserve"> sastavni su dio ovog Zapisnika).</w:t>
      </w:r>
    </w:p>
    <w:p w:rsidR="004D75CB" w:rsidRPr="007151A7" w:rsidRDefault="004D75CB" w:rsidP="007151A7">
      <w:pPr>
        <w:jc w:val="both"/>
        <w:rPr>
          <w:rFonts w:ascii="Arial" w:hAnsi="Arial"/>
          <w:sz w:val="24"/>
          <w:szCs w:val="24"/>
        </w:rPr>
      </w:pPr>
    </w:p>
    <w:p w:rsidR="00F56596" w:rsidRPr="002A21BA" w:rsidRDefault="00F56596" w:rsidP="004D75CB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4056F1" w:rsidRPr="004056F1">
        <w:rPr>
          <w:rFonts w:ascii="Arial" w:hAnsi="Arial"/>
          <w:b/>
          <w:sz w:val="24"/>
          <w:szCs w:val="24"/>
          <w:u w:val="single"/>
          <w:lang w:val="hr-HR"/>
        </w:rPr>
        <w:t xml:space="preserve">JEDNOGLASNO </w:t>
      </w:r>
      <w:r w:rsidR="004056F1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JE - 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s 1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>1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glasova „ZA“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 prihva</w:t>
      </w:r>
      <w:r w:rsidR="004056F1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4056F1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taj </w:t>
      </w:r>
      <w:r w:rsidRPr="002A21BA">
        <w:rPr>
          <w:rFonts w:ascii="Arial" w:hAnsi="Arial"/>
          <w:b/>
          <w:sz w:val="24"/>
          <w:szCs w:val="24"/>
          <w:lang w:val="hr-HR"/>
        </w:rPr>
        <w:t>Turističke zajednice Grada Ludbrega za 20</w:t>
      </w:r>
      <w:r w:rsidR="007151A7">
        <w:rPr>
          <w:rFonts w:ascii="Arial" w:hAnsi="Arial"/>
          <w:b/>
          <w:sz w:val="24"/>
          <w:szCs w:val="24"/>
          <w:lang w:val="hr-HR"/>
        </w:rPr>
        <w:t>2</w:t>
      </w:r>
      <w:r w:rsidR="000264F0">
        <w:rPr>
          <w:rFonts w:ascii="Arial" w:hAnsi="Arial"/>
          <w:b/>
          <w:sz w:val="24"/>
          <w:szCs w:val="24"/>
          <w:lang w:val="hr-HR"/>
        </w:rPr>
        <w:t>1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4D75CB">
      <w:pPr>
        <w:jc w:val="both"/>
        <w:rPr>
          <w:rFonts w:ascii="Arial" w:hAnsi="Arial"/>
          <w:sz w:val="24"/>
          <w:szCs w:val="24"/>
        </w:rPr>
      </w:pPr>
      <w:r w:rsidRPr="004D75CB">
        <w:rPr>
          <w:rFonts w:ascii="Arial" w:hAnsi="Arial"/>
          <w:sz w:val="24"/>
          <w:szCs w:val="24"/>
        </w:rPr>
        <w:t>(Zaključak o prihvaćanju Izvješ</w:t>
      </w:r>
      <w:r w:rsidR="004D75CB">
        <w:rPr>
          <w:rFonts w:ascii="Arial" w:hAnsi="Arial"/>
          <w:sz w:val="24"/>
          <w:szCs w:val="24"/>
        </w:rPr>
        <w:t>taja</w:t>
      </w:r>
      <w:r w:rsidRPr="004D75CB">
        <w:rPr>
          <w:rFonts w:ascii="Arial" w:hAnsi="Arial"/>
          <w:sz w:val="24"/>
          <w:szCs w:val="24"/>
        </w:rPr>
        <w:t xml:space="preserve"> o radu i financijskog izvješ</w:t>
      </w:r>
      <w:r w:rsidR="004D75CB">
        <w:rPr>
          <w:rFonts w:ascii="Arial" w:hAnsi="Arial"/>
          <w:sz w:val="24"/>
          <w:szCs w:val="24"/>
        </w:rPr>
        <w:t>taja</w:t>
      </w:r>
      <w:r w:rsidRPr="004D75CB">
        <w:rPr>
          <w:rFonts w:ascii="Arial" w:hAnsi="Arial"/>
          <w:sz w:val="24"/>
          <w:szCs w:val="24"/>
        </w:rPr>
        <w:t xml:space="preserve"> Turističke  zajednice Grada Ludbrega za 20</w:t>
      </w:r>
      <w:r w:rsidR="004D75CB">
        <w:rPr>
          <w:rFonts w:ascii="Arial" w:hAnsi="Arial"/>
          <w:sz w:val="24"/>
          <w:szCs w:val="24"/>
        </w:rPr>
        <w:t>2</w:t>
      </w:r>
      <w:r w:rsidR="00362413">
        <w:rPr>
          <w:rFonts w:ascii="Arial" w:hAnsi="Arial"/>
          <w:sz w:val="24"/>
          <w:szCs w:val="24"/>
        </w:rPr>
        <w:t>1</w:t>
      </w:r>
      <w:r w:rsidRPr="004D75CB">
        <w:rPr>
          <w:rFonts w:ascii="Arial" w:hAnsi="Arial"/>
          <w:sz w:val="24"/>
          <w:szCs w:val="24"/>
        </w:rPr>
        <w:t>. godinu KLASA:402-03/</w:t>
      </w:r>
      <w:r w:rsidR="004D75CB">
        <w:rPr>
          <w:rFonts w:ascii="Arial" w:hAnsi="Arial"/>
          <w:sz w:val="24"/>
          <w:szCs w:val="24"/>
        </w:rPr>
        <w:t>2</w:t>
      </w:r>
      <w:r w:rsidR="00362413">
        <w:rPr>
          <w:rFonts w:ascii="Arial" w:hAnsi="Arial"/>
          <w:sz w:val="24"/>
          <w:szCs w:val="24"/>
        </w:rPr>
        <w:t>2</w:t>
      </w:r>
      <w:r w:rsidRPr="004D75CB">
        <w:rPr>
          <w:rFonts w:ascii="Arial" w:hAnsi="Arial"/>
          <w:sz w:val="24"/>
          <w:szCs w:val="24"/>
        </w:rPr>
        <w:t>-01/0</w:t>
      </w:r>
      <w:r w:rsidR="004D75CB">
        <w:rPr>
          <w:rFonts w:ascii="Arial" w:hAnsi="Arial"/>
          <w:sz w:val="24"/>
          <w:szCs w:val="24"/>
        </w:rPr>
        <w:t>8</w:t>
      </w:r>
      <w:r w:rsidRPr="004D75CB">
        <w:rPr>
          <w:rFonts w:ascii="Arial" w:hAnsi="Arial"/>
          <w:sz w:val="24"/>
          <w:szCs w:val="24"/>
        </w:rPr>
        <w:t>, URBROJ:2186</w:t>
      </w:r>
      <w:r w:rsidR="00052184">
        <w:rPr>
          <w:rFonts w:ascii="Arial" w:hAnsi="Arial"/>
          <w:sz w:val="24"/>
          <w:szCs w:val="24"/>
        </w:rPr>
        <w:t>-16</w:t>
      </w:r>
      <w:r w:rsidRPr="004D75CB">
        <w:rPr>
          <w:rFonts w:ascii="Arial" w:hAnsi="Arial"/>
          <w:sz w:val="24"/>
          <w:szCs w:val="24"/>
        </w:rPr>
        <w:t>-02/1-</w:t>
      </w:r>
      <w:r w:rsidR="004D75CB">
        <w:rPr>
          <w:rFonts w:ascii="Arial" w:hAnsi="Arial"/>
          <w:sz w:val="24"/>
          <w:szCs w:val="24"/>
        </w:rPr>
        <w:t>2</w:t>
      </w:r>
      <w:r w:rsidR="00362413">
        <w:rPr>
          <w:rFonts w:ascii="Arial" w:hAnsi="Arial"/>
          <w:sz w:val="24"/>
          <w:szCs w:val="24"/>
        </w:rPr>
        <w:t>2</w:t>
      </w:r>
      <w:r w:rsidRPr="004D75CB">
        <w:rPr>
          <w:rFonts w:ascii="Arial" w:hAnsi="Arial"/>
          <w:sz w:val="24"/>
          <w:szCs w:val="24"/>
        </w:rPr>
        <w:t>-</w:t>
      </w:r>
      <w:r w:rsidR="00052184">
        <w:rPr>
          <w:rFonts w:ascii="Arial" w:hAnsi="Arial"/>
          <w:sz w:val="24"/>
          <w:szCs w:val="24"/>
        </w:rPr>
        <w:t>4</w:t>
      </w:r>
      <w:r w:rsidR="00362413">
        <w:rPr>
          <w:rFonts w:ascii="Arial" w:hAnsi="Arial"/>
          <w:sz w:val="24"/>
          <w:szCs w:val="24"/>
        </w:rPr>
        <w:t>2</w:t>
      </w:r>
      <w:r w:rsidRPr="004D75CB">
        <w:rPr>
          <w:rFonts w:ascii="Arial" w:hAnsi="Arial"/>
          <w:sz w:val="24"/>
          <w:szCs w:val="24"/>
        </w:rPr>
        <w:t xml:space="preserve"> i Izvješ</w:t>
      </w:r>
      <w:r w:rsidR="004D75CB">
        <w:rPr>
          <w:rFonts w:ascii="Arial" w:hAnsi="Arial"/>
          <w:sz w:val="24"/>
          <w:szCs w:val="24"/>
        </w:rPr>
        <w:t>taji</w:t>
      </w:r>
      <w:r w:rsidRPr="004D75CB">
        <w:rPr>
          <w:rFonts w:ascii="Arial" w:hAnsi="Arial"/>
          <w:sz w:val="24"/>
          <w:szCs w:val="24"/>
        </w:rPr>
        <w:t xml:space="preserve"> sastavni su di</w:t>
      </w:r>
      <w:r w:rsidR="004056F1">
        <w:rPr>
          <w:rFonts w:ascii="Arial" w:hAnsi="Arial"/>
          <w:sz w:val="24"/>
          <w:szCs w:val="24"/>
        </w:rPr>
        <w:t xml:space="preserve">jelovi </w:t>
      </w:r>
      <w:r w:rsidRPr="004D75CB">
        <w:rPr>
          <w:rFonts w:ascii="Arial" w:hAnsi="Arial"/>
          <w:sz w:val="24"/>
          <w:szCs w:val="24"/>
        </w:rPr>
        <w:t xml:space="preserve"> ovog Zapisnika).</w:t>
      </w:r>
    </w:p>
    <w:p w:rsidR="00362413" w:rsidRDefault="00362413" w:rsidP="004D75CB">
      <w:pPr>
        <w:jc w:val="both"/>
        <w:rPr>
          <w:rFonts w:ascii="Arial" w:hAnsi="Arial"/>
          <w:sz w:val="24"/>
          <w:szCs w:val="24"/>
        </w:rPr>
      </w:pPr>
    </w:p>
    <w:p w:rsidR="00362413" w:rsidRPr="00362413" w:rsidRDefault="00362413" w:rsidP="00362413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362413">
        <w:rPr>
          <w:rFonts w:ascii="Arial" w:hAnsi="Arial"/>
          <w:b/>
          <w:sz w:val="24"/>
          <w:szCs w:val="24"/>
        </w:rPr>
        <w:lastRenderedPageBreak/>
        <w:t xml:space="preserve">Gradsko vijeće Grada Ludbrega </w:t>
      </w:r>
      <w:r>
        <w:rPr>
          <w:rFonts w:ascii="Arial" w:hAnsi="Arial"/>
          <w:b/>
          <w:sz w:val="24"/>
          <w:szCs w:val="24"/>
          <w:u w:val="single"/>
        </w:rPr>
        <w:t xml:space="preserve">JEDNOGLASNO </w:t>
      </w:r>
      <w:r w:rsidRPr="00F92C30">
        <w:rPr>
          <w:rFonts w:ascii="Arial" w:hAnsi="Arial"/>
          <w:b/>
          <w:sz w:val="24"/>
          <w:szCs w:val="24"/>
          <w:u w:val="single"/>
        </w:rPr>
        <w:t>JE  i to s 1</w:t>
      </w:r>
      <w:r w:rsidR="00F92C30" w:rsidRPr="00F92C30">
        <w:rPr>
          <w:rFonts w:ascii="Arial" w:hAnsi="Arial"/>
          <w:b/>
          <w:sz w:val="24"/>
          <w:szCs w:val="24"/>
          <w:u w:val="single"/>
        </w:rPr>
        <w:t>1</w:t>
      </w:r>
      <w:r w:rsidRPr="00F92C30">
        <w:rPr>
          <w:rFonts w:ascii="Arial" w:hAnsi="Arial"/>
          <w:b/>
          <w:sz w:val="24"/>
          <w:szCs w:val="24"/>
          <w:u w:val="single"/>
        </w:rPr>
        <w:t xml:space="preserve"> glasova „ZA“ </w:t>
      </w:r>
      <w:r w:rsidRPr="00362413">
        <w:rPr>
          <w:rFonts w:ascii="Arial" w:hAnsi="Arial"/>
          <w:b/>
          <w:sz w:val="24"/>
          <w:szCs w:val="24"/>
        </w:rPr>
        <w:t>prihvatilo je Izvještaj o</w:t>
      </w:r>
      <w:r w:rsidR="009D4979">
        <w:rPr>
          <w:rFonts w:ascii="Arial" w:hAnsi="Arial"/>
          <w:b/>
          <w:sz w:val="24"/>
          <w:szCs w:val="24"/>
        </w:rPr>
        <w:t xml:space="preserve"> radu te Godišnji </w:t>
      </w:r>
      <w:r w:rsidRPr="00362413">
        <w:rPr>
          <w:rFonts w:ascii="Arial" w:hAnsi="Arial"/>
          <w:b/>
          <w:sz w:val="24"/>
          <w:szCs w:val="24"/>
        </w:rPr>
        <w:t>financijsk</w:t>
      </w:r>
      <w:r w:rsidR="009D4979">
        <w:rPr>
          <w:rFonts w:ascii="Arial" w:hAnsi="Arial"/>
          <w:b/>
          <w:sz w:val="24"/>
          <w:szCs w:val="24"/>
        </w:rPr>
        <w:t>i</w:t>
      </w:r>
      <w:r w:rsidRPr="00362413">
        <w:rPr>
          <w:rFonts w:ascii="Arial" w:hAnsi="Arial"/>
          <w:b/>
          <w:sz w:val="24"/>
          <w:szCs w:val="24"/>
        </w:rPr>
        <w:t xml:space="preserve"> </w:t>
      </w:r>
      <w:r w:rsidR="009D4979">
        <w:rPr>
          <w:rFonts w:ascii="Arial" w:hAnsi="Arial"/>
          <w:b/>
          <w:sz w:val="24"/>
          <w:szCs w:val="24"/>
        </w:rPr>
        <w:t>izvještaj</w:t>
      </w:r>
      <w:r w:rsidRPr="00362413">
        <w:rPr>
          <w:rFonts w:ascii="Arial" w:hAnsi="Arial"/>
          <w:b/>
          <w:sz w:val="24"/>
          <w:szCs w:val="24"/>
        </w:rPr>
        <w:t xml:space="preserve"> Zajednice </w:t>
      </w:r>
      <w:r w:rsidR="009D4979">
        <w:rPr>
          <w:rFonts w:ascii="Arial" w:hAnsi="Arial"/>
          <w:b/>
          <w:sz w:val="24"/>
          <w:szCs w:val="24"/>
        </w:rPr>
        <w:t xml:space="preserve">tehničke kulture </w:t>
      </w:r>
      <w:r w:rsidRPr="00362413">
        <w:rPr>
          <w:rFonts w:ascii="Arial" w:hAnsi="Arial"/>
          <w:b/>
          <w:sz w:val="24"/>
          <w:szCs w:val="24"/>
        </w:rPr>
        <w:t>Grada Ludbrega za 202</w:t>
      </w:r>
      <w:r w:rsidR="009D4979">
        <w:rPr>
          <w:rFonts w:ascii="Arial" w:hAnsi="Arial"/>
          <w:b/>
          <w:sz w:val="24"/>
          <w:szCs w:val="24"/>
        </w:rPr>
        <w:t>1</w:t>
      </w:r>
      <w:r w:rsidRPr="00362413">
        <w:rPr>
          <w:rFonts w:ascii="Arial" w:hAnsi="Arial"/>
          <w:b/>
          <w:sz w:val="24"/>
          <w:szCs w:val="24"/>
        </w:rPr>
        <w:t>. godinu.</w:t>
      </w:r>
    </w:p>
    <w:p w:rsidR="00362413" w:rsidRPr="00362413" w:rsidRDefault="00362413" w:rsidP="00362413">
      <w:pPr>
        <w:jc w:val="both"/>
        <w:rPr>
          <w:rFonts w:ascii="Arial" w:hAnsi="Arial"/>
          <w:sz w:val="24"/>
          <w:szCs w:val="24"/>
        </w:rPr>
      </w:pPr>
      <w:r w:rsidRPr="00362413">
        <w:rPr>
          <w:rFonts w:ascii="Arial" w:hAnsi="Arial"/>
          <w:sz w:val="24"/>
          <w:szCs w:val="24"/>
        </w:rPr>
        <w:t xml:space="preserve">(Zaključak o prihvaćanju Izvještaja o </w:t>
      </w:r>
      <w:r w:rsidR="009D4979">
        <w:rPr>
          <w:rFonts w:ascii="Arial" w:hAnsi="Arial"/>
          <w:sz w:val="24"/>
          <w:szCs w:val="24"/>
        </w:rPr>
        <w:t>radu</w:t>
      </w:r>
      <w:r w:rsidRPr="00362413">
        <w:rPr>
          <w:rFonts w:ascii="Arial" w:hAnsi="Arial"/>
          <w:sz w:val="24"/>
          <w:szCs w:val="24"/>
        </w:rPr>
        <w:t xml:space="preserve"> Zajednice </w:t>
      </w:r>
      <w:r w:rsidR="009D4979">
        <w:rPr>
          <w:rFonts w:ascii="Arial" w:hAnsi="Arial"/>
          <w:sz w:val="24"/>
          <w:szCs w:val="24"/>
        </w:rPr>
        <w:t>tehničke kulture</w:t>
      </w:r>
      <w:r w:rsidRPr="00362413">
        <w:rPr>
          <w:rFonts w:ascii="Arial" w:hAnsi="Arial"/>
          <w:sz w:val="24"/>
          <w:szCs w:val="24"/>
        </w:rPr>
        <w:t xml:space="preserve"> Grada Ludbrega za 202</w:t>
      </w:r>
      <w:r w:rsidR="009D4979">
        <w:rPr>
          <w:rFonts w:ascii="Arial" w:hAnsi="Arial"/>
          <w:sz w:val="24"/>
          <w:szCs w:val="24"/>
        </w:rPr>
        <w:t>1</w:t>
      </w:r>
      <w:r w:rsidRPr="00362413">
        <w:rPr>
          <w:rFonts w:ascii="Arial" w:hAnsi="Arial"/>
          <w:sz w:val="24"/>
          <w:szCs w:val="24"/>
        </w:rPr>
        <w:t>. godinu KLASA:402-03/2</w:t>
      </w:r>
      <w:r w:rsidR="009D4979">
        <w:rPr>
          <w:rFonts w:ascii="Arial" w:hAnsi="Arial"/>
          <w:sz w:val="24"/>
          <w:szCs w:val="24"/>
        </w:rPr>
        <w:t>2</w:t>
      </w:r>
      <w:r w:rsidRPr="00362413">
        <w:rPr>
          <w:rFonts w:ascii="Arial" w:hAnsi="Arial"/>
          <w:sz w:val="24"/>
          <w:szCs w:val="24"/>
        </w:rPr>
        <w:t>-01/1</w:t>
      </w:r>
      <w:r w:rsidR="009D4979">
        <w:rPr>
          <w:rFonts w:ascii="Arial" w:hAnsi="Arial"/>
          <w:sz w:val="24"/>
          <w:szCs w:val="24"/>
        </w:rPr>
        <w:t>1</w:t>
      </w:r>
      <w:r w:rsidRPr="00362413">
        <w:rPr>
          <w:rFonts w:ascii="Arial" w:hAnsi="Arial"/>
          <w:sz w:val="24"/>
          <w:szCs w:val="24"/>
        </w:rPr>
        <w:t>, URBROJ:2186</w:t>
      </w:r>
      <w:r w:rsidR="009D4979">
        <w:rPr>
          <w:rFonts w:ascii="Arial" w:hAnsi="Arial"/>
          <w:sz w:val="24"/>
          <w:szCs w:val="24"/>
        </w:rPr>
        <w:t>-</w:t>
      </w:r>
      <w:r w:rsidRPr="00362413">
        <w:rPr>
          <w:rFonts w:ascii="Arial" w:hAnsi="Arial"/>
          <w:sz w:val="24"/>
          <w:szCs w:val="24"/>
        </w:rPr>
        <w:t>1</w:t>
      </w:r>
      <w:r w:rsidR="009D4979">
        <w:rPr>
          <w:rFonts w:ascii="Arial" w:hAnsi="Arial"/>
          <w:sz w:val="24"/>
          <w:szCs w:val="24"/>
        </w:rPr>
        <w:t>6</w:t>
      </w:r>
      <w:r w:rsidRPr="00362413">
        <w:rPr>
          <w:rFonts w:ascii="Arial" w:hAnsi="Arial"/>
          <w:sz w:val="24"/>
          <w:szCs w:val="24"/>
        </w:rPr>
        <w:t>-02/1-2</w:t>
      </w:r>
      <w:r w:rsidR="009D4979">
        <w:rPr>
          <w:rFonts w:ascii="Arial" w:hAnsi="Arial"/>
          <w:sz w:val="24"/>
          <w:szCs w:val="24"/>
        </w:rPr>
        <w:t>2</w:t>
      </w:r>
      <w:r w:rsidRPr="00362413">
        <w:rPr>
          <w:rFonts w:ascii="Arial" w:hAnsi="Arial"/>
          <w:sz w:val="24"/>
          <w:szCs w:val="24"/>
        </w:rPr>
        <w:t>-</w:t>
      </w:r>
      <w:r w:rsidR="00052184">
        <w:rPr>
          <w:rFonts w:ascii="Arial" w:hAnsi="Arial"/>
          <w:sz w:val="24"/>
          <w:szCs w:val="24"/>
        </w:rPr>
        <w:t>12</w:t>
      </w:r>
      <w:r w:rsidRPr="00362413">
        <w:rPr>
          <w:rFonts w:ascii="Arial" w:hAnsi="Arial"/>
          <w:sz w:val="24"/>
          <w:szCs w:val="24"/>
        </w:rPr>
        <w:t xml:space="preserve">  i Izvještaj sastavni su dijelovi  ovog Zapisnika).</w:t>
      </w:r>
    </w:p>
    <w:p w:rsidR="004D75CB" w:rsidRPr="004D75CB" w:rsidRDefault="004D75CB" w:rsidP="004D75CB">
      <w:pPr>
        <w:jc w:val="both"/>
        <w:rPr>
          <w:rFonts w:ascii="Arial" w:hAnsi="Arial"/>
          <w:sz w:val="24"/>
          <w:szCs w:val="24"/>
        </w:rPr>
      </w:pPr>
    </w:p>
    <w:p w:rsidR="00F56596" w:rsidRPr="002A21BA" w:rsidRDefault="00F56596" w:rsidP="004D75CB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bookmarkStart w:id="39" w:name="_Hlk114737665"/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bookmarkStart w:id="40" w:name="_Hlk115434666"/>
      <w:r w:rsidR="004056F1" w:rsidRPr="004056F1">
        <w:rPr>
          <w:rFonts w:ascii="Arial" w:hAnsi="Arial"/>
          <w:b/>
          <w:sz w:val="24"/>
          <w:szCs w:val="24"/>
          <w:u w:val="single"/>
          <w:lang w:val="hr-HR"/>
        </w:rPr>
        <w:t xml:space="preserve">VEĆINOM </w:t>
      </w:r>
      <w:r w:rsidR="004056F1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GLASOVA 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i to s 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>7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glasova „ZA“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>,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>1</w:t>
      </w:r>
      <w:r w:rsidR="004D75CB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glas „PROTIV“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 xml:space="preserve"> i 2 glasova „SUZDRŽAN</w:t>
      </w:r>
      <w:r w:rsidR="0086396D">
        <w:rPr>
          <w:rFonts w:ascii="Arial" w:hAnsi="Arial"/>
          <w:b/>
          <w:sz w:val="24"/>
          <w:szCs w:val="24"/>
          <w:u w:val="single"/>
          <w:lang w:val="hr-HR"/>
        </w:rPr>
        <w:t>A</w:t>
      </w:r>
      <w:r w:rsidR="00F92C30" w:rsidRPr="00F92C30">
        <w:rPr>
          <w:rFonts w:ascii="Arial" w:hAnsi="Arial"/>
          <w:b/>
          <w:sz w:val="24"/>
          <w:szCs w:val="24"/>
          <w:u w:val="single"/>
          <w:lang w:val="hr-HR"/>
        </w:rPr>
        <w:t>“</w:t>
      </w:r>
      <w:bookmarkEnd w:id="40"/>
      <w:r w:rsidRPr="002A21BA">
        <w:rPr>
          <w:rFonts w:ascii="Arial" w:hAnsi="Arial"/>
          <w:b/>
          <w:sz w:val="24"/>
          <w:szCs w:val="24"/>
          <w:lang w:val="hr-HR"/>
        </w:rPr>
        <w:t xml:space="preserve"> prihva</w:t>
      </w:r>
      <w:r w:rsidR="004056F1">
        <w:rPr>
          <w:rFonts w:ascii="Arial" w:hAnsi="Arial"/>
          <w:b/>
          <w:sz w:val="24"/>
          <w:szCs w:val="24"/>
          <w:lang w:val="hr-HR"/>
        </w:rPr>
        <w:t>tilo je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financijskom poslovanju Zajednice športskih udruga Grada Ludbrega za 20</w:t>
      </w:r>
      <w:r w:rsidR="004D75CB">
        <w:rPr>
          <w:rFonts w:ascii="Arial" w:hAnsi="Arial"/>
          <w:b/>
          <w:sz w:val="24"/>
          <w:szCs w:val="24"/>
          <w:lang w:val="hr-HR"/>
        </w:rPr>
        <w:t>2</w:t>
      </w:r>
      <w:r w:rsidR="009D4979">
        <w:rPr>
          <w:rFonts w:ascii="Arial" w:hAnsi="Arial"/>
          <w:b/>
          <w:sz w:val="24"/>
          <w:szCs w:val="24"/>
          <w:lang w:val="hr-HR"/>
        </w:rPr>
        <w:t>1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Izvje</w:t>
      </w:r>
      <w:r w:rsidR="004056F1">
        <w:rPr>
          <w:rFonts w:ascii="Arial" w:hAnsi="Arial"/>
          <w:sz w:val="24"/>
          <w:szCs w:val="24"/>
          <w:lang w:val="hr-HR"/>
        </w:rPr>
        <w:t>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o financijskom poslovanju Zajednice športskih udruga Grada Ludbrega za 20</w:t>
      </w:r>
      <w:r w:rsidR="004D75CB">
        <w:rPr>
          <w:rFonts w:ascii="Arial" w:hAnsi="Arial"/>
          <w:sz w:val="24"/>
          <w:szCs w:val="24"/>
          <w:lang w:val="hr-HR"/>
        </w:rPr>
        <w:t>2</w:t>
      </w:r>
      <w:r w:rsidR="0086396D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. godinu KLASA:402-03/</w:t>
      </w:r>
      <w:r w:rsidR="004D75CB">
        <w:rPr>
          <w:rFonts w:ascii="Arial" w:hAnsi="Arial"/>
          <w:sz w:val="24"/>
          <w:szCs w:val="24"/>
          <w:lang w:val="hr-HR"/>
        </w:rPr>
        <w:t>2</w:t>
      </w:r>
      <w:r w:rsidR="00C57D66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-01/</w:t>
      </w:r>
      <w:r w:rsidR="004D75CB">
        <w:rPr>
          <w:rFonts w:ascii="Arial" w:hAnsi="Arial"/>
          <w:sz w:val="24"/>
          <w:szCs w:val="24"/>
          <w:lang w:val="hr-HR"/>
        </w:rPr>
        <w:t>12</w:t>
      </w:r>
      <w:r w:rsidRPr="002A21BA">
        <w:rPr>
          <w:rFonts w:ascii="Arial" w:hAnsi="Arial"/>
          <w:sz w:val="24"/>
          <w:szCs w:val="24"/>
          <w:lang w:val="hr-HR"/>
        </w:rPr>
        <w:t>, URBROJ:2186</w:t>
      </w:r>
      <w:r w:rsidR="00C57D66">
        <w:rPr>
          <w:rFonts w:ascii="Arial" w:hAnsi="Arial"/>
          <w:sz w:val="24"/>
          <w:szCs w:val="24"/>
          <w:lang w:val="hr-HR"/>
        </w:rPr>
        <w:t>-</w:t>
      </w:r>
      <w:r w:rsidRPr="002A21BA">
        <w:rPr>
          <w:rFonts w:ascii="Arial" w:hAnsi="Arial"/>
          <w:sz w:val="24"/>
          <w:szCs w:val="24"/>
          <w:lang w:val="hr-HR"/>
        </w:rPr>
        <w:t>1</w:t>
      </w:r>
      <w:r w:rsidR="00C57D66">
        <w:rPr>
          <w:rFonts w:ascii="Arial" w:hAnsi="Arial"/>
          <w:sz w:val="24"/>
          <w:szCs w:val="24"/>
          <w:lang w:val="hr-HR"/>
        </w:rPr>
        <w:t>6</w:t>
      </w:r>
      <w:r w:rsidRPr="002A21BA">
        <w:rPr>
          <w:rFonts w:ascii="Arial" w:hAnsi="Arial"/>
          <w:sz w:val="24"/>
          <w:szCs w:val="24"/>
          <w:lang w:val="hr-HR"/>
        </w:rPr>
        <w:t>-02/1-</w:t>
      </w:r>
      <w:r w:rsidR="004D75CB">
        <w:rPr>
          <w:rFonts w:ascii="Arial" w:hAnsi="Arial"/>
          <w:sz w:val="24"/>
          <w:szCs w:val="24"/>
          <w:lang w:val="hr-HR"/>
        </w:rPr>
        <w:t>2</w:t>
      </w:r>
      <w:r w:rsidR="00C57D66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86396D">
        <w:rPr>
          <w:rFonts w:ascii="Arial" w:hAnsi="Arial"/>
          <w:sz w:val="24"/>
          <w:szCs w:val="24"/>
          <w:lang w:val="hr-HR"/>
        </w:rPr>
        <w:t>8</w:t>
      </w:r>
      <w:r w:rsidR="004056F1">
        <w:rPr>
          <w:rFonts w:ascii="Arial" w:hAnsi="Arial"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4056F1">
        <w:rPr>
          <w:rFonts w:ascii="Arial" w:hAnsi="Arial"/>
          <w:sz w:val="24"/>
          <w:szCs w:val="24"/>
          <w:lang w:val="hr-HR"/>
        </w:rPr>
        <w:t xml:space="preserve">jelovi 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bookmarkEnd w:id="39"/>
    <w:p w:rsidR="004056F1" w:rsidRPr="002A21BA" w:rsidRDefault="004056F1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4D75CB">
      <w:pPr>
        <w:pStyle w:val="Tijeloteksta"/>
        <w:ind w:firstLine="708"/>
        <w:rPr>
          <w:rFonts w:cs="Arial"/>
          <w:b/>
          <w:szCs w:val="24"/>
        </w:rPr>
      </w:pPr>
      <w:r w:rsidRPr="002A21BA">
        <w:rPr>
          <w:b/>
          <w:szCs w:val="24"/>
        </w:rPr>
        <w:t xml:space="preserve">Gradsko vijeće Grada Ludbrega </w:t>
      </w:r>
      <w:r w:rsidR="004056F1" w:rsidRPr="004056F1">
        <w:rPr>
          <w:b/>
          <w:szCs w:val="24"/>
          <w:u w:val="single"/>
        </w:rPr>
        <w:t>JEDNOGLASNO J</w:t>
      </w:r>
      <w:r w:rsidR="00F92C30">
        <w:rPr>
          <w:b/>
          <w:szCs w:val="24"/>
          <w:u w:val="single"/>
        </w:rPr>
        <w:t xml:space="preserve">E </w:t>
      </w:r>
      <w:r w:rsidR="004056F1" w:rsidRPr="00F92C30">
        <w:rPr>
          <w:b/>
          <w:szCs w:val="24"/>
          <w:u w:val="single"/>
        </w:rPr>
        <w:t xml:space="preserve">- </w:t>
      </w:r>
      <w:r w:rsidR="004D75CB" w:rsidRPr="00F92C30">
        <w:rPr>
          <w:b/>
          <w:szCs w:val="24"/>
          <w:u w:val="single"/>
        </w:rPr>
        <w:t xml:space="preserve"> s 1</w:t>
      </w:r>
      <w:r w:rsidR="00F92C30" w:rsidRPr="00F92C30">
        <w:rPr>
          <w:b/>
          <w:szCs w:val="24"/>
          <w:u w:val="single"/>
        </w:rPr>
        <w:t>1</w:t>
      </w:r>
      <w:r w:rsidR="004D75CB" w:rsidRPr="00F92C30">
        <w:rPr>
          <w:b/>
          <w:szCs w:val="24"/>
          <w:u w:val="single"/>
        </w:rPr>
        <w:t xml:space="preserve"> glasova „ZA“</w:t>
      </w:r>
      <w:r w:rsidRPr="002A21BA">
        <w:rPr>
          <w:b/>
          <w:szCs w:val="24"/>
        </w:rPr>
        <w:t xml:space="preserve">  </w:t>
      </w:r>
      <w:r w:rsidRPr="002A21BA">
        <w:rPr>
          <w:rFonts w:cs="Arial"/>
          <w:b/>
          <w:szCs w:val="24"/>
        </w:rPr>
        <w:t>prihva</w:t>
      </w:r>
      <w:r w:rsidR="004056F1">
        <w:rPr>
          <w:rFonts w:cs="Arial"/>
          <w:b/>
          <w:szCs w:val="24"/>
        </w:rPr>
        <w:t xml:space="preserve">tilo </w:t>
      </w:r>
      <w:r w:rsidRPr="002A21BA">
        <w:rPr>
          <w:rFonts w:cs="Arial"/>
          <w:b/>
          <w:szCs w:val="24"/>
        </w:rPr>
        <w:t>Izvješ</w:t>
      </w:r>
      <w:r w:rsidR="00F2399E">
        <w:rPr>
          <w:rFonts w:cs="Arial"/>
          <w:b/>
          <w:szCs w:val="24"/>
        </w:rPr>
        <w:t>t</w:t>
      </w:r>
      <w:r w:rsidRPr="002A21BA">
        <w:rPr>
          <w:rFonts w:cs="Arial"/>
          <w:b/>
          <w:szCs w:val="24"/>
        </w:rPr>
        <w:t>a</w:t>
      </w:r>
      <w:r w:rsidR="00F2399E">
        <w:rPr>
          <w:rFonts w:cs="Arial"/>
          <w:b/>
          <w:szCs w:val="24"/>
        </w:rPr>
        <w:t>j</w:t>
      </w:r>
      <w:r w:rsidRPr="002A21BA">
        <w:rPr>
          <w:rFonts w:cs="Arial"/>
          <w:b/>
          <w:szCs w:val="24"/>
        </w:rPr>
        <w:t xml:space="preserve"> o radu i financijsk</w:t>
      </w:r>
      <w:r w:rsidR="004056F1">
        <w:rPr>
          <w:rFonts w:cs="Arial"/>
          <w:b/>
          <w:szCs w:val="24"/>
        </w:rPr>
        <w:t>i</w:t>
      </w:r>
      <w:r w:rsidRPr="002A21BA">
        <w:rPr>
          <w:rFonts w:cs="Arial"/>
          <w:b/>
          <w:szCs w:val="24"/>
        </w:rPr>
        <w:t xml:space="preserve"> izvješ</w:t>
      </w:r>
      <w:r w:rsidR="00F2399E">
        <w:rPr>
          <w:rFonts w:cs="Arial"/>
          <w:b/>
          <w:szCs w:val="24"/>
        </w:rPr>
        <w:t>taj</w:t>
      </w:r>
      <w:r w:rsidRPr="002A21BA">
        <w:rPr>
          <w:rFonts w:cs="Arial"/>
          <w:b/>
          <w:szCs w:val="24"/>
        </w:rPr>
        <w:t xml:space="preserve"> Gradskog društva Crvenog križa Ludbreg za 20</w:t>
      </w:r>
      <w:r w:rsidR="00F2399E">
        <w:rPr>
          <w:rFonts w:cs="Arial"/>
          <w:b/>
          <w:szCs w:val="24"/>
        </w:rPr>
        <w:t>2</w:t>
      </w:r>
      <w:r w:rsidR="00C57D66">
        <w:rPr>
          <w:rFonts w:cs="Arial"/>
          <w:b/>
          <w:szCs w:val="24"/>
        </w:rPr>
        <w:t>1</w:t>
      </w:r>
      <w:r w:rsidRPr="002A21BA">
        <w:rPr>
          <w:rFonts w:cs="Arial"/>
          <w:b/>
          <w:szCs w:val="24"/>
        </w:rPr>
        <w:t xml:space="preserve">. godinu. </w:t>
      </w:r>
    </w:p>
    <w:p w:rsidR="00F56596" w:rsidRDefault="00F56596" w:rsidP="00F56596">
      <w:pPr>
        <w:pStyle w:val="Tijeloteksta"/>
        <w:rPr>
          <w:rFonts w:cs="Arial"/>
          <w:szCs w:val="24"/>
        </w:rPr>
      </w:pPr>
      <w:r w:rsidRPr="002A21BA">
        <w:rPr>
          <w:rFonts w:cs="Arial"/>
          <w:szCs w:val="24"/>
        </w:rPr>
        <w:t>(Zaključak o prihvaćanju Izvješ</w:t>
      </w:r>
      <w:r w:rsidR="00F2399E">
        <w:rPr>
          <w:rFonts w:cs="Arial"/>
          <w:szCs w:val="24"/>
        </w:rPr>
        <w:t>t</w:t>
      </w:r>
      <w:r w:rsidRPr="002A21BA">
        <w:rPr>
          <w:rFonts w:cs="Arial"/>
          <w:szCs w:val="24"/>
        </w:rPr>
        <w:t>a</w:t>
      </w:r>
      <w:r w:rsidR="00F2399E">
        <w:rPr>
          <w:rFonts w:cs="Arial"/>
          <w:szCs w:val="24"/>
        </w:rPr>
        <w:t>ja</w:t>
      </w:r>
      <w:r w:rsidRPr="002A21BA">
        <w:rPr>
          <w:rFonts w:cs="Arial"/>
          <w:szCs w:val="24"/>
        </w:rPr>
        <w:t xml:space="preserve"> o radu i financijskog izvješ</w:t>
      </w:r>
      <w:r w:rsidR="00F2399E">
        <w:rPr>
          <w:rFonts w:cs="Arial"/>
          <w:szCs w:val="24"/>
        </w:rPr>
        <w:t>taja</w:t>
      </w:r>
      <w:r w:rsidRPr="002A21BA">
        <w:rPr>
          <w:rFonts w:cs="Arial"/>
          <w:szCs w:val="24"/>
        </w:rPr>
        <w:t xml:space="preserve"> Gradskog društva Crvenog križa Ludbreg za 20</w:t>
      </w:r>
      <w:r w:rsidR="00F2399E">
        <w:rPr>
          <w:rFonts w:cs="Arial"/>
          <w:szCs w:val="24"/>
        </w:rPr>
        <w:t>2</w:t>
      </w:r>
      <w:r w:rsidR="00C57D66">
        <w:rPr>
          <w:rFonts w:cs="Arial"/>
          <w:szCs w:val="24"/>
        </w:rPr>
        <w:t>1</w:t>
      </w:r>
      <w:r w:rsidRPr="002A21BA">
        <w:rPr>
          <w:rFonts w:cs="Arial"/>
          <w:szCs w:val="24"/>
        </w:rPr>
        <w:t>. godinu KLASA:402-03/</w:t>
      </w:r>
      <w:r w:rsidR="00F2399E">
        <w:rPr>
          <w:rFonts w:cs="Arial"/>
          <w:szCs w:val="24"/>
        </w:rPr>
        <w:t>2</w:t>
      </w:r>
      <w:r w:rsidR="00C57D66">
        <w:rPr>
          <w:rFonts w:cs="Arial"/>
          <w:szCs w:val="24"/>
        </w:rPr>
        <w:t>2</w:t>
      </w:r>
      <w:r w:rsidRPr="002A21BA">
        <w:rPr>
          <w:rFonts w:cs="Arial"/>
          <w:szCs w:val="24"/>
        </w:rPr>
        <w:t>-01/</w:t>
      </w:r>
      <w:r w:rsidR="00F2399E">
        <w:rPr>
          <w:rFonts w:cs="Arial"/>
          <w:szCs w:val="24"/>
        </w:rPr>
        <w:t>10</w:t>
      </w:r>
      <w:r w:rsidRPr="002A21BA">
        <w:rPr>
          <w:rFonts w:cs="Arial"/>
          <w:szCs w:val="24"/>
        </w:rPr>
        <w:t>, URBROJ:2186</w:t>
      </w:r>
      <w:r w:rsidR="00C57D66">
        <w:rPr>
          <w:rFonts w:cs="Arial"/>
          <w:szCs w:val="24"/>
        </w:rPr>
        <w:t>-</w:t>
      </w:r>
      <w:r w:rsidRPr="002A21BA">
        <w:rPr>
          <w:rFonts w:cs="Arial"/>
          <w:szCs w:val="24"/>
        </w:rPr>
        <w:t>1</w:t>
      </w:r>
      <w:r w:rsidR="00C57D66">
        <w:rPr>
          <w:rFonts w:cs="Arial"/>
          <w:szCs w:val="24"/>
        </w:rPr>
        <w:t>6</w:t>
      </w:r>
      <w:r w:rsidRPr="002A21BA">
        <w:rPr>
          <w:rFonts w:cs="Arial"/>
          <w:szCs w:val="24"/>
        </w:rPr>
        <w:t>-02/1-</w:t>
      </w:r>
      <w:r w:rsidR="00F2399E">
        <w:rPr>
          <w:rFonts w:cs="Arial"/>
          <w:szCs w:val="24"/>
        </w:rPr>
        <w:t>2</w:t>
      </w:r>
      <w:r w:rsidR="00C57D66">
        <w:rPr>
          <w:rFonts w:cs="Arial"/>
          <w:szCs w:val="24"/>
        </w:rPr>
        <w:t>2</w:t>
      </w:r>
      <w:r w:rsidRPr="002A21BA">
        <w:rPr>
          <w:rFonts w:cs="Arial"/>
          <w:szCs w:val="24"/>
        </w:rPr>
        <w:t>-</w:t>
      </w:r>
      <w:r w:rsidR="00C57D66">
        <w:rPr>
          <w:rFonts w:cs="Arial"/>
          <w:szCs w:val="24"/>
        </w:rPr>
        <w:t>1</w:t>
      </w:r>
      <w:r w:rsidR="00453137">
        <w:rPr>
          <w:rFonts w:cs="Arial"/>
          <w:szCs w:val="24"/>
        </w:rPr>
        <w:t>2</w:t>
      </w:r>
      <w:r w:rsidRPr="002A21BA">
        <w:rPr>
          <w:rFonts w:cs="Arial"/>
          <w:szCs w:val="24"/>
        </w:rPr>
        <w:t xml:space="preserve"> i Izvješ</w:t>
      </w:r>
      <w:r w:rsidR="00F2399E">
        <w:rPr>
          <w:rFonts w:cs="Arial"/>
          <w:szCs w:val="24"/>
        </w:rPr>
        <w:t>taji</w:t>
      </w:r>
      <w:r w:rsidRPr="002A21BA">
        <w:rPr>
          <w:rFonts w:cs="Arial"/>
          <w:szCs w:val="24"/>
        </w:rPr>
        <w:t xml:space="preserve"> sastavni su di</w:t>
      </w:r>
      <w:r w:rsidR="004056F1">
        <w:rPr>
          <w:rFonts w:cs="Arial"/>
          <w:szCs w:val="24"/>
        </w:rPr>
        <w:t>jelovi</w:t>
      </w:r>
      <w:r w:rsidRPr="002A21BA">
        <w:rPr>
          <w:rFonts w:cs="Arial"/>
          <w:szCs w:val="24"/>
        </w:rPr>
        <w:t xml:space="preserve"> ovog Zapisnika).</w:t>
      </w:r>
    </w:p>
    <w:p w:rsidR="00F92C30" w:rsidRPr="002A21BA" w:rsidRDefault="00F92C30" w:rsidP="00F56596">
      <w:pPr>
        <w:pStyle w:val="Tijeloteksta"/>
        <w:rPr>
          <w:rFonts w:cs="Arial"/>
          <w:szCs w:val="24"/>
        </w:rPr>
      </w:pPr>
    </w:p>
    <w:p w:rsidR="004849F0" w:rsidRDefault="000D55B3" w:rsidP="00F92C30">
      <w:pPr>
        <w:jc w:val="center"/>
        <w:rPr>
          <w:rFonts w:ascii="Arial" w:hAnsi="Arial" w:cs="Arial"/>
          <w:sz w:val="24"/>
          <w:szCs w:val="24"/>
        </w:rPr>
      </w:pPr>
      <w:bookmarkStart w:id="41" w:name="_Hlk74668440"/>
      <w:r w:rsidRPr="002A21BA">
        <w:rPr>
          <w:rFonts w:ascii="Arial" w:hAnsi="Arial" w:cs="Arial"/>
          <w:sz w:val="24"/>
          <w:szCs w:val="24"/>
        </w:rPr>
        <w:t>……………………….</w:t>
      </w:r>
    </w:p>
    <w:p w:rsidR="004056F1" w:rsidRPr="002A21BA" w:rsidRDefault="004056F1" w:rsidP="000D55B3">
      <w:pPr>
        <w:jc w:val="center"/>
        <w:rPr>
          <w:rFonts w:ascii="Arial" w:hAnsi="Arial" w:cs="Arial"/>
          <w:sz w:val="24"/>
          <w:szCs w:val="24"/>
        </w:rPr>
      </w:pPr>
    </w:p>
    <w:bookmarkEnd w:id="41"/>
    <w:p w:rsidR="00AD0FC2" w:rsidRDefault="00AD0FC2" w:rsidP="00AD0FC2">
      <w:pPr>
        <w:pStyle w:val="Odlomakpopisa"/>
        <w:ind w:left="23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1C33C8">
        <w:rPr>
          <w:rFonts w:ascii="Arial" w:hAnsi="Arial" w:cs="Arial"/>
          <w:b/>
          <w:bCs/>
          <w:sz w:val="24"/>
          <w:szCs w:val="24"/>
          <w:lang w:val="hr-HR"/>
        </w:rPr>
        <w:t xml:space="preserve">Točka </w:t>
      </w:r>
      <w:r>
        <w:rPr>
          <w:rFonts w:ascii="Arial" w:hAnsi="Arial" w:cs="Arial"/>
          <w:b/>
          <w:bCs/>
          <w:sz w:val="24"/>
          <w:szCs w:val="24"/>
          <w:lang w:val="hr-HR"/>
        </w:rPr>
        <w:t>20</w:t>
      </w:r>
      <w:r w:rsidRPr="001C33C8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:rsidR="009F1D2B" w:rsidRPr="001C33C8" w:rsidRDefault="009F1D2B" w:rsidP="00AD0FC2">
      <w:pPr>
        <w:pStyle w:val="Odlomakpopisa"/>
        <w:ind w:left="23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0FC2" w:rsidRPr="00AD0FC2" w:rsidRDefault="00AD0FC2" w:rsidP="00AD0FC2">
      <w:pPr>
        <w:pStyle w:val="Odlomakpopisa"/>
        <w:ind w:left="23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AD0FC2">
        <w:rPr>
          <w:rFonts w:ascii="Arial" w:hAnsi="Arial" w:cs="Arial"/>
          <w:b/>
          <w:bCs/>
          <w:sz w:val="24"/>
          <w:szCs w:val="24"/>
          <w:lang w:val="hr-HR"/>
        </w:rPr>
        <w:t>Razmatranje Financijskih izvještaja za 2021. godinu</w:t>
      </w:r>
    </w:p>
    <w:p w:rsidR="00AD0FC2" w:rsidRPr="00D13937" w:rsidRDefault="00AD0FC2" w:rsidP="00AD0FC2">
      <w:pPr>
        <w:jc w:val="center"/>
        <w:rPr>
          <w:rFonts w:ascii="Arial" w:hAnsi="Arial"/>
          <w:b/>
          <w:sz w:val="24"/>
          <w:szCs w:val="24"/>
        </w:rPr>
      </w:pPr>
      <w:r w:rsidRPr="00D13937">
        <w:rPr>
          <w:rFonts w:ascii="Arial" w:hAnsi="Arial"/>
          <w:b/>
          <w:sz w:val="24"/>
          <w:szCs w:val="24"/>
        </w:rPr>
        <w:t xml:space="preserve">a) </w:t>
      </w:r>
      <w:proofErr w:type="spellStart"/>
      <w:r w:rsidRPr="00D13937">
        <w:rPr>
          <w:rFonts w:ascii="Arial" w:hAnsi="Arial"/>
          <w:b/>
          <w:sz w:val="24"/>
          <w:szCs w:val="24"/>
        </w:rPr>
        <w:t>Lucera</w:t>
      </w:r>
      <w:proofErr w:type="spellEnd"/>
      <w:r w:rsidRPr="00D13937">
        <w:rPr>
          <w:rFonts w:ascii="Arial" w:hAnsi="Arial"/>
          <w:b/>
          <w:sz w:val="24"/>
          <w:szCs w:val="24"/>
        </w:rPr>
        <w:t xml:space="preserve"> d.o.o.</w:t>
      </w:r>
    </w:p>
    <w:p w:rsidR="00AD0FC2" w:rsidRDefault="00AD0FC2" w:rsidP="00AD0FC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b) Lukom d.o.o.</w:t>
      </w:r>
    </w:p>
    <w:p w:rsidR="00AD0FC2" w:rsidRDefault="00AD0FC2" w:rsidP="00AD0FC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AD0FC2" w:rsidRDefault="00AD0FC2" w:rsidP="00F92C30">
      <w:pPr>
        <w:pStyle w:val="Odlomakpopisa"/>
        <w:ind w:left="23" w:firstLine="708"/>
        <w:jc w:val="both"/>
        <w:rPr>
          <w:rFonts w:ascii="Arial" w:hAnsi="Arial"/>
          <w:bCs/>
          <w:sz w:val="24"/>
          <w:szCs w:val="24"/>
          <w:lang w:val="hr-HR"/>
        </w:rPr>
      </w:pPr>
      <w:r w:rsidRPr="00AD0FC2">
        <w:rPr>
          <w:rFonts w:ascii="Arial" w:hAnsi="Arial"/>
          <w:bCs/>
          <w:sz w:val="24"/>
          <w:szCs w:val="24"/>
          <w:lang w:val="hr-HR"/>
        </w:rPr>
        <w:t>Predsjednik je napomenuo da će se po ovoj točci podnijeti objedinjeno obrazloženje izvještaja, nakon toga</w:t>
      </w:r>
      <w:r>
        <w:rPr>
          <w:rFonts w:ascii="Arial" w:hAnsi="Arial"/>
          <w:bCs/>
          <w:sz w:val="24"/>
          <w:szCs w:val="24"/>
          <w:lang w:val="hr-HR"/>
        </w:rPr>
        <w:t xml:space="preserve"> će se</w:t>
      </w:r>
      <w:r w:rsidRPr="00AD0FC2">
        <w:rPr>
          <w:rFonts w:ascii="Arial" w:hAnsi="Arial"/>
          <w:bCs/>
          <w:sz w:val="24"/>
          <w:szCs w:val="24"/>
          <w:lang w:val="hr-HR"/>
        </w:rPr>
        <w:t xml:space="preserve"> voditi objedinjena rasprava po </w:t>
      </w:r>
      <w:proofErr w:type="spellStart"/>
      <w:r w:rsidRPr="00AD0FC2">
        <w:rPr>
          <w:rFonts w:ascii="Arial" w:hAnsi="Arial"/>
          <w:bCs/>
          <w:sz w:val="24"/>
          <w:szCs w:val="24"/>
          <w:lang w:val="hr-HR"/>
        </w:rPr>
        <w:t>podtočkama</w:t>
      </w:r>
      <w:proofErr w:type="spellEnd"/>
      <w:r w:rsidRPr="00AD0FC2">
        <w:rPr>
          <w:rFonts w:ascii="Arial" w:hAnsi="Arial"/>
          <w:bCs/>
          <w:sz w:val="24"/>
          <w:szCs w:val="24"/>
          <w:lang w:val="hr-HR"/>
        </w:rPr>
        <w:t xml:space="preserve"> i na kraju obaviti pojedinačno glasanje o svakoj </w:t>
      </w:r>
      <w:proofErr w:type="spellStart"/>
      <w:r w:rsidRPr="00AD0FC2">
        <w:rPr>
          <w:rFonts w:ascii="Arial" w:hAnsi="Arial"/>
          <w:bCs/>
          <w:sz w:val="24"/>
          <w:szCs w:val="24"/>
          <w:lang w:val="hr-HR"/>
        </w:rPr>
        <w:t>podtočki</w:t>
      </w:r>
      <w:proofErr w:type="spellEnd"/>
      <w:r w:rsidRPr="00AD0FC2">
        <w:rPr>
          <w:rFonts w:ascii="Arial" w:hAnsi="Arial"/>
          <w:bCs/>
          <w:sz w:val="24"/>
          <w:szCs w:val="24"/>
          <w:lang w:val="hr-HR"/>
        </w:rPr>
        <w:t>.</w:t>
      </w:r>
    </w:p>
    <w:p w:rsidR="00EB6C75" w:rsidRPr="00AD0FC2" w:rsidRDefault="00EB6C75" w:rsidP="00F92C30">
      <w:pPr>
        <w:pStyle w:val="Odlomakpopisa"/>
        <w:ind w:left="23" w:firstLine="708"/>
        <w:jc w:val="both"/>
        <w:rPr>
          <w:rFonts w:ascii="Arial" w:hAnsi="Arial"/>
          <w:bCs/>
          <w:sz w:val="24"/>
          <w:szCs w:val="24"/>
          <w:lang w:val="hr-HR"/>
        </w:rPr>
      </w:pPr>
    </w:p>
    <w:p w:rsidR="00AD0FC2" w:rsidRPr="00AD0FC2" w:rsidRDefault="00AD0FC2" w:rsidP="00F92C30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Pr="000F49F2">
        <w:rPr>
          <w:rFonts w:ascii="Arial" w:hAnsi="Arial"/>
          <w:sz w:val="24"/>
          <w:szCs w:val="24"/>
          <w:lang w:val="hr-HR"/>
        </w:rPr>
        <w:t xml:space="preserve">Godišnji financijski izvještaj </w:t>
      </w:r>
      <w:r>
        <w:rPr>
          <w:rFonts w:ascii="Arial" w:hAnsi="Arial"/>
          <w:sz w:val="24"/>
          <w:szCs w:val="24"/>
          <w:lang w:val="hr-HR"/>
        </w:rPr>
        <w:t>„</w:t>
      </w:r>
      <w:proofErr w:type="spellStart"/>
      <w:r>
        <w:rPr>
          <w:rFonts w:ascii="Arial" w:hAnsi="Arial"/>
          <w:sz w:val="24"/>
          <w:szCs w:val="24"/>
          <w:lang w:val="hr-HR"/>
        </w:rPr>
        <w:t>Lucere</w:t>
      </w:r>
      <w:proofErr w:type="spellEnd"/>
      <w:r>
        <w:rPr>
          <w:rFonts w:ascii="Arial" w:hAnsi="Arial"/>
          <w:sz w:val="24"/>
          <w:szCs w:val="24"/>
          <w:lang w:val="hr-HR"/>
        </w:rPr>
        <w:t xml:space="preserve">“ d.o.o. za 2021. godinu </w:t>
      </w:r>
      <w:bookmarkStart w:id="42" w:name="_Hlk83127861"/>
      <w:r>
        <w:rPr>
          <w:rFonts w:ascii="Arial" w:hAnsi="Arial"/>
          <w:sz w:val="24"/>
          <w:szCs w:val="24"/>
          <w:lang w:val="hr-HR"/>
        </w:rPr>
        <w:t>te G</w:t>
      </w:r>
      <w:proofErr w:type="spellStart"/>
      <w:r w:rsidRPr="00D13937">
        <w:rPr>
          <w:rFonts w:ascii="Arial" w:hAnsi="Arial"/>
          <w:sz w:val="24"/>
          <w:szCs w:val="24"/>
        </w:rPr>
        <w:t>odišnji</w:t>
      </w:r>
      <w:proofErr w:type="spellEnd"/>
      <w:r w:rsidRPr="00D13937">
        <w:rPr>
          <w:rFonts w:ascii="Arial" w:hAnsi="Arial"/>
          <w:sz w:val="24"/>
          <w:szCs w:val="24"/>
        </w:rPr>
        <w:t xml:space="preserve"> </w:t>
      </w:r>
      <w:proofErr w:type="spellStart"/>
      <w:r w:rsidRPr="00D13937">
        <w:rPr>
          <w:rFonts w:ascii="Arial" w:hAnsi="Arial"/>
          <w:sz w:val="24"/>
          <w:szCs w:val="24"/>
        </w:rPr>
        <w:t>financijski</w:t>
      </w:r>
      <w:proofErr w:type="spellEnd"/>
      <w:r w:rsidRPr="00D13937">
        <w:rPr>
          <w:rFonts w:ascii="Arial" w:hAnsi="Arial"/>
          <w:sz w:val="24"/>
          <w:szCs w:val="24"/>
        </w:rPr>
        <w:t xml:space="preserve"> </w:t>
      </w:r>
      <w:proofErr w:type="spellStart"/>
      <w:r w:rsidRPr="00D13937">
        <w:rPr>
          <w:rFonts w:ascii="Arial" w:hAnsi="Arial"/>
          <w:sz w:val="24"/>
          <w:szCs w:val="24"/>
        </w:rPr>
        <w:t>izvještaj</w:t>
      </w:r>
      <w:proofErr w:type="spellEnd"/>
      <w:r w:rsidRPr="00D13937">
        <w:rPr>
          <w:rFonts w:ascii="Arial" w:hAnsi="Arial"/>
          <w:sz w:val="24"/>
          <w:szCs w:val="24"/>
        </w:rPr>
        <w:t xml:space="preserve"> </w:t>
      </w:r>
      <w:proofErr w:type="spellStart"/>
      <w:r w:rsidRPr="00D13937">
        <w:rPr>
          <w:rFonts w:ascii="Arial" w:hAnsi="Arial"/>
          <w:sz w:val="24"/>
          <w:szCs w:val="24"/>
        </w:rPr>
        <w:t>Lukom</w:t>
      </w:r>
      <w:proofErr w:type="spellEnd"/>
      <w:r w:rsidRPr="00D13937">
        <w:rPr>
          <w:rFonts w:ascii="Arial" w:hAnsi="Arial"/>
          <w:sz w:val="24"/>
          <w:szCs w:val="24"/>
        </w:rPr>
        <w:t xml:space="preserve">-a </w:t>
      </w:r>
      <w:proofErr w:type="spellStart"/>
      <w:r w:rsidRPr="00D13937">
        <w:rPr>
          <w:rFonts w:ascii="Arial" w:hAnsi="Arial"/>
          <w:sz w:val="24"/>
          <w:szCs w:val="24"/>
        </w:rPr>
        <w:t>d.o.o</w:t>
      </w:r>
      <w:proofErr w:type="spellEnd"/>
      <w:r w:rsidRPr="00D13937"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 w:rsidRPr="00D13937">
        <w:rPr>
          <w:rFonts w:ascii="Arial" w:hAnsi="Arial"/>
          <w:sz w:val="24"/>
          <w:szCs w:val="24"/>
        </w:rPr>
        <w:t>za</w:t>
      </w:r>
      <w:proofErr w:type="spellEnd"/>
      <w:proofErr w:type="gramEnd"/>
      <w:r w:rsidRPr="00D13937">
        <w:rPr>
          <w:rFonts w:ascii="Arial" w:hAnsi="Arial"/>
          <w:sz w:val="24"/>
          <w:szCs w:val="24"/>
        </w:rPr>
        <w:t xml:space="preserve"> 202</w:t>
      </w:r>
      <w:r>
        <w:rPr>
          <w:rFonts w:ascii="Arial" w:hAnsi="Arial"/>
          <w:sz w:val="24"/>
          <w:szCs w:val="24"/>
        </w:rPr>
        <w:t>1</w:t>
      </w:r>
      <w:r w:rsidRPr="00D13937"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 w:rsidRPr="00D13937">
        <w:rPr>
          <w:rFonts w:ascii="Arial" w:hAnsi="Arial"/>
          <w:sz w:val="24"/>
          <w:szCs w:val="24"/>
        </w:rPr>
        <w:t>godinu</w:t>
      </w:r>
      <w:proofErr w:type="spellEnd"/>
      <w:proofErr w:type="gramEnd"/>
      <w:r w:rsidRPr="00D13937">
        <w:rPr>
          <w:rFonts w:ascii="Arial" w:hAnsi="Arial"/>
          <w:sz w:val="24"/>
          <w:szCs w:val="24"/>
        </w:rPr>
        <w:t xml:space="preserve"> </w:t>
      </w:r>
      <w:r w:rsidRPr="00AD0FC2">
        <w:rPr>
          <w:rFonts w:ascii="Arial" w:hAnsi="Arial"/>
          <w:sz w:val="24"/>
          <w:szCs w:val="24"/>
          <w:lang w:val="hr-HR"/>
        </w:rPr>
        <w:t>obrazložio je gradonačelnik Grada Ludbreg Dubravko Bilić prema pisanim materijalima.</w:t>
      </w:r>
    </w:p>
    <w:p w:rsidR="00AD0FC2" w:rsidRPr="00D13937" w:rsidRDefault="00AD0FC2" w:rsidP="00F92C30">
      <w:pPr>
        <w:pStyle w:val="Odlomakpopisa"/>
        <w:jc w:val="both"/>
        <w:rPr>
          <w:rFonts w:ascii="Arial" w:hAnsi="Arial"/>
          <w:sz w:val="24"/>
          <w:szCs w:val="24"/>
        </w:rPr>
      </w:pPr>
    </w:p>
    <w:p w:rsidR="00AD0FC2" w:rsidRDefault="00AD0FC2" w:rsidP="00AD0FC2">
      <w:pPr>
        <w:pStyle w:val="Odlomakpopisa"/>
        <w:ind w:left="23" w:firstLine="685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U pojedinačnoj raspravi su sudjelovali vijećnici Krešimir Horvat</w:t>
      </w:r>
      <w:r w:rsidR="00EB6C75">
        <w:rPr>
          <w:rFonts w:ascii="Arial" w:hAnsi="Arial"/>
          <w:sz w:val="24"/>
          <w:szCs w:val="24"/>
          <w:lang w:val="hr-HR"/>
        </w:rPr>
        <w:t xml:space="preserve">, Igor </w:t>
      </w:r>
      <w:proofErr w:type="spellStart"/>
      <w:r w:rsidR="00EB6C75">
        <w:rPr>
          <w:rFonts w:ascii="Arial" w:hAnsi="Arial"/>
          <w:sz w:val="24"/>
          <w:szCs w:val="24"/>
          <w:lang w:val="hr-HR"/>
        </w:rPr>
        <w:t>Franolić</w:t>
      </w:r>
      <w:proofErr w:type="spellEnd"/>
      <w:r w:rsidR="00EB6C75">
        <w:rPr>
          <w:rFonts w:ascii="Arial" w:hAnsi="Arial"/>
          <w:sz w:val="24"/>
          <w:szCs w:val="24"/>
          <w:lang w:val="hr-HR"/>
        </w:rPr>
        <w:t xml:space="preserve"> i Marija </w:t>
      </w:r>
      <w:proofErr w:type="spellStart"/>
      <w:r w:rsidR="00EB6C75">
        <w:rPr>
          <w:rFonts w:ascii="Arial" w:hAnsi="Arial"/>
          <w:sz w:val="24"/>
          <w:szCs w:val="24"/>
          <w:lang w:val="hr-HR"/>
        </w:rPr>
        <w:t>Schubert</w:t>
      </w:r>
      <w:proofErr w:type="spellEnd"/>
      <w:r>
        <w:rPr>
          <w:rFonts w:ascii="Arial" w:hAnsi="Arial"/>
          <w:sz w:val="24"/>
          <w:szCs w:val="24"/>
          <w:lang w:val="hr-HR"/>
        </w:rPr>
        <w:t xml:space="preserve"> te gradonačelnik Grada Ludbrega g. Dubravko Bilić.</w:t>
      </w:r>
    </w:p>
    <w:bookmarkEnd w:id="42"/>
    <w:p w:rsidR="00AD0FC2" w:rsidRPr="00D13937" w:rsidRDefault="00AD0FC2" w:rsidP="00AD0FC2">
      <w:pPr>
        <w:jc w:val="both"/>
        <w:rPr>
          <w:rFonts w:ascii="Arial" w:hAnsi="Arial"/>
          <w:sz w:val="24"/>
          <w:szCs w:val="24"/>
        </w:rPr>
      </w:pPr>
    </w:p>
    <w:p w:rsidR="00AD0FC2" w:rsidRPr="007D13C5" w:rsidRDefault="00AD0FC2" w:rsidP="00AD0FC2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7D13C5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bookmarkStart w:id="43" w:name="_Hlk115434930"/>
      <w:r w:rsidR="00CE60EC" w:rsidRP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VEĆINOM GLASOVA  i to s </w:t>
      </w:r>
      <w:r w:rsidR="000A5C24">
        <w:rPr>
          <w:rFonts w:ascii="Arial" w:hAnsi="Arial" w:cs="Arial"/>
          <w:b/>
          <w:bCs/>
          <w:sz w:val="24"/>
          <w:szCs w:val="24"/>
          <w:u w:val="single"/>
          <w:lang w:val="hr-HR"/>
        </w:rPr>
        <w:t>8</w:t>
      </w:r>
      <w:r w:rsidR="00CE60EC" w:rsidRP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glasova „ZA“</w:t>
      </w:r>
      <w:r w:rsid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</w:t>
      </w:r>
      <w:r w:rsidR="00CE60EC" w:rsidRP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i </w:t>
      </w:r>
      <w:r w:rsid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>3</w:t>
      </w:r>
      <w:r w:rsidR="00CE60EC" w:rsidRP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glasa „SUZDRŽAN</w:t>
      </w:r>
      <w:r w:rsidR="000A5C24">
        <w:rPr>
          <w:rFonts w:ascii="Arial" w:hAnsi="Arial" w:cs="Arial"/>
          <w:b/>
          <w:bCs/>
          <w:sz w:val="24"/>
          <w:szCs w:val="24"/>
          <w:u w:val="single"/>
          <w:lang w:val="hr-HR"/>
        </w:rPr>
        <w:t>A</w:t>
      </w:r>
      <w:r w:rsidR="00CE60EC" w:rsidRP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>“</w:t>
      </w:r>
      <w:r w:rsidR="00CE60EC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</w:t>
      </w:r>
      <w:bookmarkEnd w:id="43"/>
      <w:r w:rsidRPr="007D13C5">
        <w:rPr>
          <w:rFonts w:ascii="Arial" w:hAnsi="Arial" w:cs="Arial"/>
          <w:b/>
          <w:sz w:val="24"/>
          <w:szCs w:val="24"/>
          <w:lang w:val="hr-HR"/>
        </w:rPr>
        <w:t xml:space="preserve">donijelo je Zaključak </w:t>
      </w:r>
      <w:r w:rsidRPr="007D13C5">
        <w:rPr>
          <w:rFonts w:ascii="Arial" w:hAnsi="Arial" w:cs="Arial"/>
          <w:b/>
          <w:sz w:val="24"/>
          <w:szCs w:val="24"/>
        </w:rPr>
        <w:t xml:space="preserve"> </w:t>
      </w:r>
      <w:r w:rsidRPr="007D13C5">
        <w:rPr>
          <w:rFonts w:ascii="Arial" w:hAnsi="Arial" w:cs="Arial"/>
          <w:b/>
          <w:sz w:val="24"/>
          <w:szCs w:val="24"/>
          <w:lang w:val="hr-HR"/>
        </w:rPr>
        <w:t>o prihvaćanju Godišnjeg financijskog izvještaja „</w:t>
      </w:r>
      <w:proofErr w:type="spellStart"/>
      <w:r w:rsidRPr="007D13C5">
        <w:rPr>
          <w:rFonts w:ascii="Arial" w:hAnsi="Arial" w:cs="Arial"/>
          <w:b/>
          <w:sz w:val="24"/>
          <w:szCs w:val="24"/>
          <w:lang w:val="hr-HR"/>
        </w:rPr>
        <w:t>Lucere</w:t>
      </w:r>
      <w:proofErr w:type="spellEnd"/>
      <w:r w:rsidRPr="007D13C5">
        <w:rPr>
          <w:rFonts w:ascii="Arial" w:hAnsi="Arial" w:cs="Arial"/>
          <w:b/>
          <w:sz w:val="24"/>
          <w:szCs w:val="24"/>
          <w:lang w:val="hr-HR"/>
        </w:rPr>
        <w:t>“ d.o.o. za 20</w:t>
      </w:r>
      <w:r>
        <w:rPr>
          <w:rFonts w:ascii="Arial" w:hAnsi="Arial" w:cs="Arial"/>
          <w:b/>
          <w:sz w:val="24"/>
          <w:szCs w:val="24"/>
          <w:lang w:val="hr-HR"/>
        </w:rPr>
        <w:t>21</w:t>
      </w:r>
      <w:r w:rsidRPr="007D13C5">
        <w:rPr>
          <w:rFonts w:ascii="Arial" w:hAnsi="Arial" w:cs="Arial"/>
          <w:b/>
          <w:sz w:val="24"/>
          <w:szCs w:val="24"/>
          <w:lang w:val="hr-HR"/>
        </w:rPr>
        <w:t>. godinu.</w:t>
      </w:r>
    </w:p>
    <w:p w:rsidR="00AD0FC2" w:rsidRDefault="00AD0FC2" w:rsidP="00AD0FC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sz w:val="24"/>
          <w:szCs w:val="24"/>
          <w:lang w:val="hr-HR"/>
        </w:rPr>
        <w:t>(Zaključak o prihvaćanju Godišnjeg financijskog izvještaj „</w:t>
      </w:r>
      <w:proofErr w:type="spellStart"/>
      <w:r>
        <w:rPr>
          <w:rFonts w:ascii="Arial" w:hAnsi="Arial"/>
          <w:sz w:val="24"/>
          <w:szCs w:val="24"/>
          <w:lang w:val="hr-HR"/>
        </w:rPr>
        <w:t>Lucera</w:t>
      </w:r>
      <w:proofErr w:type="spellEnd"/>
      <w:r>
        <w:rPr>
          <w:rFonts w:ascii="Arial" w:hAnsi="Arial"/>
          <w:sz w:val="24"/>
          <w:szCs w:val="24"/>
          <w:lang w:val="hr-HR"/>
        </w:rPr>
        <w:t>“ d.o.o. za 2021. godinu KLASA:400-05/22-01/06, URBROJ:2186-16-02/1-22-</w:t>
      </w:r>
      <w:r w:rsidR="000A5C24">
        <w:rPr>
          <w:rFonts w:ascii="Arial" w:hAnsi="Arial"/>
          <w:sz w:val="24"/>
          <w:szCs w:val="24"/>
          <w:lang w:val="hr-HR"/>
        </w:rPr>
        <w:t>4</w:t>
      </w:r>
      <w:r>
        <w:rPr>
          <w:rFonts w:ascii="Arial" w:hAnsi="Arial"/>
          <w:sz w:val="24"/>
          <w:szCs w:val="24"/>
          <w:lang w:val="hr-HR"/>
        </w:rPr>
        <w:t xml:space="preserve"> i Izvještaj sastavni su dio ovog Zapisnika).</w:t>
      </w:r>
    </w:p>
    <w:p w:rsidR="00AD0FC2" w:rsidRPr="00F83820" w:rsidRDefault="00AD0FC2" w:rsidP="00F83820">
      <w:pPr>
        <w:jc w:val="both"/>
        <w:rPr>
          <w:rFonts w:ascii="Arial" w:hAnsi="Arial"/>
          <w:sz w:val="24"/>
          <w:szCs w:val="24"/>
        </w:rPr>
      </w:pPr>
    </w:p>
    <w:p w:rsidR="00AD0FC2" w:rsidRPr="007D13C5" w:rsidRDefault="00AD0FC2" w:rsidP="00AD0FC2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7D13C5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0A5C24" w:rsidRPr="000A5C24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je </w:t>
      </w:r>
      <w:r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VEĆINOM GLASOVA i to </w:t>
      </w:r>
      <w:r w:rsidR="00CE60EC"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s </w:t>
      </w:r>
      <w:r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1 </w:t>
      </w:r>
      <w:r w:rsidR="00CE60EC"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glasom </w:t>
      </w:r>
      <w:r w:rsidRPr="00CE60EC">
        <w:rPr>
          <w:rFonts w:ascii="Arial" w:hAnsi="Arial" w:cs="Arial"/>
          <w:b/>
          <w:sz w:val="24"/>
          <w:szCs w:val="24"/>
          <w:u w:val="single"/>
          <w:lang w:val="hr-HR"/>
        </w:rPr>
        <w:t>„ZA“</w:t>
      </w:r>
      <w:r w:rsidR="00CE60EC" w:rsidRPr="00CE60EC">
        <w:rPr>
          <w:rFonts w:ascii="Arial" w:hAnsi="Arial" w:cs="Arial"/>
          <w:b/>
          <w:sz w:val="24"/>
          <w:szCs w:val="24"/>
          <w:u w:val="single"/>
          <w:lang w:val="hr-HR"/>
        </w:rPr>
        <w:t>, 7 glasova</w:t>
      </w:r>
      <w:r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„SUZDRŽAN“ </w:t>
      </w:r>
      <w:r w:rsidR="00CE60EC" w:rsidRPr="00CE60EC">
        <w:rPr>
          <w:rFonts w:ascii="Arial" w:hAnsi="Arial" w:cs="Arial"/>
          <w:b/>
          <w:sz w:val="24"/>
          <w:szCs w:val="24"/>
          <w:u w:val="single"/>
          <w:lang w:val="hr-HR"/>
        </w:rPr>
        <w:t>i 3 glasa „PROTIV</w:t>
      </w:r>
      <w:r w:rsidR="00CE60EC">
        <w:rPr>
          <w:rFonts w:ascii="Arial" w:hAnsi="Arial" w:cs="Arial"/>
          <w:b/>
          <w:sz w:val="24"/>
          <w:szCs w:val="24"/>
          <w:u w:val="single"/>
          <w:lang w:val="hr-HR"/>
        </w:rPr>
        <w:t>“</w:t>
      </w:r>
      <w:r w:rsidR="00CE60EC"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CE60E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CE60EC">
        <w:rPr>
          <w:rFonts w:ascii="Arial" w:hAnsi="Arial" w:cs="Arial"/>
          <w:b/>
          <w:sz w:val="24"/>
          <w:szCs w:val="24"/>
          <w:lang w:val="hr-HR"/>
        </w:rPr>
        <w:t>donijelo</w:t>
      </w:r>
      <w:r w:rsidRPr="007D13C5">
        <w:rPr>
          <w:rFonts w:ascii="Arial" w:hAnsi="Arial" w:cs="Arial"/>
          <w:b/>
          <w:sz w:val="24"/>
          <w:szCs w:val="24"/>
          <w:lang w:val="hr-HR"/>
        </w:rPr>
        <w:t xml:space="preserve"> Zaključak</w:t>
      </w:r>
      <w:r w:rsidRPr="007D13C5">
        <w:rPr>
          <w:rFonts w:ascii="Arial" w:hAnsi="Arial"/>
          <w:b/>
          <w:sz w:val="24"/>
          <w:szCs w:val="24"/>
          <w:lang w:val="hr-HR"/>
        </w:rPr>
        <w:t xml:space="preserve"> o </w:t>
      </w:r>
      <w:r w:rsidR="000A5C24">
        <w:rPr>
          <w:rFonts w:ascii="Arial" w:hAnsi="Arial"/>
          <w:b/>
          <w:sz w:val="24"/>
          <w:szCs w:val="24"/>
          <w:lang w:val="hr-HR"/>
        </w:rPr>
        <w:t>ne</w:t>
      </w:r>
      <w:r w:rsidRPr="007D13C5">
        <w:rPr>
          <w:rFonts w:ascii="Arial" w:hAnsi="Arial"/>
          <w:b/>
          <w:sz w:val="24"/>
          <w:szCs w:val="24"/>
          <w:lang w:val="hr-HR"/>
        </w:rPr>
        <w:t>prihvaćanju Godišnjeg financijskog izvještaja „Lukom-a“ d.o.o. za 20</w:t>
      </w:r>
      <w:r>
        <w:rPr>
          <w:rFonts w:ascii="Arial" w:hAnsi="Arial"/>
          <w:b/>
          <w:sz w:val="24"/>
          <w:szCs w:val="24"/>
          <w:lang w:val="hr-HR"/>
        </w:rPr>
        <w:t>2</w:t>
      </w:r>
      <w:r w:rsidR="00F83820">
        <w:rPr>
          <w:rFonts w:ascii="Arial" w:hAnsi="Arial"/>
          <w:b/>
          <w:sz w:val="24"/>
          <w:szCs w:val="24"/>
          <w:lang w:val="hr-HR"/>
        </w:rPr>
        <w:t>1</w:t>
      </w:r>
      <w:r w:rsidRPr="007D13C5">
        <w:rPr>
          <w:rFonts w:ascii="Arial" w:hAnsi="Arial"/>
          <w:b/>
          <w:sz w:val="24"/>
          <w:szCs w:val="24"/>
          <w:lang w:val="hr-HR"/>
        </w:rPr>
        <w:t xml:space="preserve">. godinu. </w:t>
      </w:r>
    </w:p>
    <w:p w:rsidR="00AD0FC2" w:rsidRDefault="00AD0FC2" w:rsidP="00AD0FC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lastRenderedPageBreak/>
        <w:tab/>
      </w:r>
      <w:r>
        <w:rPr>
          <w:rFonts w:ascii="Arial" w:hAnsi="Arial"/>
          <w:sz w:val="24"/>
          <w:szCs w:val="24"/>
          <w:lang w:val="hr-HR"/>
        </w:rPr>
        <w:t xml:space="preserve">(Zaključak o </w:t>
      </w:r>
      <w:r w:rsidR="000A5C24">
        <w:rPr>
          <w:rFonts w:ascii="Arial" w:hAnsi="Arial"/>
          <w:sz w:val="24"/>
          <w:szCs w:val="24"/>
          <w:lang w:val="hr-HR"/>
        </w:rPr>
        <w:t>ne</w:t>
      </w:r>
      <w:r>
        <w:rPr>
          <w:rFonts w:ascii="Arial" w:hAnsi="Arial"/>
          <w:sz w:val="24"/>
          <w:szCs w:val="24"/>
          <w:lang w:val="hr-HR"/>
        </w:rPr>
        <w:t>prihvaćanju Godišnjeg financijskog izvještaja Lukom-a d.o.o. za 202</w:t>
      </w:r>
      <w:r w:rsidR="00F83820">
        <w:rPr>
          <w:rFonts w:ascii="Arial" w:hAnsi="Arial"/>
          <w:sz w:val="24"/>
          <w:szCs w:val="24"/>
          <w:lang w:val="hr-HR"/>
        </w:rPr>
        <w:t>1</w:t>
      </w:r>
      <w:r>
        <w:rPr>
          <w:rFonts w:ascii="Arial" w:hAnsi="Arial"/>
          <w:sz w:val="24"/>
          <w:szCs w:val="24"/>
          <w:lang w:val="hr-HR"/>
        </w:rPr>
        <w:t xml:space="preserve">. godinu KLASA: </w:t>
      </w:r>
      <w:r w:rsidR="00F83820">
        <w:rPr>
          <w:rFonts w:ascii="Arial" w:hAnsi="Arial"/>
          <w:sz w:val="24"/>
          <w:szCs w:val="24"/>
          <w:lang w:val="hr-HR"/>
        </w:rPr>
        <w:t>363</w:t>
      </w:r>
      <w:r>
        <w:rPr>
          <w:rFonts w:ascii="Arial" w:hAnsi="Arial"/>
          <w:sz w:val="24"/>
          <w:szCs w:val="24"/>
          <w:lang w:val="hr-HR"/>
        </w:rPr>
        <w:t>-0</w:t>
      </w:r>
      <w:r w:rsidR="00F83820">
        <w:rPr>
          <w:rFonts w:ascii="Arial" w:hAnsi="Arial"/>
          <w:sz w:val="24"/>
          <w:szCs w:val="24"/>
          <w:lang w:val="hr-HR"/>
        </w:rPr>
        <w:t>1</w:t>
      </w:r>
      <w:r>
        <w:rPr>
          <w:rFonts w:ascii="Arial" w:hAnsi="Arial"/>
          <w:sz w:val="24"/>
          <w:szCs w:val="24"/>
          <w:lang w:val="hr-HR"/>
        </w:rPr>
        <w:t>/2</w:t>
      </w:r>
      <w:r w:rsidR="00F83820">
        <w:rPr>
          <w:rFonts w:ascii="Arial" w:hAnsi="Arial"/>
          <w:sz w:val="24"/>
          <w:szCs w:val="24"/>
          <w:lang w:val="hr-HR"/>
        </w:rPr>
        <w:t>2</w:t>
      </w:r>
      <w:r>
        <w:rPr>
          <w:rFonts w:ascii="Arial" w:hAnsi="Arial"/>
          <w:sz w:val="24"/>
          <w:szCs w:val="24"/>
          <w:lang w:val="hr-HR"/>
        </w:rPr>
        <w:t>-01/0</w:t>
      </w:r>
      <w:r w:rsidR="00F83820">
        <w:rPr>
          <w:rFonts w:ascii="Arial" w:hAnsi="Arial"/>
          <w:sz w:val="24"/>
          <w:szCs w:val="24"/>
          <w:lang w:val="hr-HR"/>
        </w:rPr>
        <w:t>5</w:t>
      </w:r>
      <w:r>
        <w:rPr>
          <w:rFonts w:ascii="Arial" w:hAnsi="Arial"/>
          <w:sz w:val="24"/>
          <w:szCs w:val="24"/>
          <w:lang w:val="hr-HR"/>
        </w:rPr>
        <w:t>, URBROJ: 2186</w:t>
      </w:r>
      <w:r w:rsidR="000A5C24">
        <w:rPr>
          <w:rFonts w:ascii="Arial" w:hAnsi="Arial"/>
          <w:sz w:val="24"/>
          <w:szCs w:val="24"/>
          <w:lang w:val="hr-HR"/>
        </w:rPr>
        <w:t>-16</w:t>
      </w:r>
      <w:r>
        <w:rPr>
          <w:rFonts w:ascii="Arial" w:hAnsi="Arial"/>
          <w:sz w:val="24"/>
          <w:szCs w:val="24"/>
          <w:lang w:val="hr-HR"/>
        </w:rPr>
        <w:t>-02/1-2</w:t>
      </w:r>
      <w:r w:rsidR="00F83820">
        <w:rPr>
          <w:rFonts w:ascii="Arial" w:hAnsi="Arial"/>
          <w:sz w:val="24"/>
          <w:szCs w:val="24"/>
          <w:lang w:val="hr-HR"/>
        </w:rPr>
        <w:t>2</w:t>
      </w:r>
      <w:r>
        <w:rPr>
          <w:rFonts w:ascii="Arial" w:hAnsi="Arial"/>
          <w:sz w:val="24"/>
          <w:szCs w:val="24"/>
          <w:lang w:val="hr-HR"/>
        </w:rPr>
        <w:t>-</w:t>
      </w:r>
      <w:r w:rsidR="00F83820">
        <w:rPr>
          <w:rFonts w:ascii="Arial" w:hAnsi="Arial"/>
          <w:sz w:val="24"/>
          <w:szCs w:val="24"/>
          <w:lang w:val="hr-HR"/>
        </w:rPr>
        <w:t>3</w:t>
      </w:r>
      <w:r>
        <w:rPr>
          <w:rFonts w:ascii="Arial" w:hAnsi="Arial"/>
          <w:sz w:val="24"/>
          <w:szCs w:val="24"/>
          <w:lang w:val="hr-HR"/>
        </w:rPr>
        <w:t xml:space="preserve"> i Izvještaj sastavni su dio ovog Zapisnika).</w:t>
      </w:r>
    </w:p>
    <w:p w:rsidR="00F83820" w:rsidRDefault="00F83820" w:rsidP="00AD0FC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AD0FC2" w:rsidRPr="001C33C8" w:rsidRDefault="00AD0FC2" w:rsidP="00F83820">
      <w:pPr>
        <w:pStyle w:val="Odlomakpopisa"/>
        <w:ind w:left="23"/>
        <w:jc w:val="center"/>
        <w:rPr>
          <w:rFonts w:ascii="Arial" w:hAnsi="Arial" w:cs="Arial"/>
          <w:sz w:val="24"/>
          <w:szCs w:val="24"/>
          <w:lang w:val="hr-HR"/>
        </w:rPr>
      </w:pPr>
      <w:r w:rsidRPr="001C33C8">
        <w:rPr>
          <w:rFonts w:ascii="Arial" w:hAnsi="Arial" w:cs="Arial"/>
          <w:sz w:val="24"/>
          <w:szCs w:val="24"/>
          <w:lang w:val="hr-HR"/>
        </w:rPr>
        <w:t>……………………….</w:t>
      </w:r>
    </w:p>
    <w:p w:rsidR="00AD0FC2" w:rsidRDefault="00AD0FC2" w:rsidP="00AD0FC2">
      <w:pPr>
        <w:jc w:val="both"/>
        <w:rPr>
          <w:rFonts w:ascii="Arial" w:hAnsi="Arial"/>
          <w:sz w:val="24"/>
          <w:szCs w:val="24"/>
        </w:rPr>
      </w:pPr>
    </w:p>
    <w:p w:rsidR="00F83820" w:rsidRPr="004C6263" w:rsidRDefault="00F83820" w:rsidP="00F83820">
      <w:pPr>
        <w:jc w:val="center"/>
        <w:rPr>
          <w:rFonts w:ascii="Arial" w:hAnsi="Arial"/>
          <w:b/>
          <w:bCs/>
          <w:sz w:val="24"/>
          <w:szCs w:val="24"/>
        </w:rPr>
      </w:pPr>
      <w:r w:rsidRPr="004C6263">
        <w:rPr>
          <w:rFonts w:ascii="Arial" w:hAnsi="Arial"/>
          <w:b/>
          <w:bCs/>
          <w:sz w:val="24"/>
          <w:szCs w:val="24"/>
        </w:rPr>
        <w:t xml:space="preserve">Točka </w:t>
      </w:r>
      <w:r>
        <w:rPr>
          <w:rFonts w:ascii="Arial" w:hAnsi="Arial"/>
          <w:b/>
          <w:bCs/>
          <w:sz w:val="24"/>
          <w:szCs w:val="24"/>
        </w:rPr>
        <w:t>2</w:t>
      </w:r>
      <w:r w:rsidRPr="004C6263">
        <w:rPr>
          <w:rFonts w:ascii="Arial" w:hAnsi="Arial"/>
          <w:b/>
          <w:bCs/>
          <w:sz w:val="24"/>
          <w:szCs w:val="24"/>
        </w:rPr>
        <w:t>1.</w:t>
      </w:r>
    </w:p>
    <w:p w:rsidR="00F83820" w:rsidRDefault="00F83820" w:rsidP="00F83820">
      <w:pPr>
        <w:jc w:val="center"/>
        <w:rPr>
          <w:rFonts w:ascii="Arial" w:hAnsi="Arial"/>
          <w:sz w:val="24"/>
          <w:szCs w:val="24"/>
        </w:rPr>
      </w:pPr>
    </w:p>
    <w:p w:rsidR="00F83820" w:rsidRPr="004C6263" w:rsidRDefault="00F83820" w:rsidP="00F83820">
      <w:pPr>
        <w:jc w:val="center"/>
        <w:rPr>
          <w:rFonts w:ascii="Arial" w:hAnsi="Arial"/>
          <w:b/>
          <w:sz w:val="24"/>
          <w:szCs w:val="24"/>
        </w:rPr>
      </w:pPr>
      <w:r w:rsidRPr="004C6263">
        <w:rPr>
          <w:rFonts w:ascii="Arial" w:hAnsi="Arial"/>
          <w:b/>
          <w:sz w:val="24"/>
          <w:szCs w:val="24"/>
        </w:rPr>
        <w:t>Izvješće o radu gradonačelnika za razdoblje  sij</w:t>
      </w:r>
      <w:r>
        <w:rPr>
          <w:rFonts w:ascii="Arial" w:hAnsi="Arial"/>
          <w:b/>
          <w:sz w:val="24"/>
          <w:szCs w:val="24"/>
        </w:rPr>
        <w:t>e</w:t>
      </w:r>
      <w:r w:rsidRPr="004C6263">
        <w:rPr>
          <w:rFonts w:ascii="Arial" w:hAnsi="Arial"/>
          <w:b/>
          <w:sz w:val="24"/>
          <w:szCs w:val="24"/>
        </w:rPr>
        <w:t>č</w:t>
      </w:r>
      <w:r>
        <w:rPr>
          <w:rFonts w:ascii="Arial" w:hAnsi="Arial"/>
          <w:b/>
          <w:sz w:val="24"/>
          <w:szCs w:val="24"/>
        </w:rPr>
        <w:t>a</w:t>
      </w:r>
      <w:r w:rsidRPr="004C6263">
        <w:rPr>
          <w:rFonts w:ascii="Arial" w:hAnsi="Arial"/>
          <w:b/>
          <w:sz w:val="24"/>
          <w:szCs w:val="24"/>
        </w:rPr>
        <w:t>nj –lip</w:t>
      </w:r>
      <w:r>
        <w:rPr>
          <w:rFonts w:ascii="Arial" w:hAnsi="Arial"/>
          <w:b/>
          <w:sz w:val="24"/>
          <w:szCs w:val="24"/>
        </w:rPr>
        <w:t>a</w:t>
      </w:r>
      <w:r w:rsidRPr="004C6263">
        <w:rPr>
          <w:rFonts w:ascii="Arial" w:hAnsi="Arial"/>
          <w:b/>
          <w:sz w:val="24"/>
          <w:szCs w:val="24"/>
        </w:rPr>
        <w:t>nj 20</w:t>
      </w:r>
      <w:r>
        <w:rPr>
          <w:rFonts w:ascii="Arial" w:hAnsi="Arial"/>
          <w:b/>
          <w:sz w:val="24"/>
          <w:szCs w:val="24"/>
        </w:rPr>
        <w:t>22</w:t>
      </w:r>
      <w:r w:rsidRPr="004C6263">
        <w:rPr>
          <w:rFonts w:ascii="Arial" w:hAnsi="Arial"/>
          <w:b/>
          <w:sz w:val="24"/>
          <w:szCs w:val="24"/>
        </w:rPr>
        <w:t>. godine</w:t>
      </w:r>
    </w:p>
    <w:p w:rsidR="00F83820" w:rsidRPr="004C6263" w:rsidRDefault="00F83820" w:rsidP="00F83820">
      <w:pPr>
        <w:jc w:val="center"/>
        <w:rPr>
          <w:rFonts w:ascii="Arial" w:hAnsi="Arial"/>
          <w:b/>
          <w:sz w:val="24"/>
          <w:szCs w:val="24"/>
        </w:rPr>
      </w:pPr>
    </w:p>
    <w:p w:rsidR="00F83820" w:rsidRDefault="00235968" w:rsidP="00F8382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F83820" w:rsidRPr="004C6263">
        <w:rPr>
          <w:rFonts w:ascii="Arial" w:hAnsi="Arial"/>
          <w:sz w:val="24"/>
          <w:szCs w:val="24"/>
        </w:rPr>
        <w:t xml:space="preserve">Izvješće o radu gradonačelnika za razdoblje </w:t>
      </w:r>
      <w:r w:rsidR="00F83820">
        <w:rPr>
          <w:rFonts w:ascii="Arial" w:hAnsi="Arial"/>
          <w:sz w:val="24"/>
          <w:szCs w:val="24"/>
        </w:rPr>
        <w:t xml:space="preserve">siječanj- lipanj 2022. </w:t>
      </w:r>
      <w:r w:rsidR="00F83820" w:rsidRPr="004C6263">
        <w:rPr>
          <w:rFonts w:ascii="Arial" w:hAnsi="Arial"/>
          <w:sz w:val="24"/>
          <w:szCs w:val="24"/>
        </w:rPr>
        <w:t>godine</w:t>
      </w:r>
      <w:r w:rsidR="00F83820">
        <w:rPr>
          <w:rFonts w:ascii="Arial" w:hAnsi="Arial"/>
          <w:sz w:val="24"/>
          <w:szCs w:val="24"/>
        </w:rPr>
        <w:t xml:space="preserve"> </w:t>
      </w:r>
      <w:r w:rsidR="00F83820" w:rsidRPr="004C6263">
        <w:rPr>
          <w:rFonts w:ascii="Arial" w:hAnsi="Arial"/>
          <w:sz w:val="24"/>
          <w:szCs w:val="24"/>
        </w:rPr>
        <w:t xml:space="preserve">obrazložio je gradonačelnik Grada Ludbrega Dubravko Bilić prema pisanim materijalima. </w:t>
      </w:r>
    </w:p>
    <w:p w:rsidR="00F83820" w:rsidRPr="004C6263" w:rsidRDefault="00F83820" w:rsidP="00F8382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bookmarkStart w:id="44" w:name="_Hlk83128681"/>
    </w:p>
    <w:bookmarkEnd w:id="44"/>
    <w:p w:rsidR="00F83820" w:rsidRPr="004C6263" w:rsidRDefault="00F83820" w:rsidP="00F83820">
      <w:pPr>
        <w:jc w:val="both"/>
        <w:rPr>
          <w:rFonts w:ascii="Arial" w:hAnsi="Arial"/>
          <w:b/>
          <w:sz w:val="24"/>
          <w:szCs w:val="24"/>
        </w:rPr>
      </w:pPr>
      <w:r w:rsidRPr="004C6263">
        <w:rPr>
          <w:rFonts w:ascii="Arial" w:hAnsi="Arial"/>
          <w:sz w:val="24"/>
          <w:szCs w:val="24"/>
        </w:rPr>
        <w:tab/>
      </w:r>
      <w:r w:rsidRPr="004C6263">
        <w:rPr>
          <w:rFonts w:ascii="Arial" w:hAnsi="Arial"/>
          <w:b/>
          <w:sz w:val="24"/>
          <w:szCs w:val="24"/>
        </w:rPr>
        <w:t xml:space="preserve">Gradsko vijeće Grada Ludbrega </w:t>
      </w:r>
      <w:r w:rsidR="00D81D58">
        <w:rPr>
          <w:rFonts w:ascii="Arial" w:hAnsi="Arial"/>
          <w:b/>
          <w:sz w:val="24"/>
          <w:szCs w:val="24"/>
        </w:rPr>
        <w:t xml:space="preserve"> je</w:t>
      </w:r>
      <w:r w:rsidR="00390EBF">
        <w:rPr>
          <w:rFonts w:ascii="Arial" w:hAnsi="Arial"/>
          <w:b/>
          <w:sz w:val="24"/>
          <w:szCs w:val="24"/>
        </w:rPr>
        <w:t xml:space="preserve">, bez rasprave, </w:t>
      </w:r>
      <w:r w:rsidR="00D81D58">
        <w:rPr>
          <w:rFonts w:ascii="Arial" w:hAnsi="Arial"/>
          <w:b/>
          <w:sz w:val="24"/>
          <w:szCs w:val="24"/>
        </w:rPr>
        <w:t xml:space="preserve"> </w:t>
      </w:r>
      <w:r w:rsidR="00D81D58" w:rsidRPr="00D81D58">
        <w:rPr>
          <w:rFonts w:ascii="Arial" w:hAnsi="Arial"/>
          <w:b/>
          <w:bCs/>
          <w:sz w:val="24"/>
          <w:szCs w:val="24"/>
          <w:u w:val="single"/>
        </w:rPr>
        <w:t xml:space="preserve">VEĆINOM GLASOVA  i to s </w:t>
      </w:r>
      <w:r w:rsidR="00D81D58">
        <w:rPr>
          <w:rFonts w:ascii="Arial" w:hAnsi="Arial"/>
          <w:b/>
          <w:bCs/>
          <w:sz w:val="24"/>
          <w:szCs w:val="24"/>
          <w:u w:val="single"/>
        </w:rPr>
        <w:t>9</w:t>
      </w:r>
      <w:r w:rsidR="00D81D58" w:rsidRPr="00D81D58">
        <w:rPr>
          <w:rFonts w:ascii="Arial" w:hAnsi="Arial"/>
          <w:b/>
          <w:bCs/>
          <w:sz w:val="24"/>
          <w:szCs w:val="24"/>
          <w:u w:val="single"/>
        </w:rPr>
        <w:t xml:space="preserve"> glasova „ZA“ i </w:t>
      </w:r>
      <w:r w:rsidR="00D81D58">
        <w:rPr>
          <w:rFonts w:ascii="Arial" w:hAnsi="Arial"/>
          <w:b/>
          <w:bCs/>
          <w:sz w:val="24"/>
          <w:szCs w:val="24"/>
          <w:u w:val="single"/>
        </w:rPr>
        <w:t>2</w:t>
      </w:r>
      <w:r w:rsidR="00D81D58" w:rsidRPr="00D81D58">
        <w:rPr>
          <w:rFonts w:ascii="Arial" w:hAnsi="Arial"/>
          <w:b/>
          <w:bCs/>
          <w:sz w:val="24"/>
          <w:szCs w:val="24"/>
          <w:u w:val="single"/>
        </w:rPr>
        <w:t xml:space="preserve"> glasa „SUZDRŽAN“ </w:t>
      </w:r>
      <w:r>
        <w:rPr>
          <w:rFonts w:ascii="Arial" w:hAnsi="Arial"/>
          <w:b/>
          <w:bCs/>
          <w:sz w:val="24"/>
          <w:szCs w:val="24"/>
        </w:rPr>
        <w:t xml:space="preserve"> donijelo</w:t>
      </w:r>
      <w:r w:rsidRPr="00034667">
        <w:rPr>
          <w:rFonts w:ascii="Arial" w:hAnsi="Arial"/>
          <w:b/>
          <w:bCs/>
          <w:sz w:val="24"/>
          <w:szCs w:val="24"/>
        </w:rPr>
        <w:t xml:space="preserve"> </w:t>
      </w:r>
      <w:r w:rsidRPr="004C6263">
        <w:rPr>
          <w:rFonts w:ascii="Arial" w:hAnsi="Arial"/>
          <w:b/>
          <w:sz w:val="24"/>
          <w:szCs w:val="24"/>
        </w:rPr>
        <w:t xml:space="preserve"> Zaključak o prihvaćanju Izvješća gradonačelnika o radu za razdoblje siječanj –lip</w:t>
      </w:r>
      <w:r w:rsidR="00390EBF">
        <w:rPr>
          <w:rFonts w:ascii="Arial" w:hAnsi="Arial"/>
          <w:b/>
          <w:sz w:val="24"/>
          <w:szCs w:val="24"/>
        </w:rPr>
        <w:t>a</w:t>
      </w:r>
      <w:r w:rsidRPr="004C6263">
        <w:rPr>
          <w:rFonts w:ascii="Arial" w:hAnsi="Arial"/>
          <w:b/>
          <w:sz w:val="24"/>
          <w:szCs w:val="24"/>
        </w:rPr>
        <w:t>nj 20</w:t>
      </w:r>
      <w:r>
        <w:rPr>
          <w:rFonts w:ascii="Arial" w:hAnsi="Arial"/>
          <w:b/>
          <w:sz w:val="24"/>
          <w:szCs w:val="24"/>
        </w:rPr>
        <w:t>22</w:t>
      </w:r>
      <w:r w:rsidRPr="004C6263">
        <w:rPr>
          <w:rFonts w:ascii="Arial" w:hAnsi="Arial"/>
          <w:b/>
          <w:sz w:val="24"/>
          <w:szCs w:val="24"/>
        </w:rPr>
        <w:t>. godine.</w:t>
      </w:r>
    </w:p>
    <w:p w:rsidR="00F83820" w:rsidRPr="004C6263" w:rsidRDefault="00F83820" w:rsidP="00F83820">
      <w:pPr>
        <w:jc w:val="both"/>
        <w:rPr>
          <w:rFonts w:ascii="Arial" w:hAnsi="Arial"/>
          <w:sz w:val="24"/>
          <w:szCs w:val="24"/>
        </w:rPr>
      </w:pPr>
      <w:r w:rsidRPr="004C6263">
        <w:rPr>
          <w:rFonts w:ascii="Arial" w:hAnsi="Arial"/>
          <w:b/>
          <w:sz w:val="24"/>
          <w:szCs w:val="24"/>
        </w:rPr>
        <w:tab/>
      </w:r>
      <w:r w:rsidRPr="004C6263">
        <w:rPr>
          <w:rFonts w:ascii="Arial" w:hAnsi="Arial"/>
          <w:sz w:val="24"/>
          <w:szCs w:val="24"/>
        </w:rPr>
        <w:t>(Zaključak o prihvaćanju Izvješća gradonačelnika o radu za razdoblje siječanj – lipanj 20</w:t>
      </w:r>
      <w:r>
        <w:rPr>
          <w:rFonts w:ascii="Arial" w:hAnsi="Arial"/>
          <w:sz w:val="24"/>
          <w:szCs w:val="24"/>
        </w:rPr>
        <w:t>22</w:t>
      </w:r>
      <w:r w:rsidRPr="004C6263">
        <w:rPr>
          <w:rFonts w:ascii="Arial" w:hAnsi="Arial"/>
          <w:sz w:val="24"/>
          <w:szCs w:val="24"/>
        </w:rPr>
        <w:t>. godine</w:t>
      </w:r>
      <w:r>
        <w:rPr>
          <w:rFonts w:ascii="Arial" w:hAnsi="Arial"/>
          <w:sz w:val="24"/>
          <w:szCs w:val="24"/>
        </w:rPr>
        <w:t>,</w:t>
      </w:r>
      <w:r w:rsidRPr="004C6263">
        <w:rPr>
          <w:rFonts w:ascii="Arial" w:hAnsi="Arial"/>
          <w:sz w:val="24"/>
          <w:szCs w:val="24"/>
        </w:rPr>
        <w:t xml:space="preserve"> KLASA:02</w:t>
      </w:r>
      <w:r w:rsidR="00390EBF">
        <w:rPr>
          <w:rFonts w:ascii="Arial" w:hAnsi="Arial"/>
          <w:sz w:val="24"/>
          <w:szCs w:val="24"/>
        </w:rPr>
        <w:t>4</w:t>
      </w:r>
      <w:r w:rsidRPr="004C6263">
        <w:rPr>
          <w:rFonts w:ascii="Arial" w:hAnsi="Arial"/>
          <w:sz w:val="24"/>
          <w:szCs w:val="24"/>
        </w:rPr>
        <w:t>-0</w:t>
      </w:r>
      <w:r w:rsidR="00390EBF">
        <w:rPr>
          <w:rFonts w:ascii="Arial" w:hAnsi="Arial"/>
          <w:sz w:val="24"/>
          <w:szCs w:val="24"/>
        </w:rPr>
        <w:t>5</w:t>
      </w:r>
      <w:r w:rsidRPr="004C6263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</w:t>
      </w:r>
      <w:r w:rsidR="00390EBF">
        <w:rPr>
          <w:rFonts w:ascii="Arial" w:hAnsi="Arial"/>
          <w:sz w:val="24"/>
          <w:szCs w:val="24"/>
        </w:rPr>
        <w:t>2</w:t>
      </w:r>
      <w:r w:rsidRPr="004C6263">
        <w:rPr>
          <w:rFonts w:ascii="Arial" w:hAnsi="Arial"/>
          <w:sz w:val="24"/>
          <w:szCs w:val="24"/>
        </w:rPr>
        <w:t>-01/</w:t>
      </w:r>
      <w:r>
        <w:rPr>
          <w:rFonts w:ascii="Arial" w:hAnsi="Arial"/>
          <w:sz w:val="24"/>
          <w:szCs w:val="24"/>
        </w:rPr>
        <w:t>0</w:t>
      </w:r>
      <w:r w:rsidR="00390EBF">
        <w:rPr>
          <w:rFonts w:ascii="Arial" w:hAnsi="Arial"/>
          <w:sz w:val="24"/>
          <w:szCs w:val="24"/>
        </w:rPr>
        <w:t>9</w:t>
      </w:r>
      <w:r w:rsidRPr="004C6263">
        <w:rPr>
          <w:rFonts w:ascii="Arial" w:hAnsi="Arial"/>
          <w:sz w:val="24"/>
          <w:szCs w:val="24"/>
        </w:rPr>
        <w:t>, URBROJ:2186</w:t>
      </w:r>
      <w:r w:rsidR="00390EBF">
        <w:rPr>
          <w:rFonts w:ascii="Arial" w:hAnsi="Arial"/>
          <w:sz w:val="24"/>
          <w:szCs w:val="24"/>
        </w:rPr>
        <w:t>-16</w:t>
      </w:r>
      <w:r w:rsidRPr="004C6263">
        <w:rPr>
          <w:rFonts w:ascii="Arial" w:hAnsi="Arial"/>
          <w:sz w:val="24"/>
          <w:szCs w:val="24"/>
        </w:rPr>
        <w:t>-02/1-</w:t>
      </w:r>
      <w:r>
        <w:rPr>
          <w:rFonts w:ascii="Arial" w:hAnsi="Arial"/>
          <w:sz w:val="24"/>
          <w:szCs w:val="24"/>
        </w:rPr>
        <w:t>21</w:t>
      </w:r>
      <w:r w:rsidRPr="004C6263">
        <w:rPr>
          <w:rFonts w:ascii="Arial" w:hAnsi="Arial"/>
          <w:sz w:val="24"/>
          <w:szCs w:val="24"/>
        </w:rPr>
        <w:t>-2 i Izvješće o radu za razdoblje siječanj – lipanj 20</w:t>
      </w:r>
      <w:r>
        <w:rPr>
          <w:rFonts w:ascii="Arial" w:hAnsi="Arial"/>
          <w:sz w:val="24"/>
          <w:szCs w:val="24"/>
        </w:rPr>
        <w:t>22</w:t>
      </w:r>
      <w:r w:rsidRPr="004C6263">
        <w:rPr>
          <w:rFonts w:ascii="Arial" w:hAnsi="Arial"/>
          <w:sz w:val="24"/>
          <w:szCs w:val="24"/>
        </w:rPr>
        <w:t>. godine KLASA:02</w:t>
      </w:r>
      <w:r>
        <w:rPr>
          <w:rFonts w:ascii="Arial" w:hAnsi="Arial"/>
          <w:sz w:val="24"/>
          <w:szCs w:val="24"/>
        </w:rPr>
        <w:t>4</w:t>
      </w:r>
      <w:r w:rsidRPr="004C6263">
        <w:rPr>
          <w:rFonts w:ascii="Arial" w:hAnsi="Arial"/>
          <w:sz w:val="24"/>
          <w:szCs w:val="24"/>
        </w:rPr>
        <w:t>-0</w:t>
      </w:r>
      <w:r>
        <w:rPr>
          <w:rFonts w:ascii="Arial" w:hAnsi="Arial"/>
          <w:sz w:val="24"/>
          <w:szCs w:val="24"/>
        </w:rPr>
        <w:t>5</w:t>
      </w:r>
      <w:r w:rsidRPr="004C6263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22</w:t>
      </w:r>
      <w:r w:rsidRPr="004C6263">
        <w:rPr>
          <w:rFonts w:ascii="Arial" w:hAnsi="Arial"/>
          <w:sz w:val="24"/>
          <w:szCs w:val="24"/>
        </w:rPr>
        <w:t>-01/</w:t>
      </w:r>
      <w:r>
        <w:rPr>
          <w:rFonts w:ascii="Arial" w:hAnsi="Arial"/>
          <w:sz w:val="24"/>
          <w:szCs w:val="24"/>
        </w:rPr>
        <w:t>09</w:t>
      </w:r>
      <w:r w:rsidRPr="004C6263">
        <w:rPr>
          <w:rFonts w:ascii="Arial" w:hAnsi="Arial"/>
          <w:sz w:val="24"/>
          <w:szCs w:val="24"/>
        </w:rPr>
        <w:t>, URBROJ:2186</w:t>
      </w:r>
      <w:r>
        <w:rPr>
          <w:rFonts w:ascii="Arial" w:hAnsi="Arial"/>
          <w:sz w:val="24"/>
          <w:szCs w:val="24"/>
        </w:rPr>
        <w:t>-</w:t>
      </w:r>
      <w:r w:rsidRPr="004C6263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6</w:t>
      </w:r>
      <w:r w:rsidRPr="004C6263">
        <w:rPr>
          <w:rFonts w:ascii="Arial" w:hAnsi="Arial"/>
          <w:sz w:val="24"/>
          <w:szCs w:val="24"/>
        </w:rPr>
        <w:t>-01/1-</w:t>
      </w:r>
      <w:r>
        <w:rPr>
          <w:rFonts w:ascii="Arial" w:hAnsi="Arial"/>
          <w:sz w:val="24"/>
          <w:szCs w:val="24"/>
        </w:rPr>
        <w:t>22</w:t>
      </w:r>
      <w:r w:rsidRPr="004C6263">
        <w:rPr>
          <w:rFonts w:ascii="Arial" w:hAnsi="Arial"/>
          <w:sz w:val="24"/>
          <w:szCs w:val="24"/>
        </w:rPr>
        <w:t>-</w:t>
      </w:r>
      <w:r w:rsidR="00390EBF">
        <w:rPr>
          <w:rFonts w:ascii="Arial" w:hAnsi="Arial"/>
          <w:sz w:val="24"/>
          <w:szCs w:val="24"/>
        </w:rPr>
        <w:t>1</w:t>
      </w:r>
      <w:r w:rsidRPr="004C6263">
        <w:rPr>
          <w:rFonts w:ascii="Arial" w:hAnsi="Arial"/>
          <w:sz w:val="24"/>
          <w:szCs w:val="24"/>
        </w:rPr>
        <w:t xml:space="preserve"> sastavni su di</w:t>
      </w:r>
      <w:r w:rsidR="00390EBF">
        <w:rPr>
          <w:rFonts w:ascii="Arial" w:hAnsi="Arial"/>
          <w:sz w:val="24"/>
          <w:szCs w:val="24"/>
        </w:rPr>
        <w:t>jelovi</w:t>
      </w:r>
      <w:r w:rsidRPr="004C6263">
        <w:rPr>
          <w:rFonts w:ascii="Arial" w:hAnsi="Arial"/>
          <w:sz w:val="24"/>
          <w:szCs w:val="24"/>
        </w:rPr>
        <w:t xml:space="preserve"> ovog Zapisnika).</w:t>
      </w:r>
    </w:p>
    <w:p w:rsidR="00F83820" w:rsidRPr="00151BF9" w:rsidRDefault="00F83820" w:rsidP="00AD0FC2">
      <w:pPr>
        <w:jc w:val="both"/>
        <w:rPr>
          <w:rFonts w:ascii="Arial" w:hAnsi="Arial"/>
          <w:sz w:val="24"/>
          <w:szCs w:val="24"/>
        </w:rPr>
      </w:pPr>
    </w:p>
    <w:p w:rsidR="00A17DB2" w:rsidRPr="00A17DB2" w:rsidRDefault="00A17DB2" w:rsidP="008A68D1">
      <w:pPr>
        <w:jc w:val="center"/>
        <w:rPr>
          <w:rFonts w:ascii="Arial" w:hAnsi="Arial"/>
          <w:sz w:val="24"/>
          <w:szCs w:val="24"/>
        </w:rPr>
      </w:pPr>
      <w:r w:rsidRPr="00A17DB2">
        <w:rPr>
          <w:rFonts w:ascii="Arial" w:hAnsi="Arial"/>
          <w:sz w:val="24"/>
          <w:szCs w:val="24"/>
        </w:rPr>
        <w:t>…………………………..</w:t>
      </w:r>
    </w:p>
    <w:p w:rsidR="00D9713E" w:rsidRPr="002A21BA" w:rsidRDefault="00AE556E" w:rsidP="00DD4D19">
      <w:pPr>
        <w:jc w:val="both"/>
        <w:rPr>
          <w:rFonts w:cs="Arial"/>
        </w:rPr>
      </w:pPr>
      <w:r w:rsidRPr="002A21BA">
        <w:rPr>
          <w:rFonts w:ascii="Arial" w:hAnsi="Arial"/>
          <w:sz w:val="24"/>
          <w:szCs w:val="24"/>
        </w:rPr>
        <w:tab/>
      </w:r>
      <w:r w:rsidRPr="002A21BA">
        <w:rPr>
          <w:rFonts w:ascii="Arial" w:hAnsi="Arial"/>
          <w:sz w:val="24"/>
          <w:szCs w:val="24"/>
        </w:rPr>
        <w:tab/>
        <w:t xml:space="preserve">      </w:t>
      </w:r>
    </w:p>
    <w:p w:rsidR="00535722" w:rsidRDefault="00D0337A" w:rsidP="00DA5F07">
      <w:pPr>
        <w:pStyle w:val="Tijeloteksta"/>
        <w:rPr>
          <w:rFonts w:cs="Arial"/>
          <w:szCs w:val="24"/>
        </w:rPr>
      </w:pPr>
      <w:r w:rsidRPr="002A21BA">
        <w:rPr>
          <w:rFonts w:cs="Arial"/>
          <w:szCs w:val="24"/>
        </w:rPr>
        <w:tab/>
      </w:r>
      <w:r w:rsidR="00306548" w:rsidRPr="002A21BA">
        <w:rPr>
          <w:rFonts w:cs="Arial"/>
          <w:szCs w:val="24"/>
        </w:rPr>
        <w:t>Budući da je dnevni red sjednice Gradskog vijeća Grada Ludbrega iscrpljen, predsjedni</w:t>
      </w:r>
      <w:r w:rsidR="00840CE0" w:rsidRPr="002A21BA">
        <w:rPr>
          <w:rFonts w:cs="Arial"/>
          <w:szCs w:val="24"/>
        </w:rPr>
        <w:t>k</w:t>
      </w:r>
      <w:r w:rsidR="00306548" w:rsidRPr="002A21BA">
        <w:rPr>
          <w:rFonts w:cs="Arial"/>
          <w:szCs w:val="24"/>
        </w:rPr>
        <w:t xml:space="preserve"> Gradskog vijeća Grada Ludbrega </w:t>
      </w:r>
      <w:r w:rsidR="008A68D1">
        <w:rPr>
          <w:rFonts w:cs="Arial"/>
          <w:szCs w:val="24"/>
        </w:rPr>
        <w:t>Darko Jagić</w:t>
      </w:r>
      <w:r w:rsidR="00306548" w:rsidRPr="002A21BA">
        <w:rPr>
          <w:rFonts w:cs="Arial"/>
          <w:szCs w:val="24"/>
        </w:rPr>
        <w:t xml:space="preserve"> zaključi</w:t>
      </w:r>
      <w:r w:rsidR="00540CDE" w:rsidRPr="002A21BA">
        <w:rPr>
          <w:rFonts w:cs="Arial"/>
          <w:szCs w:val="24"/>
        </w:rPr>
        <w:t>o</w:t>
      </w:r>
      <w:r w:rsidR="00306548" w:rsidRPr="002A21BA">
        <w:rPr>
          <w:rFonts w:cs="Arial"/>
          <w:szCs w:val="24"/>
        </w:rPr>
        <w:t xml:space="preserve"> je sjednicu u</w:t>
      </w:r>
      <w:r w:rsidR="00A5270D" w:rsidRPr="002A21BA">
        <w:rPr>
          <w:rFonts w:cs="Arial"/>
          <w:szCs w:val="24"/>
        </w:rPr>
        <w:t xml:space="preserve"> 2</w:t>
      </w:r>
      <w:r w:rsidR="00D81D58">
        <w:rPr>
          <w:rFonts w:cs="Arial"/>
          <w:szCs w:val="24"/>
        </w:rPr>
        <w:t>1:11</w:t>
      </w:r>
      <w:r w:rsidR="00C21C08" w:rsidRPr="002A21BA">
        <w:rPr>
          <w:rFonts w:cs="Arial"/>
          <w:szCs w:val="24"/>
        </w:rPr>
        <w:t xml:space="preserve"> </w:t>
      </w:r>
      <w:r w:rsidR="007C4504" w:rsidRPr="002A21BA">
        <w:rPr>
          <w:rFonts w:cs="Arial"/>
          <w:szCs w:val="24"/>
        </w:rPr>
        <w:t xml:space="preserve"> </w:t>
      </w:r>
      <w:r w:rsidR="00306548" w:rsidRPr="002A21BA">
        <w:rPr>
          <w:rFonts w:cs="Arial"/>
          <w:szCs w:val="24"/>
        </w:rPr>
        <w:t>sati</w:t>
      </w:r>
      <w:r w:rsidR="008A68D1">
        <w:rPr>
          <w:rFonts w:cs="Arial"/>
          <w:szCs w:val="24"/>
        </w:rPr>
        <w:t xml:space="preserve"> i zahvalio se svima na </w:t>
      </w:r>
      <w:r w:rsidR="00110E73">
        <w:rPr>
          <w:rFonts w:cs="Arial"/>
          <w:szCs w:val="24"/>
        </w:rPr>
        <w:t xml:space="preserve">učešću, </w:t>
      </w:r>
      <w:r w:rsidR="008A68D1">
        <w:rPr>
          <w:rFonts w:cs="Arial"/>
          <w:szCs w:val="24"/>
        </w:rPr>
        <w:t>strpljenju</w:t>
      </w:r>
      <w:r w:rsidR="00110E73">
        <w:rPr>
          <w:rFonts w:cs="Arial"/>
          <w:szCs w:val="24"/>
        </w:rPr>
        <w:t xml:space="preserve"> i</w:t>
      </w:r>
      <w:r w:rsidR="008A68D1">
        <w:rPr>
          <w:rFonts w:cs="Arial"/>
          <w:szCs w:val="24"/>
        </w:rPr>
        <w:t xml:space="preserve"> raspravama</w:t>
      </w:r>
      <w:r w:rsidR="00CB454E">
        <w:rPr>
          <w:rFonts w:cs="Arial"/>
          <w:szCs w:val="24"/>
        </w:rPr>
        <w:t>.</w:t>
      </w:r>
    </w:p>
    <w:p w:rsidR="00535722" w:rsidRDefault="00535722" w:rsidP="00DA5F07">
      <w:pPr>
        <w:pStyle w:val="Tijeloteksta"/>
        <w:rPr>
          <w:rFonts w:cs="Arial"/>
          <w:szCs w:val="24"/>
        </w:rPr>
      </w:pPr>
    </w:p>
    <w:p w:rsidR="00883D7A" w:rsidRPr="002A21BA" w:rsidRDefault="00306548" w:rsidP="00DA5F07">
      <w:pPr>
        <w:pStyle w:val="Tijeloteksta"/>
      </w:pPr>
      <w:r w:rsidRPr="002A21BA">
        <w:rPr>
          <w:rFonts w:cs="Arial"/>
          <w:szCs w:val="24"/>
        </w:rPr>
        <w:t>.</w:t>
      </w:r>
      <w:r w:rsidRPr="002A21BA">
        <w:rPr>
          <w:rFonts w:cs="Arial"/>
        </w:rPr>
        <w:tab/>
      </w:r>
      <w:r w:rsidRPr="002A21BA">
        <w:rPr>
          <w:rFonts w:cs="Arial"/>
        </w:rPr>
        <w:tab/>
      </w:r>
      <w:r w:rsidRPr="002A21BA">
        <w:rPr>
          <w:rFonts w:cs="Arial"/>
        </w:rPr>
        <w:tab/>
      </w:r>
      <w:r w:rsidRPr="002A21BA">
        <w:tab/>
      </w:r>
      <w:r w:rsidRPr="002A21BA">
        <w:tab/>
      </w:r>
    </w:p>
    <w:p w:rsidR="00306548" w:rsidRPr="002A21BA" w:rsidRDefault="00306548" w:rsidP="00306548">
      <w:pPr>
        <w:tabs>
          <w:tab w:val="num" w:pos="1080"/>
        </w:tabs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="006443B0"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>D o v r š e n o !</w:t>
      </w:r>
    </w:p>
    <w:p w:rsidR="00306548" w:rsidRPr="002A21BA" w:rsidRDefault="00306548" w:rsidP="00306548">
      <w:pPr>
        <w:tabs>
          <w:tab w:val="num" w:pos="1080"/>
        </w:tabs>
        <w:jc w:val="both"/>
        <w:rPr>
          <w:rFonts w:ascii="Arial" w:hAnsi="Arial"/>
          <w:sz w:val="24"/>
        </w:rPr>
      </w:pPr>
    </w:p>
    <w:p w:rsidR="005A1F93" w:rsidRPr="002A21BA" w:rsidRDefault="005A1F93" w:rsidP="00306548">
      <w:pPr>
        <w:tabs>
          <w:tab w:val="num" w:pos="1080"/>
        </w:tabs>
        <w:jc w:val="both"/>
        <w:rPr>
          <w:rFonts w:ascii="Arial" w:hAnsi="Arial"/>
          <w:sz w:val="24"/>
        </w:rPr>
      </w:pPr>
    </w:p>
    <w:p w:rsidR="00306548" w:rsidRPr="002A21BA" w:rsidRDefault="00306548" w:rsidP="00306548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2A21BA">
        <w:rPr>
          <w:rFonts w:ascii="Arial" w:hAnsi="Arial"/>
          <w:lang w:val="hr-HR"/>
        </w:rPr>
        <w:t>ZAPISNIČAR</w:t>
      </w:r>
      <w:r w:rsidR="00C21C08" w:rsidRPr="002A21BA">
        <w:rPr>
          <w:rFonts w:ascii="Arial" w:hAnsi="Arial"/>
          <w:lang w:val="hr-HR"/>
        </w:rPr>
        <w:t>:</w:t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  <w:t xml:space="preserve">    </w:t>
      </w:r>
      <w:r w:rsidRPr="002A21BA">
        <w:rPr>
          <w:rFonts w:ascii="Arial" w:hAnsi="Arial"/>
          <w:lang w:val="hr-HR"/>
        </w:rPr>
        <w:t xml:space="preserve"> </w:t>
      </w:r>
      <w:r w:rsidR="00F605F1" w:rsidRPr="002A21BA">
        <w:rPr>
          <w:rFonts w:ascii="Arial" w:hAnsi="Arial"/>
          <w:lang w:val="hr-HR"/>
        </w:rPr>
        <w:t xml:space="preserve">    </w:t>
      </w:r>
      <w:r w:rsidRPr="002A21BA">
        <w:rPr>
          <w:rFonts w:ascii="Arial" w:hAnsi="Arial"/>
          <w:lang w:val="hr-HR"/>
        </w:rPr>
        <w:t>PREDSJEDNI</w:t>
      </w:r>
      <w:r w:rsidR="00840CE0" w:rsidRPr="002A21BA">
        <w:rPr>
          <w:rFonts w:ascii="Arial" w:hAnsi="Arial"/>
          <w:lang w:val="hr-HR"/>
        </w:rPr>
        <w:t>K</w:t>
      </w:r>
    </w:p>
    <w:p w:rsidR="00306548" w:rsidRPr="002A21BA" w:rsidRDefault="00306548" w:rsidP="00306548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2A21BA">
        <w:rPr>
          <w:rFonts w:ascii="Arial" w:hAnsi="Arial"/>
          <w:lang w:val="hr-HR"/>
        </w:rPr>
        <w:t xml:space="preserve">    GRADSKOG VIJEĆA</w:t>
      </w:r>
      <w:r w:rsidR="00FF2E7D" w:rsidRPr="002A21BA">
        <w:rPr>
          <w:rFonts w:ascii="Arial" w:hAnsi="Arial"/>
          <w:lang w:val="hr-HR"/>
        </w:rPr>
        <w:t>:</w:t>
      </w:r>
    </w:p>
    <w:p w:rsidR="00306548" w:rsidRPr="002A21BA" w:rsidRDefault="00840CE0" w:rsidP="006443B0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  <w:lang w:val="hr-HR"/>
        </w:rPr>
      </w:pPr>
      <w:r w:rsidRPr="002A21BA">
        <w:rPr>
          <w:rFonts w:ascii="Arial" w:hAnsi="Arial" w:cs="Arial"/>
          <w:lang w:val="hr-HR"/>
        </w:rPr>
        <w:t>Tina Novak</w:t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  <w:t xml:space="preserve">        </w:t>
      </w:r>
      <w:r w:rsidR="00F605F1" w:rsidRPr="002A21BA">
        <w:rPr>
          <w:lang w:val="hr-HR"/>
        </w:rPr>
        <w:t xml:space="preserve">   </w:t>
      </w:r>
      <w:r w:rsidRPr="002A21BA">
        <w:rPr>
          <w:rFonts w:ascii="Arial" w:hAnsi="Arial" w:cs="Arial"/>
          <w:lang w:val="hr-HR"/>
        </w:rPr>
        <w:tab/>
      </w:r>
      <w:r w:rsidRPr="002A21BA">
        <w:rPr>
          <w:rFonts w:ascii="Arial" w:hAnsi="Arial" w:cs="Arial"/>
          <w:lang w:val="hr-HR"/>
        </w:rPr>
        <w:tab/>
      </w:r>
      <w:r w:rsidR="007C142E">
        <w:rPr>
          <w:rFonts w:ascii="Arial" w:hAnsi="Arial" w:cs="Arial"/>
          <w:lang w:val="hr-HR"/>
        </w:rPr>
        <w:t xml:space="preserve">   </w:t>
      </w:r>
      <w:r w:rsidRPr="002A21BA">
        <w:rPr>
          <w:rFonts w:ascii="Arial" w:hAnsi="Arial" w:cs="Arial"/>
          <w:lang w:val="hr-HR"/>
        </w:rPr>
        <w:tab/>
      </w:r>
      <w:r w:rsidR="00C81FD5">
        <w:rPr>
          <w:rFonts w:ascii="Arial" w:hAnsi="Arial" w:cs="Arial"/>
          <w:lang w:val="hr-HR"/>
        </w:rPr>
        <w:t xml:space="preserve"> </w:t>
      </w:r>
      <w:r w:rsidR="009666D3">
        <w:rPr>
          <w:rFonts w:ascii="Arial" w:hAnsi="Arial" w:cs="Arial"/>
          <w:lang w:val="hr-HR"/>
        </w:rPr>
        <w:t>Darko Jagić</w:t>
      </w:r>
      <w:r w:rsidR="00306548" w:rsidRPr="002A21BA">
        <w:rPr>
          <w:rFonts w:ascii="Arial" w:hAnsi="Arial" w:cs="Arial"/>
          <w:lang w:val="hr-HR"/>
        </w:rPr>
        <w:t xml:space="preserve"> </w:t>
      </w:r>
    </w:p>
    <w:sectPr w:rsidR="00306548" w:rsidRPr="002A21BA" w:rsidSect="00C04135">
      <w:headerReference w:type="even" r:id="rId10"/>
      <w:headerReference w:type="default" r:id="rId11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BC" w:rsidRDefault="00E35FBC">
      <w:r>
        <w:separator/>
      </w:r>
    </w:p>
  </w:endnote>
  <w:endnote w:type="continuationSeparator" w:id="0">
    <w:p w:rsidR="00E35FBC" w:rsidRDefault="00E3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BC" w:rsidRDefault="00E35FBC">
      <w:r>
        <w:separator/>
      </w:r>
    </w:p>
  </w:footnote>
  <w:footnote w:type="continuationSeparator" w:id="0">
    <w:p w:rsidR="00E35FBC" w:rsidRDefault="00E3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FA" w:rsidRDefault="00453512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750F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50FA" w:rsidRDefault="00B750F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FA" w:rsidRDefault="00453512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750F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1FD5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B750FA" w:rsidRDefault="00B750FA">
    <w:pPr>
      <w:pStyle w:val="Zaglavlje"/>
    </w:pPr>
    <w:r>
      <w:t xml:space="preserve">                                                                       - 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10108"/>
    <w:multiLevelType w:val="hybridMultilevel"/>
    <w:tmpl w:val="051C410C"/>
    <w:lvl w:ilvl="0" w:tplc="AEFEB4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569A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B7CC8"/>
    <w:multiLevelType w:val="hybridMultilevel"/>
    <w:tmpl w:val="E57A28CA"/>
    <w:lvl w:ilvl="0" w:tplc="36F47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08D4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56E5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E3AF5"/>
    <w:multiLevelType w:val="hybridMultilevel"/>
    <w:tmpl w:val="41409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9C2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82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27A385D"/>
    <w:multiLevelType w:val="hybridMultilevel"/>
    <w:tmpl w:val="28882F94"/>
    <w:lvl w:ilvl="0" w:tplc="041A000F">
      <w:start w:val="1"/>
      <w:numFmt w:val="decimal"/>
      <w:lvlText w:val="%1."/>
      <w:lvlJc w:val="left"/>
      <w:pPr>
        <w:ind w:left="1103" w:hanging="360"/>
      </w:p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37271EE5"/>
    <w:multiLevelType w:val="hybridMultilevel"/>
    <w:tmpl w:val="368CE1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713"/>
    <w:multiLevelType w:val="hybridMultilevel"/>
    <w:tmpl w:val="108C4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7B24"/>
    <w:multiLevelType w:val="hybridMultilevel"/>
    <w:tmpl w:val="479808DC"/>
    <w:lvl w:ilvl="0" w:tplc="E3560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025003"/>
    <w:multiLevelType w:val="hybridMultilevel"/>
    <w:tmpl w:val="392E0B56"/>
    <w:lvl w:ilvl="0" w:tplc="B42CB312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871315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B66214"/>
    <w:multiLevelType w:val="hybridMultilevel"/>
    <w:tmpl w:val="C2EEB07E"/>
    <w:lvl w:ilvl="0" w:tplc="041A000F">
      <w:start w:val="1"/>
      <w:numFmt w:val="decimal"/>
      <w:lvlText w:val="%1."/>
      <w:lvlJc w:val="left"/>
      <w:pPr>
        <w:ind w:left="1103" w:hanging="360"/>
      </w:p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BC62078"/>
    <w:multiLevelType w:val="hybridMultilevel"/>
    <w:tmpl w:val="5F105DF8"/>
    <w:lvl w:ilvl="0" w:tplc="74E4E39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4C1B71CE"/>
    <w:multiLevelType w:val="hybridMultilevel"/>
    <w:tmpl w:val="AC3ABE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61615C"/>
    <w:multiLevelType w:val="hybridMultilevel"/>
    <w:tmpl w:val="EFB820B0"/>
    <w:lvl w:ilvl="0" w:tplc="FFE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0B37F0"/>
    <w:multiLevelType w:val="hybridMultilevel"/>
    <w:tmpl w:val="844A6DFA"/>
    <w:lvl w:ilvl="0" w:tplc="83608B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F92E6C"/>
    <w:multiLevelType w:val="hybridMultilevel"/>
    <w:tmpl w:val="E93E6BC4"/>
    <w:lvl w:ilvl="0" w:tplc="CDA2395C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EE54B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C32D6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C3007A"/>
    <w:multiLevelType w:val="hybridMultilevel"/>
    <w:tmpl w:val="BD76134C"/>
    <w:lvl w:ilvl="0" w:tplc="C3F4FED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03A6970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7C6AA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FE325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EF4DB3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7F689D"/>
    <w:multiLevelType w:val="hybridMultilevel"/>
    <w:tmpl w:val="C5BC50BE"/>
    <w:lvl w:ilvl="0" w:tplc="394A2FD8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9">
    <w:nsid w:val="70A242EA"/>
    <w:multiLevelType w:val="hybridMultilevel"/>
    <w:tmpl w:val="FACC2052"/>
    <w:lvl w:ilvl="0" w:tplc="ABB6D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296EBB"/>
    <w:multiLevelType w:val="hybridMultilevel"/>
    <w:tmpl w:val="87D4610A"/>
    <w:lvl w:ilvl="0" w:tplc="2DB60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9B440D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362C26"/>
    <w:multiLevelType w:val="hybridMultilevel"/>
    <w:tmpl w:val="6F00E110"/>
    <w:lvl w:ilvl="0" w:tplc="AB5457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C32A8A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AD3AAF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24"/>
  </w:num>
  <w:num w:numId="8">
    <w:abstractNumId w:val="8"/>
  </w:num>
  <w:num w:numId="9">
    <w:abstractNumId w:val="2"/>
  </w:num>
  <w:num w:numId="10">
    <w:abstractNumId w:val="21"/>
  </w:num>
  <w:num w:numId="11">
    <w:abstractNumId w:val="26"/>
  </w:num>
  <w:num w:numId="12">
    <w:abstractNumId w:val="4"/>
  </w:num>
  <w:num w:numId="13">
    <w:abstractNumId w:val="25"/>
  </w:num>
  <w:num w:numId="14">
    <w:abstractNumId w:val="14"/>
  </w:num>
  <w:num w:numId="15">
    <w:abstractNumId w:val="22"/>
  </w:num>
  <w:num w:numId="16">
    <w:abstractNumId w:val="30"/>
  </w:num>
  <w:num w:numId="17">
    <w:abstractNumId w:val="11"/>
  </w:num>
  <w:num w:numId="18">
    <w:abstractNumId w:val="34"/>
  </w:num>
  <w:num w:numId="19">
    <w:abstractNumId w:val="31"/>
  </w:num>
  <w:num w:numId="20">
    <w:abstractNumId w:val="33"/>
  </w:num>
  <w:num w:numId="21">
    <w:abstractNumId w:val="27"/>
  </w:num>
  <w:num w:numId="22">
    <w:abstractNumId w:val="12"/>
  </w:num>
  <w:num w:numId="23">
    <w:abstractNumId w:val="18"/>
  </w:num>
  <w:num w:numId="24">
    <w:abstractNumId w:val="1"/>
  </w:num>
  <w:num w:numId="25">
    <w:abstractNumId w:val="28"/>
  </w:num>
  <w:num w:numId="26">
    <w:abstractNumId w:val="29"/>
  </w:num>
  <w:num w:numId="27">
    <w:abstractNumId w:val="23"/>
  </w:num>
  <w:num w:numId="28">
    <w:abstractNumId w:val="0"/>
  </w:num>
  <w:num w:numId="29">
    <w:abstractNumId w:val="16"/>
  </w:num>
  <w:num w:numId="30">
    <w:abstractNumId w:val="32"/>
  </w:num>
  <w:num w:numId="31">
    <w:abstractNumId w:val="15"/>
  </w:num>
  <w:num w:numId="32">
    <w:abstractNumId w:val="9"/>
  </w:num>
  <w:num w:numId="33">
    <w:abstractNumId w:val="17"/>
  </w:num>
  <w:num w:numId="34">
    <w:abstractNumId w:val="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79D"/>
    <w:rsid w:val="00000880"/>
    <w:rsid w:val="00001249"/>
    <w:rsid w:val="00001B9A"/>
    <w:rsid w:val="00002754"/>
    <w:rsid w:val="000027AC"/>
    <w:rsid w:val="000108FD"/>
    <w:rsid w:val="000112FB"/>
    <w:rsid w:val="00011437"/>
    <w:rsid w:val="00013579"/>
    <w:rsid w:val="00015947"/>
    <w:rsid w:val="00016587"/>
    <w:rsid w:val="000170FC"/>
    <w:rsid w:val="00017C09"/>
    <w:rsid w:val="0002094A"/>
    <w:rsid w:val="00021D9B"/>
    <w:rsid w:val="000233A2"/>
    <w:rsid w:val="000258AA"/>
    <w:rsid w:val="00025E37"/>
    <w:rsid w:val="0002628F"/>
    <w:rsid w:val="000264F0"/>
    <w:rsid w:val="00026E84"/>
    <w:rsid w:val="00027146"/>
    <w:rsid w:val="00027E24"/>
    <w:rsid w:val="00032095"/>
    <w:rsid w:val="00033F6F"/>
    <w:rsid w:val="00034F8B"/>
    <w:rsid w:val="000353E5"/>
    <w:rsid w:val="00035559"/>
    <w:rsid w:val="00040691"/>
    <w:rsid w:val="0004744E"/>
    <w:rsid w:val="000507A6"/>
    <w:rsid w:val="00050EC6"/>
    <w:rsid w:val="00051497"/>
    <w:rsid w:val="000518B9"/>
    <w:rsid w:val="00051FF3"/>
    <w:rsid w:val="00052184"/>
    <w:rsid w:val="000529E3"/>
    <w:rsid w:val="00052C6F"/>
    <w:rsid w:val="00052C93"/>
    <w:rsid w:val="00053590"/>
    <w:rsid w:val="0005517A"/>
    <w:rsid w:val="00056E0F"/>
    <w:rsid w:val="000577BD"/>
    <w:rsid w:val="00060F75"/>
    <w:rsid w:val="000617DA"/>
    <w:rsid w:val="00063B3A"/>
    <w:rsid w:val="00064993"/>
    <w:rsid w:val="0006551C"/>
    <w:rsid w:val="000657AD"/>
    <w:rsid w:val="00066556"/>
    <w:rsid w:val="000667BA"/>
    <w:rsid w:val="000677AF"/>
    <w:rsid w:val="00070069"/>
    <w:rsid w:val="000701F9"/>
    <w:rsid w:val="00071C6C"/>
    <w:rsid w:val="0007384C"/>
    <w:rsid w:val="000751CA"/>
    <w:rsid w:val="00075FF8"/>
    <w:rsid w:val="000765B5"/>
    <w:rsid w:val="00077013"/>
    <w:rsid w:val="000773BB"/>
    <w:rsid w:val="0008041B"/>
    <w:rsid w:val="00080565"/>
    <w:rsid w:val="000833EE"/>
    <w:rsid w:val="000846BC"/>
    <w:rsid w:val="00084BEE"/>
    <w:rsid w:val="00084DCF"/>
    <w:rsid w:val="00085144"/>
    <w:rsid w:val="00087C18"/>
    <w:rsid w:val="000919B3"/>
    <w:rsid w:val="0009296D"/>
    <w:rsid w:val="00092B91"/>
    <w:rsid w:val="000954FE"/>
    <w:rsid w:val="000966F8"/>
    <w:rsid w:val="00097044"/>
    <w:rsid w:val="0009733D"/>
    <w:rsid w:val="000A13DA"/>
    <w:rsid w:val="000A4BC7"/>
    <w:rsid w:val="000A4DC3"/>
    <w:rsid w:val="000A5047"/>
    <w:rsid w:val="000A5C24"/>
    <w:rsid w:val="000A60FE"/>
    <w:rsid w:val="000B0444"/>
    <w:rsid w:val="000B11E7"/>
    <w:rsid w:val="000B361C"/>
    <w:rsid w:val="000B4A5A"/>
    <w:rsid w:val="000B60A3"/>
    <w:rsid w:val="000B777A"/>
    <w:rsid w:val="000C00C2"/>
    <w:rsid w:val="000C1272"/>
    <w:rsid w:val="000C15FD"/>
    <w:rsid w:val="000C1678"/>
    <w:rsid w:val="000C2734"/>
    <w:rsid w:val="000C2842"/>
    <w:rsid w:val="000C3E04"/>
    <w:rsid w:val="000C743C"/>
    <w:rsid w:val="000C793C"/>
    <w:rsid w:val="000C7C2F"/>
    <w:rsid w:val="000D0D8F"/>
    <w:rsid w:val="000D1964"/>
    <w:rsid w:val="000D4103"/>
    <w:rsid w:val="000D55B3"/>
    <w:rsid w:val="000D566D"/>
    <w:rsid w:val="000D59D7"/>
    <w:rsid w:val="000D5A31"/>
    <w:rsid w:val="000D6BDA"/>
    <w:rsid w:val="000E2979"/>
    <w:rsid w:val="000E3348"/>
    <w:rsid w:val="000E3867"/>
    <w:rsid w:val="000E3E7C"/>
    <w:rsid w:val="000E420B"/>
    <w:rsid w:val="000E42AC"/>
    <w:rsid w:val="000E5610"/>
    <w:rsid w:val="000E5CCD"/>
    <w:rsid w:val="000E5DC0"/>
    <w:rsid w:val="000E6B61"/>
    <w:rsid w:val="000E7231"/>
    <w:rsid w:val="000E7D32"/>
    <w:rsid w:val="000F09A3"/>
    <w:rsid w:val="000F0FBB"/>
    <w:rsid w:val="000F2C75"/>
    <w:rsid w:val="000F35EA"/>
    <w:rsid w:val="000F48EE"/>
    <w:rsid w:val="000F49F2"/>
    <w:rsid w:val="000F755E"/>
    <w:rsid w:val="000F75B1"/>
    <w:rsid w:val="00100087"/>
    <w:rsid w:val="001001DF"/>
    <w:rsid w:val="00100974"/>
    <w:rsid w:val="001016CF"/>
    <w:rsid w:val="00101B41"/>
    <w:rsid w:val="00102B95"/>
    <w:rsid w:val="00103457"/>
    <w:rsid w:val="0010383A"/>
    <w:rsid w:val="001038F2"/>
    <w:rsid w:val="00103CE6"/>
    <w:rsid w:val="00105CE3"/>
    <w:rsid w:val="00105CF8"/>
    <w:rsid w:val="001067B3"/>
    <w:rsid w:val="00106D29"/>
    <w:rsid w:val="00110E73"/>
    <w:rsid w:val="00114064"/>
    <w:rsid w:val="001149C2"/>
    <w:rsid w:val="00116758"/>
    <w:rsid w:val="00123798"/>
    <w:rsid w:val="001250E9"/>
    <w:rsid w:val="001253A8"/>
    <w:rsid w:val="00125B3E"/>
    <w:rsid w:val="001265F7"/>
    <w:rsid w:val="00126DFD"/>
    <w:rsid w:val="00126F92"/>
    <w:rsid w:val="0012723E"/>
    <w:rsid w:val="001312D3"/>
    <w:rsid w:val="00131ADD"/>
    <w:rsid w:val="0013533E"/>
    <w:rsid w:val="00135D9F"/>
    <w:rsid w:val="00137B80"/>
    <w:rsid w:val="00137E4C"/>
    <w:rsid w:val="00141A2A"/>
    <w:rsid w:val="001433D3"/>
    <w:rsid w:val="00143982"/>
    <w:rsid w:val="0014475F"/>
    <w:rsid w:val="00144945"/>
    <w:rsid w:val="00144E2E"/>
    <w:rsid w:val="001455D3"/>
    <w:rsid w:val="001469D1"/>
    <w:rsid w:val="00146E5F"/>
    <w:rsid w:val="00147EB1"/>
    <w:rsid w:val="00151EC3"/>
    <w:rsid w:val="00152353"/>
    <w:rsid w:val="00152AA5"/>
    <w:rsid w:val="0015344D"/>
    <w:rsid w:val="001537BD"/>
    <w:rsid w:val="00153DEE"/>
    <w:rsid w:val="00155802"/>
    <w:rsid w:val="00155D9D"/>
    <w:rsid w:val="00161907"/>
    <w:rsid w:val="00161CF9"/>
    <w:rsid w:val="00162C81"/>
    <w:rsid w:val="0016347F"/>
    <w:rsid w:val="0016382F"/>
    <w:rsid w:val="00164086"/>
    <w:rsid w:val="001644BE"/>
    <w:rsid w:val="00164B00"/>
    <w:rsid w:val="00165843"/>
    <w:rsid w:val="00165FA0"/>
    <w:rsid w:val="00167AE3"/>
    <w:rsid w:val="0017092D"/>
    <w:rsid w:val="001715C8"/>
    <w:rsid w:val="0017295F"/>
    <w:rsid w:val="00172DA1"/>
    <w:rsid w:val="00172E12"/>
    <w:rsid w:val="001734A4"/>
    <w:rsid w:val="001737C2"/>
    <w:rsid w:val="001747F3"/>
    <w:rsid w:val="00174E30"/>
    <w:rsid w:val="00177A01"/>
    <w:rsid w:val="00180803"/>
    <w:rsid w:val="0018094F"/>
    <w:rsid w:val="00182852"/>
    <w:rsid w:val="00183AAE"/>
    <w:rsid w:val="00184B83"/>
    <w:rsid w:val="00185089"/>
    <w:rsid w:val="00185583"/>
    <w:rsid w:val="00191235"/>
    <w:rsid w:val="001914CB"/>
    <w:rsid w:val="00194AC2"/>
    <w:rsid w:val="001A067D"/>
    <w:rsid w:val="001A06D6"/>
    <w:rsid w:val="001A0DB3"/>
    <w:rsid w:val="001A11A1"/>
    <w:rsid w:val="001A1365"/>
    <w:rsid w:val="001A140E"/>
    <w:rsid w:val="001A189A"/>
    <w:rsid w:val="001A2828"/>
    <w:rsid w:val="001A2E5F"/>
    <w:rsid w:val="001A33D9"/>
    <w:rsid w:val="001A3FF7"/>
    <w:rsid w:val="001A5E46"/>
    <w:rsid w:val="001A6125"/>
    <w:rsid w:val="001A6F37"/>
    <w:rsid w:val="001A73E1"/>
    <w:rsid w:val="001B0CC9"/>
    <w:rsid w:val="001B2B2E"/>
    <w:rsid w:val="001B3BBA"/>
    <w:rsid w:val="001B4FC3"/>
    <w:rsid w:val="001B51B4"/>
    <w:rsid w:val="001B532C"/>
    <w:rsid w:val="001B579F"/>
    <w:rsid w:val="001B6928"/>
    <w:rsid w:val="001B72BD"/>
    <w:rsid w:val="001B7326"/>
    <w:rsid w:val="001B7773"/>
    <w:rsid w:val="001B7BED"/>
    <w:rsid w:val="001B7EA9"/>
    <w:rsid w:val="001C042C"/>
    <w:rsid w:val="001C49AA"/>
    <w:rsid w:val="001C5999"/>
    <w:rsid w:val="001C610E"/>
    <w:rsid w:val="001C6B21"/>
    <w:rsid w:val="001D0F3B"/>
    <w:rsid w:val="001D25D6"/>
    <w:rsid w:val="001D3E58"/>
    <w:rsid w:val="001D45EB"/>
    <w:rsid w:val="001D5330"/>
    <w:rsid w:val="001D5A80"/>
    <w:rsid w:val="001D6FC5"/>
    <w:rsid w:val="001D7A6D"/>
    <w:rsid w:val="001E1F35"/>
    <w:rsid w:val="001E30C8"/>
    <w:rsid w:val="001E3C4C"/>
    <w:rsid w:val="001E549F"/>
    <w:rsid w:val="001E55D9"/>
    <w:rsid w:val="001E5FA0"/>
    <w:rsid w:val="001E70C1"/>
    <w:rsid w:val="001E753D"/>
    <w:rsid w:val="001E7DDF"/>
    <w:rsid w:val="001F035E"/>
    <w:rsid w:val="001F1604"/>
    <w:rsid w:val="001F1741"/>
    <w:rsid w:val="001F4038"/>
    <w:rsid w:val="001F582C"/>
    <w:rsid w:val="001F6195"/>
    <w:rsid w:val="0020029F"/>
    <w:rsid w:val="002002E2"/>
    <w:rsid w:val="002013EC"/>
    <w:rsid w:val="00202B9A"/>
    <w:rsid w:val="00202CF9"/>
    <w:rsid w:val="002032EF"/>
    <w:rsid w:val="002035F0"/>
    <w:rsid w:val="002040EB"/>
    <w:rsid w:val="00205CDC"/>
    <w:rsid w:val="00206512"/>
    <w:rsid w:val="002075AE"/>
    <w:rsid w:val="002079D7"/>
    <w:rsid w:val="00207E4E"/>
    <w:rsid w:val="002121AF"/>
    <w:rsid w:val="002155AA"/>
    <w:rsid w:val="00216826"/>
    <w:rsid w:val="00216EFE"/>
    <w:rsid w:val="00220F28"/>
    <w:rsid w:val="002238B2"/>
    <w:rsid w:val="002253CB"/>
    <w:rsid w:val="00226384"/>
    <w:rsid w:val="00226CCB"/>
    <w:rsid w:val="00230712"/>
    <w:rsid w:val="002310D5"/>
    <w:rsid w:val="002326E4"/>
    <w:rsid w:val="00235968"/>
    <w:rsid w:val="00235E95"/>
    <w:rsid w:val="0023674D"/>
    <w:rsid w:val="00237A3D"/>
    <w:rsid w:val="0024205B"/>
    <w:rsid w:val="00242276"/>
    <w:rsid w:val="00245DE1"/>
    <w:rsid w:val="00245EBB"/>
    <w:rsid w:val="00246472"/>
    <w:rsid w:val="00247939"/>
    <w:rsid w:val="002501EA"/>
    <w:rsid w:val="00253B8F"/>
    <w:rsid w:val="00255F72"/>
    <w:rsid w:val="00256559"/>
    <w:rsid w:val="002569DB"/>
    <w:rsid w:val="00256B96"/>
    <w:rsid w:val="00257386"/>
    <w:rsid w:val="0026028A"/>
    <w:rsid w:val="0026056E"/>
    <w:rsid w:val="002654C6"/>
    <w:rsid w:val="002659F1"/>
    <w:rsid w:val="0026610B"/>
    <w:rsid w:val="00266A31"/>
    <w:rsid w:val="00271B13"/>
    <w:rsid w:val="00271F2E"/>
    <w:rsid w:val="0027315E"/>
    <w:rsid w:val="00273F5C"/>
    <w:rsid w:val="00275D3F"/>
    <w:rsid w:val="00277CCD"/>
    <w:rsid w:val="00277CEE"/>
    <w:rsid w:val="00280A33"/>
    <w:rsid w:val="00282D31"/>
    <w:rsid w:val="00284086"/>
    <w:rsid w:val="002840A8"/>
    <w:rsid w:val="00284ADE"/>
    <w:rsid w:val="00285A67"/>
    <w:rsid w:val="00286615"/>
    <w:rsid w:val="00286ADC"/>
    <w:rsid w:val="00287143"/>
    <w:rsid w:val="002871CA"/>
    <w:rsid w:val="0029091E"/>
    <w:rsid w:val="00290C56"/>
    <w:rsid w:val="00291C97"/>
    <w:rsid w:val="00292890"/>
    <w:rsid w:val="00293298"/>
    <w:rsid w:val="002936F3"/>
    <w:rsid w:val="00295A4C"/>
    <w:rsid w:val="002A00DE"/>
    <w:rsid w:val="002A030F"/>
    <w:rsid w:val="002A17EF"/>
    <w:rsid w:val="002A1E68"/>
    <w:rsid w:val="002A21BA"/>
    <w:rsid w:val="002A41FE"/>
    <w:rsid w:val="002A4464"/>
    <w:rsid w:val="002A7386"/>
    <w:rsid w:val="002A7B95"/>
    <w:rsid w:val="002B00F8"/>
    <w:rsid w:val="002B0890"/>
    <w:rsid w:val="002B2F37"/>
    <w:rsid w:val="002B3364"/>
    <w:rsid w:val="002B3D67"/>
    <w:rsid w:val="002B48CF"/>
    <w:rsid w:val="002B692F"/>
    <w:rsid w:val="002C02B0"/>
    <w:rsid w:val="002C05E5"/>
    <w:rsid w:val="002C389F"/>
    <w:rsid w:val="002C3B3E"/>
    <w:rsid w:val="002C40F9"/>
    <w:rsid w:val="002C4AB0"/>
    <w:rsid w:val="002C7129"/>
    <w:rsid w:val="002C764E"/>
    <w:rsid w:val="002C7CA1"/>
    <w:rsid w:val="002D0202"/>
    <w:rsid w:val="002D0CC0"/>
    <w:rsid w:val="002D1A87"/>
    <w:rsid w:val="002D2B3C"/>
    <w:rsid w:val="002D2D9F"/>
    <w:rsid w:val="002D302D"/>
    <w:rsid w:val="002D36FD"/>
    <w:rsid w:val="002D6B79"/>
    <w:rsid w:val="002D740B"/>
    <w:rsid w:val="002E1F8E"/>
    <w:rsid w:val="002E21EF"/>
    <w:rsid w:val="002E29B6"/>
    <w:rsid w:val="002E2B4B"/>
    <w:rsid w:val="002E2E48"/>
    <w:rsid w:val="002E5B84"/>
    <w:rsid w:val="002E5F12"/>
    <w:rsid w:val="002E6CDE"/>
    <w:rsid w:val="002E7D57"/>
    <w:rsid w:val="002F0407"/>
    <w:rsid w:val="002F053E"/>
    <w:rsid w:val="002F0CC4"/>
    <w:rsid w:val="002F2B22"/>
    <w:rsid w:val="002F3E6A"/>
    <w:rsid w:val="002F4EF7"/>
    <w:rsid w:val="002F5FD6"/>
    <w:rsid w:val="002F6346"/>
    <w:rsid w:val="002F643F"/>
    <w:rsid w:val="002F6521"/>
    <w:rsid w:val="002F7037"/>
    <w:rsid w:val="002F7B1D"/>
    <w:rsid w:val="00303412"/>
    <w:rsid w:val="0030431C"/>
    <w:rsid w:val="00304942"/>
    <w:rsid w:val="00306088"/>
    <w:rsid w:val="00306548"/>
    <w:rsid w:val="00306B69"/>
    <w:rsid w:val="00312533"/>
    <w:rsid w:val="00312B96"/>
    <w:rsid w:val="00314246"/>
    <w:rsid w:val="003168CF"/>
    <w:rsid w:val="00316E21"/>
    <w:rsid w:val="00317B9A"/>
    <w:rsid w:val="00321BDD"/>
    <w:rsid w:val="00321D8F"/>
    <w:rsid w:val="0032247A"/>
    <w:rsid w:val="00326D2F"/>
    <w:rsid w:val="00334FA3"/>
    <w:rsid w:val="00335ABF"/>
    <w:rsid w:val="00336FFC"/>
    <w:rsid w:val="0034244E"/>
    <w:rsid w:val="003427D7"/>
    <w:rsid w:val="00343EFC"/>
    <w:rsid w:val="00344079"/>
    <w:rsid w:val="003440D3"/>
    <w:rsid w:val="00345695"/>
    <w:rsid w:val="00345B4D"/>
    <w:rsid w:val="0034705A"/>
    <w:rsid w:val="00350AD1"/>
    <w:rsid w:val="0035107E"/>
    <w:rsid w:val="00351A83"/>
    <w:rsid w:val="00351DCC"/>
    <w:rsid w:val="0035238B"/>
    <w:rsid w:val="00353647"/>
    <w:rsid w:val="00353FD6"/>
    <w:rsid w:val="00354653"/>
    <w:rsid w:val="00354D04"/>
    <w:rsid w:val="00354EA4"/>
    <w:rsid w:val="0035546B"/>
    <w:rsid w:val="003569D2"/>
    <w:rsid w:val="0035726E"/>
    <w:rsid w:val="00357C07"/>
    <w:rsid w:val="003601EF"/>
    <w:rsid w:val="00361652"/>
    <w:rsid w:val="003623A9"/>
    <w:rsid w:val="00362413"/>
    <w:rsid w:val="0036429C"/>
    <w:rsid w:val="00365B20"/>
    <w:rsid w:val="00365D70"/>
    <w:rsid w:val="00371744"/>
    <w:rsid w:val="0037295E"/>
    <w:rsid w:val="0037358A"/>
    <w:rsid w:val="00374992"/>
    <w:rsid w:val="0037514C"/>
    <w:rsid w:val="0037577B"/>
    <w:rsid w:val="0037634B"/>
    <w:rsid w:val="0037651A"/>
    <w:rsid w:val="003771E5"/>
    <w:rsid w:val="00377348"/>
    <w:rsid w:val="0037738D"/>
    <w:rsid w:val="00381CFF"/>
    <w:rsid w:val="003823C7"/>
    <w:rsid w:val="00382FCE"/>
    <w:rsid w:val="00383518"/>
    <w:rsid w:val="00383D7C"/>
    <w:rsid w:val="00385547"/>
    <w:rsid w:val="00385A58"/>
    <w:rsid w:val="00386ADD"/>
    <w:rsid w:val="00387B90"/>
    <w:rsid w:val="00390EBF"/>
    <w:rsid w:val="003911F9"/>
    <w:rsid w:val="00391233"/>
    <w:rsid w:val="0039210C"/>
    <w:rsid w:val="0039345F"/>
    <w:rsid w:val="00396844"/>
    <w:rsid w:val="003A1DAB"/>
    <w:rsid w:val="003A22D5"/>
    <w:rsid w:val="003A29DB"/>
    <w:rsid w:val="003A4636"/>
    <w:rsid w:val="003A4934"/>
    <w:rsid w:val="003A4D82"/>
    <w:rsid w:val="003A54E1"/>
    <w:rsid w:val="003A66C4"/>
    <w:rsid w:val="003A6965"/>
    <w:rsid w:val="003A7288"/>
    <w:rsid w:val="003B01BE"/>
    <w:rsid w:val="003B033D"/>
    <w:rsid w:val="003B0BFD"/>
    <w:rsid w:val="003B1C29"/>
    <w:rsid w:val="003B1DEA"/>
    <w:rsid w:val="003B259F"/>
    <w:rsid w:val="003B2E0E"/>
    <w:rsid w:val="003B3C14"/>
    <w:rsid w:val="003B3E9D"/>
    <w:rsid w:val="003B5EAA"/>
    <w:rsid w:val="003C048E"/>
    <w:rsid w:val="003C098E"/>
    <w:rsid w:val="003C198D"/>
    <w:rsid w:val="003C397F"/>
    <w:rsid w:val="003C68A7"/>
    <w:rsid w:val="003D01F8"/>
    <w:rsid w:val="003D0224"/>
    <w:rsid w:val="003D3182"/>
    <w:rsid w:val="003D6331"/>
    <w:rsid w:val="003E27FB"/>
    <w:rsid w:val="003E5209"/>
    <w:rsid w:val="003E6124"/>
    <w:rsid w:val="003E6B9A"/>
    <w:rsid w:val="003F0AAD"/>
    <w:rsid w:val="003F1149"/>
    <w:rsid w:val="003F24D4"/>
    <w:rsid w:val="003F4599"/>
    <w:rsid w:val="003F4ADC"/>
    <w:rsid w:val="003F5DB8"/>
    <w:rsid w:val="003F6259"/>
    <w:rsid w:val="003F6405"/>
    <w:rsid w:val="003F71F6"/>
    <w:rsid w:val="00400063"/>
    <w:rsid w:val="0040077B"/>
    <w:rsid w:val="00400AD1"/>
    <w:rsid w:val="004014A5"/>
    <w:rsid w:val="00404348"/>
    <w:rsid w:val="004056F1"/>
    <w:rsid w:val="00405F42"/>
    <w:rsid w:val="004065E4"/>
    <w:rsid w:val="004072CA"/>
    <w:rsid w:val="004079C4"/>
    <w:rsid w:val="0041017C"/>
    <w:rsid w:val="00410ABE"/>
    <w:rsid w:val="00412C1C"/>
    <w:rsid w:val="00412F05"/>
    <w:rsid w:val="004137A3"/>
    <w:rsid w:val="00413FF6"/>
    <w:rsid w:val="00415D97"/>
    <w:rsid w:val="00416950"/>
    <w:rsid w:val="00416A8F"/>
    <w:rsid w:val="004173E5"/>
    <w:rsid w:val="00421240"/>
    <w:rsid w:val="0042317B"/>
    <w:rsid w:val="004233E7"/>
    <w:rsid w:val="00427AAB"/>
    <w:rsid w:val="00427DBA"/>
    <w:rsid w:val="004308EF"/>
    <w:rsid w:val="00430C88"/>
    <w:rsid w:val="00432F1C"/>
    <w:rsid w:val="004331D9"/>
    <w:rsid w:val="00433314"/>
    <w:rsid w:val="004348A8"/>
    <w:rsid w:val="004414B3"/>
    <w:rsid w:val="00441D67"/>
    <w:rsid w:val="004422C4"/>
    <w:rsid w:val="00442BCA"/>
    <w:rsid w:val="004435A4"/>
    <w:rsid w:val="004449F0"/>
    <w:rsid w:val="00444B82"/>
    <w:rsid w:val="00447C61"/>
    <w:rsid w:val="004500F0"/>
    <w:rsid w:val="00450C37"/>
    <w:rsid w:val="00451B01"/>
    <w:rsid w:val="00451FA0"/>
    <w:rsid w:val="00452B89"/>
    <w:rsid w:val="00452CC2"/>
    <w:rsid w:val="00452EE4"/>
    <w:rsid w:val="00453137"/>
    <w:rsid w:val="004532B7"/>
    <w:rsid w:val="00453512"/>
    <w:rsid w:val="00454249"/>
    <w:rsid w:val="00456D6D"/>
    <w:rsid w:val="004622A7"/>
    <w:rsid w:val="0046286C"/>
    <w:rsid w:val="00463253"/>
    <w:rsid w:val="004668DB"/>
    <w:rsid w:val="00466AB0"/>
    <w:rsid w:val="00466B97"/>
    <w:rsid w:val="0047134E"/>
    <w:rsid w:val="00471746"/>
    <w:rsid w:val="00471CED"/>
    <w:rsid w:val="004724A0"/>
    <w:rsid w:val="00472A96"/>
    <w:rsid w:val="00474C36"/>
    <w:rsid w:val="00475CCF"/>
    <w:rsid w:val="0047709A"/>
    <w:rsid w:val="004777C1"/>
    <w:rsid w:val="00477FF6"/>
    <w:rsid w:val="00480C08"/>
    <w:rsid w:val="00481A53"/>
    <w:rsid w:val="004826EF"/>
    <w:rsid w:val="00482A56"/>
    <w:rsid w:val="004849F0"/>
    <w:rsid w:val="00485A9D"/>
    <w:rsid w:val="004868ED"/>
    <w:rsid w:val="00486B8C"/>
    <w:rsid w:val="00487442"/>
    <w:rsid w:val="00487532"/>
    <w:rsid w:val="00492046"/>
    <w:rsid w:val="00492DAF"/>
    <w:rsid w:val="00497DF6"/>
    <w:rsid w:val="004A066C"/>
    <w:rsid w:val="004A0E59"/>
    <w:rsid w:val="004A146C"/>
    <w:rsid w:val="004A196A"/>
    <w:rsid w:val="004A2957"/>
    <w:rsid w:val="004A2E00"/>
    <w:rsid w:val="004A5051"/>
    <w:rsid w:val="004A673D"/>
    <w:rsid w:val="004A7E64"/>
    <w:rsid w:val="004B0B23"/>
    <w:rsid w:val="004B109E"/>
    <w:rsid w:val="004B187A"/>
    <w:rsid w:val="004B1EB1"/>
    <w:rsid w:val="004B2068"/>
    <w:rsid w:val="004B29EB"/>
    <w:rsid w:val="004B544E"/>
    <w:rsid w:val="004B59B2"/>
    <w:rsid w:val="004C2159"/>
    <w:rsid w:val="004C2ED0"/>
    <w:rsid w:val="004C43A8"/>
    <w:rsid w:val="004C4D11"/>
    <w:rsid w:val="004C73A3"/>
    <w:rsid w:val="004C783D"/>
    <w:rsid w:val="004D02E7"/>
    <w:rsid w:val="004D26A7"/>
    <w:rsid w:val="004D2EA8"/>
    <w:rsid w:val="004D2FD9"/>
    <w:rsid w:val="004D31E3"/>
    <w:rsid w:val="004D3232"/>
    <w:rsid w:val="004D47F5"/>
    <w:rsid w:val="004D4844"/>
    <w:rsid w:val="004D5DFE"/>
    <w:rsid w:val="004D75CB"/>
    <w:rsid w:val="004D7EB8"/>
    <w:rsid w:val="004E0BA8"/>
    <w:rsid w:val="004E12D4"/>
    <w:rsid w:val="004E1948"/>
    <w:rsid w:val="004E2091"/>
    <w:rsid w:val="004E41F1"/>
    <w:rsid w:val="004E615A"/>
    <w:rsid w:val="004E6402"/>
    <w:rsid w:val="004E76EC"/>
    <w:rsid w:val="004E7928"/>
    <w:rsid w:val="004F101D"/>
    <w:rsid w:val="004F157C"/>
    <w:rsid w:val="004F21AE"/>
    <w:rsid w:val="004F2FC2"/>
    <w:rsid w:val="004F3DC0"/>
    <w:rsid w:val="004F59AD"/>
    <w:rsid w:val="004F6048"/>
    <w:rsid w:val="005010C6"/>
    <w:rsid w:val="005018B8"/>
    <w:rsid w:val="00501DEE"/>
    <w:rsid w:val="005024E7"/>
    <w:rsid w:val="00504159"/>
    <w:rsid w:val="00505DFE"/>
    <w:rsid w:val="00507F38"/>
    <w:rsid w:val="00511F28"/>
    <w:rsid w:val="005136BA"/>
    <w:rsid w:val="0051502D"/>
    <w:rsid w:val="00516477"/>
    <w:rsid w:val="00516B57"/>
    <w:rsid w:val="00516E5B"/>
    <w:rsid w:val="00517F3D"/>
    <w:rsid w:val="00521D44"/>
    <w:rsid w:val="00523B2C"/>
    <w:rsid w:val="00527AB7"/>
    <w:rsid w:val="005348D7"/>
    <w:rsid w:val="00535636"/>
    <w:rsid w:val="00535722"/>
    <w:rsid w:val="0053574F"/>
    <w:rsid w:val="00535D64"/>
    <w:rsid w:val="005364C8"/>
    <w:rsid w:val="00537119"/>
    <w:rsid w:val="00540522"/>
    <w:rsid w:val="00540CDE"/>
    <w:rsid w:val="00541157"/>
    <w:rsid w:val="0054283E"/>
    <w:rsid w:val="0054301C"/>
    <w:rsid w:val="0055078C"/>
    <w:rsid w:val="00550AE2"/>
    <w:rsid w:val="0055186F"/>
    <w:rsid w:val="0055478C"/>
    <w:rsid w:val="00557064"/>
    <w:rsid w:val="0056210D"/>
    <w:rsid w:val="00562D43"/>
    <w:rsid w:val="00563F50"/>
    <w:rsid w:val="00564507"/>
    <w:rsid w:val="005648B1"/>
    <w:rsid w:val="00567648"/>
    <w:rsid w:val="00572977"/>
    <w:rsid w:val="00572AB1"/>
    <w:rsid w:val="005747C7"/>
    <w:rsid w:val="00574890"/>
    <w:rsid w:val="00574FC5"/>
    <w:rsid w:val="0057514D"/>
    <w:rsid w:val="00575E22"/>
    <w:rsid w:val="00576798"/>
    <w:rsid w:val="00576AB4"/>
    <w:rsid w:val="00576C60"/>
    <w:rsid w:val="0057722E"/>
    <w:rsid w:val="00577643"/>
    <w:rsid w:val="005776C8"/>
    <w:rsid w:val="005839AB"/>
    <w:rsid w:val="00584A3D"/>
    <w:rsid w:val="00590992"/>
    <w:rsid w:val="00591D6F"/>
    <w:rsid w:val="00592F11"/>
    <w:rsid w:val="00594D75"/>
    <w:rsid w:val="005964FF"/>
    <w:rsid w:val="005A042E"/>
    <w:rsid w:val="005A0BE8"/>
    <w:rsid w:val="005A0C95"/>
    <w:rsid w:val="005A1419"/>
    <w:rsid w:val="005A16FC"/>
    <w:rsid w:val="005A1F93"/>
    <w:rsid w:val="005A3432"/>
    <w:rsid w:val="005A53BB"/>
    <w:rsid w:val="005A6A61"/>
    <w:rsid w:val="005A7227"/>
    <w:rsid w:val="005A799A"/>
    <w:rsid w:val="005B0D6B"/>
    <w:rsid w:val="005B16CF"/>
    <w:rsid w:val="005B3A28"/>
    <w:rsid w:val="005B54B9"/>
    <w:rsid w:val="005B67B5"/>
    <w:rsid w:val="005B7B5E"/>
    <w:rsid w:val="005C01FE"/>
    <w:rsid w:val="005C0585"/>
    <w:rsid w:val="005C0756"/>
    <w:rsid w:val="005C110F"/>
    <w:rsid w:val="005C132C"/>
    <w:rsid w:val="005C2DC5"/>
    <w:rsid w:val="005C3DBD"/>
    <w:rsid w:val="005C3F49"/>
    <w:rsid w:val="005C683A"/>
    <w:rsid w:val="005D0F25"/>
    <w:rsid w:val="005D22A8"/>
    <w:rsid w:val="005D2BAF"/>
    <w:rsid w:val="005D51D8"/>
    <w:rsid w:val="005D54CF"/>
    <w:rsid w:val="005D6B99"/>
    <w:rsid w:val="005E114F"/>
    <w:rsid w:val="005E137E"/>
    <w:rsid w:val="005E1DF6"/>
    <w:rsid w:val="005E1F54"/>
    <w:rsid w:val="005E284C"/>
    <w:rsid w:val="005E289A"/>
    <w:rsid w:val="005E3D42"/>
    <w:rsid w:val="005E4DFF"/>
    <w:rsid w:val="005E55B3"/>
    <w:rsid w:val="005E6CE8"/>
    <w:rsid w:val="005E6FAF"/>
    <w:rsid w:val="005E789F"/>
    <w:rsid w:val="005F13A1"/>
    <w:rsid w:val="005F1640"/>
    <w:rsid w:val="005F2B41"/>
    <w:rsid w:val="005F3252"/>
    <w:rsid w:val="005F5AC7"/>
    <w:rsid w:val="005F5B03"/>
    <w:rsid w:val="005F62F1"/>
    <w:rsid w:val="005F6492"/>
    <w:rsid w:val="005F6643"/>
    <w:rsid w:val="005F66A2"/>
    <w:rsid w:val="005F6A7C"/>
    <w:rsid w:val="005F7EF3"/>
    <w:rsid w:val="0060486B"/>
    <w:rsid w:val="00604A48"/>
    <w:rsid w:val="00605106"/>
    <w:rsid w:val="00607940"/>
    <w:rsid w:val="00611034"/>
    <w:rsid w:val="00611677"/>
    <w:rsid w:val="00615229"/>
    <w:rsid w:val="00615359"/>
    <w:rsid w:val="006158A6"/>
    <w:rsid w:val="00615D30"/>
    <w:rsid w:val="0061639D"/>
    <w:rsid w:val="00617325"/>
    <w:rsid w:val="00620D4F"/>
    <w:rsid w:val="00620F1A"/>
    <w:rsid w:val="006223B9"/>
    <w:rsid w:val="00622787"/>
    <w:rsid w:val="006230BC"/>
    <w:rsid w:val="00623186"/>
    <w:rsid w:val="006251BE"/>
    <w:rsid w:val="00625788"/>
    <w:rsid w:val="006310F7"/>
    <w:rsid w:val="00632158"/>
    <w:rsid w:val="006334FF"/>
    <w:rsid w:val="0063375B"/>
    <w:rsid w:val="006364A7"/>
    <w:rsid w:val="006377E5"/>
    <w:rsid w:val="006401DA"/>
    <w:rsid w:val="00640CA1"/>
    <w:rsid w:val="00641F08"/>
    <w:rsid w:val="00642576"/>
    <w:rsid w:val="00642D5F"/>
    <w:rsid w:val="00642DA6"/>
    <w:rsid w:val="006431C6"/>
    <w:rsid w:val="006443B0"/>
    <w:rsid w:val="00645B62"/>
    <w:rsid w:val="00645F7C"/>
    <w:rsid w:val="006471CA"/>
    <w:rsid w:val="00650F0B"/>
    <w:rsid w:val="006511A3"/>
    <w:rsid w:val="00651B00"/>
    <w:rsid w:val="0065349E"/>
    <w:rsid w:val="0065405B"/>
    <w:rsid w:val="00655E5D"/>
    <w:rsid w:val="006568B9"/>
    <w:rsid w:val="0065693B"/>
    <w:rsid w:val="00657AFF"/>
    <w:rsid w:val="00661434"/>
    <w:rsid w:val="006635B0"/>
    <w:rsid w:val="00663CD3"/>
    <w:rsid w:val="00666292"/>
    <w:rsid w:val="0066653B"/>
    <w:rsid w:val="00666B3C"/>
    <w:rsid w:val="00667E03"/>
    <w:rsid w:val="00670ABB"/>
    <w:rsid w:val="00670AF0"/>
    <w:rsid w:val="0067160C"/>
    <w:rsid w:val="0067168E"/>
    <w:rsid w:val="0067194A"/>
    <w:rsid w:val="00672286"/>
    <w:rsid w:val="00675DF3"/>
    <w:rsid w:val="00676F8F"/>
    <w:rsid w:val="00677447"/>
    <w:rsid w:val="00680DB9"/>
    <w:rsid w:val="006816D4"/>
    <w:rsid w:val="00686500"/>
    <w:rsid w:val="00686E81"/>
    <w:rsid w:val="006870B0"/>
    <w:rsid w:val="0069092C"/>
    <w:rsid w:val="00691402"/>
    <w:rsid w:val="006934CB"/>
    <w:rsid w:val="00695F9C"/>
    <w:rsid w:val="00696383"/>
    <w:rsid w:val="00697567"/>
    <w:rsid w:val="0069777F"/>
    <w:rsid w:val="006A0DBC"/>
    <w:rsid w:val="006A1A86"/>
    <w:rsid w:val="006A1B6F"/>
    <w:rsid w:val="006A3B4D"/>
    <w:rsid w:val="006A4D9B"/>
    <w:rsid w:val="006A50C9"/>
    <w:rsid w:val="006A5894"/>
    <w:rsid w:val="006A7006"/>
    <w:rsid w:val="006B0D12"/>
    <w:rsid w:val="006B215B"/>
    <w:rsid w:val="006B3818"/>
    <w:rsid w:val="006B6D80"/>
    <w:rsid w:val="006B7A03"/>
    <w:rsid w:val="006C0408"/>
    <w:rsid w:val="006C08C0"/>
    <w:rsid w:val="006C1438"/>
    <w:rsid w:val="006C2D28"/>
    <w:rsid w:val="006C4C34"/>
    <w:rsid w:val="006C5AD6"/>
    <w:rsid w:val="006C5FA9"/>
    <w:rsid w:val="006C6CAF"/>
    <w:rsid w:val="006C7030"/>
    <w:rsid w:val="006C713D"/>
    <w:rsid w:val="006C785C"/>
    <w:rsid w:val="006C7B4D"/>
    <w:rsid w:val="006D3B61"/>
    <w:rsid w:val="006D3BC8"/>
    <w:rsid w:val="006D5DEF"/>
    <w:rsid w:val="006D6837"/>
    <w:rsid w:val="006E1550"/>
    <w:rsid w:val="006E41BC"/>
    <w:rsid w:val="006E4839"/>
    <w:rsid w:val="006E4E9E"/>
    <w:rsid w:val="006E4EB2"/>
    <w:rsid w:val="006E6048"/>
    <w:rsid w:val="006E6A89"/>
    <w:rsid w:val="006E705B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6E42"/>
    <w:rsid w:val="006F7793"/>
    <w:rsid w:val="006F7B9A"/>
    <w:rsid w:val="0070475C"/>
    <w:rsid w:val="00706717"/>
    <w:rsid w:val="00706FB4"/>
    <w:rsid w:val="007109CA"/>
    <w:rsid w:val="00710AAA"/>
    <w:rsid w:val="00711888"/>
    <w:rsid w:val="007124E8"/>
    <w:rsid w:val="00712FE9"/>
    <w:rsid w:val="0071303A"/>
    <w:rsid w:val="0071304B"/>
    <w:rsid w:val="00713141"/>
    <w:rsid w:val="00713C17"/>
    <w:rsid w:val="007145E8"/>
    <w:rsid w:val="00714786"/>
    <w:rsid w:val="007151A7"/>
    <w:rsid w:val="00716A81"/>
    <w:rsid w:val="00716D6F"/>
    <w:rsid w:val="00717727"/>
    <w:rsid w:val="0071797E"/>
    <w:rsid w:val="00721603"/>
    <w:rsid w:val="00721EF5"/>
    <w:rsid w:val="007240CD"/>
    <w:rsid w:val="0072477E"/>
    <w:rsid w:val="007276ED"/>
    <w:rsid w:val="00727EF9"/>
    <w:rsid w:val="00731661"/>
    <w:rsid w:val="00731D68"/>
    <w:rsid w:val="00732791"/>
    <w:rsid w:val="0073310A"/>
    <w:rsid w:val="0073374F"/>
    <w:rsid w:val="007338D0"/>
    <w:rsid w:val="00733BE2"/>
    <w:rsid w:val="00733BED"/>
    <w:rsid w:val="00734F9F"/>
    <w:rsid w:val="00735E30"/>
    <w:rsid w:val="0073682F"/>
    <w:rsid w:val="00736B90"/>
    <w:rsid w:val="00737148"/>
    <w:rsid w:val="00737E9F"/>
    <w:rsid w:val="00741D80"/>
    <w:rsid w:val="007427C0"/>
    <w:rsid w:val="00743453"/>
    <w:rsid w:val="0074368E"/>
    <w:rsid w:val="00745CCB"/>
    <w:rsid w:val="00747CAD"/>
    <w:rsid w:val="007503D5"/>
    <w:rsid w:val="00753D80"/>
    <w:rsid w:val="00754F9D"/>
    <w:rsid w:val="00756D13"/>
    <w:rsid w:val="00757A23"/>
    <w:rsid w:val="00760410"/>
    <w:rsid w:val="00760BA6"/>
    <w:rsid w:val="007615F5"/>
    <w:rsid w:val="0076192C"/>
    <w:rsid w:val="007620A9"/>
    <w:rsid w:val="00762374"/>
    <w:rsid w:val="007630DF"/>
    <w:rsid w:val="00763C57"/>
    <w:rsid w:val="00765206"/>
    <w:rsid w:val="007655B0"/>
    <w:rsid w:val="00766ACF"/>
    <w:rsid w:val="0077028C"/>
    <w:rsid w:val="00771BC0"/>
    <w:rsid w:val="00773CCF"/>
    <w:rsid w:val="00775821"/>
    <w:rsid w:val="0077734B"/>
    <w:rsid w:val="007804A0"/>
    <w:rsid w:val="00780D22"/>
    <w:rsid w:val="00791659"/>
    <w:rsid w:val="007929F7"/>
    <w:rsid w:val="00793498"/>
    <w:rsid w:val="00794E42"/>
    <w:rsid w:val="00795556"/>
    <w:rsid w:val="00797D45"/>
    <w:rsid w:val="007A0E50"/>
    <w:rsid w:val="007A1846"/>
    <w:rsid w:val="007A2059"/>
    <w:rsid w:val="007A4393"/>
    <w:rsid w:val="007A4D06"/>
    <w:rsid w:val="007A57F5"/>
    <w:rsid w:val="007A5B7C"/>
    <w:rsid w:val="007A617F"/>
    <w:rsid w:val="007A6D79"/>
    <w:rsid w:val="007A74B7"/>
    <w:rsid w:val="007A7B40"/>
    <w:rsid w:val="007B01A2"/>
    <w:rsid w:val="007B0668"/>
    <w:rsid w:val="007B09C7"/>
    <w:rsid w:val="007B0D22"/>
    <w:rsid w:val="007B1F7D"/>
    <w:rsid w:val="007B2F35"/>
    <w:rsid w:val="007B38B0"/>
    <w:rsid w:val="007B5E05"/>
    <w:rsid w:val="007B621F"/>
    <w:rsid w:val="007B652A"/>
    <w:rsid w:val="007B7971"/>
    <w:rsid w:val="007C0534"/>
    <w:rsid w:val="007C142E"/>
    <w:rsid w:val="007C260A"/>
    <w:rsid w:val="007C271C"/>
    <w:rsid w:val="007C3790"/>
    <w:rsid w:val="007C40DA"/>
    <w:rsid w:val="007C4504"/>
    <w:rsid w:val="007C450D"/>
    <w:rsid w:val="007C6226"/>
    <w:rsid w:val="007C70B4"/>
    <w:rsid w:val="007C74DF"/>
    <w:rsid w:val="007D13C5"/>
    <w:rsid w:val="007D2A28"/>
    <w:rsid w:val="007D2AD8"/>
    <w:rsid w:val="007D492D"/>
    <w:rsid w:val="007D584E"/>
    <w:rsid w:val="007D5A93"/>
    <w:rsid w:val="007D6126"/>
    <w:rsid w:val="007D7B9C"/>
    <w:rsid w:val="007E1A49"/>
    <w:rsid w:val="007E20F9"/>
    <w:rsid w:val="007E2323"/>
    <w:rsid w:val="007E3B6A"/>
    <w:rsid w:val="007E4C86"/>
    <w:rsid w:val="007E5AFA"/>
    <w:rsid w:val="007E61AC"/>
    <w:rsid w:val="007E6808"/>
    <w:rsid w:val="007E6D37"/>
    <w:rsid w:val="007E7278"/>
    <w:rsid w:val="007E7659"/>
    <w:rsid w:val="007F0905"/>
    <w:rsid w:val="007F1460"/>
    <w:rsid w:val="007F2DAC"/>
    <w:rsid w:val="007F4018"/>
    <w:rsid w:val="007F4575"/>
    <w:rsid w:val="007F6818"/>
    <w:rsid w:val="007F6B26"/>
    <w:rsid w:val="0080073B"/>
    <w:rsid w:val="00800807"/>
    <w:rsid w:val="00801BC0"/>
    <w:rsid w:val="00803BA0"/>
    <w:rsid w:val="0080660F"/>
    <w:rsid w:val="00810BA4"/>
    <w:rsid w:val="0081235E"/>
    <w:rsid w:val="00812528"/>
    <w:rsid w:val="00812AA7"/>
    <w:rsid w:val="00813728"/>
    <w:rsid w:val="00814A0C"/>
    <w:rsid w:val="008170B1"/>
    <w:rsid w:val="0081799D"/>
    <w:rsid w:val="00820FE0"/>
    <w:rsid w:val="00826448"/>
    <w:rsid w:val="00826DAD"/>
    <w:rsid w:val="00826E9A"/>
    <w:rsid w:val="008322AD"/>
    <w:rsid w:val="00832555"/>
    <w:rsid w:val="008339F4"/>
    <w:rsid w:val="00834EBA"/>
    <w:rsid w:val="00834F36"/>
    <w:rsid w:val="00835BCA"/>
    <w:rsid w:val="00836039"/>
    <w:rsid w:val="008366FB"/>
    <w:rsid w:val="008367A7"/>
    <w:rsid w:val="00837267"/>
    <w:rsid w:val="0083753B"/>
    <w:rsid w:val="00840CE0"/>
    <w:rsid w:val="00844339"/>
    <w:rsid w:val="00844A8E"/>
    <w:rsid w:val="008511F6"/>
    <w:rsid w:val="00852007"/>
    <w:rsid w:val="00852C25"/>
    <w:rsid w:val="008536E6"/>
    <w:rsid w:val="008545F0"/>
    <w:rsid w:val="008548E8"/>
    <w:rsid w:val="008554FC"/>
    <w:rsid w:val="008563DA"/>
    <w:rsid w:val="00856729"/>
    <w:rsid w:val="0085685D"/>
    <w:rsid w:val="008569D2"/>
    <w:rsid w:val="00856E05"/>
    <w:rsid w:val="00860569"/>
    <w:rsid w:val="0086396D"/>
    <w:rsid w:val="00863FD7"/>
    <w:rsid w:val="008659A5"/>
    <w:rsid w:val="00866B54"/>
    <w:rsid w:val="00866EF7"/>
    <w:rsid w:val="00871AA4"/>
    <w:rsid w:val="0087337D"/>
    <w:rsid w:val="00875C77"/>
    <w:rsid w:val="008814E4"/>
    <w:rsid w:val="00882ADF"/>
    <w:rsid w:val="0088340E"/>
    <w:rsid w:val="00883D7A"/>
    <w:rsid w:val="00883FD7"/>
    <w:rsid w:val="008846D9"/>
    <w:rsid w:val="00884B08"/>
    <w:rsid w:val="00885816"/>
    <w:rsid w:val="00887B39"/>
    <w:rsid w:val="00890568"/>
    <w:rsid w:val="0089180D"/>
    <w:rsid w:val="008920E3"/>
    <w:rsid w:val="008930C6"/>
    <w:rsid w:val="0089311E"/>
    <w:rsid w:val="00894A61"/>
    <w:rsid w:val="0089651A"/>
    <w:rsid w:val="00897999"/>
    <w:rsid w:val="008A0604"/>
    <w:rsid w:val="008A2AF4"/>
    <w:rsid w:val="008A3FE2"/>
    <w:rsid w:val="008A5669"/>
    <w:rsid w:val="008A68D1"/>
    <w:rsid w:val="008B0110"/>
    <w:rsid w:val="008B015A"/>
    <w:rsid w:val="008B0730"/>
    <w:rsid w:val="008B0EF1"/>
    <w:rsid w:val="008B12A9"/>
    <w:rsid w:val="008B20F2"/>
    <w:rsid w:val="008B264B"/>
    <w:rsid w:val="008B312D"/>
    <w:rsid w:val="008B34BC"/>
    <w:rsid w:val="008B44FD"/>
    <w:rsid w:val="008B520E"/>
    <w:rsid w:val="008B5864"/>
    <w:rsid w:val="008B593F"/>
    <w:rsid w:val="008B5954"/>
    <w:rsid w:val="008B6923"/>
    <w:rsid w:val="008B7425"/>
    <w:rsid w:val="008B7EE4"/>
    <w:rsid w:val="008C1A73"/>
    <w:rsid w:val="008C201E"/>
    <w:rsid w:val="008C69A5"/>
    <w:rsid w:val="008C6E2F"/>
    <w:rsid w:val="008D1CC5"/>
    <w:rsid w:val="008D3510"/>
    <w:rsid w:val="008D3FCB"/>
    <w:rsid w:val="008D4A24"/>
    <w:rsid w:val="008D4A52"/>
    <w:rsid w:val="008D5AC2"/>
    <w:rsid w:val="008D5E61"/>
    <w:rsid w:val="008D6E09"/>
    <w:rsid w:val="008D7960"/>
    <w:rsid w:val="008D7BBE"/>
    <w:rsid w:val="008E10F7"/>
    <w:rsid w:val="008E1320"/>
    <w:rsid w:val="008E2499"/>
    <w:rsid w:val="008E29B6"/>
    <w:rsid w:val="008E4721"/>
    <w:rsid w:val="008E5129"/>
    <w:rsid w:val="008F08D5"/>
    <w:rsid w:val="008F0A83"/>
    <w:rsid w:val="008F3B60"/>
    <w:rsid w:val="008F4B43"/>
    <w:rsid w:val="008F5200"/>
    <w:rsid w:val="008F66A7"/>
    <w:rsid w:val="008F6EED"/>
    <w:rsid w:val="009002C8"/>
    <w:rsid w:val="009003A0"/>
    <w:rsid w:val="009016BB"/>
    <w:rsid w:val="0090456F"/>
    <w:rsid w:val="00904BFE"/>
    <w:rsid w:val="00910534"/>
    <w:rsid w:val="009158B8"/>
    <w:rsid w:val="009163E5"/>
    <w:rsid w:val="00916A04"/>
    <w:rsid w:val="00922C39"/>
    <w:rsid w:val="009231E0"/>
    <w:rsid w:val="00925868"/>
    <w:rsid w:val="0092596D"/>
    <w:rsid w:val="009271B2"/>
    <w:rsid w:val="00927497"/>
    <w:rsid w:val="00927C7D"/>
    <w:rsid w:val="009306AD"/>
    <w:rsid w:val="00930D96"/>
    <w:rsid w:val="00931025"/>
    <w:rsid w:val="0093156E"/>
    <w:rsid w:val="009319DA"/>
    <w:rsid w:val="009327A5"/>
    <w:rsid w:val="009336A9"/>
    <w:rsid w:val="00933757"/>
    <w:rsid w:val="00935604"/>
    <w:rsid w:val="0093663A"/>
    <w:rsid w:val="00937498"/>
    <w:rsid w:val="00937882"/>
    <w:rsid w:val="009413C2"/>
    <w:rsid w:val="00941456"/>
    <w:rsid w:val="00941514"/>
    <w:rsid w:val="00943B11"/>
    <w:rsid w:val="0094402B"/>
    <w:rsid w:val="00944F26"/>
    <w:rsid w:val="0094566D"/>
    <w:rsid w:val="0094588F"/>
    <w:rsid w:val="009463A1"/>
    <w:rsid w:val="00946444"/>
    <w:rsid w:val="00946747"/>
    <w:rsid w:val="009470E1"/>
    <w:rsid w:val="009474BB"/>
    <w:rsid w:val="009502A6"/>
    <w:rsid w:val="009507A3"/>
    <w:rsid w:val="00952C3B"/>
    <w:rsid w:val="00953C84"/>
    <w:rsid w:val="00956944"/>
    <w:rsid w:val="00956D2A"/>
    <w:rsid w:val="00957F4C"/>
    <w:rsid w:val="00960085"/>
    <w:rsid w:val="00960CB7"/>
    <w:rsid w:val="0096316E"/>
    <w:rsid w:val="00963C04"/>
    <w:rsid w:val="00963E91"/>
    <w:rsid w:val="0096546B"/>
    <w:rsid w:val="00966507"/>
    <w:rsid w:val="009666D3"/>
    <w:rsid w:val="00966D23"/>
    <w:rsid w:val="00966F46"/>
    <w:rsid w:val="00967FB0"/>
    <w:rsid w:val="00971282"/>
    <w:rsid w:val="00971BF7"/>
    <w:rsid w:val="00971C66"/>
    <w:rsid w:val="00973C0B"/>
    <w:rsid w:val="00973C7E"/>
    <w:rsid w:val="00974359"/>
    <w:rsid w:val="00981768"/>
    <w:rsid w:val="00982016"/>
    <w:rsid w:val="00983D13"/>
    <w:rsid w:val="009840BA"/>
    <w:rsid w:val="0098413B"/>
    <w:rsid w:val="0098465B"/>
    <w:rsid w:val="0098588A"/>
    <w:rsid w:val="009900C9"/>
    <w:rsid w:val="00990AA4"/>
    <w:rsid w:val="00990C02"/>
    <w:rsid w:val="009911FC"/>
    <w:rsid w:val="00992817"/>
    <w:rsid w:val="00993919"/>
    <w:rsid w:val="009940C4"/>
    <w:rsid w:val="00994789"/>
    <w:rsid w:val="00994BBA"/>
    <w:rsid w:val="00995954"/>
    <w:rsid w:val="009A20AC"/>
    <w:rsid w:val="009A34B8"/>
    <w:rsid w:val="009A48D6"/>
    <w:rsid w:val="009A6526"/>
    <w:rsid w:val="009A6595"/>
    <w:rsid w:val="009B15A8"/>
    <w:rsid w:val="009B1F5A"/>
    <w:rsid w:val="009B2789"/>
    <w:rsid w:val="009B412F"/>
    <w:rsid w:val="009B431B"/>
    <w:rsid w:val="009B4E43"/>
    <w:rsid w:val="009B592C"/>
    <w:rsid w:val="009B64DF"/>
    <w:rsid w:val="009B6723"/>
    <w:rsid w:val="009B72EA"/>
    <w:rsid w:val="009C056C"/>
    <w:rsid w:val="009C0B60"/>
    <w:rsid w:val="009C0CD8"/>
    <w:rsid w:val="009C2129"/>
    <w:rsid w:val="009C224A"/>
    <w:rsid w:val="009C3546"/>
    <w:rsid w:val="009C5BFB"/>
    <w:rsid w:val="009C5D46"/>
    <w:rsid w:val="009C6068"/>
    <w:rsid w:val="009D072D"/>
    <w:rsid w:val="009D136C"/>
    <w:rsid w:val="009D293B"/>
    <w:rsid w:val="009D39CD"/>
    <w:rsid w:val="009D4979"/>
    <w:rsid w:val="009D4CC8"/>
    <w:rsid w:val="009D4D12"/>
    <w:rsid w:val="009D55FE"/>
    <w:rsid w:val="009E072E"/>
    <w:rsid w:val="009E1527"/>
    <w:rsid w:val="009E1D36"/>
    <w:rsid w:val="009E1D94"/>
    <w:rsid w:val="009E3863"/>
    <w:rsid w:val="009E4C14"/>
    <w:rsid w:val="009E6AA6"/>
    <w:rsid w:val="009E6E81"/>
    <w:rsid w:val="009F02D2"/>
    <w:rsid w:val="009F1066"/>
    <w:rsid w:val="009F1A6C"/>
    <w:rsid w:val="009F1D2B"/>
    <w:rsid w:val="009F20D0"/>
    <w:rsid w:val="009F228D"/>
    <w:rsid w:val="009F23F7"/>
    <w:rsid w:val="009F2FAC"/>
    <w:rsid w:val="009F3A90"/>
    <w:rsid w:val="009F3BA3"/>
    <w:rsid w:val="009F423A"/>
    <w:rsid w:val="009F523D"/>
    <w:rsid w:val="009F7FBC"/>
    <w:rsid w:val="00A0010A"/>
    <w:rsid w:val="00A00F6E"/>
    <w:rsid w:val="00A042C1"/>
    <w:rsid w:val="00A10854"/>
    <w:rsid w:val="00A10D70"/>
    <w:rsid w:val="00A112D4"/>
    <w:rsid w:val="00A137E7"/>
    <w:rsid w:val="00A15050"/>
    <w:rsid w:val="00A15D58"/>
    <w:rsid w:val="00A1654C"/>
    <w:rsid w:val="00A17757"/>
    <w:rsid w:val="00A17DB2"/>
    <w:rsid w:val="00A20A5D"/>
    <w:rsid w:val="00A21517"/>
    <w:rsid w:val="00A2295C"/>
    <w:rsid w:val="00A229EC"/>
    <w:rsid w:val="00A24999"/>
    <w:rsid w:val="00A26362"/>
    <w:rsid w:val="00A267E3"/>
    <w:rsid w:val="00A279DC"/>
    <w:rsid w:val="00A27E9E"/>
    <w:rsid w:val="00A30FBA"/>
    <w:rsid w:val="00A34265"/>
    <w:rsid w:val="00A343D9"/>
    <w:rsid w:val="00A34766"/>
    <w:rsid w:val="00A34FAA"/>
    <w:rsid w:val="00A36542"/>
    <w:rsid w:val="00A370F3"/>
    <w:rsid w:val="00A37D89"/>
    <w:rsid w:val="00A40289"/>
    <w:rsid w:val="00A409F5"/>
    <w:rsid w:val="00A42209"/>
    <w:rsid w:val="00A42790"/>
    <w:rsid w:val="00A44129"/>
    <w:rsid w:val="00A44F0A"/>
    <w:rsid w:val="00A476F0"/>
    <w:rsid w:val="00A47B55"/>
    <w:rsid w:val="00A50DCB"/>
    <w:rsid w:val="00A5270D"/>
    <w:rsid w:val="00A55740"/>
    <w:rsid w:val="00A56667"/>
    <w:rsid w:val="00A60B8D"/>
    <w:rsid w:val="00A60F06"/>
    <w:rsid w:val="00A610A5"/>
    <w:rsid w:val="00A6184B"/>
    <w:rsid w:val="00A61B44"/>
    <w:rsid w:val="00A61F7E"/>
    <w:rsid w:val="00A6329E"/>
    <w:rsid w:val="00A6372C"/>
    <w:rsid w:val="00A665B8"/>
    <w:rsid w:val="00A66F2A"/>
    <w:rsid w:val="00A67729"/>
    <w:rsid w:val="00A72615"/>
    <w:rsid w:val="00A732A2"/>
    <w:rsid w:val="00A74203"/>
    <w:rsid w:val="00A7439D"/>
    <w:rsid w:val="00A757D1"/>
    <w:rsid w:val="00A758A5"/>
    <w:rsid w:val="00A766CF"/>
    <w:rsid w:val="00A76D40"/>
    <w:rsid w:val="00A8041B"/>
    <w:rsid w:val="00A826C6"/>
    <w:rsid w:val="00A85B70"/>
    <w:rsid w:val="00A91A6B"/>
    <w:rsid w:val="00A91C4B"/>
    <w:rsid w:val="00A94CB1"/>
    <w:rsid w:val="00A97F1D"/>
    <w:rsid w:val="00AA06DC"/>
    <w:rsid w:val="00AA2825"/>
    <w:rsid w:val="00AA31EB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66CB"/>
    <w:rsid w:val="00AB6991"/>
    <w:rsid w:val="00AB6AB3"/>
    <w:rsid w:val="00AC0C29"/>
    <w:rsid w:val="00AC220E"/>
    <w:rsid w:val="00AC3108"/>
    <w:rsid w:val="00AC4749"/>
    <w:rsid w:val="00AC7B58"/>
    <w:rsid w:val="00AD005C"/>
    <w:rsid w:val="00AD0534"/>
    <w:rsid w:val="00AD0FC2"/>
    <w:rsid w:val="00AD3A7C"/>
    <w:rsid w:val="00AD6D8F"/>
    <w:rsid w:val="00AD74F8"/>
    <w:rsid w:val="00AE0B8F"/>
    <w:rsid w:val="00AE1C38"/>
    <w:rsid w:val="00AE4DEB"/>
    <w:rsid w:val="00AE556E"/>
    <w:rsid w:val="00AE5896"/>
    <w:rsid w:val="00AF0673"/>
    <w:rsid w:val="00AF0C61"/>
    <w:rsid w:val="00AF1804"/>
    <w:rsid w:val="00AF2093"/>
    <w:rsid w:val="00AF2FDE"/>
    <w:rsid w:val="00AF3664"/>
    <w:rsid w:val="00AF3DE2"/>
    <w:rsid w:val="00AF3E07"/>
    <w:rsid w:val="00AF44B9"/>
    <w:rsid w:val="00AF4636"/>
    <w:rsid w:val="00AF5F12"/>
    <w:rsid w:val="00AF6311"/>
    <w:rsid w:val="00AF76FA"/>
    <w:rsid w:val="00AF7EE5"/>
    <w:rsid w:val="00B002D3"/>
    <w:rsid w:val="00B0306D"/>
    <w:rsid w:val="00B05056"/>
    <w:rsid w:val="00B05A65"/>
    <w:rsid w:val="00B11249"/>
    <w:rsid w:val="00B11B1D"/>
    <w:rsid w:val="00B124F6"/>
    <w:rsid w:val="00B15403"/>
    <w:rsid w:val="00B15A44"/>
    <w:rsid w:val="00B16807"/>
    <w:rsid w:val="00B17759"/>
    <w:rsid w:val="00B20A1B"/>
    <w:rsid w:val="00B20A41"/>
    <w:rsid w:val="00B20DD7"/>
    <w:rsid w:val="00B219F8"/>
    <w:rsid w:val="00B228B3"/>
    <w:rsid w:val="00B239CD"/>
    <w:rsid w:val="00B24E2C"/>
    <w:rsid w:val="00B24F4B"/>
    <w:rsid w:val="00B2575C"/>
    <w:rsid w:val="00B25B76"/>
    <w:rsid w:val="00B261F7"/>
    <w:rsid w:val="00B26809"/>
    <w:rsid w:val="00B26967"/>
    <w:rsid w:val="00B30FF1"/>
    <w:rsid w:val="00B34A99"/>
    <w:rsid w:val="00B36731"/>
    <w:rsid w:val="00B36CB3"/>
    <w:rsid w:val="00B41498"/>
    <w:rsid w:val="00B41991"/>
    <w:rsid w:val="00B42894"/>
    <w:rsid w:val="00B43D30"/>
    <w:rsid w:val="00B43FD2"/>
    <w:rsid w:val="00B45834"/>
    <w:rsid w:val="00B46841"/>
    <w:rsid w:val="00B472E3"/>
    <w:rsid w:val="00B47463"/>
    <w:rsid w:val="00B474E4"/>
    <w:rsid w:val="00B475A4"/>
    <w:rsid w:val="00B5072F"/>
    <w:rsid w:val="00B50D27"/>
    <w:rsid w:val="00B5233D"/>
    <w:rsid w:val="00B52B63"/>
    <w:rsid w:val="00B60DA4"/>
    <w:rsid w:val="00B60ED5"/>
    <w:rsid w:val="00B61360"/>
    <w:rsid w:val="00B62CAD"/>
    <w:rsid w:val="00B645FC"/>
    <w:rsid w:val="00B677EC"/>
    <w:rsid w:val="00B705A7"/>
    <w:rsid w:val="00B71095"/>
    <w:rsid w:val="00B739FA"/>
    <w:rsid w:val="00B73CD9"/>
    <w:rsid w:val="00B750FA"/>
    <w:rsid w:val="00B75EAB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E3"/>
    <w:rsid w:val="00B92D79"/>
    <w:rsid w:val="00B92F1C"/>
    <w:rsid w:val="00B95FB6"/>
    <w:rsid w:val="00BA337C"/>
    <w:rsid w:val="00BA3BA2"/>
    <w:rsid w:val="00BA5312"/>
    <w:rsid w:val="00BA5784"/>
    <w:rsid w:val="00BA67C7"/>
    <w:rsid w:val="00BA6801"/>
    <w:rsid w:val="00BA7E01"/>
    <w:rsid w:val="00BB04D7"/>
    <w:rsid w:val="00BB3742"/>
    <w:rsid w:val="00BB3AD0"/>
    <w:rsid w:val="00BB61F9"/>
    <w:rsid w:val="00BB78BF"/>
    <w:rsid w:val="00BB7A0B"/>
    <w:rsid w:val="00BC081E"/>
    <w:rsid w:val="00BC1944"/>
    <w:rsid w:val="00BC2878"/>
    <w:rsid w:val="00BC3520"/>
    <w:rsid w:val="00BC3CDF"/>
    <w:rsid w:val="00BC6118"/>
    <w:rsid w:val="00BC65CF"/>
    <w:rsid w:val="00BC7170"/>
    <w:rsid w:val="00BC745A"/>
    <w:rsid w:val="00BD042B"/>
    <w:rsid w:val="00BD10F3"/>
    <w:rsid w:val="00BD1E30"/>
    <w:rsid w:val="00BD2CDB"/>
    <w:rsid w:val="00BD3364"/>
    <w:rsid w:val="00BD38F3"/>
    <w:rsid w:val="00BD57C0"/>
    <w:rsid w:val="00BD5E3B"/>
    <w:rsid w:val="00BD7B73"/>
    <w:rsid w:val="00BD7F73"/>
    <w:rsid w:val="00BE1235"/>
    <w:rsid w:val="00BE1327"/>
    <w:rsid w:val="00BE19A2"/>
    <w:rsid w:val="00BE44B5"/>
    <w:rsid w:val="00BE4B26"/>
    <w:rsid w:val="00BE76D9"/>
    <w:rsid w:val="00BE7E1D"/>
    <w:rsid w:val="00BF0B65"/>
    <w:rsid w:val="00BF0E63"/>
    <w:rsid w:val="00BF4B84"/>
    <w:rsid w:val="00BF564F"/>
    <w:rsid w:val="00BF580E"/>
    <w:rsid w:val="00BF5B1C"/>
    <w:rsid w:val="00BF6334"/>
    <w:rsid w:val="00BF664B"/>
    <w:rsid w:val="00BF6A5E"/>
    <w:rsid w:val="00BF716F"/>
    <w:rsid w:val="00BF74F3"/>
    <w:rsid w:val="00BF7CF9"/>
    <w:rsid w:val="00C01B53"/>
    <w:rsid w:val="00C04135"/>
    <w:rsid w:val="00C10037"/>
    <w:rsid w:val="00C1026B"/>
    <w:rsid w:val="00C10A10"/>
    <w:rsid w:val="00C11D6B"/>
    <w:rsid w:val="00C13215"/>
    <w:rsid w:val="00C14541"/>
    <w:rsid w:val="00C14E9E"/>
    <w:rsid w:val="00C14FF5"/>
    <w:rsid w:val="00C15EEB"/>
    <w:rsid w:val="00C1704C"/>
    <w:rsid w:val="00C210F8"/>
    <w:rsid w:val="00C214B2"/>
    <w:rsid w:val="00C21C08"/>
    <w:rsid w:val="00C21EAD"/>
    <w:rsid w:val="00C232C2"/>
    <w:rsid w:val="00C23F61"/>
    <w:rsid w:val="00C2446E"/>
    <w:rsid w:val="00C24545"/>
    <w:rsid w:val="00C250D8"/>
    <w:rsid w:val="00C32B3D"/>
    <w:rsid w:val="00C35228"/>
    <w:rsid w:val="00C35259"/>
    <w:rsid w:val="00C3642D"/>
    <w:rsid w:val="00C37677"/>
    <w:rsid w:val="00C376C6"/>
    <w:rsid w:val="00C37FC3"/>
    <w:rsid w:val="00C42F79"/>
    <w:rsid w:val="00C441CC"/>
    <w:rsid w:val="00C44B9D"/>
    <w:rsid w:val="00C453ED"/>
    <w:rsid w:val="00C4540F"/>
    <w:rsid w:val="00C45AB1"/>
    <w:rsid w:val="00C46335"/>
    <w:rsid w:val="00C4663E"/>
    <w:rsid w:val="00C4686E"/>
    <w:rsid w:val="00C47802"/>
    <w:rsid w:val="00C50E92"/>
    <w:rsid w:val="00C53507"/>
    <w:rsid w:val="00C561CA"/>
    <w:rsid w:val="00C57194"/>
    <w:rsid w:val="00C57911"/>
    <w:rsid w:val="00C57D66"/>
    <w:rsid w:val="00C6131B"/>
    <w:rsid w:val="00C617BD"/>
    <w:rsid w:val="00C6289C"/>
    <w:rsid w:val="00C6570C"/>
    <w:rsid w:val="00C67EC0"/>
    <w:rsid w:val="00C70762"/>
    <w:rsid w:val="00C709BC"/>
    <w:rsid w:val="00C7393C"/>
    <w:rsid w:val="00C75494"/>
    <w:rsid w:val="00C754AE"/>
    <w:rsid w:val="00C75F54"/>
    <w:rsid w:val="00C77ED3"/>
    <w:rsid w:val="00C80790"/>
    <w:rsid w:val="00C80B72"/>
    <w:rsid w:val="00C814DD"/>
    <w:rsid w:val="00C818F7"/>
    <w:rsid w:val="00C81FD5"/>
    <w:rsid w:val="00C843B6"/>
    <w:rsid w:val="00C84965"/>
    <w:rsid w:val="00C84992"/>
    <w:rsid w:val="00C85283"/>
    <w:rsid w:val="00C85568"/>
    <w:rsid w:val="00C85E96"/>
    <w:rsid w:val="00C85EB9"/>
    <w:rsid w:val="00C86968"/>
    <w:rsid w:val="00C86BEC"/>
    <w:rsid w:val="00C86C88"/>
    <w:rsid w:val="00C92B4A"/>
    <w:rsid w:val="00C93074"/>
    <w:rsid w:val="00C93371"/>
    <w:rsid w:val="00C94EF1"/>
    <w:rsid w:val="00C955FC"/>
    <w:rsid w:val="00CA08F4"/>
    <w:rsid w:val="00CA115F"/>
    <w:rsid w:val="00CA1D15"/>
    <w:rsid w:val="00CA3906"/>
    <w:rsid w:val="00CA4810"/>
    <w:rsid w:val="00CA4A63"/>
    <w:rsid w:val="00CA6771"/>
    <w:rsid w:val="00CA7E1D"/>
    <w:rsid w:val="00CB037D"/>
    <w:rsid w:val="00CB454E"/>
    <w:rsid w:val="00CB49A7"/>
    <w:rsid w:val="00CB5067"/>
    <w:rsid w:val="00CB5957"/>
    <w:rsid w:val="00CB6544"/>
    <w:rsid w:val="00CC075A"/>
    <w:rsid w:val="00CC1307"/>
    <w:rsid w:val="00CC1833"/>
    <w:rsid w:val="00CC1C5F"/>
    <w:rsid w:val="00CC23A1"/>
    <w:rsid w:val="00CC2BDC"/>
    <w:rsid w:val="00CC424C"/>
    <w:rsid w:val="00CC4AC1"/>
    <w:rsid w:val="00CC6013"/>
    <w:rsid w:val="00CC7030"/>
    <w:rsid w:val="00CC79C3"/>
    <w:rsid w:val="00CD185F"/>
    <w:rsid w:val="00CD636C"/>
    <w:rsid w:val="00CD6561"/>
    <w:rsid w:val="00CD6575"/>
    <w:rsid w:val="00CE0BF3"/>
    <w:rsid w:val="00CE37ED"/>
    <w:rsid w:val="00CE514F"/>
    <w:rsid w:val="00CE5C10"/>
    <w:rsid w:val="00CE60EC"/>
    <w:rsid w:val="00CE6CA6"/>
    <w:rsid w:val="00CF273E"/>
    <w:rsid w:val="00CF279B"/>
    <w:rsid w:val="00CF2874"/>
    <w:rsid w:val="00CF2BD8"/>
    <w:rsid w:val="00CF2F29"/>
    <w:rsid w:val="00CF388A"/>
    <w:rsid w:val="00CF5958"/>
    <w:rsid w:val="00CF686D"/>
    <w:rsid w:val="00D00656"/>
    <w:rsid w:val="00D008FE"/>
    <w:rsid w:val="00D01645"/>
    <w:rsid w:val="00D01B7A"/>
    <w:rsid w:val="00D01E6B"/>
    <w:rsid w:val="00D0337A"/>
    <w:rsid w:val="00D0404A"/>
    <w:rsid w:val="00D064A2"/>
    <w:rsid w:val="00D06867"/>
    <w:rsid w:val="00D1180D"/>
    <w:rsid w:val="00D11C76"/>
    <w:rsid w:val="00D13702"/>
    <w:rsid w:val="00D14784"/>
    <w:rsid w:val="00D151C7"/>
    <w:rsid w:val="00D16BF9"/>
    <w:rsid w:val="00D1712D"/>
    <w:rsid w:val="00D2063B"/>
    <w:rsid w:val="00D206FD"/>
    <w:rsid w:val="00D20D38"/>
    <w:rsid w:val="00D2195F"/>
    <w:rsid w:val="00D21F8A"/>
    <w:rsid w:val="00D22C08"/>
    <w:rsid w:val="00D231A9"/>
    <w:rsid w:val="00D268EF"/>
    <w:rsid w:val="00D27156"/>
    <w:rsid w:val="00D274E1"/>
    <w:rsid w:val="00D303DC"/>
    <w:rsid w:val="00D30C15"/>
    <w:rsid w:val="00D30E72"/>
    <w:rsid w:val="00D3130C"/>
    <w:rsid w:val="00D31FE2"/>
    <w:rsid w:val="00D3242D"/>
    <w:rsid w:val="00D3284E"/>
    <w:rsid w:val="00D32A00"/>
    <w:rsid w:val="00D343D1"/>
    <w:rsid w:val="00D344E9"/>
    <w:rsid w:val="00D35845"/>
    <w:rsid w:val="00D359DB"/>
    <w:rsid w:val="00D3706A"/>
    <w:rsid w:val="00D3779C"/>
    <w:rsid w:val="00D41A99"/>
    <w:rsid w:val="00D41AB7"/>
    <w:rsid w:val="00D41C32"/>
    <w:rsid w:val="00D42364"/>
    <w:rsid w:val="00D43B69"/>
    <w:rsid w:val="00D44180"/>
    <w:rsid w:val="00D447F9"/>
    <w:rsid w:val="00D4586B"/>
    <w:rsid w:val="00D45D01"/>
    <w:rsid w:val="00D472B3"/>
    <w:rsid w:val="00D50E47"/>
    <w:rsid w:val="00D52424"/>
    <w:rsid w:val="00D52BDE"/>
    <w:rsid w:val="00D53480"/>
    <w:rsid w:val="00D53A35"/>
    <w:rsid w:val="00D551A4"/>
    <w:rsid w:val="00D556BC"/>
    <w:rsid w:val="00D55C12"/>
    <w:rsid w:val="00D5696E"/>
    <w:rsid w:val="00D56DB9"/>
    <w:rsid w:val="00D57DB2"/>
    <w:rsid w:val="00D606AF"/>
    <w:rsid w:val="00D60B0B"/>
    <w:rsid w:val="00D62403"/>
    <w:rsid w:val="00D62A16"/>
    <w:rsid w:val="00D63909"/>
    <w:rsid w:val="00D651B2"/>
    <w:rsid w:val="00D6555A"/>
    <w:rsid w:val="00D6592E"/>
    <w:rsid w:val="00D65C9B"/>
    <w:rsid w:val="00D67011"/>
    <w:rsid w:val="00D702D5"/>
    <w:rsid w:val="00D7144B"/>
    <w:rsid w:val="00D72DC0"/>
    <w:rsid w:val="00D752B5"/>
    <w:rsid w:val="00D76475"/>
    <w:rsid w:val="00D77926"/>
    <w:rsid w:val="00D77A5A"/>
    <w:rsid w:val="00D77C4B"/>
    <w:rsid w:val="00D77C9B"/>
    <w:rsid w:val="00D80DA7"/>
    <w:rsid w:val="00D8184A"/>
    <w:rsid w:val="00D81D58"/>
    <w:rsid w:val="00D830FB"/>
    <w:rsid w:val="00D836DB"/>
    <w:rsid w:val="00D839C4"/>
    <w:rsid w:val="00D846E4"/>
    <w:rsid w:val="00D85436"/>
    <w:rsid w:val="00D86F04"/>
    <w:rsid w:val="00D903F2"/>
    <w:rsid w:val="00D906CB"/>
    <w:rsid w:val="00D91717"/>
    <w:rsid w:val="00D92B91"/>
    <w:rsid w:val="00D92BEE"/>
    <w:rsid w:val="00D9372F"/>
    <w:rsid w:val="00D94A6B"/>
    <w:rsid w:val="00D94D1B"/>
    <w:rsid w:val="00D96843"/>
    <w:rsid w:val="00D9713E"/>
    <w:rsid w:val="00D97927"/>
    <w:rsid w:val="00DA033B"/>
    <w:rsid w:val="00DA08BD"/>
    <w:rsid w:val="00DA091D"/>
    <w:rsid w:val="00DA4000"/>
    <w:rsid w:val="00DA4F2D"/>
    <w:rsid w:val="00DA5414"/>
    <w:rsid w:val="00DA5D0C"/>
    <w:rsid w:val="00DA5F07"/>
    <w:rsid w:val="00DA7858"/>
    <w:rsid w:val="00DB05F5"/>
    <w:rsid w:val="00DB0977"/>
    <w:rsid w:val="00DB0EDA"/>
    <w:rsid w:val="00DB263E"/>
    <w:rsid w:val="00DB2AF8"/>
    <w:rsid w:val="00DB384E"/>
    <w:rsid w:val="00DB39D0"/>
    <w:rsid w:val="00DB3E19"/>
    <w:rsid w:val="00DB5901"/>
    <w:rsid w:val="00DB6D9D"/>
    <w:rsid w:val="00DB735A"/>
    <w:rsid w:val="00DC0210"/>
    <w:rsid w:val="00DC0365"/>
    <w:rsid w:val="00DC0D7D"/>
    <w:rsid w:val="00DC11C2"/>
    <w:rsid w:val="00DC19D8"/>
    <w:rsid w:val="00DC202B"/>
    <w:rsid w:val="00DC22FD"/>
    <w:rsid w:val="00DC256E"/>
    <w:rsid w:val="00DC2840"/>
    <w:rsid w:val="00DC3495"/>
    <w:rsid w:val="00DC3C3F"/>
    <w:rsid w:val="00DC3E0D"/>
    <w:rsid w:val="00DC52AB"/>
    <w:rsid w:val="00DC548D"/>
    <w:rsid w:val="00DC5A14"/>
    <w:rsid w:val="00DC67C1"/>
    <w:rsid w:val="00DC6E1E"/>
    <w:rsid w:val="00DC7801"/>
    <w:rsid w:val="00DC7C1F"/>
    <w:rsid w:val="00DD0C4A"/>
    <w:rsid w:val="00DD1945"/>
    <w:rsid w:val="00DD2122"/>
    <w:rsid w:val="00DD4D19"/>
    <w:rsid w:val="00DD4D2A"/>
    <w:rsid w:val="00DE076D"/>
    <w:rsid w:val="00DE0780"/>
    <w:rsid w:val="00DE175A"/>
    <w:rsid w:val="00DE280E"/>
    <w:rsid w:val="00DE2836"/>
    <w:rsid w:val="00DE2DAE"/>
    <w:rsid w:val="00DE5235"/>
    <w:rsid w:val="00DE5FF8"/>
    <w:rsid w:val="00DE670A"/>
    <w:rsid w:val="00DE6826"/>
    <w:rsid w:val="00DE77E9"/>
    <w:rsid w:val="00DF0114"/>
    <w:rsid w:val="00DF0930"/>
    <w:rsid w:val="00DF0CEC"/>
    <w:rsid w:val="00DF3136"/>
    <w:rsid w:val="00DF3302"/>
    <w:rsid w:val="00DF370C"/>
    <w:rsid w:val="00DF3A1B"/>
    <w:rsid w:val="00DF3B11"/>
    <w:rsid w:val="00DF478B"/>
    <w:rsid w:val="00DF5546"/>
    <w:rsid w:val="00DF63FE"/>
    <w:rsid w:val="00DF66A0"/>
    <w:rsid w:val="00DF7DA4"/>
    <w:rsid w:val="00E01DF2"/>
    <w:rsid w:val="00E022FB"/>
    <w:rsid w:val="00E03F37"/>
    <w:rsid w:val="00E067EB"/>
    <w:rsid w:val="00E0708A"/>
    <w:rsid w:val="00E079F1"/>
    <w:rsid w:val="00E1076E"/>
    <w:rsid w:val="00E11752"/>
    <w:rsid w:val="00E1548E"/>
    <w:rsid w:val="00E170B1"/>
    <w:rsid w:val="00E1748B"/>
    <w:rsid w:val="00E201E3"/>
    <w:rsid w:val="00E201F1"/>
    <w:rsid w:val="00E2131D"/>
    <w:rsid w:val="00E218BE"/>
    <w:rsid w:val="00E21BB3"/>
    <w:rsid w:val="00E22345"/>
    <w:rsid w:val="00E2486B"/>
    <w:rsid w:val="00E24954"/>
    <w:rsid w:val="00E26BF3"/>
    <w:rsid w:val="00E26E1B"/>
    <w:rsid w:val="00E2755F"/>
    <w:rsid w:val="00E31776"/>
    <w:rsid w:val="00E3247D"/>
    <w:rsid w:val="00E326F1"/>
    <w:rsid w:val="00E33DAF"/>
    <w:rsid w:val="00E340F7"/>
    <w:rsid w:val="00E34B2A"/>
    <w:rsid w:val="00E35E98"/>
    <w:rsid w:val="00E35FBC"/>
    <w:rsid w:val="00E374CD"/>
    <w:rsid w:val="00E43A14"/>
    <w:rsid w:val="00E44ABB"/>
    <w:rsid w:val="00E44B68"/>
    <w:rsid w:val="00E44D06"/>
    <w:rsid w:val="00E44DC8"/>
    <w:rsid w:val="00E477CD"/>
    <w:rsid w:val="00E47B54"/>
    <w:rsid w:val="00E5206F"/>
    <w:rsid w:val="00E521EE"/>
    <w:rsid w:val="00E52203"/>
    <w:rsid w:val="00E52C1B"/>
    <w:rsid w:val="00E53195"/>
    <w:rsid w:val="00E53C37"/>
    <w:rsid w:val="00E54365"/>
    <w:rsid w:val="00E5474B"/>
    <w:rsid w:val="00E5570F"/>
    <w:rsid w:val="00E560FF"/>
    <w:rsid w:val="00E56987"/>
    <w:rsid w:val="00E613C0"/>
    <w:rsid w:val="00E63858"/>
    <w:rsid w:val="00E64639"/>
    <w:rsid w:val="00E64ABD"/>
    <w:rsid w:val="00E64C45"/>
    <w:rsid w:val="00E70CE8"/>
    <w:rsid w:val="00E71C40"/>
    <w:rsid w:val="00E72CA8"/>
    <w:rsid w:val="00E7368E"/>
    <w:rsid w:val="00E73D75"/>
    <w:rsid w:val="00E74577"/>
    <w:rsid w:val="00E74599"/>
    <w:rsid w:val="00E745A3"/>
    <w:rsid w:val="00E74649"/>
    <w:rsid w:val="00E753C9"/>
    <w:rsid w:val="00E768EC"/>
    <w:rsid w:val="00E805CC"/>
    <w:rsid w:val="00E80A8B"/>
    <w:rsid w:val="00E83404"/>
    <w:rsid w:val="00E83D50"/>
    <w:rsid w:val="00E83F58"/>
    <w:rsid w:val="00E86299"/>
    <w:rsid w:val="00E873E5"/>
    <w:rsid w:val="00E87BFB"/>
    <w:rsid w:val="00E900D3"/>
    <w:rsid w:val="00E9038E"/>
    <w:rsid w:val="00E903FB"/>
    <w:rsid w:val="00E91587"/>
    <w:rsid w:val="00E94930"/>
    <w:rsid w:val="00E960F6"/>
    <w:rsid w:val="00E97A14"/>
    <w:rsid w:val="00E97EC3"/>
    <w:rsid w:val="00EA1CB0"/>
    <w:rsid w:val="00EA4322"/>
    <w:rsid w:val="00EA4399"/>
    <w:rsid w:val="00EA57E7"/>
    <w:rsid w:val="00EA71D9"/>
    <w:rsid w:val="00EA784D"/>
    <w:rsid w:val="00EA7CF9"/>
    <w:rsid w:val="00EB04E1"/>
    <w:rsid w:val="00EB0882"/>
    <w:rsid w:val="00EB0A4F"/>
    <w:rsid w:val="00EB0B5A"/>
    <w:rsid w:val="00EB2BFB"/>
    <w:rsid w:val="00EB3A44"/>
    <w:rsid w:val="00EB4BFC"/>
    <w:rsid w:val="00EB67E7"/>
    <w:rsid w:val="00EB6C75"/>
    <w:rsid w:val="00EB6C7A"/>
    <w:rsid w:val="00EB6E46"/>
    <w:rsid w:val="00EC165E"/>
    <w:rsid w:val="00EC3C8A"/>
    <w:rsid w:val="00EC50EB"/>
    <w:rsid w:val="00EC5446"/>
    <w:rsid w:val="00EC70EA"/>
    <w:rsid w:val="00EC78F7"/>
    <w:rsid w:val="00EC7D89"/>
    <w:rsid w:val="00ED001A"/>
    <w:rsid w:val="00ED00DF"/>
    <w:rsid w:val="00ED1778"/>
    <w:rsid w:val="00ED26C7"/>
    <w:rsid w:val="00ED3EF9"/>
    <w:rsid w:val="00ED6277"/>
    <w:rsid w:val="00ED7747"/>
    <w:rsid w:val="00EE042C"/>
    <w:rsid w:val="00EE0C19"/>
    <w:rsid w:val="00EE19AF"/>
    <w:rsid w:val="00EE2650"/>
    <w:rsid w:val="00EE2F43"/>
    <w:rsid w:val="00EE3230"/>
    <w:rsid w:val="00EE332E"/>
    <w:rsid w:val="00EE3F54"/>
    <w:rsid w:val="00EE5764"/>
    <w:rsid w:val="00EE59AF"/>
    <w:rsid w:val="00EE61BC"/>
    <w:rsid w:val="00EE6398"/>
    <w:rsid w:val="00EE70A8"/>
    <w:rsid w:val="00EE70CB"/>
    <w:rsid w:val="00EE71E5"/>
    <w:rsid w:val="00EE77AE"/>
    <w:rsid w:val="00EF0213"/>
    <w:rsid w:val="00EF098E"/>
    <w:rsid w:val="00EF0E69"/>
    <w:rsid w:val="00EF1522"/>
    <w:rsid w:val="00EF2281"/>
    <w:rsid w:val="00EF2733"/>
    <w:rsid w:val="00EF3425"/>
    <w:rsid w:val="00EF42E3"/>
    <w:rsid w:val="00EF507B"/>
    <w:rsid w:val="00EF578E"/>
    <w:rsid w:val="00F00354"/>
    <w:rsid w:val="00F007EA"/>
    <w:rsid w:val="00F020F7"/>
    <w:rsid w:val="00F02129"/>
    <w:rsid w:val="00F0334E"/>
    <w:rsid w:val="00F044A0"/>
    <w:rsid w:val="00F0458A"/>
    <w:rsid w:val="00F06ABA"/>
    <w:rsid w:val="00F12CCE"/>
    <w:rsid w:val="00F1399F"/>
    <w:rsid w:val="00F140B7"/>
    <w:rsid w:val="00F1459E"/>
    <w:rsid w:val="00F15129"/>
    <w:rsid w:val="00F152BF"/>
    <w:rsid w:val="00F1587B"/>
    <w:rsid w:val="00F179DD"/>
    <w:rsid w:val="00F20190"/>
    <w:rsid w:val="00F201E7"/>
    <w:rsid w:val="00F2054A"/>
    <w:rsid w:val="00F207D2"/>
    <w:rsid w:val="00F20DC3"/>
    <w:rsid w:val="00F21E59"/>
    <w:rsid w:val="00F2399E"/>
    <w:rsid w:val="00F26741"/>
    <w:rsid w:val="00F307C8"/>
    <w:rsid w:val="00F30920"/>
    <w:rsid w:val="00F309B4"/>
    <w:rsid w:val="00F316FC"/>
    <w:rsid w:val="00F31C78"/>
    <w:rsid w:val="00F32489"/>
    <w:rsid w:val="00F32D5D"/>
    <w:rsid w:val="00F334A1"/>
    <w:rsid w:val="00F33B46"/>
    <w:rsid w:val="00F347DB"/>
    <w:rsid w:val="00F34E19"/>
    <w:rsid w:val="00F36E49"/>
    <w:rsid w:val="00F36E64"/>
    <w:rsid w:val="00F406EB"/>
    <w:rsid w:val="00F41EE0"/>
    <w:rsid w:val="00F4589C"/>
    <w:rsid w:val="00F45F1B"/>
    <w:rsid w:val="00F4635F"/>
    <w:rsid w:val="00F47BB8"/>
    <w:rsid w:val="00F50273"/>
    <w:rsid w:val="00F50612"/>
    <w:rsid w:val="00F507DE"/>
    <w:rsid w:val="00F511DA"/>
    <w:rsid w:val="00F519A4"/>
    <w:rsid w:val="00F5264C"/>
    <w:rsid w:val="00F53ADF"/>
    <w:rsid w:val="00F54387"/>
    <w:rsid w:val="00F545F9"/>
    <w:rsid w:val="00F547D8"/>
    <w:rsid w:val="00F55A38"/>
    <w:rsid w:val="00F55DB1"/>
    <w:rsid w:val="00F56596"/>
    <w:rsid w:val="00F57836"/>
    <w:rsid w:val="00F605F1"/>
    <w:rsid w:val="00F61470"/>
    <w:rsid w:val="00F6299D"/>
    <w:rsid w:val="00F63EE2"/>
    <w:rsid w:val="00F64960"/>
    <w:rsid w:val="00F65942"/>
    <w:rsid w:val="00F664C4"/>
    <w:rsid w:val="00F670AF"/>
    <w:rsid w:val="00F67103"/>
    <w:rsid w:val="00F71384"/>
    <w:rsid w:val="00F71BD0"/>
    <w:rsid w:val="00F71E36"/>
    <w:rsid w:val="00F7326A"/>
    <w:rsid w:val="00F7428F"/>
    <w:rsid w:val="00F74BEA"/>
    <w:rsid w:val="00F75B30"/>
    <w:rsid w:val="00F75C7E"/>
    <w:rsid w:val="00F77E04"/>
    <w:rsid w:val="00F8133F"/>
    <w:rsid w:val="00F81A04"/>
    <w:rsid w:val="00F82D89"/>
    <w:rsid w:val="00F83820"/>
    <w:rsid w:val="00F83821"/>
    <w:rsid w:val="00F83A4B"/>
    <w:rsid w:val="00F83C46"/>
    <w:rsid w:val="00F83E7B"/>
    <w:rsid w:val="00F874D3"/>
    <w:rsid w:val="00F90807"/>
    <w:rsid w:val="00F91B29"/>
    <w:rsid w:val="00F924D9"/>
    <w:rsid w:val="00F92C30"/>
    <w:rsid w:val="00F93A0A"/>
    <w:rsid w:val="00F945D6"/>
    <w:rsid w:val="00F966CF"/>
    <w:rsid w:val="00FA11FA"/>
    <w:rsid w:val="00FA1822"/>
    <w:rsid w:val="00FA2FA3"/>
    <w:rsid w:val="00FA38DB"/>
    <w:rsid w:val="00FA3CE1"/>
    <w:rsid w:val="00FA3D40"/>
    <w:rsid w:val="00FA4C83"/>
    <w:rsid w:val="00FA5AA5"/>
    <w:rsid w:val="00FA6275"/>
    <w:rsid w:val="00FA7A05"/>
    <w:rsid w:val="00FB0BB5"/>
    <w:rsid w:val="00FB244D"/>
    <w:rsid w:val="00FB2F63"/>
    <w:rsid w:val="00FB4E06"/>
    <w:rsid w:val="00FB58D8"/>
    <w:rsid w:val="00FB5B2E"/>
    <w:rsid w:val="00FB5D04"/>
    <w:rsid w:val="00FB73E6"/>
    <w:rsid w:val="00FB7A0C"/>
    <w:rsid w:val="00FC10D4"/>
    <w:rsid w:val="00FC1511"/>
    <w:rsid w:val="00FC20C0"/>
    <w:rsid w:val="00FC2CF4"/>
    <w:rsid w:val="00FC4EE6"/>
    <w:rsid w:val="00FC515B"/>
    <w:rsid w:val="00FC5953"/>
    <w:rsid w:val="00FC5F88"/>
    <w:rsid w:val="00FD0EEE"/>
    <w:rsid w:val="00FD231B"/>
    <w:rsid w:val="00FD2C92"/>
    <w:rsid w:val="00FD2F97"/>
    <w:rsid w:val="00FD76BB"/>
    <w:rsid w:val="00FE0379"/>
    <w:rsid w:val="00FE0418"/>
    <w:rsid w:val="00FE07CA"/>
    <w:rsid w:val="00FE0CEC"/>
    <w:rsid w:val="00FE3C77"/>
    <w:rsid w:val="00FE4D49"/>
    <w:rsid w:val="00FE5BD8"/>
    <w:rsid w:val="00FE5F47"/>
    <w:rsid w:val="00FE6BA3"/>
    <w:rsid w:val="00FE7081"/>
    <w:rsid w:val="00FF0876"/>
    <w:rsid w:val="00FF09FC"/>
    <w:rsid w:val="00FF2E7D"/>
    <w:rsid w:val="00FF443C"/>
    <w:rsid w:val="00FF533A"/>
    <w:rsid w:val="00FF54D6"/>
    <w:rsid w:val="00FF5C1A"/>
    <w:rsid w:val="00FF6A72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B9"/>
  </w:style>
  <w:style w:type="paragraph" w:styleId="Naslov1">
    <w:name w:val="heading 1"/>
    <w:basedOn w:val="Normal"/>
    <w:next w:val="Normal"/>
    <w:link w:val="Naslov1Char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28"/>
      </w:numPr>
      <w:contextualSpacing/>
    </w:pPr>
  </w:style>
  <w:style w:type="character" w:customStyle="1" w:styleId="Naslov1Char">
    <w:name w:val="Naslov 1 Char"/>
    <w:basedOn w:val="Zadanifontodlomka"/>
    <w:link w:val="Naslov1"/>
    <w:rsid w:val="0005517A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1E34-4327-42B5-971B-705DCF6F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4979</Words>
  <Characters>28383</Characters>
  <Application>Microsoft Office Word</Application>
  <DocSecurity>0</DocSecurity>
  <Lines>236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2021-06-15T15:35:00Z</cp:lastPrinted>
  <dcterms:created xsi:type="dcterms:W3CDTF">2022-10-12T07:48:00Z</dcterms:created>
  <dcterms:modified xsi:type="dcterms:W3CDTF">2022-10-12T07:48:00Z</dcterms:modified>
</cp:coreProperties>
</file>