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82.5pt" o:ole="" fillcolor="window">
            <v:imagedata r:id="rId8" o:title=""/>
          </v:shape>
          <o:OLEObject Type="Embed" ProgID="Word.Picture.8" ShapeID="_x0000_i1025" DrawAspect="Content" ObjectID="_1704093154" r:id="rId9"/>
        </w:object>
      </w:r>
    </w:p>
    <w:p w:rsidR="00306548" w:rsidRDefault="00306548" w:rsidP="00306548">
      <w:pPr>
        <w:pStyle w:val="Opisslike"/>
      </w:pPr>
      <w:r>
        <w:t xml:space="preserve">        </w:t>
      </w:r>
      <w:r w:rsidR="006F0D2D">
        <w:t xml:space="preserve">  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:021-05/</w:t>
      </w:r>
      <w:r w:rsidR="00BF0811">
        <w:rPr>
          <w:lang w:val="hr-HR"/>
        </w:rPr>
        <w:t>2</w:t>
      </w:r>
      <w:r w:rsidR="00733200">
        <w:rPr>
          <w:lang w:val="hr-HR"/>
        </w:rPr>
        <w:t>1</w:t>
      </w:r>
      <w:r w:rsidRPr="00E1630B">
        <w:rPr>
          <w:lang w:val="hr-HR"/>
        </w:rPr>
        <w:t>-01/</w:t>
      </w:r>
      <w:r w:rsidR="00BF0811">
        <w:rPr>
          <w:lang w:val="hr-HR"/>
        </w:rPr>
        <w:t>0</w:t>
      </w:r>
      <w:r w:rsidR="00975BDB">
        <w:rPr>
          <w:lang w:val="hr-HR"/>
        </w:rPr>
        <w:t>8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</w:t>
      </w:r>
      <w:r w:rsidR="006F0D2D">
        <w:rPr>
          <w:lang w:val="sv-SE"/>
        </w:rPr>
        <w:t>RBROJ</w:t>
      </w:r>
      <w:r>
        <w:rPr>
          <w:lang w:val="hr-HR"/>
        </w:rPr>
        <w:t>:2186/1</w:t>
      </w:r>
      <w:r w:rsidRPr="00E1630B">
        <w:rPr>
          <w:lang w:val="hr-HR"/>
        </w:rPr>
        <w:t>8-0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BF0811">
        <w:rPr>
          <w:lang w:val="hr-HR"/>
        </w:rPr>
        <w:t>2</w:t>
      </w:r>
      <w:r w:rsidR="00733200">
        <w:rPr>
          <w:lang w:val="hr-HR"/>
        </w:rPr>
        <w:t>1</w:t>
      </w:r>
      <w:r w:rsidRPr="00E1630B">
        <w:rPr>
          <w:lang w:val="hr-HR"/>
        </w:rPr>
        <w:t>-</w:t>
      </w:r>
      <w:r w:rsidR="00733200">
        <w:rPr>
          <w:lang w:val="hr-HR"/>
        </w:rPr>
        <w:t>2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6D2690">
        <w:rPr>
          <w:rFonts w:ascii="Arial" w:hAnsi="Arial"/>
          <w:sz w:val="24"/>
          <w:lang w:val="hr-HR"/>
        </w:rPr>
        <w:t xml:space="preserve"> </w:t>
      </w:r>
      <w:r w:rsidR="00975BDB">
        <w:rPr>
          <w:rFonts w:ascii="Arial" w:hAnsi="Arial"/>
          <w:sz w:val="24"/>
          <w:lang w:val="hr-HR"/>
        </w:rPr>
        <w:t>28</w:t>
      </w:r>
      <w:r w:rsidR="00283E8E">
        <w:rPr>
          <w:rFonts w:ascii="Arial" w:hAnsi="Arial"/>
          <w:sz w:val="24"/>
          <w:lang w:val="hr-HR"/>
        </w:rPr>
        <w:t xml:space="preserve">. </w:t>
      </w:r>
      <w:r w:rsidR="00AE4F9F">
        <w:rPr>
          <w:rFonts w:ascii="Arial" w:hAnsi="Arial"/>
          <w:sz w:val="24"/>
          <w:lang w:val="hr-HR"/>
        </w:rPr>
        <w:t>prosinca</w:t>
      </w:r>
      <w:r>
        <w:rPr>
          <w:rFonts w:ascii="Arial" w:hAnsi="Arial"/>
          <w:sz w:val="24"/>
          <w:lang w:val="hr-HR"/>
        </w:rPr>
        <w:t xml:space="preserve">  20</w:t>
      </w:r>
      <w:r w:rsidR="00BF0811">
        <w:rPr>
          <w:rFonts w:ascii="Arial" w:hAnsi="Arial"/>
          <w:sz w:val="24"/>
          <w:lang w:val="hr-HR"/>
        </w:rPr>
        <w:t>2</w:t>
      </w:r>
      <w:r w:rsidR="00733200">
        <w:rPr>
          <w:rFonts w:ascii="Arial" w:hAnsi="Arial"/>
          <w:sz w:val="24"/>
          <w:lang w:val="hr-HR"/>
        </w:rPr>
        <w:t>1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Pr="00FC00E6" w:rsidRDefault="00306548" w:rsidP="00306548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FC00E6">
        <w:rPr>
          <w:rFonts w:ascii="Arial" w:hAnsi="Arial"/>
          <w:b/>
          <w:sz w:val="28"/>
          <w:szCs w:val="28"/>
          <w:lang w:val="hr-HR"/>
        </w:rPr>
        <w:t>Z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A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P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S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N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K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975BDB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6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</w:t>
      </w:r>
      <w:r w:rsidR="008025EA">
        <w:rPr>
          <w:rFonts w:ascii="Arial" w:hAnsi="Arial"/>
          <w:b/>
          <w:sz w:val="24"/>
          <w:lang w:val="hr-HR"/>
        </w:rPr>
        <w:t xml:space="preserve"> ONLINE </w:t>
      </w:r>
      <w:r w:rsidR="00306548">
        <w:rPr>
          <w:rFonts w:ascii="Arial" w:hAnsi="Arial"/>
          <w:b/>
          <w:sz w:val="24"/>
          <w:lang w:val="hr-HR"/>
        </w:rPr>
        <w:t>sjednice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28</w:t>
      </w:r>
      <w:r w:rsidR="00283E8E">
        <w:rPr>
          <w:rFonts w:ascii="Arial" w:hAnsi="Arial"/>
          <w:b/>
          <w:sz w:val="24"/>
          <w:lang w:val="hr-HR"/>
        </w:rPr>
        <w:t xml:space="preserve">. </w:t>
      </w:r>
      <w:r w:rsidR="00AE4F9F">
        <w:rPr>
          <w:rFonts w:ascii="Arial" w:hAnsi="Arial"/>
          <w:b/>
          <w:sz w:val="24"/>
          <w:lang w:val="hr-HR"/>
        </w:rPr>
        <w:t xml:space="preserve">prosinca </w:t>
      </w:r>
      <w:r w:rsidR="0089197A">
        <w:rPr>
          <w:rFonts w:ascii="Arial" w:hAnsi="Arial"/>
          <w:b/>
          <w:sz w:val="24"/>
          <w:lang w:val="hr-HR"/>
        </w:rPr>
        <w:t>202</w:t>
      </w:r>
      <w:r w:rsidR="00733200">
        <w:rPr>
          <w:rFonts w:ascii="Arial" w:hAnsi="Arial"/>
          <w:b/>
          <w:sz w:val="24"/>
          <w:lang w:val="hr-HR"/>
        </w:rPr>
        <w:t>1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</w:t>
      </w:r>
      <w:r w:rsidR="006F0D2D">
        <w:rPr>
          <w:rFonts w:ascii="Arial" w:hAnsi="Arial"/>
          <w:b/>
          <w:sz w:val="24"/>
          <w:lang w:val="hr-HR"/>
        </w:rPr>
        <w:t xml:space="preserve">s početkom u </w:t>
      </w:r>
      <w:r w:rsidR="009E6AA6">
        <w:rPr>
          <w:rFonts w:ascii="Arial" w:hAnsi="Arial"/>
          <w:b/>
          <w:sz w:val="24"/>
          <w:lang w:val="hr-HR"/>
        </w:rPr>
        <w:t>1</w:t>
      </w:r>
      <w:r>
        <w:rPr>
          <w:rFonts w:ascii="Arial" w:hAnsi="Arial"/>
          <w:b/>
          <w:sz w:val="24"/>
          <w:lang w:val="hr-HR"/>
        </w:rPr>
        <w:t>7</w:t>
      </w:r>
      <w:r w:rsidR="00306548">
        <w:rPr>
          <w:rFonts w:ascii="Arial" w:hAnsi="Arial"/>
          <w:b/>
          <w:sz w:val="24"/>
          <w:lang w:val="hr-HR"/>
        </w:rPr>
        <w:t>,</w:t>
      </w:r>
      <w:r w:rsidR="00733200">
        <w:rPr>
          <w:rFonts w:ascii="Arial" w:hAnsi="Arial"/>
          <w:b/>
          <w:sz w:val="24"/>
          <w:lang w:val="hr-HR"/>
        </w:rPr>
        <w:t>0</w:t>
      </w:r>
      <w:r w:rsidR="00AE4F9F">
        <w:rPr>
          <w:rFonts w:ascii="Arial" w:hAnsi="Arial"/>
          <w:b/>
          <w:sz w:val="24"/>
          <w:lang w:val="hr-HR"/>
        </w:rPr>
        <w:t>0</w:t>
      </w:r>
      <w:r w:rsidR="00733200">
        <w:rPr>
          <w:rFonts w:ascii="Arial" w:hAnsi="Arial"/>
          <w:b/>
          <w:sz w:val="24"/>
          <w:lang w:val="hr-HR"/>
        </w:rPr>
        <w:t xml:space="preserve"> </w:t>
      </w:r>
      <w:r w:rsidR="00306548">
        <w:rPr>
          <w:rFonts w:ascii="Arial" w:hAnsi="Arial"/>
          <w:b/>
          <w:sz w:val="24"/>
          <w:lang w:val="hr-HR"/>
        </w:rPr>
        <w:t xml:space="preserve"> sati.</w:t>
      </w:r>
    </w:p>
    <w:p w:rsidR="00CC6D76" w:rsidRPr="00CC6D76" w:rsidRDefault="006F0D2D" w:rsidP="006F0D2D">
      <w:pPr>
        <w:jc w:val="both"/>
        <w:rPr>
          <w:rFonts w:ascii="Arial" w:hAnsi="Arial"/>
          <w:sz w:val="24"/>
          <w:lang w:val="hr-HR"/>
        </w:rPr>
      </w:pPr>
      <w:r w:rsidRPr="00CC6D76">
        <w:rPr>
          <w:rFonts w:ascii="Arial" w:hAnsi="Arial"/>
          <w:sz w:val="24"/>
          <w:lang w:val="hr-HR"/>
        </w:rPr>
        <w:tab/>
        <w:t xml:space="preserve">Sjednica je </w:t>
      </w:r>
      <w:r w:rsidR="00621DF2">
        <w:rPr>
          <w:rFonts w:ascii="Arial" w:hAnsi="Arial"/>
          <w:sz w:val="24"/>
          <w:lang w:val="hr-HR"/>
        </w:rPr>
        <w:t xml:space="preserve">zbog trenutne nepovoljne epidemiološke situacije, a sukladno odredbama članka 48.st.8. Statuta Grada Ludbrega </w:t>
      </w:r>
      <w:r w:rsidR="00CC6D76" w:rsidRPr="00CC6D76">
        <w:rPr>
          <w:rFonts w:ascii="Arial" w:hAnsi="Arial"/>
          <w:sz w:val="24"/>
          <w:lang w:val="hr-HR"/>
        </w:rPr>
        <w:t xml:space="preserve">održana </w:t>
      </w:r>
      <w:r w:rsidR="007770AE">
        <w:rPr>
          <w:rFonts w:ascii="Arial" w:hAnsi="Arial"/>
          <w:sz w:val="24"/>
          <w:lang w:val="hr-HR"/>
        </w:rPr>
        <w:t>ELEKTRON</w:t>
      </w:r>
      <w:r w:rsidR="00621DF2">
        <w:rPr>
          <w:rFonts w:ascii="Arial" w:hAnsi="Arial"/>
          <w:sz w:val="24"/>
          <w:lang w:val="hr-HR"/>
        </w:rPr>
        <w:t>IČKIM</w:t>
      </w:r>
      <w:r w:rsidR="007770AE">
        <w:rPr>
          <w:rFonts w:ascii="Arial" w:hAnsi="Arial"/>
          <w:sz w:val="24"/>
          <w:lang w:val="hr-HR"/>
        </w:rPr>
        <w:t xml:space="preserve"> PUTEM </w:t>
      </w:r>
      <w:proofErr w:type="spellStart"/>
      <w:r w:rsidR="007770AE">
        <w:rPr>
          <w:rFonts w:ascii="Arial" w:hAnsi="Arial"/>
          <w:sz w:val="24"/>
          <w:lang w:val="hr-HR"/>
        </w:rPr>
        <w:t>putem</w:t>
      </w:r>
      <w:proofErr w:type="spellEnd"/>
      <w:r w:rsidR="007770AE">
        <w:rPr>
          <w:rFonts w:ascii="Arial" w:hAnsi="Arial"/>
          <w:sz w:val="24"/>
          <w:lang w:val="hr-HR"/>
        </w:rPr>
        <w:t xml:space="preserve"> lin</w:t>
      </w:r>
      <w:r w:rsidR="00CC6D76" w:rsidRPr="00CC6D76">
        <w:rPr>
          <w:rFonts w:ascii="Arial" w:hAnsi="Arial"/>
          <w:sz w:val="24"/>
          <w:lang w:val="hr-HR"/>
        </w:rPr>
        <w:t xml:space="preserve">ka odnosno sustava </w:t>
      </w:r>
      <w:proofErr w:type="spellStart"/>
      <w:r w:rsidR="00CC6D76" w:rsidRPr="00CC6D76">
        <w:rPr>
          <w:rFonts w:ascii="Arial" w:hAnsi="Arial"/>
          <w:sz w:val="24"/>
          <w:lang w:val="hr-HR"/>
        </w:rPr>
        <w:t>eGlasanje</w:t>
      </w:r>
      <w:proofErr w:type="spellEnd"/>
      <w:r w:rsidR="007770AE">
        <w:rPr>
          <w:rFonts w:ascii="Arial" w:hAnsi="Arial"/>
          <w:sz w:val="24"/>
          <w:lang w:val="hr-HR"/>
        </w:rPr>
        <w:t xml:space="preserve"> i aplikacije ZOOM.</w:t>
      </w:r>
    </w:p>
    <w:p w:rsidR="00F545D3" w:rsidRDefault="00CC6D76" w:rsidP="006F0D2D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</w:t>
      </w:r>
    </w:p>
    <w:p w:rsidR="00FF6A72" w:rsidRDefault="00F545D3" w:rsidP="00F545D3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</w:t>
      </w:r>
      <w:r w:rsidR="00FF6A72">
        <w:rPr>
          <w:rFonts w:ascii="Arial" w:hAnsi="Arial"/>
          <w:sz w:val="24"/>
          <w:lang w:val="hr-HR"/>
        </w:rPr>
        <w:t>redsjedn</w:t>
      </w:r>
      <w:r w:rsidR="00056AA4">
        <w:rPr>
          <w:rFonts w:ascii="Arial" w:hAnsi="Arial"/>
          <w:sz w:val="24"/>
          <w:lang w:val="hr-HR"/>
        </w:rPr>
        <w:t>i</w:t>
      </w:r>
      <w:r w:rsidR="00765A07">
        <w:rPr>
          <w:rFonts w:ascii="Arial" w:hAnsi="Arial"/>
          <w:sz w:val="24"/>
          <w:lang w:val="hr-HR"/>
        </w:rPr>
        <w:t>k</w:t>
      </w:r>
      <w:r w:rsidR="00FF6A72">
        <w:rPr>
          <w:rFonts w:ascii="Arial" w:hAnsi="Arial"/>
          <w:sz w:val="24"/>
          <w:lang w:val="hr-HR"/>
        </w:rPr>
        <w:t xml:space="preserve"> Gradskog vijeća Grada Ludbrega </w:t>
      </w:r>
      <w:r w:rsidR="00621DF2">
        <w:rPr>
          <w:rFonts w:ascii="Arial" w:hAnsi="Arial"/>
          <w:sz w:val="24"/>
          <w:lang w:val="hr-HR"/>
        </w:rPr>
        <w:t>Darko Jagić</w:t>
      </w:r>
      <w:r w:rsidR="00FF6A72">
        <w:rPr>
          <w:rFonts w:ascii="Arial" w:hAnsi="Arial"/>
          <w:sz w:val="24"/>
          <w:lang w:val="hr-HR"/>
        </w:rPr>
        <w:t xml:space="preserve"> obavijesti</w:t>
      </w:r>
      <w:r w:rsidR="00765A07">
        <w:rPr>
          <w:rFonts w:ascii="Arial" w:hAnsi="Arial"/>
          <w:sz w:val="24"/>
          <w:lang w:val="hr-HR"/>
        </w:rPr>
        <w:t>o</w:t>
      </w:r>
      <w:r w:rsidR="00FF6A72">
        <w:rPr>
          <w:rFonts w:ascii="Arial" w:hAnsi="Arial"/>
          <w:sz w:val="24"/>
          <w:lang w:val="hr-HR"/>
        </w:rPr>
        <w:t xml:space="preserve"> je tko je pozvan na današnju sjednicu, a tko je obaviješten </w:t>
      </w:r>
      <w:r w:rsidR="00CC6D76">
        <w:rPr>
          <w:rFonts w:ascii="Arial" w:hAnsi="Arial"/>
          <w:sz w:val="24"/>
          <w:lang w:val="hr-HR"/>
        </w:rPr>
        <w:t xml:space="preserve">o održavanju današnje sjednice, te je </w:t>
      </w:r>
      <w:r w:rsidR="00FF6A72">
        <w:rPr>
          <w:rFonts w:ascii="Arial" w:hAnsi="Arial"/>
          <w:sz w:val="24"/>
          <w:lang w:val="hr-HR"/>
        </w:rPr>
        <w:t>pozdravi</w:t>
      </w:r>
      <w:r w:rsidR="00765A07">
        <w:rPr>
          <w:rFonts w:ascii="Arial" w:hAnsi="Arial"/>
          <w:sz w:val="24"/>
          <w:lang w:val="hr-HR"/>
        </w:rPr>
        <w:t>o</w:t>
      </w:r>
      <w:r w:rsidR="00FF6A72">
        <w:rPr>
          <w:rFonts w:ascii="Arial" w:hAnsi="Arial"/>
          <w:sz w:val="24"/>
          <w:lang w:val="hr-HR"/>
        </w:rPr>
        <w:t xml:space="preserve"> sve prisutne.</w:t>
      </w:r>
    </w:p>
    <w:p w:rsidR="00A068D0" w:rsidRDefault="00A068D0" w:rsidP="00FF6A72">
      <w:pPr>
        <w:ind w:firstLine="720"/>
        <w:jc w:val="both"/>
        <w:rPr>
          <w:rFonts w:ascii="Arial" w:hAnsi="Arial"/>
          <w:sz w:val="24"/>
          <w:lang w:val="hr-HR"/>
        </w:rPr>
      </w:pPr>
    </w:p>
    <w:p w:rsidR="00CC6D76" w:rsidRDefault="00CC6D76" w:rsidP="00FF6A72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S obzirom na izvršene prijave u sustav </w:t>
      </w:r>
      <w:proofErr w:type="spellStart"/>
      <w:r>
        <w:rPr>
          <w:rFonts w:ascii="Arial" w:hAnsi="Arial"/>
          <w:sz w:val="24"/>
          <w:lang w:val="hr-HR"/>
        </w:rPr>
        <w:t>eGlasanje</w:t>
      </w:r>
      <w:proofErr w:type="spellEnd"/>
      <w:r w:rsidR="007770AE">
        <w:rPr>
          <w:rFonts w:ascii="Arial" w:hAnsi="Arial"/>
          <w:sz w:val="24"/>
          <w:lang w:val="hr-HR"/>
        </w:rPr>
        <w:t xml:space="preserve"> </w:t>
      </w:r>
      <w:r w:rsidR="00DB5457">
        <w:rPr>
          <w:rFonts w:ascii="Arial" w:hAnsi="Arial"/>
          <w:sz w:val="24"/>
          <w:lang w:val="hr-HR"/>
        </w:rPr>
        <w:t>te nakon izvršene prozivke</w:t>
      </w:r>
      <w:r w:rsidR="007770AE">
        <w:rPr>
          <w:rFonts w:ascii="Arial" w:hAnsi="Arial"/>
          <w:sz w:val="24"/>
          <w:lang w:val="hr-HR"/>
        </w:rPr>
        <w:t xml:space="preserve"> vijećnika</w:t>
      </w:r>
      <w:r>
        <w:rPr>
          <w:rFonts w:ascii="Arial" w:hAnsi="Arial"/>
          <w:sz w:val="24"/>
          <w:lang w:val="hr-HR"/>
        </w:rPr>
        <w:t xml:space="preserve"> predsjednik je konstatirao da je </w:t>
      </w:r>
      <w:r w:rsidR="00691D0E">
        <w:rPr>
          <w:rFonts w:ascii="Arial" w:hAnsi="Arial"/>
          <w:sz w:val="24"/>
          <w:lang w:val="hr-HR"/>
        </w:rPr>
        <w:t>ONLINE sjednici</w:t>
      </w:r>
      <w:r>
        <w:rPr>
          <w:rFonts w:ascii="Arial" w:hAnsi="Arial"/>
          <w:sz w:val="24"/>
          <w:lang w:val="hr-HR"/>
        </w:rPr>
        <w:t xml:space="preserve"> nazočno ukupno </w:t>
      </w:r>
      <w:r w:rsidRPr="00CC6D76">
        <w:rPr>
          <w:rFonts w:ascii="Arial" w:hAnsi="Arial"/>
          <w:b/>
          <w:sz w:val="24"/>
          <w:lang w:val="hr-HR"/>
        </w:rPr>
        <w:t>1</w:t>
      </w:r>
      <w:r w:rsidR="006525E0">
        <w:rPr>
          <w:rFonts w:ascii="Arial" w:hAnsi="Arial"/>
          <w:b/>
          <w:sz w:val="24"/>
          <w:lang w:val="hr-HR"/>
        </w:rPr>
        <w:t>1</w:t>
      </w:r>
      <w:r w:rsidRPr="00CC6D76">
        <w:rPr>
          <w:rFonts w:ascii="Arial" w:hAnsi="Arial"/>
          <w:b/>
          <w:sz w:val="24"/>
          <w:lang w:val="hr-HR"/>
        </w:rPr>
        <w:t xml:space="preserve"> vijećnika</w:t>
      </w:r>
      <w:r>
        <w:rPr>
          <w:rFonts w:ascii="Arial" w:hAnsi="Arial"/>
          <w:sz w:val="24"/>
          <w:lang w:val="hr-HR"/>
        </w:rPr>
        <w:t xml:space="preserve"> /od 1</w:t>
      </w:r>
      <w:r w:rsidR="00621DF2">
        <w:rPr>
          <w:rFonts w:ascii="Arial" w:hAnsi="Arial"/>
          <w:sz w:val="24"/>
          <w:lang w:val="hr-HR"/>
        </w:rPr>
        <w:t>3</w:t>
      </w:r>
      <w:r>
        <w:rPr>
          <w:rFonts w:ascii="Arial" w:hAnsi="Arial"/>
          <w:sz w:val="24"/>
          <w:lang w:val="hr-HR"/>
        </w:rPr>
        <w:t xml:space="preserve"> vijećnika/.</w:t>
      </w:r>
    </w:p>
    <w:p w:rsidR="00691D0E" w:rsidRDefault="00691D0E" w:rsidP="00FF6A72">
      <w:pPr>
        <w:ind w:firstLine="720"/>
        <w:jc w:val="both"/>
        <w:rPr>
          <w:rFonts w:ascii="Arial" w:hAnsi="Arial"/>
          <w:sz w:val="24"/>
          <w:lang w:val="hr-HR"/>
        </w:rPr>
      </w:pPr>
    </w:p>
    <w:p w:rsidR="007770AE" w:rsidRDefault="007770AE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Prozivkom vijećnika te u</w:t>
      </w:r>
      <w:r w:rsidR="00CC6D76">
        <w:rPr>
          <w:rFonts w:ascii="Arial" w:hAnsi="Arial"/>
          <w:sz w:val="24"/>
          <w:lang w:val="hr-HR"/>
        </w:rPr>
        <w:t xml:space="preserve">vidom u izvršene prijave u sustav e-glasanje konstatirano je da su sjednici </w:t>
      </w:r>
      <w:r w:rsidR="00413353">
        <w:rPr>
          <w:rFonts w:ascii="Arial" w:hAnsi="Arial"/>
          <w:b/>
          <w:sz w:val="24"/>
          <w:lang w:val="hr-HR"/>
        </w:rPr>
        <w:t>NAZOČNI VIJEĆNICI</w:t>
      </w:r>
      <w:r w:rsidR="00413353">
        <w:rPr>
          <w:rFonts w:ascii="Arial" w:hAnsi="Arial"/>
          <w:sz w:val="24"/>
          <w:lang w:val="hr-HR"/>
        </w:rPr>
        <w:t>:</w:t>
      </w:r>
      <w:r w:rsidR="003D48F1">
        <w:rPr>
          <w:rFonts w:ascii="Arial" w:hAnsi="Arial"/>
          <w:sz w:val="24"/>
          <w:lang w:val="hr-HR"/>
        </w:rPr>
        <w:t xml:space="preserve"> </w:t>
      </w:r>
      <w:r w:rsidR="00621DF2">
        <w:rPr>
          <w:rFonts w:ascii="Arial" w:hAnsi="Arial"/>
          <w:sz w:val="24"/>
          <w:lang w:val="hr-HR"/>
        </w:rPr>
        <w:t xml:space="preserve">Tihomir Horvat, Anica </w:t>
      </w:r>
      <w:proofErr w:type="spellStart"/>
      <w:r w:rsidR="00621DF2">
        <w:rPr>
          <w:rFonts w:ascii="Arial" w:hAnsi="Arial"/>
          <w:sz w:val="24"/>
          <w:lang w:val="hr-HR"/>
        </w:rPr>
        <w:t>Happ</w:t>
      </w:r>
      <w:proofErr w:type="spellEnd"/>
      <w:r w:rsidR="00621DF2">
        <w:rPr>
          <w:rFonts w:ascii="Arial" w:hAnsi="Arial"/>
          <w:sz w:val="24"/>
          <w:lang w:val="hr-HR"/>
        </w:rPr>
        <w:t xml:space="preserve">, Darko Jagić, Maca </w:t>
      </w:r>
      <w:proofErr w:type="spellStart"/>
      <w:r w:rsidR="00621DF2">
        <w:rPr>
          <w:rFonts w:ascii="Arial" w:hAnsi="Arial"/>
          <w:sz w:val="24"/>
          <w:lang w:val="hr-HR"/>
        </w:rPr>
        <w:t>Jančić</w:t>
      </w:r>
      <w:proofErr w:type="spellEnd"/>
      <w:r w:rsidR="00621DF2">
        <w:rPr>
          <w:rFonts w:ascii="Arial" w:hAnsi="Arial"/>
          <w:sz w:val="24"/>
          <w:lang w:val="hr-HR"/>
        </w:rPr>
        <w:t xml:space="preserve">, Gordana </w:t>
      </w:r>
      <w:proofErr w:type="spellStart"/>
      <w:r w:rsidR="00621DF2">
        <w:rPr>
          <w:rFonts w:ascii="Arial" w:hAnsi="Arial"/>
          <w:sz w:val="24"/>
          <w:lang w:val="hr-HR"/>
        </w:rPr>
        <w:t>Loparić</w:t>
      </w:r>
      <w:proofErr w:type="spellEnd"/>
      <w:r w:rsidR="00621DF2">
        <w:rPr>
          <w:rFonts w:ascii="Arial" w:hAnsi="Arial"/>
          <w:sz w:val="24"/>
          <w:lang w:val="hr-HR"/>
        </w:rPr>
        <w:t xml:space="preserve">, Ivana </w:t>
      </w:r>
      <w:proofErr w:type="spellStart"/>
      <w:r w:rsidR="00621DF2">
        <w:rPr>
          <w:rFonts w:ascii="Arial" w:hAnsi="Arial"/>
          <w:sz w:val="24"/>
          <w:lang w:val="hr-HR"/>
        </w:rPr>
        <w:t>Škorjanec</w:t>
      </w:r>
      <w:proofErr w:type="spellEnd"/>
      <w:r w:rsidR="00621DF2">
        <w:rPr>
          <w:rFonts w:ascii="Arial" w:hAnsi="Arial"/>
          <w:sz w:val="24"/>
          <w:lang w:val="hr-HR"/>
        </w:rPr>
        <w:t xml:space="preserve">, Marija </w:t>
      </w:r>
      <w:proofErr w:type="spellStart"/>
      <w:r w:rsidR="00621DF2">
        <w:rPr>
          <w:rFonts w:ascii="Arial" w:hAnsi="Arial"/>
          <w:sz w:val="24"/>
          <w:lang w:val="hr-HR"/>
        </w:rPr>
        <w:t>Schubert</w:t>
      </w:r>
      <w:proofErr w:type="spellEnd"/>
      <w:r w:rsidR="00621DF2">
        <w:rPr>
          <w:rFonts w:ascii="Arial" w:hAnsi="Arial"/>
          <w:sz w:val="24"/>
          <w:lang w:val="hr-HR"/>
        </w:rPr>
        <w:t xml:space="preserve">, Krešimir Horvat, Jasminka </w:t>
      </w:r>
      <w:proofErr w:type="spellStart"/>
      <w:r w:rsidR="00621DF2">
        <w:rPr>
          <w:rFonts w:ascii="Arial" w:hAnsi="Arial"/>
          <w:sz w:val="24"/>
          <w:lang w:val="hr-HR"/>
        </w:rPr>
        <w:t>Topolko</w:t>
      </w:r>
      <w:proofErr w:type="spellEnd"/>
      <w:r w:rsidR="00621DF2">
        <w:rPr>
          <w:rFonts w:ascii="Arial" w:hAnsi="Arial"/>
          <w:sz w:val="24"/>
          <w:lang w:val="hr-HR"/>
        </w:rPr>
        <w:t xml:space="preserve">, Kristina </w:t>
      </w:r>
      <w:proofErr w:type="spellStart"/>
      <w:r w:rsidR="00621DF2">
        <w:rPr>
          <w:rFonts w:ascii="Arial" w:hAnsi="Arial"/>
          <w:sz w:val="24"/>
          <w:lang w:val="hr-HR"/>
        </w:rPr>
        <w:t>Mirčetić</w:t>
      </w:r>
      <w:proofErr w:type="spellEnd"/>
      <w:r w:rsidR="00621DF2">
        <w:rPr>
          <w:rFonts w:ascii="Arial" w:hAnsi="Arial"/>
          <w:sz w:val="24"/>
          <w:lang w:val="hr-HR"/>
        </w:rPr>
        <w:t xml:space="preserve"> </w:t>
      </w:r>
      <w:proofErr w:type="spellStart"/>
      <w:r w:rsidR="00621DF2">
        <w:rPr>
          <w:rFonts w:ascii="Arial" w:hAnsi="Arial"/>
          <w:sz w:val="24"/>
          <w:lang w:val="hr-HR"/>
        </w:rPr>
        <w:t>Petrin</w:t>
      </w:r>
      <w:proofErr w:type="spellEnd"/>
      <w:r w:rsidR="006525E0">
        <w:rPr>
          <w:rFonts w:ascii="Arial" w:hAnsi="Arial"/>
          <w:sz w:val="24"/>
          <w:lang w:val="hr-HR"/>
        </w:rPr>
        <w:t xml:space="preserve"> </w:t>
      </w:r>
      <w:r w:rsidR="00975BDB">
        <w:rPr>
          <w:rFonts w:ascii="Arial" w:hAnsi="Arial"/>
          <w:sz w:val="24"/>
          <w:lang w:val="hr-HR"/>
        </w:rPr>
        <w:t xml:space="preserve"> i</w:t>
      </w:r>
      <w:r w:rsidR="00AE4F9F">
        <w:rPr>
          <w:rFonts w:ascii="Arial" w:hAnsi="Arial"/>
          <w:sz w:val="24"/>
          <w:lang w:val="hr-HR"/>
        </w:rPr>
        <w:t xml:space="preserve"> Silvije </w:t>
      </w:r>
      <w:proofErr w:type="spellStart"/>
      <w:r w:rsidR="00AE4F9F">
        <w:rPr>
          <w:rFonts w:ascii="Arial" w:hAnsi="Arial"/>
          <w:sz w:val="24"/>
          <w:lang w:val="hr-HR"/>
        </w:rPr>
        <w:t>Kutle</w:t>
      </w:r>
      <w:proofErr w:type="spellEnd"/>
      <w:r>
        <w:rPr>
          <w:rFonts w:ascii="Arial" w:hAnsi="Arial"/>
          <w:sz w:val="24"/>
          <w:lang w:val="hr-HR"/>
        </w:rPr>
        <w:t>.</w:t>
      </w:r>
    </w:p>
    <w:p w:rsidR="00A068D0" w:rsidRDefault="00975BDB" w:rsidP="00AE4F9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Za nemogućnost prisustvovanju sjednice </w:t>
      </w:r>
      <w:r w:rsidR="006525E0">
        <w:rPr>
          <w:rFonts w:ascii="Arial" w:hAnsi="Arial"/>
          <w:sz w:val="24"/>
          <w:lang w:val="hr-HR"/>
        </w:rPr>
        <w:t>ispričali su se vijećnici</w:t>
      </w:r>
      <w:r>
        <w:rPr>
          <w:rFonts w:ascii="Arial" w:hAnsi="Arial"/>
          <w:sz w:val="24"/>
          <w:lang w:val="hr-HR"/>
        </w:rPr>
        <w:t xml:space="preserve"> Zlatko Sova</w:t>
      </w:r>
      <w:r w:rsidR="006525E0">
        <w:rPr>
          <w:rFonts w:ascii="Arial" w:hAnsi="Arial"/>
          <w:sz w:val="24"/>
          <w:lang w:val="hr-HR"/>
        </w:rPr>
        <w:t xml:space="preserve"> i Goran Križanić</w:t>
      </w:r>
      <w:r>
        <w:rPr>
          <w:rFonts w:ascii="Arial" w:hAnsi="Arial"/>
          <w:sz w:val="24"/>
          <w:lang w:val="hr-HR"/>
        </w:rPr>
        <w:t>.</w:t>
      </w:r>
    </w:p>
    <w:p w:rsidR="00FC00E6" w:rsidRDefault="00FC00E6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Sjednici su bili nazočni:</w:t>
      </w:r>
      <w:r w:rsidR="0075704F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 xml:space="preserve">gradonačelnik </w:t>
      </w:r>
      <w:r w:rsidR="00325461">
        <w:rPr>
          <w:rFonts w:ascii="Arial" w:hAnsi="Arial"/>
          <w:sz w:val="24"/>
          <w:lang w:val="hr-HR"/>
        </w:rPr>
        <w:t>Grada Ludbrega Dubravko Bilić</w:t>
      </w:r>
      <w:r>
        <w:rPr>
          <w:rFonts w:ascii="Arial" w:hAnsi="Arial"/>
          <w:sz w:val="24"/>
          <w:lang w:val="hr-HR"/>
        </w:rPr>
        <w:t xml:space="preserve">  te službenice gradske uprave Grada Ludbrega.</w:t>
      </w:r>
    </w:p>
    <w:p w:rsidR="00FC00E6" w:rsidRDefault="00FC00E6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621DF2" w:rsidRDefault="00511B4E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Predsjednik je </w:t>
      </w:r>
      <w:r w:rsidR="00F461EF">
        <w:rPr>
          <w:rFonts w:ascii="Arial" w:hAnsi="Arial"/>
          <w:sz w:val="24"/>
          <w:lang w:val="hr-HR"/>
        </w:rPr>
        <w:t xml:space="preserve">još jednom </w:t>
      </w:r>
      <w:r>
        <w:rPr>
          <w:rFonts w:ascii="Arial" w:hAnsi="Arial"/>
          <w:sz w:val="24"/>
          <w:lang w:val="hr-HR"/>
        </w:rPr>
        <w:t>napomenuo da će se ova sjednica održati ELEKTRONIČKIM PUTEM sukladno epidemiološkim mjerama,</w:t>
      </w:r>
      <w:r w:rsidR="00621DF2">
        <w:rPr>
          <w:rFonts w:ascii="Arial" w:hAnsi="Arial"/>
          <w:sz w:val="24"/>
          <w:lang w:val="hr-HR"/>
        </w:rPr>
        <w:t xml:space="preserve"> odnosno zbog trenutne nepovoljne epidemiološke situacije, a što je sukladno odredbama članka 48.st.8. Statuta Grada Ludbrega.</w:t>
      </w:r>
      <w:r>
        <w:rPr>
          <w:rFonts w:ascii="Arial" w:hAnsi="Arial"/>
          <w:sz w:val="24"/>
          <w:lang w:val="hr-HR"/>
        </w:rPr>
        <w:t xml:space="preserve"> </w:t>
      </w:r>
    </w:p>
    <w:p w:rsidR="00621DF2" w:rsidRDefault="00621DF2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6525E0" w:rsidRPr="006525E0" w:rsidRDefault="008A2046" w:rsidP="006525E0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Predsjednik je napomenuo da obzirom na opsežan dnevni red ove 6. sjednice neće se održati aktualni sat</w:t>
      </w:r>
      <w:r w:rsidR="006525E0">
        <w:rPr>
          <w:rFonts w:ascii="Arial" w:hAnsi="Arial"/>
          <w:sz w:val="24"/>
          <w:lang w:val="hr-HR"/>
        </w:rPr>
        <w:t>,</w:t>
      </w:r>
      <w:r>
        <w:rPr>
          <w:rFonts w:ascii="Arial" w:hAnsi="Arial"/>
          <w:sz w:val="24"/>
          <w:lang w:val="hr-HR"/>
        </w:rPr>
        <w:t xml:space="preserve"> </w:t>
      </w:r>
      <w:r w:rsidR="006525E0" w:rsidRPr="006525E0">
        <w:rPr>
          <w:rFonts w:ascii="Arial" w:hAnsi="Arial"/>
          <w:sz w:val="24"/>
          <w:lang w:val="hr-HR"/>
        </w:rPr>
        <w:t>a što je bilo i navedeno u e-</w:t>
      </w:r>
      <w:proofErr w:type="spellStart"/>
      <w:r w:rsidR="006525E0" w:rsidRPr="006525E0">
        <w:rPr>
          <w:rFonts w:ascii="Arial" w:hAnsi="Arial"/>
          <w:sz w:val="24"/>
          <w:lang w:val="hr-HR"/>
        </w:rPr>
        <w:t>mailu</w:t>
      </w:r>
      <w:proofErr w:type="spellEnd"/>
      <w:r w:rsidR="006525E0" w:rsidRPr="006525E0">
        <w:rPr>
          <w:rFonts w:ascii="Arial" w:hAnsi="Arial"/>
          <w:sz w:val="24"/>
          <w:lang w:val="hr-HR"/>
        </w:rPr>
        <w:t xml:space="preserve"> prilikom slanja poziva i ostalih materijala za ovu sjednicu, ali vijećnici uvijek mogu sukladno Poslovniku dostavljati svoja vijećnička pitanja i u pismenom obliku te ih dostaviti predsjedniku Gradskoga vijeća poštom, faks-om ili e-</w:t>
      </w:r>
      <w:proofErr w:type="spellStart"/>
      <w:r w:rsidR="006525E0" w:rsidRPr="006525E0">
        <w:rPr>
          <w:rFonts w:ascii="Arial" w:hAnsi="Arial"/>
          <w:sz w:val="24"/>
          <w:lang w:val="hr-HR"/>
        </w:rPr>
        <w:t>mailom</w:t>
      </w:r>
      <w:proofErr w:type="spellEnd"/>
      <w:r w:rsidR="006525E0" w:rsidRPr="006525E0">
        <w:rPr>
          <w:rFonts w:ascii="Arial" w:hAnsi="Arial"/>
          <w:sz w:val="24"/>
          <w:lang w:val="hr-HR"/>
        </w:rPr>
        <w:t xml:space="preserve"> s evidentirane adrese u sustavu e-sjednice.</w:t>
      </w:r>
    </w:p>
    <w:p w:rsidR="00511B4E" w:rsidRDefault="00511B4E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F545D3" w:rsidRPr="00DB5457" w:rsidRDefault="00F545D3" w:rsidP="00D72991">
      <w:pPr>
        <w:ind w:firstLine="708"/>
        <w:jc w:val="both"/>
        <w:rPr>
          <w:rFonts w:ascii="Arial" w:hAnsi="Arial"/>
          <w:sz w:val="16"/>
          <w:szCs w:val="16"/>
          <w:lang w:val="hr-HR"/>
        </w:rPr>
      </w:pPr>
    </w:p>
    <w:p w:rsidR="00D72991" w:rsidRDefault="00D72991" w:rsidP="00D72991">
      <w:pPr>
        <w:ind w:firstLine="708"/>
        <w:jc w:val="both"/>
        <w:rPr>
          <w:rFonts w:ascii="Arial" w:hAnsi="Arial"/>
          <w:sz w:val="24"/>
          <w:lang w:val="hr-HR"/>
        </w:rPr>
      </w:pPr>
      <w:r w:rsidRPr="00F604D0">
        <w:rPr>
          <w:rFonts w:ascii="Arial" w:hAnsi="Arial"/>
          <w:sz w:val="24"/>
          <w:lang w:val="hr-HR"/>
        </w:rPr>
        <w:t xml:space="preserve">Potom se prešlo na utvrđivanje dnevnog reda te je predsjednik pitao ima li kakvih dopuna ili izmjena dnevnog reda u odnosu na prvobitno predloženi dnevni red koji su vijećnici dobili u materijalima za ovu sjednicu. </w:t>
      </w:r>
    </w:p>
    <w:p w:rsidR="00580292" w:rsidRPr="00015D22" w:rsidRDefault="00580292" w:rsidP="0058029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41D74" w:rsidRDefault="00580292" w:rsidP="00413353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Predsjednik je konstatirao da nitko od prisutnih odnosno prijavljenih vijećnika nije imao prijedloga za izmjene ili dopune dnevnog reda.</w:t>
      </w:r>
    </w:p>
    <w:p w:rsidR="00A31B47" w:rsidRDefault="00015D22" w:rsidP="00A31B47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lastRenderedPageBreak/>
        <w:tab/>
      </w:r>
      <w:r w:rsidR="00A31B47">
        <w:rPr>
          <w:rFonts w:ascii="Arial" w:hAnsi="Arial"/>
          <w:sz w:val="24"/>
          <w:lang w:val="hr-HR"/>
        </w:rPr>
        <w:tab/>
      </w:r>
    </w:p>
    <w:p w:rsidR="00292ED4" w:rsidRDefault="00D72991" w:rsidP="00292ED4">
      <w:pPr>
        <w:pStyle w:val="Odlomakpopisa"/>
        <w:ind w:left="23" w:firstLine="68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72991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D72991">
        <w:rPr>
          <w:rFonts w:ascii="Arial" w:hAnsi="Arial" w:cs="Arial"/>
          <w:b/>
          <w:sz w:val="24"/>
          <w:szCs w:val="24"/>
          <w:lang w:val="sv-SE"/>
        </w:rPr>
        <w:t xml:space="preserve"> Gradskog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>vije</w:t>
      </w:r>
      <w:r w:rsidRPr="00D72991">
        <w:rPr>
          <w:rFonts w:ascii="Arial" w:hAnsi="Arial" w:cs="Arial"/>
          <w:b/>
          <w:sz w:val="24"/>
          <w:szCs w:val="24"/>
          <w:lang w:val="hr-HR"/>
        </w:rPr>
        <w:t>ć</w:t>
      </w:r>
      <w:r w:rsidRPr="00D72991">
        <w:rPr>
          <w:rFonts w:ascii="Arial" w:hAnsi="Arial" w:cs="Arial"/>
          <w:b/>
          <w:sz w:val="24"/>
          <w:szCs w:val="24"/>
          <w:lang w:val="sv-SE"/>
        </w:rPr>
        <w:t>a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>Grada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 xml:space="preserve">Ludbrega </w:t>
      </w:r>
      <w:r w:rsidR="00580292">
        <w:rPr>
          <w:rFonts w:ascii="Arial" w:hAnsi="Arial" w:cs="Arial"/>
          <w:b/>
          <w:sz w:val="24"/>
          <w:szCs w:val="24"/>
          <w:lang w:val="sv-SE"/>
        </w:rPr>
        <w:t>Darko Jagić</w:t>
      </w:r>
      <w:r w:rsidRPr="00D7299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85786A">
        <w:rPr>
          <w:rFonts w:ascii="Arial" w:hAnsi="Arial" w:cs="Arial"/>
          <w:b/>
          <w:sz w:val="24"/>
          <w:szCs w:val="24"/>
          <w:lang w:val="sv-SE"/>
        </w:rPr>
        <w:t xml:space="preserve">tada je </w:t>
      </w:r>
      <w:r w:rsidRPr="00D72991">
        <w:rPr>
          <w:rFonts w:ascii="Arial" w:hAnsi="Arial" w:cs="Arial"/>
          <w:b/>
          <w:sz w:val="24"/>
          <w:szCs w:val="24"/>
          <w:lang w:val="hr-HR"/>
        </w:rPr>
        <w:t>stavio na glasanje prijedlog</w:t>
      </w:r>
      <w:r w:rsidR="00292ED4">
        <w:rPr>
          <w:rFonts w:ascii="Arial" w:hAnsi="Arial" w:cs="Arial"/>
          <w:b/>
          <w:sz w:val="24"/>
          <w:szCs w:val="24"/>
          <w:lang w:val="hr-HR"/>
        </w:rPr>
        <w:t xml:space="preserve"> slijedećeg dnevnog reda:</w:t>
      </w:r>
    </w:p>
    <w:p w:rsidR="00292ED4" w:rsidRDefault="00292ED4" w:rsidP="00292ED4">
      <w:pPr>
        <w:pStyle w:val="Odlomakpopisa"/>
        <w:ind w:left="23" w:firstLine="685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F6D83" w:rsidRPr="00BF0811" w:rsidRDefault="00BF6D83" w:rsidP="00BF6D83">
      <w:pPr>
        <w:pStyle w:val="Tijeloteksta"/>
        <w:ind w:left="720"/>
        <w:jc w:val="center"/>
        <w:rPr>
          <w:rFonts w:cs="Arial"/>
          <w:b/>
          <w:szCs w:val="24"/>
        </w:rPr>
      </w:pPr>
      <w:r w:rsidRPr="00BF0811">
        <w:rPr>
          <w:rFonts w:cs="Arial"/>
          <w:b/>
          <w:szCs w:val="24"/>
        </w:rPr>
        <w:t>D N E V N I     R E D</w:t>
      </w:r>
    </w:p>
    <w:p w:rsidR="00D72991" w:rsidRDefault="00BF6D83" w:rsidP="00D72991">
      <w:pPr>
        <w:ind w:left="-993" w:firstLine="993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</w:rPr>
        <w:tab/>
      </w:r>
      <w:r w:rsidR="00D72991" w:rsidRPr="00760A62">
        <w:rPr>
          <w:rFonts w:ascii="Arial" w:hAnsi="Arial" w:cs="Arial"/>
          <w:sz w:val="24"/>
          <w:szCs w:val="24"/>
          <w:lang w:val="hr-HR"/>
        </w:rPr>
        <w:t xml:space="preserve">                      </w:t>
      </w: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Verifikacija zapisnika  5. sjednice Gradskog vijeća Grada Ludbrega</w:t>
      </w:r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val="hr-HR"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 xml:space="preserve">a) Prijedlog I. izmjena i dopuna Programa javnih potreba u društvenim   </w:t>
      </w:r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 xml:space="preserve">    djelatnostima Grada Ludbrega za 2021. godinu</w:t>
      </w:r>
    </w:p>
    <w:p w:rsidR="006525E0" w:rsidRPr="006525E0" w:rsidRDefault="006525E0" w:rsidP="006525E0">
      <w:pPr>
        <w:pStyle w:val="Odlomakpopisa"/>
        <w:numPr>
          <w:ilvl w:val="0"/>
          <w:numId w:val="16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Prijedlog I. izmjena i dopuna Programa građenja komunalne infrastrukture u Gradu Ludbregu u 2021. godini</w:t>
      </w:r>
    </w:p>
    <w:p w:rsidR="006525E0" w:rsidRPr="006525E0" w:rsidRDefault="006525E0" w:rsidP="006525E0">
      <w:pPr>
        <w:pStyle w:val="Odlomakpopisa"/>
        <w:numPr>
          <w:ilvl w:val="0"/>
          <w:numId w:val="16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Prijedlog izmjena i dopuna Plana utroška komunalne naknade za 2021. godinu</w:t>
      </w:r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val="hr-HR"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Prijedlog II. izmjena i dopuna Proračuna Grada Ludbrega za 2021. godinu</w:t>
      </w:r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val="hr-HR"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Prijedlog Programa:</w:t>
      </w:r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val="hr-HR"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u gospodarstvu, poljoprivredi i razvojnim projektima Grada Ludbrega za 2022. godinu</w:t>
      </w:r>
    </w:p>
    <w:p w:rsidR="006525E0" w:rsidRPr="006525E0" w:rsidRDefault="006525E0" w:rsidP="006525E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javnih potreba u društvenim djelatnostima Grada Ludbrega za 2022. godinu i Odluke o sufinanciranju boravka djece u dječjim vrtićima u 2022. godini</w:t>
      </w:r>
    </w:p>
    <w:p w:rsidR="006525E0" w:rsidRPr="006525E0" w:rsidRDefault="006525E0" w:rsidP="006525E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građenja komunalne infrastrukture u Gradu Ludbregu za 2022. godinu</w:t>
      </w:r>
    </w:p>
    <w:p w:rsidR="006525E0" w:rsidRPr="006525E0" w:rsidRDefault="006525E0" w:rsidP="006525E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održavanja komunalne infrastrukture u Gradu Ludbregu za 2022. godinu</w:t>
      </w:r>
    </w:p>
    <w:p w:rsidR="006525E0" w:rsidRPr="006525E0" w:rsidRDefault="006525E0" w:rsidP="006525E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utroška komunalne naknade za 2022. godinu</w:t>
      </w:r>
    </w:p>
    <w:p w:rsidR="006525E0" w:rsidRPr="006525E0" w:rsidRDefault="006525E0" w:rsidP="006525E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korištenja sredstava od naknade za promjenu namjene poljoprivrednog zemljišta za 2022. godinu</w:t>
      </w:r>
    </w:p>
    <w:p w:rsidR="006525E0" w:rsidRPr="006525E0" w:rsidRDefault="006525E0" w:rsidP="006525E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utroška šumskog doprinosa za 2022. godinu</w:t>
      </w:r>
    </w:p>
    <w:p w:rsidR="006525E0" w:rsidRPr="006525E0" w:rsidRDefault="006525E0" w:rsidP="006525E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korištenja sredstava od raspolaganja poljoprivrednim zemljištem u vlasništvu Republike Hrvatske za 2022. godinu</w:t>
      </w:r>
    </w:p>
    <w:p w:rsidR="006525E0" w:rsidRPr="006525E0" w:rsidRDefault="006525E0" w:rsidP="006525E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utroška sredstava od naknade za zadržavanje nezakonito izgrađenih zgrada u prostoru za 2022. godinu</w:t>
      </w:r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val="hr-HR"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val="hr-HR" w:eastAsia="en-US"/>
        </w:rPr>
      </w:pPr>
      <w:r w:rsidRPr="006525E0">
        <w:rPr>
          <w:rFonts w:ascii="Arial" w:hAnsi="Arial" w:cs="Arial"/>
          <w:sz w:val="24"/>
          <w:szCs w:val="24"/>
          <w:lang w:val="hr-HR" w:eastAsia="en-US"/>
        </w:rPr>
        <w:t>Prijedlog Proračuna Grada Ludbrega za 2022. godinu</w:t>
      </w:r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val="hr-HR"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Prijedlog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Odluke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izradi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V.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izmjena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dopuna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Prostornog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plana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uređenja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Grada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Ludbrega</w:t>
      </w:r>
      <w:proofErr w:type="spellEnd"/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Prijedlog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Odluke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proofErr w:type="gramStart"/>
      <w:r w:rsidRPr="006525E0">
        <w:rPr>
          <w:rFonts w:ascii="Arial" w:hAnsi="Arial" w:cs="Arial"/>
          <w:sz w:val="24"/>
          <w:szCs w:val="24"/>
          <w:lang w:eastAsia="en-US"/>
        </w:rPr>
        <w:t>izradi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 VI</w:t>
      </w:r>
      <w:proofErr w:type="gramEnd"/>
      <w:r w:rsidRPr="006525E0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izmjena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dopuna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Urbanističkog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plana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uređenja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Ludbrega</w:t>
      </w:r>
      <w:proofErr w:type="spellEnd"/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Prijedlog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Odluke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određivanju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imena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ulice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promjeni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naziva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ulice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naselju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Ludbreg</w:t>
      </w:r>
      <w:proofErr w:type="spellEnd"/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Prijedlog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Odluke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izmjeni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Odluke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određivanju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imena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protezanju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ulica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rudina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naselju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Vinogradi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Ludbreški</w:t>
      </w:r>
      <w:proofErr w:type="spellEnd"/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eastAsia="en-US"/>
        </w:rPr>
      </w:pPr>
    </w:p>
    <w:p w:rsidR="006525E0" w:rsidRPr="006525E0" w:rsidRDefault="00325461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Prijedlog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Rješenja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imenovanju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525E0" w:rsidRPr="006525E0">
        <w:rPr>
          <w:rFonts w:ascii="Arial" w:hAnsi="Arial" w:cs="Arial"/>
          <w:sz w:val="24"/>
          <w:szCs w:val="24"/>
          <w:lang w:eastAsia="en-US"/>
        </w:rPr>
        <w:t>Povjerenstva</w:t>
      </w:r>
      <w:proofErr w:type="spellEnd"/>
      <w:r w:rsidR="006525E0"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525E0" w:rsidRPr="006525E0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="006525E0"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525E0" w:rsidRPr="006525E0">
        <w:rPr>
          <w:rFonts w:ascii="Arial" w:hAnsi="Arial" w:cs="Arial"/>
          <w:sz w:val="24"/>
          <w:szCs w:val="24"/>
          <w:lang w:eastAsia="en-US"/>
        </w:rPr>
        <w:t>ravnopravnost</w:t>
      </w:r>
      <w:proofErr w:type="spellEnd"/>
      <w:r w:rsidR="006525E0"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525E0" w:rsidRPr="006525E0">
        <w:rPr>
          <w:rFonts w:ascii="Arial" w:hAnsi="Arial" w:cs="Arial"/>
          <w:sz w:val="24"/>
          <w:szCs w:val="24"/>
          <w:lang w:eastAsia="en-US"/>
        </w:rPr>
        <w:t>spolova</w:t>
      </w:r>
      <w:proofErr w:type="spellEnd"/>
      <w:r w:rsidR="006525E0"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525E0" w:rsidRPr="006525E0">
        <w:rPr>
          <w:rFonts w:ascii="Arial" w:hAnsi="Arial" w:cs="Arial"/>
          <w:sz w:val="24"/>
          <w:szCs w:val="24"/>
          <w:lang w:eastAsia="en-US"/>
        </w:rPr>
        <w:t>Grada</w:t>
      </w:r>
      <w:proofErr w:type="spellEnd"/>
      <w:r w:rsidR="006525E0"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525E0" w:rsidRPr="006525E0">
        <w:rPr>
          <w:rFonts w:ascii="Arial" w:hAnsi="Arial" w:cs="Arial"/>
          <w:sz w:val="24"/>
          <w:szCs w:val="24"/>
          <w:lang w:eastAsia="en-US"/>
        </w:rPr>
        <w:t>Ludbrega</w:t>
      </w:r>
      <w:proofErr w:type="spellEnd"/>
      <w:r w:rsidR="006525E0"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525E0" w:rsidRDefault="006525E0" w:rsidP="006525E0">
      <w:pPr>
        <w:pStyle w:val="Odlomakpopisa"/>
        <w:rPr>
          <w:rFonts w:ascii="Arial" w:hAnsi="Arial" w:cs="Arial"/>
          <w:sz w:val="24"/>
          <w:szCs w:val="24"/>
          <w:lang w:eastAsia="en-US"/>
        </w:rPr>
      </w:pPr>
    </w:p>
    <w:p w:rsidR="00780A4E" w:rsidRPr="006525E0" w:rsidRDefault="00780A4E" w:rsidP="006525E0">
      <w:pPr>
        <w:pStyle w:val="Odlomakpopisa"/>
        <w:rPr>
          <w:rFonts w:ascii="Arial" w:hAnsi="Arial" w:cs="Arial"/>
          <w:sz w:val="24"/>
          <w:szCs w:val="24"/>
          <w:lang w:eastAsia="en-US"/>
        </w:rPr>
      </w:pPr>
    </w:p>
    <w:p w:rsidR="006525E0" w:rsidRPr="006525E0" w:rsidRDefault="006525E0" w:rsidP="006525E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lang w:eastAsia="en-US"/>
        </w:rPr>
      </w:pPr>
      <w:r w:rsidRPr="006525E0">
        <w:rPr>
          <w:rFonts w:ascii="Arial" w:hAnsi="Arial" w:cs="Arial"/>
          <w:sz w:val="24"/>
          <w:szCs w:val="24"/>
          <w:lang w:eastAsia="en-US"/>
        </w:rPr>
        <w:lastRenderedPageBreak/>
        <w:t xml:space="preserve">a)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Prijedlog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Analize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stanja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sustava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civilne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zaštite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području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Grada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eastAsia="en-US"/>
        </w:rPr>
      </w:pPr>
      <w:r w:rsidRPr="006525E0">
        <w:rPr>
          <w:rFonts w:ascii="Arial" w:hAnsi="Arial" w:cs="Arial"/>
          <w:sz w:val="24"/>
          <w:szCs w:val="24"/>
          <w:lang w:eastAsia="en-US"/>
        </w:rPr>
        <w:t xml:space="preserve">    </w:t>
      </w:r>
      <w:proofErr w:type="spellStart"/>
      <w:proofErr w:type="gramStart"/>
      <w:r w:rsidRPr="006525E0">
        <w:rPr>
          <w:rFonts w:ascii="Arial" w:hAnsi="Arial" w:cs="Arial"/>
          <w:sz w:val="24"/>
          <w:szCs w:val="24"/>
          <w:lang w:eastAsia="en-US"/>
        </w:rPr>
        <w:t>Ludbrega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2021.</w:t>
      </w:r>
      <w:proofErr w:type="gram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6525E0">
        <w:rPr>
          <w:rFonts w:ascii="Arial" w:hAnsi="Arial" w:cs="Arial"/>
          <w:sz w:val="24"/>
          <w:szCs w:val="24"/>
          <w:lang w:eastAsia="en-US"/>
        </w:rPr>
        <w:t>godinu</w:t>
      </w:r>
      <w:proofErr w:type="spellEnd"/>
      <w:proofErr w:type="gramEnd"/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eastAsia="en-US"/>
        </w:rPr>
      </w:pPr>
      <w:r w:rsidRPr="006525E0">
        <w:rPr>
          <w:rFonts w:ascii="Arial" w:hAnsi="Arial" w:cs="Arial"/>
          <w:sz w:val="24"/>
          <w:szCs w:val="24"/>
          <w:lang w:eastAsia="en-US"/>
        </w:rPr>
        <w:t xml:space="preserve">b) Plan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razvoja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sustava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civilne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zaštite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6525E0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proofErr w:type="gram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području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Grada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Ludbrega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6525E0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Pr="006525E0">
        <w:rPr>
          <w:rFonts w:ascii="Arial" w:hAnsi="Arial" w:cs="Arial"/>
          <w:sz w:val="24"/>
          <w:szCs w:val="24"/>
          <w:lang w:eastAsia="en-US"/>
        </w:rPr>
        <w:t xml:space="preserve"> 2022.    </w:t>
      </w:r>
    </w:p>
    <w:p w:rsidR="006525E0" w:rsidRPr="006525E0" w:rsidRDefault="006525E0" w:rsidP="006525E0">
      <w:pPr>
        <w:pStyle w:val="Odlomakpopisa"/>
        <w:rPr>
          <w:rFonts w:ascii="Arial" w:hAnsi="Arial" w:cs="Arial"/>
          <w:sz w:val="24"/>
          <w:szCs w:val="24"/>
          <w:lang w:eastAsia="en-US"/>
        </w:rPr>
      </w:pPr>
      <w:r w:rsidRPr="006525E0">
        <w:rPr>
          <w:rFonts w:ascii="Arial" w:hAnsi="Arial" w:cs="Arial"/>
          <w:sz w:val="24"/>
          <w:szCs w:val="24"/>
          <w:lang w:eastAsia="en-US"/>
        </w:rPr>
        <w:t xml:space="preserve">   </w:t>
      </w:r>
      <w:proofErr w:type="spellStart"/>
      <w:proofErr w:type="gramStart"/>
      <w:r w:rsidRPr="006525E0">
        <w:rPr>
          <w:rFonts w:ascii="Arial" w:hAnsi="Arial" w:cs="Arial"/>
          <w:sz w:val="24"/>
          <w:szCs w:val="24"/>
          <w:lang w:eastAsia="en-US"/>
        </w:rPr>
        <w:t>godinu</w:t>
      </w:r>
      <w:proofErr w:type="spellEnd"/>
      <w:proofErr w:type="gramEnd"/>
    </w:p>
    <w:p w:rsidR="00D97977" w:rsidRPr="003B4AC1" w:rsidRDefault="00D97977" w:rsidP="003B4AC1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9418D" w:rsidRDefault="00A9418D" w:rsidP="00CF0D26">
      <w:pPr>
        <w:pStyle w:val="Tijeloteksta"/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Po obavljenom glasanju predsjednik je konstatirao da je predloženi dnevni red </w:t>
      </w:r>
      <w:r w:rsidR="006525E0">
        <w:rPr>
          <w:rFonts w:cs="Arial"/>
          <w:szCs w:val="24"/>
        </w:rPr>
        <w:t>6</w:t>
      </w:r>
      <w:r w:rsidR="00F461EF">
        <w:rPr>
          <w:rFonts w:cs="Arial"/>
          <w:szCs w:val="24"/>
        </w:rPr>
        <w:t xml:space="preserve">. sjednice Gradskoga vijeća Grada Ludbrega </w:t>
      </w:r>
      <w:r>
        <w:rPr>
          <w:rFonts w:cs="Arial"/>
          <w:szCs w:val="24"/>
        </w:rPr>
        <w:t xml:space="preserve">prihvaćen </w:t>
      </w:r>
      <w:r w:rsidRPr="00FC00E6">
        <w:rPr>
          <w:rFonts w:cs="Arial"/>
          <w:b/>
          <w:szCs w:val="24"/>
          <w:u w:val="single"/>
        </w:rPr>
        <w:t>JEDNOGLASNO,</w:t>
      </w:r>
      <w:r w:rsidRPr="00FC00E6">
        <w:rPr>
          <w:rFonts w:cs="Arial"/>
          <w:b/>
          <w:szCs w:val="24"/>
        </w:rPr>
        <w:t xml:space="preserve"> s 1</w:t>
      </w:r>
      <w:r w:rsidR="006525E0">
        <w:rPr>
          <w:rFonts w:cs="Arial"/>
          <w:b/>
          <w:szCs w:val="24"/>
        </w:rPr>
        <w:t>1</w:t>
      </w:r>
      <w:r w:rsidR="007D2814">
        <w:rPr>
          <w:rFonts w:cs="Arial"/>
          <w:b/>
          <w:szCs w:val="24"/>
        </w:rPr>
        <w:t xml:space="preserve"> </w:t>
      </w:r>
      <w:r w:rsidRPr="00FC00E6">
        <w:rPr>
          <w:rFonts w:cs="Arial"/>
          <w:b/>
          <w:szCs w:val="24"/>
        </w:rPr>
        <w:t xml:space="preserve"> glasova „ZA“.</w:t>
      </w:r>
    </w:p>
    <w:p w:rsidR="00D97977" w:rsidRPr="00292ED4" w:rsidRDefault="00D97977" w:rsidP="00A9418D">
      <w:pPr>
        <w:pStyle w:val="Tijeloteksta"/>
        <w:ind w:left="284" w:firstLine="424"/>
        <w:rPr>
          <w:rFonts w:cs="Arial"/>
          <w:szCs w:val="24"/>
        </w:rPr>
      </w:pPr>
    </w:p>
    <w:p w:rsidR="00BF6D83" w:rsidRPr="0078245E" w:rsidRDefault="00BF6D83" w:rsidP="00E22A6A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D72991" w:rsidRPr="00D72991" w:rsidRDefault="00A9418D" w:rsidP="00A9418D">
      <w:pPr>
        <w:pStyle w:val="Tijeloteksta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Verifikacija zapisnika  </w:t>
      </w:r>
      <w:r w:rsidR="009E1AFB">
        <w:rPr>
          <w:rFonts w:cs="Arial"/>
          <w:b/>
          <w:szCs w:val="24"/>
        </w:rPr>
        <w:t>5</w:t>
      </w:r>
      <w:r w:rsidR="00D72991" w:rsidRPr="00D72991">
        <w:rPr>
          <w:rFonts w:cs="Arial"/>
          <w:b/>
          <w:szCs w:val="24"/>
        </w:rPr>
        <w:t>. sjednice Gradskog vijeća Grada Ludbrega</w:t>
      </w:r>
    </w:p>
    <w:p w:rsidR="00415FD4" w:rsidRDefault="007B26C7" w:rsidP="007B26C7">
      <w:pPr>
        <w:pStyle w:val="Tijeloteksta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9E1AFB" w:rsidRPr="009E1AFB" w:rsidRDefault="009E1AFB" w:rsidP="007B26C7">
      <w:pPr>
        <w:pStyle w:val="Tijeloteksta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Pr="009E1AFB">
        <w:rPr>
          <w:rFonts w:cs="Arial"/>
          <w:szCs w:val="24"/>
        </w:rPr>
        <w:t>Kr</w:t>
      </w:r>
      <w:r>
        <w:rPr>
          <w:rFonts w:cs="Arial"/>
          <w:szCs w:val="24"/>
        </w:rPr>
        <w:t>e</w:t>
      </w:r>
      <w:r w:rsidRPr="009E1AFB">
        <w:rPr>
          <w:rFonts w:cs="Arial"/>
          <w:szCs w:val="24"/>
        </w:rPr>
        <w:t>šimir Horvat</w:t>
      </w:r>
      <w:r>
        <w:rPr>
          <w:rFonts w:cs="Arial"/>
          <w:szCs w:val="24"/>
        </w:rPr>
        <w:t xml:space="preserve"> se javio </w:t>
      </w:r>
      <w:r w:rsidR="00325461">
        <w:rPr>
          <w:rFonts w:cs="Arial"/>
          <w:szCs w:val="24"/>
        </w:rPr>
        <w:t>z</w:t>
      </w:r>
      <w:r>
        <w:rPr>
          <w:rFonts w:cs="Arial"/>
          <w:szCs w:val="24"/>
        </w:rPr>
        <w:t xml:space="preserve">a riječ te je napomenuo da ima primjedbe na zapisnik kao i na sve prošle zapisnike jer se pod rasprave pod točkama samo konstatira da su pojedini vijećnici sudjelovali u raspravi, a ne što su govorili, a smatra da to nije problem staviti u zapisnik pošto sve sjednice idu on-line, a ljudi nisu upoznati sa stavovima vijećnika. Također je napomenuo da su upozoravali da bi se sjednice trebale odraditi uživo, a ne on-line pa da se može direktno prenijeti preko Radio Ludbrega. Ne zna kako da iskažu nezadovoljstvo zbog svega navedenog pa napominje da će </w:t>
      </w:r>
      <w:r w:rsidR="009E5C61">
        <w:rPr>
          <w:rFonts w:cs="Arial"/>
          <w:szCs w:val="24"/>
        </w:rPr>
        <w:t xml:space="preserve">on i kolegica </w:t>
      </w:r>
      <w:proofErr w:type="spellStart"/>
      <w:r w:rsidR="009E5C61">
        <w:rPr>
          <w:rFonts w:cs="Arial"/>
          <w:szCs w:val="24"/>
        </w:rPr>
        <w:t>Topolko</w:t>
      </w:r>
      <w:proofErr w:type="spellEnd"/>
      <w:r>
        <w:rPr>
          <w:rFonts w:cs="Arial"/>
          <w:szCs w:val="24"/>
        </w:rPr>
        <w:t xml:space="preserve"> biti prisutni na sjednici, a</w:t>
      </w:r>
      <w:r w:rsidR="009E5C61">
        <w:rPr>
          <w:rFonts w:cs="Arial"/>
          <w:szCs w:val="24"/>
        </w:rPr>
        <w:t>li neće aktivno sudjelovati.</w:t>
      </w:r>
    </w:p>
    <w:p w:rsidR="00780A4E" w:rsidRDefault="007B26C7" w:rsidP="007B26C7">
      <w:pPr>
        <w:pStyle w:val="Tijeloteksta"/>
        <w:rPr>
          <w:rFonts w:cs="Arial"/>
          <w:szCs w:val="24"/>
        </w:rPr>
      </w:pPr>
      <w:r w:rsidRPr="007B26C7">
        <w:rPr>
          <w:rFonts w:cs="Arial"/>
          <w:szCs w:val="24"/>
        </w:rPr>
        <w:tab/>
        <w:t xml:space="preserve">Predsjednik Gradskoga vijeća – g. </w:t>
      </w:r>
      <w:r w:rsidR="00580292">
        <w:rPr>
          <w:rFonts w:cs="Arial"/>
          <w:szCs w:val="24"/>
        </w:rPr>
        <w:t>Darko Jagić</w:t>
      </w:r>
      <w:r w:rsidRPr="007B26C7">
        <w:rPr>
          <w:rFonts w:cs="Arial"/>
          <w:szCs w:val="24"/>
        </w:rPr>
        <w:t xml:space="preserve"> napomenuo je </w:t>
      </w:r>
      <w:r w:rsidR="00B00B87">
        <w:rPr>
          <w:rFonts w:cs="Arial"/>
          <w:szCs w:val="24"/>
        </w:rPr>
        <w:t xml:space="preserve">da </w:t>
      </w:r>
      <w:r w:rsidR="009E5C61">
        <w:rPr>
          <w:rFonts w:cs="Arial"/>
          <w:szCs w:val="24"/>
        </w:rPr>
        <w:t>sve ovo iznijeto nisu primjedbe na zapisnik.</w:t>
      </w:r>
      <w:r w:rsidR="00580292">
        <w:rPr>
          <w:rFonts w:cs="Arial"/>
          <w:szCs w:val="24"/>
        </w:rPr>
        <w:t xml:space="preserve"> </w:t>
      </w:r>
      <w:r w:rsidR="009E5C61">
        <w:rPr>
          <w:rFonts w:cs="Arial"/>
          <w:szCs w:val="24"/>
        </w:rPr>
        <w:t xml:space="preserve">Prema </w:t>
      </w:r>
      <w:proofErr w:type="spellStart"/>
      <w:r w:rsidR="009E5C61">
        <w:rPr>
          <w:rFonts w:cs="Arial"/>
          <w:szCs w:val="24"/>
        </w:rPr>
        <w:t>čl</w:t>
      </w:r>
      <w:proofErr w:type="spellEnd"/>
      <w:r w:rsidR="009E5C61">
        <w:rPr>
          <w:rFonts w:cs="Arial"/>
          <w:szCs w:val="24"/>
        </w:rPr>
        <w:t xml:space="preserve">. 107. našeg poslovnika točno piše kako zapisnik treba izgledati i što on mora sadržavati. Dakle </w:t>
      </w:r>
      <w:proofErr w:type="spellStart"/>
      <w:r w:rsidR="009E5C61">
        <w:rPr>
          <w:rFonts w:cs="Arial"/>
          <w:szCs w:val="24"/>
        </w:rPr>
        <w:t>čl</w:t>
      </w:r>
      <w:proofErr w:type="spellEnd"/>
      <w:r w:rsidR="009E5C61">
        <w:rPr>
          <w:rFonts w:cs="Arial"/>
          <w:szCs w:val="24"/>
        </w:rPr>
        <w:t xml:space="preserve">. 107. glasi: </w:t>
      </w:r>
      <w:r w:rsidR="009E5C61" w:rsidRPr="00B00B87">
        <w:rPr>
          <w:rFonts w:cs="Arial"/>
          <w:i/>
          <w:szCs w:val="24"/>
        </w:rPr>
        <w:t>„O radu sjednice vodi se zapisnik. Zapisnik sadrži osnovne podatke o radu sjednice i to: - mjesto, dan i vrijeme održavanja sjednice, naznaku rednog broja sjednice, imena prisutnih i odsutnih članova, podatke o ostalim nazočnima na sjednici, podatke o utvrđenom dnevnom redu, imena sudionika, govornika u raspravama po pojedinim točkama dnevnog reda, podatke o glasovanju i odlučivanju po pojedinim točkama dnevnog reda</w:t>
      </w:r>
      <w:r w:rsidR="00B00B87" w:rsidRPr="00B00B87">
        <w:rPr>
          <w:rFonts w:cs="Arial"/>
          <w:i/>
          <w:szCs w:val="24"/>
        </w:rPr>
        <w:t xml:space="preserve">. Uz zapisnik se prilažu svi donijeti akti po pojedinim točkama dnevnog reda.“ </w:t>
      </w:r>
      <w:r w:rsidR="00B00B87">
        <w:rPr>
          <w:rFonts w:cs="Arial"/>
          <w:szCs w:val="24"/>
        </w:rPr>
        <w:t xml:space="preserve">Dakle, primjedbe možete davati na ove dijelove zapisnika koje on mora imati. Pošto </w:t>
      </w:r>
      <w:r w:rsidR="00325461">
        <w:rPr>
          <w:rFonts w:cs="Arial"/>
          <w:szCs w:val="24"/>
        </w:rPr>
        <w:t>n</w:t>
      </w:r>
      <w:r w:rsidR="00B00B87">
        <w:rPr>
          <w:rFonts w:cs="Arial"/>
          <w:szCs w:val="24"/>
        </w:rPr>
        <w:t>igdje ne piše da se treba od riječi do riječi citirati koji vijećnik je što rekao, naš zapisnik ima dosta dijelova kojih i ne treba imati.</w:t>
      </w:r>
      <w:r w:rsidR="00780A4E">
        <w:rPr>
          <w:rFonts w:cs="Arial"/>
          <w:szCs w:val="24"/>
        </w:rPr>
        <w:t xml:space="preserve"> </w:t>
      </w:r>
    </w:p>
    <w:p w:rsidR="00780A4E" w:rsidRDefault="00780A4E" w:rsidP="007B26C7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Vezano na primjedbu uz održavanje ON-line sjednica napomenuo je da je epidemiološka situacija nažalost takva da je nemoguće znati tko od vijećnika može završiti u izolaciji u vremenu od slanja materijala (7 dana prije održavanja sjednice) </w:t>
      </w:r>
      <w:r w:rsidR="00B00B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pa do održavanja same sjednice i onda se sjednica ne bi mogla održati. Na ovaj način vodimo računa i o sigurnosti odnosno zdravlju i mogućnosti prisustvovanja svih vijećnika.   </w:t>
      </w:r>
    </w:p>
    <w:p w:rsidR="007B26C7" w:rsidRPr="00B00B87" w:rsidRDefault="00780A4E" w:rsidP="007B26C7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00B87">
        <w:rPr>
          <w:rFonts w:cs="Arial"/>
          <w:szCs w:val="24"/>
        </w:rPr>
        <w:t xml:space="preserve">Obzirom da konkretne primjedbe na zapisnik nije bilo, </w:t>
      </w:r>
    </w:p>
    <w:p w:rsidR="007B26C7" w:rsidRDefault="002B1514" w:rsidP="002B1514">
      <w:pPr>
        <w:pStyle w:val="Tijeloteksta"/>
        <w:rPr>
          <w:rFonts w:cs="Arial"/>
          <w:szCs w:val="24"/>
        </w:rPr>
      </w:pPr>
      <w:r w:rsidRPr="007B26C7">
        <w:rPr>
          <w:rFonts w:cs="Arial"/>
          <w:b/>
          <w:szCs w:val="24"/>
        </w:rPr>
        <w:tab/>
      </w:r>
      <w:r w:rsidR="00B00B87">
        <w:rPr>
          <w:rFonts w:cs="Arial"/>
          <w:b/>
          <w:szCs w:val="24"/>
        </w:rPr>
        <w:t>predsjednik</w:t>
      </w:r>
      <w:r w:rsidR="007B26C7" w:rsidRPr="007B26C7">
        <w:rPr>
          <w:rFonts w:cs="Arial"/>
          <w:b/>
          <w:szCs w:val="24"/>
        </w:rPr>
        <w:t xml:space="preserve"> je stavio na glasanje Zapisnik </w:t>
      </w:r>
      <w:r w:rsidR="00B00B87">
        <w:rPr>
          <w:rFonts w:cs="Arial"/>
          <w:b/>
          <w:szCs w:val="24"/>
        </w:rPr>
        <w:t>5</w:t>
      </w:r>
      <w:r w:rsidR="007B26C7" w:rsidRPr="007B26C7">
        <w:rPr>
          <w:rFonts w:cs="Arial"/>
          <w:b/>
          <w:szCs w:val="24"/>
        </w:rPr>
        <w:t xml:space="preserve">. sjednice Gradskoga vijeća Grada Ludbrega te je po obavljenom </w:t>
      </w:r>
      <w:r w:rsidR="007B26C7" w:rsidRPr="00FC00E6">
        <w:rPr>
          <w:rFonts w:cs="Arial"/>
          <w:b/>
          <w:szCs w:val="24"/>
        </w:rPr>
        <w:t xml:space="preserve">glasanju konstatirao da je Zapisnik </w:t>
      </w:r>
      <w:r w:rsidR="00B00B87">
        <w:rPr>
          <w:rFonts w:cs="Arial"/>
          <w:b/>
          <w:szCs w:val="24"/>
        </w:rPr>
        <w:t>5</w:t>
      </w:r>
      <w:r w:rsidR="00BD52D9">
        <w:rPr>
          <w:rFonts w:cs="Arial"/>
          <w:b/>
          <w:szCs w:val="24"/>
        </w:rPr>
        <w:t xml:space="preserve">. </w:t>
      </w:r>
      <w:r w:rsidR="007B26C7" w:rsidRPr="00FC00E6">
        <w:rPr>
          <w:rFonts w:cs="Arial"/>
          <w:b/>
          <w:szCs w:val="24"/>
        </w:rPr>
        <w:t xml:space="preserve">sjednice Gradskoga vijeća verificiran </w:t>
      </w:r>
      <w:r w:rsidR="00B00B87">
        <w:rPr>
          <w:rFonts w:cs="Arial"/>
          <w:b/>
          <w:szCs w:val="24"/>
          <w:u w:val="single"/>
        </w:rPr>
        <w:t xml:space="preserve">s VEĆINOM glasova </w:t>
      </w:r>
      <w:r w:rsidR="00B00B87">
        <w:rPr>
          <w:rFonts w:cs="Arial"/>
          <w:b/>
          <w:szCs w:val="24"/>
        </w:rPr>
        <w:t xml:space="preserve"> i to  s 9</w:t>
      </w:r>
      <w:r w:rsidR="007B26C7" w:rsidRPr="007B26C7">
        <w:rPr>
          <w:rFonts w:cs="Arial"/>
          <w:b/>
          <w:szCs w:val="24"/>
        </w:rPr>
        <w:t xml:space="preserve"> glasova „ZA“</w:t>
      </w:r>
      <w:r w:rsidR="00B00B87">
        <w:rPr>
          <w:rFonts w:cs="Arial"/>
          <w:b/>
          <w:szCs w:val="24"/>
        </w:rPr>
        <w:t xml:space="preserve"> i 2 glasa „SUZDRŽAN</w:t>
      </w:r>
      <w:r w:rsidR="003F2EE0">
        <w:rPr>
          <w:rFonts w:cs="Arial"/>
          <w:b/>
          <w:szCs w:val="24"/>
        </w:rPr>
        <w:t>A</w:t>
      </w:r>
      <w:r w:rsidR="00B00B87">
        <w:rPr>
          <w:rFonts w:cs="Arial"/>
          <w:b/>
          <w:szCs w:val="24"/>
        </w:rPr>
        <w:t>“</w:t>
      </w:r>
      <w:r w:rsidR="007D2814">
        <w:rPr>
          <w:rFonts w:cs="Arial"/>
          <w:b/>
          <w:szCs w:val="24"/>
        </w:rPr>
        <w:t xml:space="preserve">. </w:t>
      </w:r>
    </w:p>
    <w:p w:rsidR="007D2814" w:rsidRDefault="00580292" w:rsidP="0058029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(Zapisnik </w:t>
      </w:r>
      <w:r w:rsidR="00B00B87">
        <w:rPr>
          <w:rFonts w:ascii="Arial" w:hAnsi="Arial"/>
          <w:sz w:val="24"/>
          <w:lang w:val="hr-HR"/>
        </w:rPr>
        <w:t>5</w:t>
      </w:r>
      <w:r>
        <w:rPr>
          <w:rFonts w:ascii="Arial" w:hAnsi="Arial"/>
          <w:sz w:val="24"/>
          <w:lang w:val="hr-HR"/>
        </w:rPr>
        <w:t xml:space="preserve">. sjednice Gradskoga vijeća Grada Ludbrega od </w:t>
      </w:r>
      <w:r w:rsidR="001E5441">
        <w:rPr>
          <w:rFonts w:ascii="Arial" w:hAnsi="Arial"/>
          <w:sz w:val="24"/>
          <w:lang w:val="hr-HR"/>
        </w:rPr>
        <w:t xml:space="preserve">09. prosinca </w:t>
      </w:r>
      <w:r>
        <w:rPr>
          <w:rFonts w:ascii="Arial" w:hAnsi="Arial"/>
          <w:sz w:val="24"/>
          <w:lang w:val="hr-HR"/>
        </w:rPr>
        <w:t>2021. godine KLASA:021-05/21-01/0</w:t>
      </w:r>
      <w:r w:rsidR="001E5441">
        <w:rPr>
          <w:rFonts w:ascii="Arial" w:hAnsi="Arial"/>
          <w:sz w:val="24"/>
          <w:lang w:val="hr-HR"/>
        </w:rPr>
        <w:t>7</w:t>
      </w:r>
      <w:r>
        <w:rPr>
          <w:rFonts w:ascii="Arial" w:hAnsi="Arial"/>
          <w:sz w:val="24"/>
          <w:lang w:val="hr-HR"/>
        </w:rPr>
        <w:t xml:space="preserve">, URBROJ:2186/18-02/1-21-2 sastavni je dio ovog Zapisnika).  </w:t>
      </w:r>
    </w:p>
    <w:p w:rsidR="00325461" w:rsidRDefault="00325461" w:rsidP="00580292">
      <w:pPr>
        <w:jc w:val="both"/>
        <w:rPr>
          <w:rFonts w:ascii="Arial" w:hAnsi="Arial"/>
          <w:sz w:val="24"/>
          <w:lang w:val="hr-HR"/>
        </w:rPr>
      </w:pPr>
    </w:p>
    <w:p w:rsidR="00BF6D83" w:rsidRPr="00897180" w:rsidRDefault="00BF6D83" w:rsidP="00AB3B9A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BF6D83" w:rsidRDefault="00BF6D83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1E5441" w:rsidRDefault="001E5441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BF6D83" w:rsidRPr="00325461" w:rsidRDefault="00D11FDA" w:rsidP="00D11FDA">
      <w:pPr>
        <w:pStyle w:val="Naslov1"/>
        <w:ind w:left="2832"/>
        <w:jc w:val="both"/>
        <w:rPr>
          <w:b/>
          <w:lang w:val="hr-HR"/>
        </w:rPr>
      </w:pPr>
      <w:r>
        <w:rPr>
          <w:b/>
          <w:lang w:val="hr-HR"/>
        </w:rPr>
        <w:lastRenderedPageBreak/>
        <w:t xml:space="preserve">               </w:t>
      </w:r>
      <w:r w:rsidR="00325461" w:rsidRPr="00325461">
        <w:rPr>
          <w:b/>
          <w:lang w:val="hr-HR"/>
        </w:rPr>
        <w:t xml:space="preserve">Točka </w:t>
      </w:r>
      <w:r w:rsidR="00415FD4" w:rsidRPr="00325461">
        <w:rPr>
          <w:b/>
          <w:lang w:val="hr-HR"/>
        </w:rPr>
        <w:t>2</w:t>
      </w:r>
      <w:r w:rsidR="00BF6D83" w:rsidRPr="00325461">
        <w:rPr>
          <w:b/>
          <w:lang w:val="hr-HR"/>
        </w:rPr>
        <w:t>.</w:t>
      </w:r>
    </w:p>
    <w:p w:rsidR="007921A4" w:rsidRDefault="007921A4" w:rsidP="007921A4">
      <w:pPr>
        <w:pStyle w:val="Odlomakpopisa"/>
        <w:ind w:left="644"/>
        <w:jc w:val="both"/>
        <w:rPr>
          <w:rFonts w:ascii="Arial" w:hAnsi="Arial" w:cs="Arial"/>
          <w:sz w:val="24"/>
          <w:szCs w:val="24"/>
          <w:lang w:val="hr-HR"/>
        </w:rPr>
      </w:pPr>
    </w:p>
    <w:p w:rsidR="009E1AFB" w:rsidRPr="009E1AFB" w:rsidRDefault="00A9575C" w:rsidP="00325461">
      <w:pPr>
        <w:ind w:left="284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</w:t>
      </w:r>
      <w:r w:rsidR="009E1AFB" w:rsidRPr="009E1AFB">
        <w:rPr>
          <w:rFonts w:ascii="Arial" w:hAnsi="Arial" w:cs="Arial"/>
          <w:b/>
          <w:sz w:val="24"/>
          <w:szCs w:val="24"/>
          <w:lang w:val="hr-HR"/>
        </w:rPr>
        <w:t>a) Prijedlog I. izmjena i dopuna Programa javnih potreba u društvenim</w:t>
      </w:r>
    </w:p>
    <w:p w:rsidR="009E1AFB" w:rsidRPr="009E1AFB" w:rsidRDefault="00D11FDA" w:rsidP="00D11FDA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</w:t>
      </w:r>
      <w:r w:rsidR="00A9575C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9E1AFB" w:rsidRPr="009E1AFB">
        <w:rPr>
          <w:rFonts w:ascii="Arial" w:hAnsi="Arial" w:cs="Arial"/>
          <w:b/>
          <w:sz w:val="24"/>
          <w:szCs w:val="24"/>
          <w:lang w:val="hr-HR"/>
        </w:rPr>
        <w:t>djelatnostima Grada Ludbrega za 2021. godinu</w:t>
      </w:r>
    </w:p>
    <w:p w:rsidR="00A9575C" w:rsidRDefault="00A9575C" w:rsidP="00A9575C">
      <w:pPr>
        <w:pStyle w:val="Odlomakpopisa"/>
        <w:ind w:left="1440"/>
        <w:rPr>
          <w:rFonts w:ascii="Arial" w:hAnsi="Arial" w:cs="Arial"/>
          <w:b/>
          <w:sz w:val="24"/>
          <w:szCs w:val="24"/>
          <w:lang w:val="hr-HR"/>
        </w:rPr>
      </w:pPr>
    </w:p>
    <w:p w:rsidR="009E1AFB" w:rsidRPr="00C456BB" w:rsidRDefault="009E1AFB" w:rsidP="00A9575C">
      <w:pPr>
        <w:pStyle w:val="Odlomakpopisa"/>
        <w:numPr>
          <w:ilvl w:val="0"/>
          <w:numId w:val="17"/>
        </w:numPr>
        <w:rPr>
          <w:rFonts w:ascii="Arial" w:hAnsi="Arial" w:cs="Arial"/>
          <w:b/>
          <w:sz w:val="24"/>
          <w:szCs w:val="24"/>
          <w:lang w:val="hr-HR"/>
        </w:rPr>
      </w:pPr>
      <w:r w:rsidRPr="00C456BB">
        <w:rPr>
          <w:rFonts w:ascii="Arial" w:hAnsi="Arial" w:cs="Arial"/>
          <w:b/>
          <w:sz w:val="24"/>
          <w:szCs w:val="24"/>
          <w:lang w:val="hr-HR"/>
        </w:rPr>
        <w:t>Prijedlog I. izmjena i dopuna Programa građenja komunalne infrastrukture u Gradu Ludbregu u 2021. godini</w:t>
      </w:r>
    </w:p>
    <w:p w:rsidR="009E1AFB" w:rsidRPr="009E1AFB" w:rsidRDefault="009E1AFB" w:rsidP="0032546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E1AFB" w:rsidRPr="00C456BB" w:rsidRDefault="009E1AFB" w:rsidP="008F7DC0">
      <w:pPr>
        <w:pStyle w:val="Odlomakpopisa"/>
        <w:numPr>
          <w:ilvl w:val="0"/>
          <w:numId w:val="17"/>
        </w:numPr>
        <w:rPr>
          <w:rFonts w:ascii="Arial" w:hAnsi="Arial" w:cs="Arial"/>
          <w:b/>
          <w:sz w:val="24"/>
          <w:szCs w:val="24"/>
          <w:lang w:val="hr-HR"/>
        </w:rPr>
      </w:pPr>
      <w:r w:rsidRPr="00C456BB">
        <w:rPr>
          <w:rFonts w:ascii="Arial" w:hAnsi="Arial" w:cs="Arial"/>
          <w:b/>
          <w:sz w:val="24"/>
          <w:szCs w:val="24"/>
          <w:lang w:val="hr-HR"/>
        </w:rPr>
        <w:t>Prijedlog izmjena i dopuna Plana utroška komunalne naknade za 2021. godinu</w:t>
      </w:r>
    </w:p>
    <w:p w:rsidR="00AC1C95" w:rsidRDefault="00AC1C95" w:rsidP="00580292">
      <w:pPr>
        <w:jc w:val="both"/>
        <w:rPr>
          <w:rFonts w:ascii="Arial" w:hAnsi="Arial" w:cs="Arial"/>
          <w:b/>
          <w:sz w:val="24"/>
          <w:szCs w:val="24"/>
        </w:rPr>
      </w:pPr>
    </w:p>
    <w:p w:rsidR="00C456BB" w:rsidRDefault="00C456BB" w:rsidP="00C456BB">
      <w:pPr>
        <w:pStyle w:val="Tijeloteksta"/>
        <w:ind w:firstLine="708"/>
        <w:rPr>
          <w:szCs w:val="24"/>
        </w:rPr>
      </w:pPr>
      <w:r w:rsidRPr="00C456BB">
        <w:rPr>
          <w:rFonts w:cs="Arial"/>
          <w:szCs w:val="24"/>
        </w:rPr>
        <w:t>Prijedlog I. izmjena i dopuna Programa javnih potreba u društvenim</w:t>
      </w:r>
      <w:r>
        <w:rPr>
          <w:rFonts w:cs="Arial"/>
          <w:szCs w:val="24"/>
        </w:rPr>
        <w:t xml:space="preserve"> </w:t>
      </w:r>
      <w:r w:rsidRPr="00C456BB">
        <w:rPr>
          <w:rFonts w:cs="Arial"/>
          <w:szCs w:val="24"/>
        </w:rPr>
        <w:t>djelatnostima Grada Ludbrega za 2021. godinu</w:t>
      </w:r>
      <w:r w:rsidR="00E84EBA">
        <w:rPr>
          <w:rFonts w:cs="Arial"/>
          <w:szCs w:val="24"/>
        </w:rPr>
        <w:t xml:space="preserve"> </w:t>
      </w:r>
      <w:r>
        <w:rPr>
          <w:szCs w:val="24"/>
        </w:rPr>
        <w:t xml:space="preserve">obrazložila je pročelnica Upravnog odjela za razvojne projekte, društvene djelatnosti i lokalnu samoupravu </w:t>
      </w:r>
      <w:proofErr w:type="spellStart"/>
      <w:r>
        <w:rPr>
          <w:szCs w:val="24"/>
        </w:rPr>
        <w:t>Erina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Stančin</w:t>
      </w:r>
      <w:proofErr w:type="spellEnd"/>
      <w:r>
        <w:rPr>
          <w:szCs w:val="24"/>
        </w:rPr>
        <w:t xml:space="preserve"> prema pisanim materijalima.</w:t>
      </w:r>
    </w:p>
    <w:p w:rsidR="00C456BB" w:rsidRDefault="00C456BB" w:rsidP="00C456BB">
      <w:pPr>
        <w:pStyle w:val="Tijeloteksta"/>
        <w:ind w:firstLine="708"/>
        <w:rPr>
          <w:szCs w:val="24"/>
        </w:rPr>
      </w:pPr>
    </w:p>
    <w:p w:rsidR="00C456BB" w:rsidRPr="00325461" w:rsidRDefault="00C456BB" w:rsidP="00325461">
      <w:pPr>
        <w:pStyle w:val="Tijeloteksta"/>
        <w:ind w:firstLine="708"/>
        <w:rPr>
          <w:rFonts w:cs="Arial"/>
          <w:bCs/>
          <w:szCs w:val="24"/>
          <w:lang w:val="en-GB"/>
        </w:rPr>
      </w:pPr>
      <w:r w:rsidRPr="00C456BB">
        <w:rPr>
          <w:rFonts w:cs="Arial"/>
          <w:szCs w:val="24"/>
        </w:rPr>
        <w:t>Prijedlog I. izmjena i dopuna Programa građenja komunalne infrastrukture u Gradu Ludbregu u 2021. godini</w:t>
      </w:r>
      <w:r>
        <w:rPr>
          <w:rFonts w:cs="Arial"/>
          <w:szCs w:val="24"/>
        </w:rPr>
        <w:t xml:space="preserve"> </w:t>
      </w:r>
      <w:proofErr w:type="spellStart"/>
      <w:r w:rsidR="00325461">
        <w:rPr>
          <w:rFonts w:cs="Arial"/>
          <w:bCs/>
          <w:szCs w:val="24"/>
          <w:lang w:val="en-GB"/>
        </w:rPr>
        <w:t>te</w:t>
      </w:r>
      <w:proofErr w:type="spellEnd"/>
      <w:r w:rsidR="00325461">
        <w:rPr>
          <w:rFonts w:cs="Arial"/>
          <w:bCs/>
          <w:szCs w:val="24"/>
          <w:lang w:val="en-GB"/>
        </w:rPr>
        <w:t xml:space="preserve"> </w:t>
      </w:r>
      <w:r w:rsidRPr="00C456BB">
        <w:rPr>
          <w:rFonts w:cs="Arial"/>
          <w:szCs w:val="24"/>
        </w:rPr>
        <w:t>Prijedlog izmjena i dopuna Plana utroška komunalne naknade za 2021. godinu</w:t>
      </w:r>
      <w:r>
        <w:rPr>
          <w:rFonts w:cs="Arial"/>
          <w:szCs w:val="24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obrazložila</w:t>
      </w:r>
      <w:proofErr w:type="spellEnd"/>
      <w:r w:rsidRPr="00C456BB">
        <w:rPr>
          <w:rFonts w:cs="Arial"/>
          <w:bCs/>
          <w:szCs w:val="24"/>
          <w:lang w:val="en-GB"/>
        </w:rPr>
        <w:t xml:space="preserve"> je </w:t>
      </w:r>
      <w:proofErr w:type="spellStart"/>
      <w:r w:rsidRPr="00C456BB">
        <w:rPr>
          <w:rFonts w:cs="Arial"/>
          <w:bCs/>
          <w:szCs w:val="24"/>
          <w:lang w:val="en-GB"/>
        </w:rPr>
        <w:t>pročelnica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Upravnog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odjela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za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financije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i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komunalni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sustav</w:t>
      </w:r>
      <w:proofErr w:type="spellEnd"/>
      <w:r w:rsidRPr="00C456BB">
        <w:rPr>
          <w:rFonts w:cs="Arial"/>
          <w:bCs/>
          <w:szCs w:val="24"/>
          <w:lang w:val="en-GB"/>
        </w:rPr>
        <w:t xml:space="preserve"> Irena </w:t>
      </w:r>
      <w:proofErr w:type="spellStart"/>
      <w:r w:rsidRPr="00C456BB">
        <w:rPr>
          <w:rFonts w:cs="Arial"/>
          <w:bCs/>
          <w:szCs w:val="24"/>
          <w:lang w:val="en-GB"/>
        </w:rPr>
        <w:t>Kučina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prema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pisanim</w:t>
      </w:r>
      <w:proofErr w:type="spellEnd"/>
      <w:r w:rsidRPr="00C456BB">
        <w:rPr>
          <w:rFonts w:cs="Arial"/>
          <w:bCs/>
          <w:szCs w:val="24"/>
          <w:lang w:val="en-GB"/>
        </w:rPr>
        <w:t xml:space="preserve"> </w:t>
      </w:r>
      <w:proofErr w:type="spellStart"/>
      <w:r w:rsidRPr="00C456BB">
        <w:rPr>
          <w:rFonts w:cs="Arial"/>
          <w:bCs/>
          <w:szCs w:val="24"/>
          <w:lang w:val="en-GB"/>
        </w:rPr>
        <w:t>materijalima</w:t>
      </w:r>
      <w:proofErr w:type="spellEnd"/>
      <w:r>
        <w:rPr>
          <w:rFonts w:cs="Arial"/>
          <w:bCs/>
          <w:szCs w:val="24"/>
          <w:lang w:val="en-GB"/>
        </w:rPr>
        <w:t>.</w:t>
      </w:r>
    </w:p>
    <w:p w:rsidR="00423641" w:rsidRDefault="009C4112" w:rsidP="00C456BB">
      <w:pPr>
        <w:pStyle w:val="Tijeloteksta"/>
        <w:rPr>
          <w:rFonts w:cs="Arial"/>
          <w:szCs w:val="24"/>
        </w:rPr>
      </w:pPr>
      <w:r w:rsidRPr="00E84EBA">
        <w:rPr>
          <w:rFonts w:cs="Arial"/>
          <w:szCs w:val="24"/>
        </w:rPr>
        <w:tab/>
      </w:r>
    </w:p>
    <w:p w:rsidR="00423641" w:rsidRPr="00423641" w:rsidRDefault="00423641" w:rsidP="00423641">
      <w:pPr>
        <w:pStyle w:val="Tijeloteksta"/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7F08EC" w:rsidRDefault="008650A2" w:rsidP="00C456BB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456BB">
        <w:rPr>
          <w:rFonts w:cs="Arial"/>
          <w:szCs w:val="24"/>
        </w:rPr>
        <w:t>Predsjednik je napomenuo da će rasprava biti objedinjena, a glasanje pojedinačno po svakoj točci. Obzirom da se za raspravu nitko nije javio, predsjednik je dao točku 2. pod a), b), c) na glasanje.</w:t>
      </w:r>
    </w:p>
    <w:p w:rsidR="00C456BB" w:rsidRDefault="00C456BB" w:rsidP="00C456BB">
      <w:pPr>
        <w:pStyle w:val="Tijeloteksta"/>
        <w:rPr>
          <w:rFonts w:cs="Arial"/>
          <w:szCs w:val="24"/>
        </w:rPr>
      </w:pPr>
    </w:p>
    <w:p w:rsidR="002E2D3A" w:rsidRPr="00C456BB" w:rsidRDefault="007F08EC" w:rsidP="00C456BB">
      <w:pPr>
        <w:pStyle w:val="Tijeloteksta"/>
        <w:rPr>
          <w:rFonts w:cs="Arial"/>
          <w:b/>
          <w:szCs w:val="24"/>
        </w:rPr>
      </w:pPr>
      <w:r w:rsidRPr="007F08EC">
        <w:rPr>
          <w:rFonts w:cs="Arial"/>
          <w:b/>
          <w:szCs w:val="24"/>
        </w:rPr>
        <w:tab/>
      </w:r>
      <w:r w:rsidR="00BD605B">
        <w:rPr>
          <w:rFonts w:cs="Arial"/>
          <w:b/>
          <w:szCs w:val="24"/>
        </w:rPr>
        <w:t>Po obavljenom glasanju</w:t>
      </w:r>
      <w:r w:rsidR="006C1044">
        <w:rPr>
          <w:rFonts w:cs="Arial"/>
          <w:b/>
          <w:szCs w:val="24"/>
        </w:rPr>
        <w:t xml:space="preserve"> </w:t>
      </w:r>
      <w:r w:rsidR="002E2D3A">
        <w:rPr>
          <w:rFonts w:cs="Arial"/>
          <w:b/>
          <w:szCs w:val="24"/>
        </w:rPr>
        <w:t>točke 2</w:t>
      </w:r>
      <w:r w:rsidR="006C1044">
        <w:rPr>
          <w:rFonts w:cs="Arial"/>
          <w:b/>
          <w:szCs w:val="24"/>
        </w:rPr>
        <w:t>.</w:t>
      </w:r>
      <w:r w:rsidR="00C456BB">
        <w:rPr>
          <w:rFonts w:cs="Arial"/>
          <w:b/>
          <w:szCs w:val="24"/>
        </w:rPr>
        <w:t xml:space="preserve">a) </w:t>
      </w:r>
      <w:r w:rsidR="00BD605B">
        <w:rPr>
          <w:rFonts w:cs="Arial"/>
          <w:b/>
          <w:szCs w:val="24"/>
        </w:rPr>
        <w:t xml:space="preserve">, predsjednik Gradskoga vijeća je konstatirao da je </w:t>
      </w:r>
      <w:r w:rsidRPr="007F08EC">
        <w:rPr>
          <w:rFonts w:cs="Arial"/>
          <w:b/>
          <w:szCs w:val="24"/>
        </w:rPr>
        <w:t xml:space="preserve">Gradsko vijeće Grada Ludbrega </w:t>
      </w:r>
      <w:r w:rsidRPr="007F08EC">
        <w:rPr>
          <w:rFonts w:cs="Arial"/>
          <w:b/>
          <w:szCs w:val="24"/>
          <w:u w:val="single"/>
        </w:rPr>
        <w:t>VEĆINOM GLASOVA,</w:t>
      </w:r>
      <w:r w:rsidRPr="007F08EC">
        <w:rPr>
          <w:rFonts w:cs="Arial"/>
          <w:b/>
          <w:szCs w:val="24"/>
        </w:rPr>
        <w:t xml:space="preserve"> s </w:t>
      </w:r>
      <w:r w:rsidR="00C456BB">
        <w:rPr>
          <w:rFonts w:cs="Arial"/>
          <w:b/>
          <w:szCs w:val="24"/>
        </w:rPr>
        <w:t xml:space="preserve">9 </w:t>
      </w:r>
      <w:r w:rsidRPr="007F08EC">
        <w:rPr>
          <w:rFonts w:cs="Arial"/>
          <w:b/>
          <w:szCs w:val="24"/>
        </w:rPr>
        <w:t>glasova „ZA“</w:t>
      </w:r>
      <w:r w:rsidR="00325461">
        <w:rPr>
          <w:rFonts w:cs="Arial"/>
          <w:b/>
          <w:szCs w:val="24"/>
        </w:rPr>
        <w:t xml:space="preserve"> i</w:t>
      </w:r>
      <w:r w:rsidR="00C456BB">
        <w:rPr>
          <w:rFonts w:cs="Arial"/>
          <w:b/>
          <w:szCs w:val="24"/>
        </w:rPr>
        <w:t xml:space="preserve"> 2</w:t>
      </w:r>
      <w:r w:rsidR="00D54F89">
        <w:rPr>
          <w:rFonts w:cs="Arial"/>
          <w:b/>
          <w:szCs w:val="24"/>
        </w:rPr>
        <w:t xml:space="preserve"> glas</w:t>
      </w:r>
      <w:r w:rsidR="00C456BB">
        <w:rPr>
          <w:rFonts w:cs="Arial"/>
          <w:b/>
          <w:szCs w:val="24"/>
        </w:rPr>
        <w:t>a</w:t>
      </w:r>
      <w:r w:rsidR="00D54F89">
        <w:rPr>
          <w:rFonts w:cs="Arial"/>
          <w:b/>
          <w:szCs w:val="24"/>
        </w:rPr>
        <w:t xml:space="preserve"> </w:t>
      </w:r>
      <w:r w:rsidRPr="007F08EC">
        <w:rPr>
          <w:rFonts w:cs="Arial"/>
          <w:b/>
          <w:szCs w:val="24"/>
        </w:rPr>
        <w:t>„SUZDRŽAN</w:t>
      </w:r>
      <w:r w:rsidR="008650A2">
        <w:rPr>
          <w:rFonts w:cs="Arial"/>
          <w:b/>
          <w:szCs w:val="24"/>
        </w:rPr>
        <w:t>A</w:t>
      </w:r>
      <w:r w:rsidRPr="007F08EC">
        <w:rPr>
          <w:rFonts w:cs="Arial"/>
          <w:b/>
          <w:szCs w:val="24"/>
        </w:rPr>
        <w:t xml:space="preserve">“ donijelo </w:t>
      </w:r>
      <w:r w:rsidR="00C456BB" w:rsidRPr="00C456BB">
        <w:rPr>
          <w:rFonts w:cs="Arial"/>
          <w:b/>
          <w:szCs w:val="24"/>
        </w:rPr>
        <w:t>I. izmjen</w:t>
      </w:r>
      <w:r w:rsidR="00C456BB">
        <w:rPr>
          <w:rFonts w:cs="Arial"/>
          <w:b/>
          <w:szCs w:val="24"/>
        </w:rPr>
        <w:t>e</w:t>
      </w:r>
      <w:r w:rsidR="00C456BB" w:rsidRPr="00C456BB">
        <w:rPr>
          <w:rFonts w:cs="Arial"/>
          <w:b/>
          <w:szCs w:val="24"/>
        </w:rPr>
        <w:t xml:space="preserve"> i dopun</w:t>
      </w:r>
      <w:r w:rsidR="00C456BB">
        <w:rPr>
          <w:rFonts w:cs="Arial"/>
          <w:b/>
          <w:szCs w:val="24"/>
        </w:rPr>
        <w:t>e</w:t>
      </w:r>
      <w:r w:rsidR="00C456BB" w:rsidRPr="00C456BB">
        <w:rPr>
          <w:rFonts w:cs="Arial"/>
          <w:b/>
          <w:szCs w:val="24"/>
        </w:rPr>
        <w:t xml:space="preserve"> Programa javnih potreba u društvenim</w:t>
      </w:r>
      <w:r w:rsidR="00C456BB">
        <w:rPr>
          <w:rFonts w:cs="Arial"/>
          <w:b/>
          <w:szCs w:val="24"/>
        </w:rPr>
        <w:t xml:space="preserve"> </w:t>
      </w:r>
      <w:proofErr w:type="spellStart"/>
      <w:r w:rsidR="00C456BB" w:rsidRPr="00C456BB">
        <w:rPr>
          <w:rFonts w:cs="Arial"/>
          <w:b/>
          <w:szCs w:val="24"/>
          <w:lang w:val="en-GB"/>
        </w:rPr>
        <w:t>djelatnostima</w:t>
      </w:r>
      <w:proofErr w:type="spellEnd"/>
      <w:r w:rsidR="00C456BB" w:rsidRPr="00C456BB">
        <w:rPr>
          <w:rFonts w:cs="Arial"/>
          <w:b/>
          <w:szCs w:val="24"/>
          <w:lang w:val="en-GB"/>
        </w:rPr>
        <w:t xml:space="preserve"> </w:t>
      </w:r>
      <w:proofErr w:type="spellStart"/>
      <w:r w:rsidR="00C456BB" w:rsidRPr="00C456BB">
        <w:rPr>
          <w:rFonts w:cs="Arial"/>
          <w:b/>
          <w:szCs w:val="24"/>
          <w:lang w:val="en-GB"/>
        </w:rPr>
        <w:t>Grada</w:t>
      </w:r>
      <w:proofErr w:type="spellEnd"/>
      <w:r w:rsidR="00C456BB" w:rsidRPr="00C456BB">
        <w:rPr>
          <w:rFonts w:cs="Arial"/>
          <w:b/>
          <w:szCs w:val="24"/>
          <w:lang w:val="en-GB"/>
        </w:rPr>
        <w:t xml:space="preserve"> </w:t>
      </w:r>
      <w:proofErr w:type="spellStart"/>
      <w:r w:rsidR="00C456BB" w:rsidRPr="00C456BB">
        <w:rPr>
          <w:rFonts w:cs="Arial"/>
          <w:b/>
          <w:szCs w:val="24"/>
          <w:lang w:val="en-GB"/>
        </w:rPr>
        <w:t>Ludbrega</w:t>
      </w:r>
      <w:proofErr w:type="spellEnd"/>
      <w:r w:rsidR="00C456BB" w:rsidRPr="00C456BB">
        <w:rPr>
          <w:rFonts w:cs="Arial"/>
          <w:b/>
          <w:szCs w:val="24"/>
          <w:lang w:val="en-GB"/>
        </w:rPr>
        <w:t xml:space="preserve"> </w:t>
      </w:r>
      <w:proofErr w:type="spellStart"/>
      <w:r w:rsidR="00C456BB" w:rsidRPr="00C456BB">
        <w:rPr>
          <w:rFonts w:cs="Arial"/>
          <w:b/>
          <w:szCs w:val="24"/>
          <w:lang w:val="en-GB"/>
        </w:rPr>
        <w:t>za</w:t>
      </w:r>
      <w:proofErr w:type="spellEnd"/>
      <w:r w:rsidR="00C456BB" w:rsidRPr="00C456BB">
        <w:rPr>
          <w:rFonts w:cs="Arial"/>
          <w:b/>
          <w:szCs w:val="24"/>
          <w:lang w:val="en-GB"/>
        </w:rPr>
        <w:t xml:space="preserve"> 2021. </w:t>
      </w:r>
      <w:proofErr w:type="spellStart"/>
      <w:proofErr w:type="gramStart"/>
      <w:r w:rsidR="00C456BB" w:rsidRPr="00C456BB">
        <w:rPr>
          <w:rFonts w:cs="Arial"/>
          <w:b/>
          <w:szCs w:val="24"/>
          <w:lang w:val="en-GB"/>
        </w:rPr>
        <w:t>godinu</w:t>
      </w:r>
      <w:proofErr w:type="spellEnd"/>
      <w:proofErr w:type="gramEnd"/>
    </w:p>
    <w:p w:rsidR="007F08EC" w:rsidRDefault="007F08EC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805C4A">
        <w:rPr>
          <w:rFonts w:cs="Arial"/>
          <w:szCs w:val="24"/>
        </w:rPr>
        <w:t>(</w:t>
      </w:r>
      <w:r w:rsidR="00B64BCE">
        <w:rPr>
          <w:rFonts w:cs="Arial"/>
          <w:szCs w:val="24"/>
        </w:rPr>
        <w:t>I</w:t>
      </w:r>
      <w:r w:rsidR="00B64BCE" w:rsidRPr="00B64BCE">
        <w:rPr>
          <w:rFonts w:cs="Arial"/>
          <w:szCs w:val="24"/>
        </w:rPr>
        <w:t>. izmjene i dopune Programa javnih potreba u društvenim djel</w:t>
      </w:r>
      <w:r w:rsidR="00B64BCE">
        <w:rPr>
          <w:rFonts w:cs="Arial"/>
          <w:szCs w:val="24"/>
        </w:rPr>
        <w:t>atnostima Grada Ludbrega za 2021</w:t>
      </w:r>
      <w:r w:rsidR="00B64BCE" w:rsidRPr="00B64BCE">
        <w:rPr>
          <w:rFonts w:cs="Arial"/>
          <w:szCs w:val="24"/>
        </w:rPr>
        <w:t>. godinu (KLASA:402-03/</w:t>
      </w:r>
      <w:r w:rsidR="00B64BCE">
        <w:rPr>
          <w:rFonts w:cs="Arial"/>
          <w:szCs w:val="24"/>
        </w:rPr>
        <w:t>20-01/52, URBROJ:2186/18-02/1-21</w:t>
      </w:r>
      <w:r w:rsidR="00B64BCE" w:rsidRPr="00B64BCE">
        <w:rPr>
          <w:rFonts w:cs="Arial"/>
          <w:szCs w:val="24"/>
        </w:rPr>
        <w:t>-27  sastavni su dio ovog Z</w:t>
      </w:r>
      <w:r w:rsidR="00B64BCE">
        <w:rPr>
          <w:rFonts w:cs="Arial"/>
          <w:szCs w:val="24"/>
        </w:rPr>
        <w:t>apisnika)</w:t>
      </w:r>
      <w:r>
        <w:rPr>
          <w:rFonts w:cs="Arial"/>
          <w:szCs w:val="24"/>
        </w:rPr>
        <w:t>.</w:t>
      </w:r>
    </w:p>
    <w:p w:rsidR="00E84EBA" w:rsidRDefault="00E84EBA" w:rsidP="00F83226">
      <w:pPr>
        <w:pStyle w:val="Tijeloteksta"/>
        <w:rPr>
          <w:rFonts w:cs="Arial"/>
          <w:szCs w:val="24"/>
        </w:rPr>
      </w:pPr>
    </w:p>
    <w:p w:rsidR="00B64BCE" w:rsidRPr="00B64BCE" w:rsidRDefault="00B64BCE" w:rsidP="00B64BCE">
      <w:pPr>
        <w:pStyle w:val="Tijeloteksta"/>
        <w:rPr>
          <w:rFonts w:cs="Arial"/>
          <w:b/>
          <w:szCs w:val="24"/>
        </w:rPr>
      </w:pPr>
      <w:r w:rsidRPr="00B64BCE">
        <w:rPr>
          <w:rFonts w:cs="Arial"/>
          <w:b/>
          <w:szCs w:val="24"/>
        </w:rPr>
        <w:t xml:space="preserve">          Po obavljenom glasanju</w:t>
      </w:r>
      <w:r>
        <w:rPr>
          <w:rFonts w:cs="Arial"/>
          <w:b/>
          <w:szCs w:val="24"/>
        </w:rPr>
        <w:t xml:space="preserve"> točke 2.b)</w:t>
      </w:r>
      <w:r w:rsidRPr="00B64BCE">
        <w:rPr>
          <w:rFonts w:cs="Arial"/>
          <w:b/>
          <w:szCs w:val="24"/>
        </w:rPr>
        <w:t xml:space="preserve">, predsjednik Gradskog vijeća je konstatirao da je Gradsko vijeće Grada Ludbrega  </w:t>
      </w:r>
      <w:r w:rsidRPr="008650A2">
        <w:rPr>
          <w:rFonts w:cs="Arial"/>
          <w:b/>
          <w:szCs w:val="24"/>
          <w:u w:val="single"/>
        </w:rPr>
        <w:t>VEĆINOM GLASOVA</w:t>
      </w:r>
      <w:r w:rsidRPr="00B64BCE">
        <w:rPr>
          <w:rFonts w:cs="Arial"/>
          <w:b/>
          <w:szCs w:val="24"/>
        </w:rPr>
        <w:t xml:space="preserve">   i to s </w:t>
      </w:r>
      <w:r>
        <w:rPr>
          <w:rFonts w:cs="Arial"/>
          <w:b/>
          <w:szCs w:val="24"/>
        </w:rPr>
        <w:t>9</w:t>
      </w:r>
      <w:r w:rsidRPr="00B64BCE">
        <w:rPr>
          <w:rFonts w:cs="Arial"/>
          <w:b/>
          <w:szCs w:val="24"/>
        </w:rPr>
        <w:t xml:space="preserve"> glasova  „ZA“  i 2 glasa „SUZDRŽANA“ donijelo </w:t>
      </w:r>
      <w:r>
        <w:rPr>
          <w:rFonts w:cs="Arial"/>
          <w:b/>
          <w:szCs w:val="24"/>
        </w:rPr>
        <w:t>I</w:t>
      </w:r>
      <w:r w:rsidRPr="00B64BCE">
        <w:rPr>
          <w:rFonts w:cs="Arial"/>
          <w:b/>
          <w:szCs w:val="24"/>
        </w:rPr>
        <w:t>. izmjene i dopune Programa građenja komunalne infras</w:t>
      </w:r>
      <w:r>
        <w:rPr>
          <w:rFonts w:cs="Arial"/>
          <w:b/>
          <w:szCs w:val="24"/>
        </w:rPr>
        <w:t>trukture u Gradu Ludbregu u 2021</w:t>
      </w:r>
      <w:r w:rsidRPr="00B64BCE">
        <w:rPr>
          <w:rFonts w:cs="Arial"/>
          <w:b/>
          <w:szCs w:val="24"/>
        </w:rPr>
        <w:t>. godini.</w:t>
      </w:r>
    </w:p>
    <w:p w:rsidR="00B64BCE" w:rsidRPr="00B64BCE" w:rsidRDefault="00B64BCE" w:rsidP="00B64BCE">
      <w:pPr>
        <w:pStyle w:val="Tijeloteksta"/>
        <w:rPr>
          <w:rFonts w:cs="Arial"/>
          <w:szCs w:val="24"/>
        </w:rPr>
      </w:pPr>
      <w:r w:rsidRPr="00B64BCE">
        <w:rPr>
          <w:rFonts w:cs="Arial"/>
          <w:szCs w:val="24"/>
        </w:rPr>
        <w:tab/>
        <w:t>(I. izmjene i dopune Programa građenja komunalne infrast</w:t>
      </w:r>
      <w:r>
        <w:rPr>
          <w:rFonts w:cs="Arial"/>
          <w:szCs w:val="24"/>
        </w:rPr>
        <w:t>rukture u Gradu Ludbregu za 2021</w:t>
      </w:r>
      <w:r w:rsidRPr="00B64BCE">
        <w:rPr>
          <w:rFonts w:cs="Arial"/>
          <w:szCs w:val="24"/>
        </w:rPr>
        <w:t>. godinu (KLASA:363-02/</w:t>
      </w:r>
      <w:r>
        <w:rPr>
          <w:rFonts w:cs="Arial"/>
          <w:szCs w:val="24"/>
        </w:rPr>
        <w:t>20-01/06, URBROJ:2186/18-02/1-2</w:t>
      </w:r>
      <w:r w:rsidR="008650A2">
        <w:rPr>
          <w:rFonts w:cs="Arial"/>
          <w:szCs w:val="24"/>
        </w:rPr>
        <w:t>1</w:t>
      </w:r>
      <w:r>
        <w:rPr>
          <w:rFonts w:cs="Arial"/>
          <w:szCs w:val="24"/>
        </w:rPr>
        <w:t>-3</w:t>
      </w:r>
      <w:r w:rsidRPr="00B64BCE">
        <w:rPr>
          <w:rFonts w:cs="Arial"/>
          <w:szCs w:val="24"/>
        </w:rPr>
        <w:t xml:space="preserve"> sastavni su dio ovog Zapisnika).</w:t>
      </w:r>
    </w:p>
    <w:p w:rsidR="00B64BCE" w:rsidRDefault="00B64BCE" w:rsidP="00F83226">
      <w:pPr>
        <w:pStyle w:val="Tijeloteksta"/>
        <w:rPr>
          <w:rFonts w:cs="Arial"/>
          <w:szCs w:val="24"/>
        </w:rPr>
      </w:pPr>
    </w:p>
    <w:p w:rsidR="00B64BCE" w:rsidRDefault="00B64BCE" w:rsidP="00F83226">
      <w:pPr>
        <w:pStyle w:val="Tijeloteksta"/>
        <w:rPr>
          <w:rFonts w:cs="Arial"/>
          <w:szCs w:val="24"/>
        </w:rPr>
      </w:pPr>
    </w:p>
    <w:p w:rsidR="00B64BCE" w:rsidRPr="00B64BCE" w:rsidRDefault="00B64BCE" w:rsidP="00B64BCE">
      <w:pPr>
        <w:pStyle w:val="Tijeloteksta"/>
        <w:rPr>
          <w:rFonts w:cs="Arial"/>
          <w:b/>
          <w:szCs w:val="24"/>
        </w:rPr>
      </w:pPr>
      <w:r w:rsidRPr="00B64BCE">
        <w:rPr>
          <w:rFonts w:cs="Arial"/>
          <w:szCs w:val="24"/>
        </w:rPr>
        <w:tab/>
      </w:r>
      <w:r w:rsidRPr="00B64BCE">
        <w:rPr>
          <w:rFonts w:cs="Arial"/>
          <w:b/>
          <w:szCs w:val="24"/>
        </w:rPr>
        <w:t>Po obavljenom glasanju</w:t>
      </w:r>
      <w:r>
        <w:rPr>
          <w:rFonts w:cs="Arial"/>
          <w:b/>
          <w:szCs w:val="24"/>
        </w:rPr>
        <w:t xml:space="preserve"> točke 2.c)</w:t>
      </w:r>
      <w:r w:rsidRPr="00B64BCE">
        <w:rPr>
          <w:rFonts w:cs="Arial"/>
          <w:b/>
          <w:szCs w:val="24"/>
        </w:rPr>
        <w:t>,</w:t>
      </w:r>
      <w:r w:rsidRPr="00B64BCE">
        <w:rPr>
          <w:rFonts w:cs="Arial"/>
          <w:szCs w:val="24"/>
        </w:rPr>
        <w:t xml:space="preserve"> </w:t>
      </w:r>
      <w:r w:rsidRPr="00B64BCE">
        <w:rPr>
          <w:rFonts w:cs="Arial"/>
          <w:b/>
          <w:szCs w:val="24"/>
        </w:rPr>
        <w:t xml:space="preserve">predsjednik Gradskog vijeća konstatirao je da je   Gradsko vijeće Grada Ludbrega </w:t>
      </w:r>
      <w:r w:rsidRPr="00B64BCE">
        <w:rPr>
          <w:rFonts w:cs="Arial"/>
          <w:b/>
          <w:szCs w:val="24"/>
          <w:u w:val="single"/>
        </w:rPr>
        <w:t xml:space="preserve">VEĆINOM GLASOVA </w:t>
      </w:r>
      <w:r w:rsidRPr="00B64BCE">
        <w:rPr>
          <w:rFonts w:cs="Arial"/>
          <w:b/>
          <w:szCs w:val="24"/>
        </w:rPr>
        <w:t xml:space="preserve"> i to s </w:t>
      </w:r>
      <w:r w:rsidR="00DF5C8A">
        <w:rPr>
          <w:rFonts w:cs="Arial"/>
          <w:b/>
          <w:szCs w:val="24"/>
        </w:rPr>
        <w:t>9</w:t>
      </w:r>
      <w:r w:rsidRPr="00B64BCE">
        <w:rPr>
          <w:rFonts w:cs="Arial"/>
          <w:b/>
          <w:szCs w:val="24"/>
        </w:rPr>
        <w:t xml:space="preserve"> glasova “ZA” i </w:t>
      </w:r>
      <w:r w:rsidR="00DF5C8A">
        <w:rPr>
          <w:rFonts w:cs="Arial"/>
          <w:b/>
          <w:szCs w:val="24"/>
        </w:rPr>
        <w:t>2</w:t>
      </w:r>
      <w:r w:rsidRPr="00B64BCE">
        <w:rPr>
          <w:rFonts w:cs="Arial"/>
          <w:b/>
          <w:szCs w:val="24"/>
        </w:rPr>
        <w:t xml:space="preserve"> glas</w:t>
      </w:r>
      <w:r w:rsidR="00DF5C8A">
        <w:rPr>
          <w:rFonts w:cs="Arial"/>
          <w:b/>
          <w:szCs w:val="24"/>
        </w:rPr>
        <w:t>a</w:t>
      </w:r>
      <w:r w:rsidRPr="00B64BCE">
        <w:rPr>
          <w:rFonts w:cs="Arial"/>
          <w:b/>
          <w:szCs w:val="24"/>
        </w:rPr>
        <w:t xml:space="preserve"> „SUZDRŽAN</w:t>
      </w:r>
      <w:r w:rsidR="00DF5C8A">
        <w:rPr>
          <w:rFonts w:cs="Arial"/>
          <w:b/>
          <w:szCs w:val="24"/>
        </w:rPr>
        <w:t>A</w:t>
      </w:r>
      <w:r w:rsidRPr="00B64BCE">
        <w:rPr>
          <w:rFonts w:cs="Arial"/>
          <w:b/>
          <w:szCs w:val="24"/>
        </w:rPr>
        <w:t xml:space="preserve">“  donijelo  </w:t>
      </w:r>
      <w:r w:rsidRPr="00B64BCE">
        <w:rPr>
          <w:rFonts w:cs="Arial"/>
          <w:szCs w:val="24"/>
        </w:rPr>
        <w:t xml:space="preserve"> </w:t>
      </w:r>
      <w:r w:rsidRPr="00B64BCE">
        <w:rPr>
          <w:rFonts w:cs="Arial"/>
          <w:b/>
          <w:szCs w:val="24"/>
        </w:rPr>
        <w:t>Izmjene i dopune Plana u</w:t>
      </w:r>
      <w:r>
        <w:rPr>
          <w:rFonts w:cs="Arial"/>
          <w:b/>
          <w:szCs w:val="24"/>
        </w:rPr>
        <w:t>troška komunalne naknade za 2021</w:t>
      </w:r>
      <w:r w:rsidRPr="00B64BCE">
        <w:rPr>
          <w:rFonts w:cs="Arial"/>
          <w:b/>
          <w:szCs w:val="24"/>
        </w:rPr>
        <w:t>. godinu.</w:t>
      </w:r>
    </w:p>
    <w:p w:rsidR="00B64BCE" w:rsidRPr="00B64BCE" w:rsidRDefault="00B64BCE" w:rsidP="00B64BCE">
      <w:pPr>
        <w:pStyle w:val="Tijeloteksta"/>
        <w:rPr>
          <w:rFonts w:cs="Arial"/>
          <w:szCs w:val="24"/>
        </w:rPr>
      </w:pPr>
      <w:r w:rsidRPr="00B64BCE">
        <w:rPr>
          <w:rFonts w:cs="Arial"/>
          <w:szCs w:val="24"/>
        </w:rPr>
        <w:t>(Izmjene i dopune Plana u</w:t>
      </w:r>
      <w:r>
        <w:rPr>
          <w:rFonts w:cs="Arial"/>
          <w:szCs w:val="24"/>
        </w:rPr>
        <w:t>troška komunalne naknade za 2021.</w:t>
      </w:r>
      <w:r w:rsidRPr="00B64BCE">
        <w:rPr>
          <w:rFonts w:cs="Arial"/>
          <w:szCs w:val="24"/>
        </w:rPr>
        <w:t xml:space="preserve"> godinu (KLASA:</w:t>
      </w:r>
      <w:r>
        <w:rPr>
          <w:rFonts w:cs="Arial"/>
          <w:szCs w:val="24"/>
        </w:rPr>
        <w:t>400-08</w:t>
      </w:r>
      <w:r w:rsidRPr="00B64BCE">
        <w:rPr>
          <w:rFonts w:cs="Arial"/>
          <w:szCs w:val="24"/>
        </w:rPr>
        <w:t>/</w:t>
      </w:r>
      <w:r>
        <w:rPr>
          <w:rFonts w:cs="Arial"/>
          <w:szCs w:val="24"/>
        </w:rPr>
        <w:t>21-01/02, URBROJ:2186/18-02/1-21-3</w:t>
      </w:r>
      <w:r w:rsidRPr="00B64BCE">
        <w:rPr>
          <w:rFonts w:cs="Arial"/>
          <w:szCs w:val="24"/>
        </w:rPr>
        <w:t xml:space="preserve"> sastavni su dio ovog Zapisnika).</w:t>
      </w:r>
    </w:p>
    <w:p w:rsidR="00B64BCE" w:rsidRDefault="00B64BCE" w:rsidP="00F83226">
      <w:pPr>
        <w:pStyle w:val="Tijeloteksta"/>
        <w:rPr>
          <w:rFonts w:cs="Arial"/>
          <w:szCs w:val="24"/>
        </w:rPr>
      </w:pPr>
    </w:p>
    <w:p w:rsidR="00B64BCE" w:rsidRDefault="00B64BCE" w:rsidP="00B64BCE">
      <w:pPr>
        <w:pStyle w:val="Tijeloteksta"/>
        <w:rPr>
          <w:rFonts w:cs="Arial"/>
          <w:szCs w:val="24"/>
        </w:rPr>
      </w:pPr>
      <w:r w:rsidRPr="00B64BCE">
        <w:rPr>
          <w:rFonts w:cs="Arial"/>
          <w:szCs w:val="24"/>
        </w:rPr>
        <w:tab/>
      </w:r>
    </w:p>
    <w:p w:rsidR="007F08EC" w:rsidRDefault="007F08EC" w:rsidP="007F08EC">
      <w:pPr>
        <w:pStyle w:val="Tijeloteksta"/>
        <w:jc w:val="center"/>
        <w:rPr>
          <w:rFonts w:cs="Arial"/>
          <w:szCs w:val="24"/>
        </w:rPr>
      </w:pPr>
      <w:bookmarkStart w:id="0" w:name="_Hlk90018540"/>
      <w:r>
        <w:rPr>
          <w:rFonts w:cs="Arial"/>
          <w:szCs w:val="24"/>
        </w:rPr>
        <w:t>-----------------------------------</w:t>
      </w:r>
      <w:bookmarkEnd w:id="0"/>
    </w:p>
    <w:p w:rsidR="007F08EC" w:rsidRDefault="007F08EC" w:rsidP="007F08EC">
      <w:pPr>
        <w:pStyle w:val="Tijeloteksta"/>
        <w:jc w:val="center"/>
        <w:rPr>
          <w:rFonts w:cs="Arial"/>
          <w:szCs w:val="24"/>
        </w:rPr>
      </w:pPr>
    </w:p>
    <w:p w:rsidR="00DF5C8A" w:rsidRDefault="00DF5C8A" w:rsidP="007F08EC">
      <w:pPr>
        <w:pStyle w:val="Tijeloteksta"/>
        <w:jc w:val="center"/>
        <w:rPr>
          <w:rFonts w:cs="Arial"/>
          <w:szCs w:val="24"/>
        </w:rPr>
      </w:pPr>
    </w:p>
    <w:p w:rsidR="007F08EC" w:rsidRDefault="007F08EC" w:rsidP="007F08EC">
      <w:pPr>
        <w:pStyle w:val="Tijeloteksta"/>
        <w:jc w:val="center"/>
        <w:rPr>
          <w:rFonts w:cs="Arial"/>
          <w:b/>
          <w:szCs w:val="24"/>
        </w:rPr>
      </w:pPr>
      <w:r w:rsidRPr="002676B3">
        <w:rPr>
          <w:rFonts w:cs="Arial"/>
          <w:b/>
          <w:szCs w:val="24"/>
        </w:rPr>
        <w:t>Točka  3.</w:t>
      </w:r>
    </w:p>
    <w:p w:rsidR="0083559A" w:rsidRPr="002676B3" w:rsidRDefault="0083559A" w:rsidP="007F08EC">
      <w:pPr>
        <w:pStyle w:val="Tijeloteksta"/>
        <w:jc w:val="center"/>
        <w:rPr>
          <w:rFonts w:cs="Arial"/>
          <w:b/>
          <w:szCs w:val="24"/>
        </w:rPr>
      </w:pPr>
    </w:p>
    <w:p w:rsidR="007F08EC" w:rsidRDefault="009E1AFB" w:rsidP="00805C4A">
      <w:pPr>
        <w:pStyle w:val="Tijeloteksta"/>
        <w:jc w:val="center"/>
        <w:rPr>
          <w:rFonts w:cs="Arial"/>
          <w:b/>
          <w:bCs/>
          <w:szCs w:val="24"/>
        </w:rPr>
      </w:pPr>
      <w:r w:rsidRPr="009E1AFB">
        <w:rPr>
          <w:rFonts w:cs="Arial"/>
          <w:b/>
          <w:bCs/>
          <w:szCs w:val="24"/>
        </w:rPr>
        <w:t>Prijedlog II. izmjena i dopuna Proračuna Grada Ludbrega za 2021. godinu</w:t>
      </w:r>
    </w:p>
    <w:p w:rsidR="008C54E3" w:rsidRPr="00805C4A" w:rsidRDefault="008C54E3" w:rsidP="00805C4A">
      <w:pPr>
        <w:pStyle w:val="Tijeloteksta"/>
        <w:jc w:val="center"/>
        <w:rPr>
          <w:rFonts w:cs="Arial"/>
          <w:b/>
          <w:bCs/>
          <w:szCs w:val="24"/>
        </w:rPr>
      </w:pPr>
    </w:p>
    <w:p w:rsidR="00D54F89" w:rsidRPr="00B32185" w:rsidRDefault="00BD605B" w:rsidP="00F83226">
      <w:pPr>
        <w:pStyle w:val="Tijeloteksta"/>
        <w:rPr>
          <w:rFonts w:cs="Arial"/>
          <w:bCs/>
          <w:szCs w:val="24"/>
          <w:lang w:val="en-GB"/>
        </w:rPr>
      </w:pPr>
      <w:r>
        <w:rPr>
          <w:rFonts w:cs="Arial"/>
          <w:szCs w:val="24"/>
        </w:rPr>
        <w:tab/>
      </w:r>
      <w:r w:rsidR="00B64BCE" w:rsidRPr="00B64BCE">
        <w:rPr>
          <w:rFonts w:cs="Arial"/>
          <w:szCs w:val="24"/>
        </w:rPr>
        <w:t>Prijedlog II. izmjena i dopuna Proračuna Grada Ludbrega za 2021. godinu</w:t>
      </w:r>
      <w:r w:rsidR="00805C4A" w:rsidRPr="00805C4A">
        <w:rPr>
          <w:rFonts w:cs="Arial"/>
          <w:szCs w:val="24"/>
        </w:rPr>
        <w:t xml:space="preserve"> </w:t>
      </w:r>
      <w:bookmarkStart w:id="1" w:name="_Hlk89864296"/>
      <w:proofErr w:type="spellStart"/>
      <w:r w:rsidR="008C54E3" w:rsidRPr="008C54E3">
        <w:rPr>
          <w:rFonts w:cs="Arial"/>
          <w:bCs/>
          <w:szCs w:val="24"/>
          <w:lang w:val="en-GB"/>
        </w:rPr>
        <w:t>obrazložila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je </w:t>
      </w:r>
      <w:proofErr w:type="spellStart"/>
      <w:r w:rsidR="008C54E3" w:rsidRPr="008C54E3">
        <w:rPr>
          <w:rFonts w:cs="Arial"/>
          <w:bCs/>
          <w:szCs w:val="24"/>
          <w:lang w:val="en-GB"/>
        </w:rPr>
        <w:t>pročelnica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Upravnog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odjela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za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financije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i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komunalni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sustav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Irena </w:t>
      </w:r>
      <w:proofErr w:type="spellStart"/>
      <w:r w:rsidR="008C54E3" w:rsidRPr="008C54E3">
        <w:rPr>
          <w:rFonts w:cs="Arial"/>
          <w:bCs/>
          <w:szCs w:val="24"/>
          <w:lang w:val="en-GB"/>
        </w:rPr>
        <w:t>Kučina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prema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pisanim</w:t>
      </w:r>
      <w:proofErr w:type="spellEnd"/>
      <w:r w:rsidR="008C54E3" w:rsidRPr="008C54E3">
        <w:rPr>
          <w:rFonts w:cs="Arial"/>
          <w:bCs/>
          <w:szCs w:val="24"/>
          <w:lang w:val="en-GB"/>
        </w:rPr>
        <w:t xml:space="preserve"> </w:t>
      </w:r>
      <w:proofErr w:type="spellStart"/>
      <w:r w:rsidR="008C54E3" w:rsidRPr="008C54E3">
        <w:rPr>
          <w:rFonts w:cs="Arial"/>
          <w:bCs/>
          <w:szCs w:val="24"/>
          <w:lang w:val="en-GB"/>
        </w:rPr>
        <w:t>materijalima</w:t>
      </w:r>
      <w:proofErr w:type="spellEnd"/>
      <w:r w:rsidR="008C54E3" w:rsidRPr="008C54E3">
        <w:rPr>
          <w:rFonts w:cs="Arial"/>
          <w:bCs/>
          <w:szCs w:val="24"/>
          <w:lang w:val="en-GB"/>
        </w:rPr>
        <w:t>.</w:t>
      </w:r>
      <w:bookmarkEnd w:id="1"/>
    </w:p>
    <w:p w:rsidR="00FE5497" w:rsidRDefault="00FE5497" w:rsidP="00F83226">
      <w:pPr>
        <w:pStyle w:val="Tijeloteksta"/>
        <w:rPr>
          <w:rFonts w:cs="Arial"/>
          <w:szCs w:val="24"/>
        </w:rPr>
      </w:pPr>
    </w:p>
    <w:p w:rsidR="00703336" w:rsidRDefault="00703336" w:rsidP="00F83226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S obzirom da se nije nitko uključivao u raspravu, predsjednik je ovaj Prijedlog stavio na glasanje.</w:t>
      </w:r>
    </w:p>
    <w:p w:rsidR="008C54E3" w:rsidRDefault="00FA25A3" w:rsidP="00FA25A3">
      <w:pPr>
        <w:pStyle w:val="Tijeloteksta"/>
        <w:ind w:firstLine="709"/>
        <w:rPr>
          <w:rFonts w:cs="Arial"/>
          <w:b/>
          <w:bCs/>
          <w:szCs w:val="24"/>
          <w:lang w:val="en-GB"/>
        </w:rPr>
      </w:pPr>
      <w:r>
        <w:rPr>
          <w:rFonts w:cs="Arial"/>
          <w:b/>
          <w:szCs w:val="24"/>
        </w:rPr>
        <w:t xml:space="preserve">Po obavljenom glasanju predsjednik je konstatirao da je Gradsko vijeće Grada Ludbrega </w:t>
      </w:r>
      <w:r w:rsidR="00B32185">
        <w:rPr>
          <w:rFonts w:cs="Arial"/>
          <w:b/>
          <w:szCs w:val="24"/>
        </w:rPr>
        <w:t xml:space="preserve">bez rasprave </w:t>
      </w:r>
      <w:r w:rsidR="00FE5497">
        <w:rPr>
          <w:rFonts w:cs="Arial"/>
          <w:b/>
          <w:szCs w:val="24"/>
          <w:u w:val="single"/>
        </w:rPr>
        <w:t xml:space="preserve">VEĆINOM GLASOVA </w:t>
      </w:r>
      <w:r>
        <w:rPr>
          <w:rFonts w:cs="Arial"/>
          <w:b/>
          <w:szCs w:val="24"/>
        </w:rPr>
        <w:t xml:space="preserve"> i to s </w:t>
      </w:r>
      <w:r w:rsidR="00B32185"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 xml:space="preserve"> glasova „ZA“</w:t>
      </w:r>
      <w:r w:rsidR="00FE5497">
        <w:rPr>
          <w:rFonts w:cs="Arial"/>
          <w:b/>
          <w:szCs w:val="24"/>
        </w:rPr>
        <w:t>, 2 glasa „SUZDRŽAN</w:t>
      </w:r>
      <w:r w:rsidR="00703336">
        <w:rPr>
          <w:rFonts w:cs="Arial"/>
          <w:b/>
          <w:szCs w:val="24"/>
        </w:rPr>
        <w:t>A</w:t>
      </w:r>
      <w:r w:rsidR="00FE5497">
        <w:rPr>
          <w:rFonts w:cs="Arial"/>
          <w:b/>
          <w:szCs w:val="24"/>
        </w:rPr>
        <w:t>“</w:t>
      </w:r>
      <w:r w:rsidR="006C104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 donijelo </w:t>
      </w:r>
      <w:r w:rsidR="006C1044">
        <w:rPr>
          <w:rFonts w:cs="Arial"/>
          <w:b/>
          <w:szCs w:val="24"/>
        </w:rPr>
        <w:t xml:space="preserve"> </w:t>
      </w:r>
      <w:r w:rsidR="00B32185">
        <w:rPr>
          <w:rFonts w:cs="Arial"/>
          <w:b/>
          <w:bCs/>
          <w:szCs w:val="24"/>
          <w:lang w:val="en-GB"/>
        </w:rPr>
        <w:t xml:space="preserve">II. </w:t>
      </w:r>
      <w:proofErr w:type="spellStart"/>
      <w:proofErr w:type="gramStart"/>
      <w:r w:rsidR="00B32185">
        <w:rPr>
          <w:rFonts w:cs="Arial"/>
          <w:b/>
          <w:bCs/>
          <w:szCs w:val="24"/>
          <w:lang w:val="en-GB"/>
        </w:rPr>
        <w:t>izmjene</w:t>
      </w:r>
      <w:proofErr w:type="spellEnd"/>
      <w:proofErr w:type="gramEnd"/>
      <w:r w:rsidR="00B32185" w:rsidRPr="00B32185">
        <w:rPr>
          <w:rFonts w:cs="Arial"/>
          <w:b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/>
          <w:bCs/>
          <w:szCs w:val="24"/>
          <w:lang w:val="en-GB"/>
        </w:rPr>
        <w:t>i</w:t>
      </w:r>
      <w:proofErr w:type="spellEnd"/>
      <w:r w:rsidR="00B32185" w:rsidRPr="00B32185">
        <w:rPr>
          <w:rFonts w:cs="Arial"/>
          <w:b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/>
          <w:bCs/>
          <w:szCs w:val="24"/>
          <w:lang w:val="en-GB"/>
        </w:rPr>
        <w:t>dopun</w:t>
      </w:r>
      <w:r w:rsidR="00B32185">
        <w:rPr>
          <w:rFonts w:cs="Arial"/>
          <w:b/>
          <w:bCs/>
          <w:szCs w:val="24"/>
          <w:lang w:val="en-GB"/>
        </w:rPr>
        <w:t>e</w:t>
      </w:r>
      <w:proofErr w:type="spellEnd"/>
      <w:r w:rsidR="00B32185" w:rsidRPr="00B32185">
        <w:rPr>
          <w:rFonts w:cs="Arial"/>
          <w:b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/>
          <w:bCs/>
          <w:szCs w:val="24"/>
          <w:lang w:val="en-GB"/>
        </w:rPr>
        <w:t>Proračuna</w:t>
      </w:r>
      <w:proofErr w:type="spellEnd"/>
      <w:r w:rsidR="00B32185" w:rsidRPr="00B32185">
        <w:rPr>
          <w:rFonts w:cs="Arial"/>
          <w:b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/>
          <w:bCs/>
          <w:szCs w:val="24"/>
          <w:lang w:val="en-GB"/>
        </w:rPr>
        <w:t>Grada</w:t>
      </w:r>
      <w:proofErr w:type="spellEnd"/>
      <w:r w:rsidR="00B32185" w:rsidRPr="00B32185">
        <w:rPr>
          <w:rFonts w:cs="Arial"/>
          <w:b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/>
          <w:bCs/>
          <w:szCs w:val="24"/>
          <w:lang w:val="en-GB"/>
        </w:rPr>
        <w:t>Ludbrega</w:t>
      </w:r>
      <w:proofErr w:type="spellEnd"/>
      <w:r w:rsidR="00B32185" w:rsidRPr="00B32185">
        <w:rPr>
          <w:rFonts w:cs="Arial"/>
          <w:b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/>
          <w:bCs/>
          <w:szCs w:val="24"/>
          <w:lang w:val="en-GB"/>
        </w:rPr>
        <w:t>za</w:t>
      </w:r>
      <w:proofErr w:type="spellEnd"/>
      <w:r w:rsidR="00B32185" w:rsidRPr="00B32185">
        <w:rPr>
          <w:rFonts w:cs="Arial"/>
          <w:b/>
          <w:bCs/>
          <w:szCs w:val="24"/>
          <w:lang w:val="en-GB"/>
        </w:rPr>
        <w:t xml:space="preserve"> 2021. </w:t>
      </w:r>
      <w:proofErr w:type="spellStart"/>
      <w:proofErr w:type="gramStart"/>
      <w:r w:rsidR="00B32185" w:rsidRPr="00B32185">
        <w:rPr>
          <w:rFonts w:cs="Arial"/>
          <w:b/>
          <w:bCs/>
          <w:szCs w:val="24"/>
          <w:lang w:val="en-GB"/>
        </w:rPr>
        <w:t>Godinu</w:t>
      </w:r>
      <w:proofErr w:type="spellEnd"/>
      <w:r w:rsidR="00B32185">
        <w:rPr>
          <w:rFonts w:cs="Arial"/>
          <w:b/>
          <w:bCs/>
          <w:szCs w:val="24"/>
          <w:lang w:val="en-GB"/>
        </w:rPr>
        <w:t>.</w:t>
      </w:r>
      <w:proofErr w:type="gramEnd"/>
    </w:p>
    <w:p w:rsidR="00FA25A3" w:rsidRDefault="008C54E3" w:rsidP="00FA25A3">
      <w:pPr>
        <w:pStyle w:val="Tijeloteksta"/>
        <w:ind w:firstLine="709"/>
        <w:rPr>
          <w:rFonts w:cs="Arial"/>
          <w:szCs w:val="24"/>
        </w:rPr>
      </w:pPr>
      <w:r w:rsidRPr="008C54E3">
        <w:rPr>
          <w:rFonts w:cs="Arial"/>
          <w:b/>
          <w:bCs/>
          <w:szCs w:val="24"/>
          <w:lang w:val="en-GB"/>
        </w:rPr>
        <w:t xml:space="preserve"> </w:t>
      </w:r>
      <w:r w:rsidR="00FA25A3" w:rsidRPr="00B32185">
        <w:rPr>
          <w:rFonts w:cs="Arial"/>
          <w:szCs w:val="24"/>
        </w:rPr>
        <w:t>(</w:t>
      </w:r>
      <w:r w:rsidR="00B32185">
        <w:rPr>
          <w:rFonts w:cs="Arial"/>
          <w:bCs/>
          <w:szCs w:val="24"/>
          <w:lang w:val="en-GB"/>
        </w:rPr>
        <w:t xml:space="preserve">II. </w:t>
      </w:r>
      <w:proofErr w:type="spellStart"/>
      <w:proofErr w:type="gramStart"/>
      <w:r w:rsidR="00B32185">
        <w:rPr>
          <w:rFonts w:cs="Arial"/>
          <w:bCs/>
          <w:szCs w:val="24"/>
          <w:lang w:val="en-GB"/>
        </w:rPr>
        <w:t>izmjene</w:t>
      </w:r>
      <w:proofErr w:type="spellEnd"/>
      <w:proofErr w:type="gramEnd"/>
      <w:r w:rsidR="00B32185" w:rsidRPr="00B32185">
        <w:rPr>
          <w:rFonts w:cs="Arial"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Cs/>
          <w:szCs w:val="24"/>
          <w:lang w:val="en-GB"/>
        </w:rPr>
        <w:t>i</w:t>
      </w:r>
      <w:proofErr w:type="spellEnd"/>
      <w:r w:rsidR="00B32185" w:rsidRPr="00B32185">
        <w:rPr>
          <w:rFonts w:cs="Arial"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Cs/>
          <w:szCs w:val="24"/>
          <w:lang w:val="en-GB"/>
        </w:rPr>
        <w:t>dopun</w:t>
      </w:r>
      <w:r w:rsidR="00B32185">
        <w:rPr>
          <w:rFonts w:cs="Arial"/>
          <w:bCs/>
          <w:szCs w:val="24"/>
          <w:lang w:val="en-GB"/>
        </w:rPr>
        <w:t>e</w:t>
      </w:r>
      <w:proofErr w:type="spellEnd"/>
      <w:r w:rsidR="00B32185" w:rsidRPr="00B32185">
        <w:rPr>
          <w:rFonts w:cs="Arial"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Cs/>
          <w:szCs w:val="24"/>
          <w:lang w:val="en-GB"/>
        </w:rPr>
        <w:t>Proračuna</w:t>
      </w:r>
      <w:proofErr w:type="spellEnd"/>
      <w:r w:rsidR="00B32185" w:rsidRPr="00B32185">
        <w:rPr>
          <w:rFonts w:cs="Arial"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Cs/>
          <w:szCs w:val="24"/>
          <w:lang w:val="en-GB"/>
        </w:rPr>
        <w:t>Grada</w:t>
      </w:r>
      <w:proofErr w:type="spellEnd"/>
      <w:r w:rsidR="00B32185" w:rsidRPr="00B32185">
        <w:rPr>
          <w:rFonts w:cs="Arial"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Cs/>
          <w:szCs w:val="24"/>
          <w:lang w:val="en-GB"/>
        </w:rPr>
        <w:t>Ludbrega</w:t>
      </w:r>
      <w:proofErr w:type="spellEnd"/>
      <w:r w:rsidR="00B32185" w:rsidRPr="00B32185">
        <w:rPr>
          <w:rFonts w:cs="Arial"/>
          <w:bCs/>
          <w:szCs w:val="24"/>
          <w:lang w:val="en-GB"/>
        </w:rPr>
        <w:t xml:space="preserve"> </w:t>
      </w:r>
      <w:proofErr w:type="spellStart"/>
      <w:r w:rsidR="00B32185" w:rsidRPr="00B32185">
        <w:rPr>
          <w:rFonts w:cs="Arial"/>
          <w:bCs/>
          <w:szCs w:val="24"/>
          <w:lang w:val="en-GB"/>
        </w:rPr>
        <w:t>za</w:t>
      </w:r>
      <w:proofErr w:type="spellEnd"/>
      <w:r w:rsidR="00B32185" w:rsidRPr="00B32185">
        <w:rPr>
          <w:rFonts w:cs="Arial"/>
          <w:bCs/>
          <w:szCs w:val="24"/>
          <w:lang w:val="en-GB"/>
        </w:rPr>
        <w:t xml:space="preserve"> 2021. </w:t>
      </w:r>
      <w:proofErr w:type="spellStart"/>
      <w:proofErr w:type="gramStart"/>
      <w:r w:rsidR="00B32185" w:rsidRPr="00B32185">
        <w:rPr>
          <w:rFonts w:cs="Arial"/>
          <w:bCs/>
          <w:szCs w:val="24"/>
          <w:lang w:val="en-GB"/>
        </w:rPr>
        <w:t>godinu</w:t>
      </w:r>
      <w:proofErr w:type="spellEnd"/>
      <w:proofErr w:type="gramEnd"/>
      <w:r w:rsidR="00B32185" w:rsidRPr="00B32185">
        <w:rPr>
          <w:rFonts w:cs="Arial"/>
          <w:szCs w:val="24"/>
          <w:lang w:val="en-GB"/>
        </w:rPr>
        <w:t xml:space="preserve"> </w:t>
      </w:r>
      <w:r w:rsidR="00FA25A3">
        <w:rPr>
          <w:rFonts w:cs="Arial"/>
          <w:szCs w:val="24"/>
        </w:rPr>
        <w:t>KLASA:</w:t>
      </w:r>
      <w:r>
        <w:rPr>
          <w:rFonts w:cs="Arial"/>
          <w:szCs w:val="24"/>
        </w:rPr>
        <w:t>4</w:t>
      </w:r>
      <w:r w:rsidR="00B32185">
        <w:rPr>
          <w:rFonts w:cs="Arial"/>
          <w:szCs w:val="24"/>
        </w:rPr>
        <w:t>00-08</w:t>
      </w:r>
      <w:r w:rsidR="006C1044">
        <w:rPr>
          <w:rFonts w:cs="Arial"/>
          <w:szCs w:val="24"/>
        </w:rPr>
        <w:t>/21-01/0</w:t>
      </w:r>
      <w:r w:rsidR="00B32185">
        <w:rPr>
          <w:rFonts w:cs="Arial"/>
          <w:szCs w:val="24"/>
        </w:rPr>
        <w:t>2,URBROJ:2186/18-02/1-21-2</w:t>
      </w:r>
      <w:r w:rsidR="00703336">
        <w:rPr>
          <w:rFonts w:cs="Arial"/>
          <w:szCs w:val="24"/>
        </w:rPr>
        <w:t xml:space="preserve"> te Izmjene i dopune Plana razvojnih programa za razdoblje 2021.-2023. godine KLASA:302-02/21-01/07, URBROJ:2186/18-02/1-21-1 </w:t>
      </w:r>
      <w:r w:rsidR="006C1044">
        <w:rPr>
          <w:rFonts w:cs="Arial"/>
          <w:szCs w:val="24"/>
        </w:rPr>
        <w:t xml:space="preserve"> sastavni </w:t>
      </w:r>
      <w:r w:rsidR="00703336">
        <w:rPr>
          <w:rFonts w:cs="Arial"/>
          <w:szCs w:val="24"/>
        </w:rPr>
        <w:t>su dijelovi</w:t>
      </w:r>
      <w:r w:rsidR="006C1044">
        <w:rPr>
          <w:rFonts w:cs="Arial"/>
          <w:szCs w:val="24"/>
        </w:rPr>
        <w:t xml:space="preserve"> ovog Zapisnika</w:t>
      </w:r>
      <w:r w:rsidR="00D82C68">
        <w:rPr>
          <w:rFonts w:cs="Arial"/>
          <w:szCs w:val="24"/>
        </w:rPr>
        <w:t>).</w:t>
      </w:r>
    </w:p>
    <w:p w:rsidR="006C1044" w:rsidRDefault="006C1044" w:rsidP="0009273C">
      <w:pPr>
        <w:pStyle w:val="Tijeloteksta"/>
        <w:ind w:hanging="153"/>
        <w:jc w:val="center"/>
        <w:rPr>
          <w:b/>
          <w:szCs w:val="24"/>
        </w:rPr>
      </w:pPr>
    </w:p>
    <w:p w:rsidR="00FE5497" w:rsidRDefault="00FE5497" w:rsidP="0009273C">
      <w:pPr>
        <w:pStyle w:val="Tijeloteksta"/>
        <w:ind w:hanging="153"/>
        <w:jc w:val="center"/>
        <w:rPr>
          <w:b/>
          <w:szCs w:val="24"/>
        </w:rPr>
      </w:pPr>
    </w:p>
    <w:p w:rsidR="00C5637C" w:rsidRDefault="00FE5497" w:rsidP="0009273C">
      <w:pPr>
        <w:pStyle w:val="Tijeloteksta"/>
        <w:ind w:hanging="153"/>
        <w:jc w:val="center"/>
        <w:rPr>
          <w:b/>
          <w:szCs w:val="24"/>
        </w:rPr>
      </w:pPr>
      <w:r w:rsidRPr="00FE5497">
        <w:rPr>
          <w:b/>
          <w:szCs w:val="24"/>
          <w:lang w:val="en-GB"/>
        </w:rPr>
        <w:t>-----------------------------------</w:t>
      </w:r>
    </w:p>
    <w:p w:rsidR="00C5637C" w:rsidRDefault="00C5637C" w:rsidP="0009273C">
      <w:pPr>
        <w:pStyle w:val="Tijeloteksta"/>
        <w:ind w:hanging="153"/>
        <w:jc w:val="center"/>
        <w:rPr>
          <w:b/>
          <w:szCs w:val="24"/>
        </w:rPr>
      </w:pPr>
    </w:p>
    <w:p w:rsidR="0009273C" w:rsidRPr="0009273C" w:rsidRDefault="00FE5497" w:rsidP="00FE5497">
      <w:pPr>
        <w:pStyle w:val="Tijeloteksta"/>
        <w:ind w:left="2832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09273C" w:rsidRPr="0009273C">
        <w:rPr>
          <w:b/>
          <w:szCs w:val="24"/>
        </w:rPr>
        <w:t xml:space="preserve">Točka  </w:t>
      </w:r>
      <w:r w:rsidR="006C1044">
        <w:rPr>
          <w:b/>
          <w:szCs w:val="24"/>
        </w:rPr>
        <w:t>4</w:t>
      </w:r>
      <w:r w:rsidR="0009273C" w:rsidRPr="0009273C">
        <w:rPr>
          <w:b/>
          <w:szCs w:val="24"/>
        </w:rPr>
        <w:t>.</w:t>
      </w:r>
    </w:p>
    <w:p w:rsidR="0009273C" w:rsidRDefault="0009273C" w:rsidP="00274975">
      <w:pPr>
        <w:pStyle w:val="Tijeloteksta"/>
        <w:ind w:hanging="153"/>
        <w:rPr>
          <w:szCs w:val="24"/>
        </w:rPr>
      </w:pPr>
    </w:p>
    <w:p w:rsidR="00B32185" w:rsidRPr="00B32185" w:rsidRDefault="00C5637C" w:rsidP="00B32185">
      <w:pPr>
        <w:pStyle w:val="Tijeloteksta"/>
        <w:ind w:hanging="153"/>
        <w:jc w:val="center"/>
        <w:rPr>
          <w:b/>
          <w:szCs w:val="24"/>
        </w:rPr>
      </w:pPr>
      <w:r w:rsidRPr="00C5637C">
        <w:rPr>
          <w:b/>
          <w:szCs w:val="24"/>
        </w:rPr>
        <w:tab/>
      </w:r>
      <w:r w:rsidR="00B32185" w:rsidRPr="00B32185">
        <w:rPr>
          <w:b/>
          <w:szCs w:val="24"/>
        </w:rPr>
        <w:t>Prijedlog Programa:</w:t>
      </w:r>
    </w:p>
    <w:p w:rsidR="00B32185" w:rsidRPr="00B32185" w:rsidRDefault="00B32185" w:rsidP="00B32185">
      <w:pPr>
        <w:pStyle w:val="Tijeloteksta"/>
        <w:ind w:hanging="153"/>
        <w:jc w:val="center"/>
        <w:rPr>
          <w:b/>
          <w:szCs w:val="24"/>
        </w:rPr>
      </w:pPr>
    </w:p>
    <w:p w:rsidR="00B32185" w:rsidRPr="00B32185" w:rsidRDefault="00504312" w:rsidP="007A7EB1">
      <w:pPr>
        <w:pStyle w:val="Tijeloteksta"/>
        <w:ind w:hanging="153"/>
        <w:jc w:val="left"/>
        <w:rPr>
          <w:b/>
          <w:szCs w:val="24"/>
        </w:rPr>
      </w:pPr>
      <w:r>
        <w:rPr>
          <w:b/>
          <w:szCs w:val="24"/>
        </w:rPr>
        <w:t>a)</w:t>
      </w:r>
      <w:r w:rsidR="00B32185" w:rsidRPr="00B32185">
        <w:rPr>
          <w:b/>
          <w:szCs w:val="24"/>
        </w:rPr>
        <w:t>u gospodarstvu, poljoprivredi i razvojnim projektima Grada Ludbrega za 2022. godinu</w:t>
      </w:r>
    </w:p>
    <w:p w:rsidR="00B32185" w:rsidRPr="00B32185" w:rsidRDefault="00504312" w:rsidP="007A7EB1">
      <w:pPr>
        <w:pStyle w:val="Tijeloteksta"/>
        <w:ind w:hanging="153"/>
        <w:jc w:val="left"/>
        <w:rPr>
          <w:b/>
          <w:szCs w:val="24"/>
        </w:rPr>
      </w:pPr>
      <w:r>
        <w:rPr>
          <w:b/>
          <w:szCs w:val="24"/>
        </w:rPr>
        <w:t>b)</w:t>
      </w:r>
      <w:r w:rsidR="00B32185" w:rsidRPr="00B32185">
        <w:rPr>
          <w:b/>
          <w:szCs w:val="24"/>
        </w:rPr>
        <w:t>javnih potreba u društvenim djelatnostima Grada Ludbrega za 2022. godinu i Odluke o sufinanciranju boravka djece u dječjim vrtićima u 2022. godini</w:t>
      </w:r>
    </w:p>
    <w:p w:rsidR="00B32185" w:rsidRPr="00B32185" w:rsidRDefault="00504312" w:rsidP="007A7EB1">
      <w:pPr>
        <w:pStyle w:val="Tijeloteksta"/>
        <w:ind w:hanging="153"/>
        <w:jc w:val="left"/>
        <w:rPr>
          <w:b/>
          <w:szCs w:val="24"/>
        </w:rPr>
      </w:pPr>
      <w:r>
        <w:rPr>
          <w:b/>
          <w:szCs w:val="24"/>
        </w:rPr>
        <w:t>c)</w:t>
      </w:r>
      <w:r w:rsidR="00B32185" w:rsidRPr="00B32185">
        <w:rPr>
          <w:b/>
          <w:szCs w:val="24"/>
        </w:rPr>
        <w:t>građenja komunalne infrastrukture u Gradu Ludbregu za 2022. godinu</w:t>
      </w:r>
    </w:p>
    <w:p w:rsidR="00B32185" w:rsidRPr="00B32185" w:rsidRDefault="00504312" w:rsidP="007A7EB1">
      <w:pPr>
        <w:pStyle w:val="Tijeloteksta"/>
        <w:ind w:hanging="153"/>
        <w:jc w:val="left"/>
        <w:rPr>
          <w:b/>
          <w:szCs w:val="24"/>
        </w:rPr>
      </w:pPr>
      <w:r>
        <w:rPr>
          <w:b/>
          <w:szCs w:val="24"/>
        </w:rPr>
        <w:t>d)</w:t>
      </w:r>
      <w:r w:rsidR="00B32185" w:rsidRPr="00B32185">
        <w:rPr>
          <w:b/>
          <w:szCs w:val="24"/>
        </w:rPr>
        <w:t>održavanja komunalne infrastrukture u Gradu Ludbregu za 2022. godinu</w:t>
      </w:r>
    </w:p>
    <w:p w:rsidR="00B32185" w:rsidRPr="00B32185" w:rsidRDefault="00504312" w:rsidP="007A7EB1">
      <w:pPr>
        <w:pStyle w:val="Tijeloteksta"/>
        <w:ind w:hanging="153"/>
        <w:jc w:val="left"/>
        <w:rPr>
          <w:b/>
          <w:szCs w:val="24"/>
        </w:rPr>
      </w:pPr>
      <w:r>
        <w:rPr>
          <w:b/>
          <w:szCs w:val="24"/>
        </w:rPr>
        <w:t>e)</w:t>
      </w:r>
      <w:r w:rsidR="00B32185" w:rsidRPr="00B32185">
        <w:rPr>
          <w:b/>
          <w:szCs w:val="24"/>
        </w:rPr>
        <w:t>utroška komunalne naknade za 2022. godinu</w:t>
      </w:r>
    </w:p>
    <w:p w:rsidR="00B32185" w:rsidRPr="00B32185" w:rsidRDefault="00504312" w:rsidP="007A7EB1">
      <w:pPr>
        <w:pStyle w:val="Tijeloteksta"/>
        <w:ind w:hanging="153"/>
        <w:jc w:val="left"/>
        <w:rPr>
          <w:b/>
          <w:szCs w:val="24"/>
        </w:rPr>
      </w:pPr>
      <w:r>
        <w:rPr>
          <w:b/>
          <w:szCs w:val="24"/>
        </w:rPr>
        <w:t>f)</w:t>
      </w:r>
      <w:r w:rsidR="00B32185" w:rsidRPr="00B32185">
        <w:rPr>
          <w:b/>
          <w:szCs w:val="24"/>
        </w:rPr>
        <w:t>korištenja sredstava od naknade za promjenu namjene poljoprivrednog zemljišta za 2022. godinu</w:t>
      </w:r>
    </w:p>
    <w:p w:rsidR="00B32185" w:rsidRPr="00B32185" w:rsidRDefault="00504312" w:rsidP="007A7EB1">
      <w:pPr>
        <w:pStyle w:val="Tijeloteksta"/>
        <w:ind w:hanging="153"/>
        <w:jc w:val="left"/>
        <w:rPr>
          <w:b/>
          <w:szCs w:val="24"/>
        </w:rPr>
      </w:pPr>
      <w:r>
        <w:rPr>
          <w:b/>
          <w:szCs w:val="24"/>
        </w:rPr>
        <w:t>g)</w:t>
      </w:r>
      <w:r w:rsidR="00B32185" w:rsidRPr="00B32185">
        <w:rPr>
          <w:b/>
          <w:szCs w:val="24"/>
        </w:rPr>
        <w:t>utroška šumskog doprinosa za 2022. godinu</w:t>
      </w:r>
    </w:p>
    <w:p w:rsidR="00B32185" w:rsidRPr="00B32185" w:rsidRDefault="00504312" w:rsidP="007A7EB1">
      <w:pPr>
        <w:pStyle w:val="Tijeloteksta"/>
        <w:ind w:hanging="153"/>
        <w:jc w:val="left"/>
        <w:rPr>
          <w:b/>
          <w:szCs w:val="24"/>
        </w:rPr>
      </w:pPr>
      <w:r>
        <w:rPr>
          <w:b/>
          <w:szCs w:val="24"/>
        </w:rPr>
        <w:t>h)</w:t>
      </w:r>
      <w:r w:rsidR="00B32185" w:rsidRPr="00B32185">
        <w:rPr>
          <w:b/>
          <w:szCs w:val="24"/>
        </w:rPr>
        <w:t>korištenja sredstava od raspolaganja poljoprivrednim zemljištem u vlasništvu Republike Hrvatske za 2022. godinu</w:t>
      </w:r>
    </w:p>
    <w:p w:rsidR="006C1044" w:rsidRDefault="00B32185" w:rsidP="007A7EB1">
      <w:pPr>
        <w:pStyle w:val="Tijeloteksta"/>
        <w:ind w:hanging="153"/>
        <w:jc w:val="left"/>
        <w:rPr>
          <w:b/>
          <w:szCs w:val="24"/>
        </w:rPr>
      </w:pPr>
      <w:r w:rsidRPr="00B32185">
        <w:rPr>
          <w:b/>
          <w:szCs w:val="24"/>
        </w:rPr>
        <w:t>i)</w:t>
      </w:r>
      <w:r w:rsidRPr="00B32185">
        <w:rPr>
          <w:b/>
          <w:szCs w:val="24"/>
        </w:rPr>
        <w:tab/>
        <w:t>utroška sredstava od naknade za zadržavanje nezakonito izgrađenih zgrada u prostoru za 2022. godinu</w:t>
      </w:r>
    </w:p>
    <w:p w:rsidR="00B32185" w:rsidRDefault="00B32185" w:rsidP="006C1044">
      <w:pPr>
        <w:pStyle w:val="Tijeloteksta"/>
        <w:rPr>
          <w:rFonts w:cs="Arial"/>
          <w:szCs w:val="24"/>
        </w:rPr>
      </w:pPr>
    </w:p>
    <w:p w:rsidR="00B32185" w:rsidRPr="00B32185" w:rsidRDefault="00B32185" w:rsidP="008818A4">
      <w:pPr>
        <w:pStyle w:val="Tijeloteksta"/>
        <w:ind w:firstLine="708"/>
        <w:rPr>
          <w:rFonts w:cs="Arial"/>
          <w:szCs w:val="24"/>
        </w:rPr>
      </w:pPr>
      <w:r w:rsidRPr="00B32185">
        <w:rPr>
          <w:rFonts w:cs="Arial"/>
          <w:szCs w:val="24"/>
        </w:rPr>
        <w:t xml:space="preserve">Prijedlog </w:t>
      </w:r>
      <w:r w:rsidR="008818A4">
        <w:rPr>
          <w:rFonts w:cs="Arial"/>
          <w:szCs w:val="24"/>
        </w:rPr>
        <w:t xml:space="preserve">Programa </w:t>
      </w:r>
      <w:r w:rsidR="008818A4" w:rsidRPr="008818A4">
        <w:rPr>
          <w:rFonts w:cs="Arial"/>
          <w:szCs w:val="24"/>
        </w:rPr>
        <w:t>u gospodarstvu, poljoprivredi i razvojnim projektima Grada Ludbrega za 2022. godinu</w:t>
      </w:r>
      <w:r w:rsidR="008818A4">
        <w:rPr>
          <w:rFonts w:cs="Arial"/>
          <w:szCs w:val="24"/>
        </w:rPr>
        <w:t xml:space="preserve"> i Prijedlog Programa </w:t>
      </w:r>
      <w:r w:rsidR="008818A4" w:rsidRPr="008818A4">
        <w:rPr>
          <w:rFonts w:cs="Arial"/>
          <w:szCs w:val="24"/>
        </w:rPr>
        <w:t>javnih potreba u društvenim djelatnostima Grada Ludbrega za 2022. godinu i Odluke o sufinanciranju boravka djece u dječjim vrtićima u 2022. godini</w:t>
      </w:r>
      <w:r w:rsidR="008818A4">
        <w:rPr>
          <w:rFonts w:cs="Arial"/>
          <w:szCs w:val="24"/>
        </w:rPr>
        <w:t xml:space="preserve"> </w:t>
      </w:r>
      <w:r w:rsidRPr="00B32185">
        <w:rPr>
          <w:rFonts w:cs="Arial"/>
          <w:szCs w:val="24"/>
        </w:rPr>
        <w:t xml:space="preserve"> obrazložila je pročelnica Upravnog odjela za razvojne projekte, društvene djelatnosti i lokalnu samoupravu </w:t>
      </w:r>
      <w:proofErr w:type="spellStart"/>
      <w:r w:rsidRPr="00B32185">
        <w:rPr>
          <w:rFonts w:cs="Arial"/>
          <w:szCs w:val="24"/>
        </w:rPr>
        <w:t>Erina</w:t>
      </w:r>
      <w:proofErr w:type="spellEnd"/>
      <w:r w:rsidRPr="00B32185">
        <w:rPr>
          <w:rFonts w:cs="Arial"/>
          <w:szCs w:val="24"/>
        </w:rPr>
        <w:t xml:space="preserve"> </w:t>
      </w:r>
      <w:proofErr w:type="spellStart"/>
      <w:r w:rsidRPr="00B32185">
        <w:rPr>
          <w:rFonts w:cs="Arial"/>
          <w:szCs w:val="24"/>
        </w:rPr>
        <w:t>Stančin</w:t>
      </w:r>
      <w:proofErr w:type="spellEnd"/>
      <w:r w:rsidRPr="00B32185">
        <w:rPr>
          <w:rFonts w:cs="Arial"/>
          <w:szCs w:val="24"/>
        </w:rPr>
        <w:t xml:space="preserve"> prema pisanim materijalima.</w:t>
      </w:r>
    </w:p>
    <w:p w:rsidR="00B32185" w:rsidRDefault="00B32185" w:rsidP="006C1044">
      <w:pPr>
        <w:pStyle w:val="Tijeloteksta"/>
        <w:rPr>
          <w:rFonts w:cs="Arial"/>
          <w:szCs w:val="24"/>
        </w:rPr>
      </w:pPr>
    </w:p>
    <w:p w:rsidR="008818A4" w:rsidRPr="008818A4" w:rsidRDefault="008818A4" w:rsidP="008818A4">
      <w:pPr>
        <w:pStyle w:val="Tijeloteksta"/>
        <w:ind w:hanging="153"/>
        <w:rPr>
          <w:szCs w:val="24"/>
        </w:rPr>
      </w:pPr>
      <w:r>
        <w:rPr>
          <w:rFonts w:cs="Arial"/>
          <w:szCs w:val="24"/>
        </w:rPr>
        <w:tab/>
      </w:r>
      <w:r w:rsidR="007A7EB1">
        <w:rPr>
          <w:rFonts w:cs="Arial"/>
          <w:szCs w:val="24"/>
        </w:rPr>
        <w:tab/>
      </w:r>
      <w:r w:rsidRPr="008818A4">
        <w:rPr>
          <w:rFonts w:cs="Arial"/>
          <w:szCs w:val="24"/>
        </w:rPr>
        <w:t>Prijedlog</w:t>
      </w:r>
      <w:r>
        <w:rPr>
          <w:rFonts w:cs="Arial"/>
          <w:szCs w:val="24"/>
        </w:rPr>
        <w:t>e</w:t>
      </w:r>
      <w:r w:rsidRPr="008818A4">
        <w:rPr>
          <w:rFonts w:cs="Arial"/>
          <w:szCs w:val="24"/>
        </w:rPr>
        <w:t xml:space="preserve"> Programa</w:t>
      </w:r>
      <w:r>
        <w:rPr>
          <w:rFonts w:cs="Arial"/>
          <w:szCs w:val="24"/>
        </w:rPr>
        <w:t xml:space="preserve"> </w:t>
      </w:r>
      <w:r w:rsidRPr="008818A4">
        <w:rPr>
          <w:szCs w:val="24"/>
        </w:rPr>
        <w:t xml:space="preserve">građenja komunalne infrastrukture u Gradu Ludbregu za 2022. godinu; održavanja komunalne infrastrukture u Gradu Ludbregu za 2022. godinu; utroška komunalne naknade za 2022. godinu; korištenja sredstava od naknade za promjenu namjene poljoprivrednog zemljišta za 2022. godinu; utroška </w:t>
      </w:r>
      <w:r w:rsidRPr="008818A4">
        <w:rPr>
          <w:szCs w:val="24"/>
        </w:rPr>
        <w:lastRenderedPageBreak/>
        <w:t>šumskog doprinosa za 2022. godinu; korištenja sredstava od raspolaganja poljoprivrednim zemljištem u vlasništvu Republike Hrvatske za 2022. godinu i utroška sredstava od naknade za zadržavanje nezakonito izgrađenih zgrada u prostoru za 2022. godinu</w:t>
      </w:r>
      <w:r>
        <w:rPr>
          <w:szCs w:val="24"/>
        </w:rPr>
        <w:t xml:space="preserve"> </w:t>
      </w:r>
      <w:proofErr w:type="spellStart"/>
      <w:r w:rsidRPr="008818A4">
        <w:rPr>
          <w:bCs/>
          <w:szCs w:val="24"/>
          <w:lang w:val="en-GB"/>
        </w:rPr>
        <w:t>obrazložila</w:t>
      </w:r>
      <w:proofErr w:type="spellEnd"/>
      <w:r w:rsidRPr="008818A4">
        <w:rPr>
          <w:bCs/>
          <w:szCs w:val="24"/>
          <w:lang w:val="en-GB"/>
        </w:rPr>
        <w:t xml:space="preserve"> je </w:t>
      </w:r>
      <w:proofErr w:type="spellStart"/>
      <w:r w:rsidRPr="008818A4">
        <w:rPr>
          <w:bCs/>
          <w:szCs w:val="24"/>
          <w:lang w:val="en-GB"/>
        </w:rPr>
        <w:t>pročelnica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Upravnog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odjela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za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financije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i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komunalni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sustav</w:t>
      </w:r>
      <w:proofErr w:type="spellEnd"/>
      <w:r w:rsidRPr="008818A4">
        <w:rPr>
          <w:bCs/>
          <w:szCs w:val="24"/>
          <w:lang w:val="en-GB"/>
        </w:rPr>
        <w:t xml:space="preserve"> Irena </w:t>
      </w:r>
      <w:proofErr w:type="spellStart"/>
      <w:r w:rsidRPr="008818A4">
        <w:rPr>
          <w:bCs/>
          <w:szCs w:val="24"/>
          <w:lang w:val="en-GB"/>
        </w:rPr>
        <w:t>Kučina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prema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pisanim</w:t>
      </w:r>
      <w:proofErr w:type="spellEnd"/>
      <w:r w:rsidRPr="008818A4">
        <w:rPr>
          <w:bCs/>
          <w:szCs w:val="24"/>
          <w:lang w:val="en-GB"/>
        </w:rPr>
        <w:t xml:space="preserve"> </w:t>
      </w:r>
      <w:proofErr w:type="spellStart"/>
      <w:r w:rsidRPr="008818A4">
        <w:rPr>
          <w:bCs/>
          <w:szCs w:val="24"/>
          <w:lang w:val="en-GB"/>
        </w:rPr>
        <w:t>materijalima</w:t>
      </w:r>
      <w:proofErr w:type="spellEnd"/>
      <w:r w:rsidRPr="008818A4">
        <w:rPr>
          <w:bCs/>
          <w:szCs w:val="24"/>
          <w:lang w:val="en-GB"/>
        </w:rPr>
        <w:t>.</w:t>
      </w:r>
    </w:p>
    <w:p w:rsidR="00B32185" w:rsidRPr="008818A4" w:rsidRDefault="00B32185" w:rsidP="008818A4">
      <w:pPr>
        <w:pStyle w:val="Tijeloteksta"/>
        <w:rPr>
          <w:rFonts w:cs="Arial"/>
          <w:szCs w:val="24"/>
        </w:rPr>
      </w:pPr>
    </w:p>
    <w:p w:rsidR="006C1044" w:rsidRDefault="008818A4" w:rsidP="008818A4">
      <w:pPr>
        <w:pStyle w:val="Tijeloteksta"/>
        <w:ind w:firstLine="708"/>
        <w:rPr>
          <w:rFonts w:cs="Arial"/>
          <w:szCs w:val="24"/>
        </w:rPr>
      </w:pPr>
      <w:r w:rsidRPr="008818A4">
        <w:rPr>
          <w:rFonts w:cs="Arial"/>
          <w:szCs w:val="24"/>
        </w:rPr>
        <w:t>Predsjednik Gradskoga vijeća napomenuo je da će se rasprava po ovoj toč</w:t>
      </w:r>
      <w:r>
        <w:rPr>
          <w:rFonts w:cs="Arial"/>
          <w:szCs w:val="24"/>
        </w:rPr>
        <w:t xml:space="preserve">ci odnosno </w:t>
      </w:r>
      <w:proofErr w:type="spellStart"/>
      <w:r w:rsidRPr="008818A4">
        <w:rPr>
          <w:rFonts w:cs="Arial"/>
          <w:szCs w:val="24"/>
        </w:rPr>
        <w:t>podtočkama</w:t>
      </w:r>
      <w:proofErr w:type="spellEnd"/>
      <w:r w:rsidRPr="008818A4">
        <w:rPr>
          <w:rFonts w:cs="Arial"/>
          <w:szCs w:val="24"/>
        </w:rPr>
        <w:t xml:space="preserve"> dnevnog reda voditi objedinjeno, a nakon toga će se obaviti pojedinačno glasanje po svako</w:t>
      </w:r>
      <w:r>
        <w:rPr>
          <w:rFonts w:cs="Arial"/>
          <w:szCs w:val="24"/>
        </w:rPr>
        <w:t>j</w:t>
      </w:r>
      <w:r w:rsidRPr="008818A4">
        <w:rPr>
          <w:rFonts w:cs="Arial"/>
          <w:szCs w:val="24"/>
        </w:rPr>
        <w:t xml:space="preserve"> </w:t>
      </w:r>
      <w:proofErr w:type="spellStart"/>
      <w:r w:rsidRPr="008818A4">
        <w:rPr>
          <w:rFonts w:cs="Arial"/>
          <w:szCs w:val="24"/>
        </w:rPr>
        <w:t>podtočci</w:t>
      </w:r>
      <w:proofErr w:type="spellEnd"/>
      <w:r w:rsidRPr="008818A4">
        <w:rPr>
          <w:rFonts w:cs="Arial"/>
          <w:szCs w:val="24"/>
        </w:rPr>
        <w:t>.</w:t>
      </w:r>
    </w:p>
    <w:p w:rsidR="008818A4" w:rsidRDefault="008818A4" w:rsidP="008818A4">
      <w:pPr>
        <w:pStyle w:val="Tijeloteksta"/>
        <w:ind w:firstLine="708"/>
        <w:rPr>
          <w:b/>
          <w:szCs w:val="24"/>
        </w:rPr>
      </w:pPr>
      <w:r>
        <w:rPr>
          <w:rFonts w:cs="Arial"/>
          <w:szCs w:val="24"/>
        </w:rPr>
        <w:t xml:space="preserve">Potom je otvorio raspravu o ovoj točci odnosno o svim </w:t>
      </w:r>
      <w:proofErr w:type="spellStart"/>
      <w:r>
        <w:rPr>
          <w:rFonts w:cs="Arial"/>
          <w:szCs w:val="24"/>
        </w:rPr>
        <w:t>podtočkama</w:t>
      </w:r>
      <w:proofErr w:type="spellEnd"/>
      <w:r>
        <w:rPr>
          <w:rFonts w:cs="Arial"/>
          <w:szCs w:val="24"/>
        </w:rPr>
        <w:t>.</w:t>
      </w:r>
    </w:p>
    <w:p w:rsidR="006C1044" w:rsidRDefault="006C1044" w:rsidP="008818A4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818A4">
        <w:rPr>
          <w:rFonts w:cs="Arial"/>
          <w:szCs w:val="24"/>
        </w:rPr>
        <w:t xml:space="preserve">U </w:t>
      </w:r>
      <w:r w:rsidR="007A7EB1">
        <w:rPr>
          <w:rFonts w:cs="Arial"/>
          <w:szCs w:val="24"/>
        </w:rPr>
        <w:t xml:space="preserve">pojedinačnoj </w:t>
      </w:r>
      <w:r w:rsidR="008818A4">
        <w:rPr>
          <w:rFonts w:cs="Arial"/>
          <w:szCs w:val="24"/>
        </w:rPr>
        <w:t xml:space="preserve">raspravi su sudjelovali vijećnici Marija </w:t>
      </w:r>
      <w:proofErr w:type="spellStart"/>
      <w:r w:rsidR="008818A4">
        <w:rPr>
          <w:rFonts w:cs="Arial"/>
          <w:szCs w:val="24"/>
        </w:rPr>
        <w:t>Schubert</w:t>
      </w:r>
      <w:proofErr w:type="spellEnd"/>
      <w:r w:rsidR="008818A4">
        <w:rPr>
          <w:rFonts w:cs="Arial"/>
          <w:szCs w:val="24"/>
        </w:rPr>
        <w:t xml:space="preserve">, Maca </w:t>
      </w:r>
      <w:proofErr w:type="spellStart"/>
      <w:r w:rsidR="008818A4">
        <w:rPr>
          <w:rFonts w:cs="Arial"/>
          <w:szCs w:val="24"/>
        </w:rPr>
        <w:t>Jančić</w:t>
      </w:r>
      <w:proofErr w:type="spellEnd"/>
      <w:r w:rsidR="008818A4">
        <w:rPr>
          <w:rFonts w:cs="Arial"/>
          <w:szCs w:val="24"/>
        </w:rPr>
        <w:t xml:space="preserve">, Silvije </w:t>
      </w:r>
      <w:proofErr w:type="spellStart"/>
      <w:r w:rsidR="008818A4">
        <w:rPr>
          <w:rFonts w:cs="Arial"/>
          <w:szCs w:val="24"/>
        </w:rPr>
        <w:t>Kutle</w:t>
      </w:r>
      <w:proofErr w:type="spellEnd"/>
      <w:r w:rsidR="008818A4">
        <w:rPr>
          <w:rFonts w:cs="Arial"/>
          <w:szCs w:val="24"/>
        </w:rPr>
        <w:t xml:space="preserve">, Kristina </w:t>
      </w:r>
      <w:proofErr w:type="spellStart"/>
      <w:r w:rsidR="008818A4">
        <w:rPr>
          <w:rFonts w:cs="Arial"/>
          <w:szCs w:val="24"/>
        </w:rPr>
        <w:t>Mirčetić</w:t>
      </w:r>
      <w:proofErr w:type="spellEnd"/>
      <w:r w:rsidR="008818A4">
        <w:rPr>
          <w:rFonts w:cs="Arial"/>
          <w:szCs w:val="24"/>
        </w:rPr>
        <w:t xml:space="preserve"> </w:t>
      </w:r>
      <w:proofErr w:type="spellStart"/>
      <w:r w:rsidR="008818A4">
        <w:rPr>
          <w:rFonts w:cs="Arial"/>
          <w:szCs w:val="24"/>
        </w:rPr>
        <w:t>Petrin</w:t>
      </w:r>
      <w:proofErr w:type="spellEnd"/>
      <w:r w:rsidR="008818A4">
        <w:rPr>
          <w:rFonts w:cs="Arial"/>
          <w:szCs w:val="24"/>
        </w:rPr>
        <w:t xml:space="preserve"> i Gordana </w:t>
      </w:r>
      <w:proofErr w:type="spellStart"/>
      <w:r w:rsidR="008818A4">
        <w:rPr>
          <w:rFonts w:cs="Arial"/>
          <w:szCs w:val="24"/>
        </w:rPr>
        <w:t>Loparić</w:t>
      </w:r>
      <w:proofErr w:type="spellEnd"/>
      <w:r w:rsidR="008818A4">
        <w:rPr>
          <w:rFonts w:cs="Arial"/>
          <w:szCs w:val="24"/>
        </w:rPr>
        <w:t xml:space="preserve"> te gradonačelnik Dubravko Bilić. Repliku na odgovor gradonačelnika je imao vijećnik Silvije </w:t>
      </w:r>
      <w:proofErr w:type="spellStart"/>
      <w:r w:rsidR="008818A4">
        <w:rPr>
          <w:rFonts w:cs="Arial"/>
          <w:szCs w:val="24"/>
        </w:rPr>
        <w:t>Kutle</w:t>
      </w:r>
      <w:proofErr w:type="spellEnd"/>
      <w:r w:rsidR="008818A4">
        <w:rPr>
          <w:rFonts w:cs="Arial"/>
          <w:szCs w:val="24"/>
        </w:rPr>
        <w:t>.</w:t>
      </w:r>
    </w:p>
    <w:p w:rsidR="008818A4" w:rsidRDefault="008818A4" w:rsidP="008818A4">
      <w:pPr>
        <w:pStyle w:val="Tijeloteksta"/>
        <w:rPr>
          <w:rFonts w:cs="Arial"/>
          <w:b/>
          <w:szCs w:val="24"/>
        </w:rPr>
      </w:pPr>
    </w:p>
    <w:p w:rsidR="00F60D5D" w:rsidRDefault="00F60D5D" w:rsidP="00504312">
      <w:pPr>
        <w:pStyle w:val="Tijeloteksta"/>
        <w:ind w:firstLine="705"/>
        <w:rPr>
          <w:rFonts w:cs="Arial"/>
          <w:szCs w:val="24"/>
        </w:rPr>
      </w:pPr>
      <w:r>
        <w:rPr>
          <w:rFonts w:cs="Arial"/>
          <w:szCs w:val="24"/>
        </w:rPr>
        <w:t xml:space="preserve">Pošto se više nitko nije uključivao u raspravu, predsjednik je zaključio raspravu po ovoj točci i </w:t>
      </w:r>
      <w:proofErr w:type="spellStart"/>
      <w:r>
        <w:rPr>
          <w:rFonts w:cs="Arial"/>
          <w:szCs w:val="24"/>
        </w:rPr>
        <w:t>podtočkama</w:t>
      </w:r>
      <w:proofErr w:type="spellEnd"/>
      <w:r>
        <w:rPr>
          <w:rFonts w:cs="Arial"/>
          <w:szCs w:val="24"/>
        </w:rPr>
        <w:t xml:space="preserve"> dnevnog reda te stavio na glasanje prijedloge Programa i to:</w:t>
      </w:r>
    </w:p>
    <w:p w:rsidR="00F60D5D" w:rsidRDefault="00F60D5D" w:rsidP="00F60D5D">
      <w:pPr>
        <w:pStyle w:val="Tijeloteksta"/>
        <w:rPr>
          <w:rFonts w:cs="Arial"/>
          <w:szCs w:val="24"/>
        </w:rPr>
      </w:pPr>
    </w:p>
    <w:p w:rsidR="00F60D5D" w:rsidRPr="00FF3BC6" w:rsidRDefault="00F60D5D" w:rsidP="00F60D5D">
      <w:pPr>
        <w:pStyle w:val="Tijeloteksta"/>
        <w:numPr>
          <w:ilvl w:val="0"/>
          <w:numId w:val="7"/>
        </w:numPr>
        <w:rPr>
          <w:rFonts w:cs="Arial"/>
          <w:b/>
          <w:szCs w:val="24"/>
        </w:rPr>
      </w:pPr>
      <w:r w:rsidRPr="00FF3BC6">
        <w:rPr>
          <w:rFonts w:cs="Arial"/>
          <w:b/>
          <w:szCs w:val="24"/>
        </w:rPr>
        <w:t>Prijedlog Programa u gospodarstvu, poljoprivredi i razvojnim p</w:t>
      </w:r>
      <w:r w:rsidR="00B96745">
        <w:rPr>
          <w:rFonts w:cs="Arial"/>
          <w:b/>
          <w:szCs w:val="24"/>
        </w:rPr>
        <w:t>rojektima Grada Ludbrega za 2022</w:t>
      </w:r>
      <w:r w:rsidRPr="00FF3BC6">
        <w:rPr>
          <w:rFonts w:cs="Arial"/>
          <w:b/>
          <w:szCs w:val="24"/>
        </w:rPr>
        <w:t>. godinu</w:t>
      </w:r>
    </w:p>
    <w:p w:rsidR="00F60D5D" w:rsidRDefault="00F60D5D" w:rsidP="00F60D5D">
      <w:pPr>
        <w:pStyle w:val="Tijeloteksta"/>
        <w:ind w:left="1065"/>
        <w:rPr>
          <w:rFonts w:cs="Arial"/>
          <w:szCs w:val="24"/>
        </w:rPr>
      </w:pPr>
    </w:p>
    <w:p w:rsidR="00F60D5D" w:rsidRPr="00FF3BC6" w:rsidRDefault="00F60D5D" w:rsidP="00F60D5D">
      <w:pPr>
        <w:pStyle w:val="Tijeloteksta"/>
        <w:ind w:firstLine="709"/>
        <w:rPr>
          <w:rFonts w:cs="Arial"/>
          <w:b/>
          <w:szCs w:val="24"/>
        </w:rPr>
      </w:pPr>
      <w:r w:rsidRPr="00FF3BC6">
        <w:rPr>
          <w:rFonts w:cs="Arial"/>
          <w:b/>
          <w:szCs w:val="24"/>
        </w:rPr>
        <w:t xml:space="preserve">Po obavljenom glasanju predsjednik je konstatirao da je Gradsko vijeće Grada Ludbrega </w:t>
      </w:r>
      <w:r w:rsidRPr="00FF3BC6">
        <w:rPr>
          <w:rFonts w:cs="Arial"/>
          <w:b/>
          <w:szCs w:val="24"/>
          <w:u w:val="single"/>
        </w:rPr>
        <w:t>VEĆINOM GLASOVA</w:t>
      </w:r>
      <w:r w:rsidRPr="00FF3BC6">
        <w:rPr>
          <w:rFonts w:cs="Arial"/>
          <w:b/>
          <w:szCs w:val="24"/>
        </w:rPr>
        <w:t xml:space="preserve"> i to </w:t>
      </w:r>
      <w:r w:rsidR="00B96745">
        <w:rPr>
          <w:rFonts w:cs="Arial"/>
          <w:b/>
          <w:szCs w:val="24"/>
        </w:rPr>
        <w:t>9</w:t>
      </w:r>
      <w:r w:rsidRPr="00FF3BC6">
        <w:rPr>
          <w:rFonts w:cs="Arial"/>
          <w:b/>
          <w:szCs w:val="24"/>
        </w:rPr>
        <w:t xml:space="preserve"> glasova „ZA“ i 2 glasa „SUZDRŽANA“ donijelo Program u gospodarstvu, poljoprivredi i razvojnim p</w:t>
      </w:r>
      <w:r w:rsidR="00B96745">
        <w:rPr>
          <w:rFonts w:cs="Arial"/>
          <w:b/>
          <w:szCs w:val="24"/>
        </w:rPr>
        <w:t>rojektima Grada Ludbrega za 2022</w:t>
      </w:r>
      <w:r w:rsidRPr="00FF3BC6">
        <w:rPr>
          <w:rFonts w:cs="Arial"/>
          <w:b/>
          <w:szCs w:val="24"/>
        </w:rPr>
        <w:t>. godinu.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>(Program u gospodarstvu, poljoprivredi i razvojnim projektima Grada Ludbrega za 202</w:t>
      </w:r>
      <w:r w:rsidR="0073191A">
        <w:rPr>
          <w:rFonts w:cs="Arial"/>
          <w:szCs w:val="24"/>
        </w:rPr>
        <w:t>2</w:t>
      </w:r>
      <w:r>
        <w:rPr>
          <w:rFonts w:cs="Arial"/>
          <w:szCs w:val="24"/>
        </w:rPr>
        <w:t>. godinu KLASA:400-02/</w:t>
      </w:r>
      <w:r w:rsidR="00B96745">
        <w:rPr>
          <w:rFonts w:cs="Arial"/>
          <w:szCs w:val="24"/>
        </w:rPr>
        <w:t>21-01/01, URBROJ:2186/18-02/1-21</w:t>
      </w:r>
      <w:r>
        <w:rPr>
          <w:rFonts w:cs="Arial"/>
          <w:szCs w:val="24"/>
        </w:rPr>
        <w:t>-1 sastavni je dio ovog Zapisnika)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F60D5D" w:rsidRDefault="00F60D5D" w:rsidP="00F60D5D">
      <w:pPr>
        <w:pStyle w:val="Tijeloteksta"/>
        <w:numPr>
          <w:ilvl w:val="0"/>
          <w:numId w:val="7"/>
        </w:numPr>
        <w:rPr>
          <w:rFonts w:cs="Arial"/>
          <w:b/>
          <w:szCs w:val="24"/>
        </w:rPr>
      </w:pPr>
      <w:r w:rsidRPr="00FF3BC6">
        <w:rPr>
          <w:rFonts w:cs="Arial"/>
          <w:b/>
          <w:szCs w:val="24"/>
        </w:rPr>
        <w:t>Prijedlog Programa javnih potreba u društvenim djel</w:t>
      </w:r>
      <w:r w:rsidR="00B96745">
        <w:rPr>
          <w:rFonts w:cs="Arial"/>
          <w:b/>
          <w:szCs w:val="24"/>
        </w:rPr>
        <w:t>atnostima Grada Ludbrega za 2022</w:t>
      </w:r>
      <w:r w:rsidRPr="00FF3BC6">
        <w:rPr>
          <w:rFonts w:cs="Arial"/>
          <w:b/>
          <w:szCs w:val="24"/>
        </w:rPr>
        <w:t>. godinu i Odluke o sufinanciranju boravka</w:t>
      </w:r>
      <w:r w:rsidR="00B96745">
        <w:rPr>
          <w:rFonts w:cs="Arial"/>
          <w:b/>
          <w:szCs w:val="24"/>
        </w:rPr>
        <w:t xml:space="preserve"> djece u dječjim vrtićima u 2022</w:t>
      </w:r>
      <w:r w:rsidRPr="00FF3BC6">
        <w:rPr>
          <w:rFonts w:cs="Arial"/>
          <w:b/>
          <w:szCs w:val="24"/>
        </w:rPr>
        <w:t>. godini</w:t>
      </w:r>
    </w:p>
    <w:p w:rsidR="00F60D5D" w:rsidRDefault="00F60D5D" w:rsidP="00F60D5D">
      <w:pPr>
        <w:pStyle w:val="Tijeloteksta"/>
        <w:ind w:left="1065"/>
        <w:rPr>
          <w:rFonts w:cs="Arial"/>
          <w:b/>
          <w:szCs w:val="24"/>
        </w:rPr>
      </w:pPr>
    </w:p>
    <w:p w:rsidR="00F60D5D" w:rsidRDefault="00F60D5D" w:rsidP="00F60D5D">
      <w:pPr>
        <w:pStyle w:val="Tijeloteksta"/>
        <w:ind w:firstLine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Po obavljenom glasanju predsjednik je konstatirao da je Gradsko vijeće Grada Ludbrega </w:t>
      </w:r>
      <w:r w:rsidR="00B96745">
        <w:rPr>
          <w:rFonts w:cs="Arial"/>
          <w:b/>
          <w:szCs w:val="24"/>
          <w:u w:val="single"/>
        </w:rPr>
        <w:t>VEĆINOM GLASOVA</w:t>
      </w:r>
      <w:r w:rsidRPr="00782485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</w:rPr>
        <w:t xml:space="preserve">i to s  </w:t>
      </w:r>
      <w:r w:rsidR="00B96745"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 xml:space="preserve"> glasova „ZA“</w:t>
      </w:r>
      <w:r w:rsidR="00B96745">
        <w:rPr>
          <w:rFonts w:cs="Arial"/>
          <w:b/>
          <w:szCs w:val="24"/>
        </w:rPr>
        <w:t xml:space="preserve"> i 2 glasa „SUZDRŽAN</w:t>
      </w:r>
      <w:r w:rsidR="0073191A">
        <w:rPr>
          <w:rFonts w:cs="Arial"/>
          <w:b/>
          <w:szCs w:val="24"/>
        </w:rPr>
        <w:t>A</w:t>
      </w:r>
      <w:r w:rsidR="00B96745">
        <w:rPr>
          <w:rFonts w:cs="Arial"/>
          <w:b/>
          <w:szCs w:val="24"/>
        </w:rPr>
        <w:t>“</w:t>
      </w:r>
      <w:r>
        <w:rPr>
          <w:rFonts w:cs="Arial"/>
          <w:b/>
          <w:szCs w:val="24"/>
        </w:rPr>
        <w:t xml:space="preserve"> donijelo </w:t>
      </w:r>
      <w:r w:rsidRPr="00FF3BC6">
        <w:rPr>
          <w:rFonts w:cs="Arial"/>
          <w:b/>
          <w:szCs w:val="24"/>
        </w:rPr>
        <w:t>Program javnih potreba u društvenim djelatnostima Grada Ludbrega za 202</w:t>
      </w:r>
      <w:r w:rsidR="00B96745">
        <w:rPr>
          <w:rFonts w:cs="Arial"/>
          <w:b/>
          <w:szCs w:val="24"/>
        </w:rPr>
        <w:t>2</w:t>
      </w:r>
      <w:r w:rsidRPr="00FF3BC6">
        <w:rPr>
          <w:rFonts w:cs="Arial"/>
          <w:b/>
          <w:szCs w:val="24"/>
        </w:rPr>
        <w:t>. godinu i Odluk</w:t>
      </w:r>
      <w:r>
        <w:rPr>
          <w:rFonts w:cs="Arial"/>
          <w:b/>
          <w:szCs w:val="24"/>
        </w:rPr>
        <w:t>u</w:t>
      </w:r>
      <w:r w:rsidRPr="00FF3BC6">
        <w:rPr>
          <w:rFonts w:cs="Arial"/>
          <w:b/>
          <w:szCs w:val="24"/>
        </w:rPr>
        <w:t xml:space="preserve"> o sufinanciranju boravka djece u dječjim vrtićima u 202</w:t>
      </w:r>
      <w:r w:rsidR="00B96745">
        <w:rPr>
          <w:rFonts w:cs="Arial"/>
          <w:b/>
          <w:szCs w:val="24"/>
        </w:rPr>
        <w:t>2</w:t>
      </w:r>
      <w:r w:rsidRPr="00FF3BC6">
        <w:rPr>
          <w:rFonts w:cs="Arial"/>
          <w:b/>
          <w:szCs w:val="24"/>
        </w:rPr>
        <w:t xml:space="preserve">. </w:t>
      </w:r>
      <w:r>
        <w:rPr>
          <w:rFonts w:cs="Arial"/>
          <w:b/>
          <w:szCs w:val="24"/>
        </w:rPr>
        <w:t>g</w:t>
      </w:r>
      <w:r w:rsidRPr="00FF3BC6">
        <w:rPr>
          <w:rFonts w:cs="Arial"/>
          <w:b/>
          <w:szCs w:val="24"/>
        </w:rPr>
        <w:t>odini</w:t>
      </w:r>
      <w:r>
        <w:rPr>
          <w:rFonts w:cs="Arial"/>
          <w:b/>
          <w:szCs w:val="24"/>
        </w:rPr>
        <w:t>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 xml:space="preserve">(Program javnih potreba u društvenim djelatnostima Grada Ludbrega za </w:t>
      </w:r>
      <w:r w:rsidR="00B96745">
        <w:rPr>
          <w:rFonts w:cs="Arial"/>
          <w:szCs w:val="24"/>
        </w:rPr>
        <w:t>2021. godinu KLASA:402-03/21</w:t>
      </w:r>
      <w:r>
        <w:rPr>
          <w:rFonts w:cs="Arial"/>
          <w:szCs w:val="24"/>
        </w:rPr>
        <w:t>-01/</w:t>
      </w:r>
      <w:r w:rsidR="00B96745">
        <w:rPr>
          <w:rFonts w:cs="Arial"/>
          <w:szCs w:val="24"/>
        </w:rPr>
        <w:t>18, URBROJ:2186/18-02/1-21-2</w:t>
      </w:r>
      <w:r w:rsidR="0073191A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 i Odluka o sufinanciranju boravka djece u dječjim vrtićima u 202</w:t>
      </w:r>
      <w:r w:rsidR="0073191A">
        <w:rPr>
          <w:rFonts w:cs="Arial"/>
          <w:szCs w:val="24"/>
        </w:rPr>
        <w:t>2</w:t>
      </w:r>
      <w:r>
        <w:rPr>
          <w:rFonts w:cs="Arial"/>
          <w:szCs w:val="24"/>
        </w:rPr>
        <w:t>. godini  KLASA:402-03/2</w:t>
      </w:r>
      <w:r w:rsidR="00B96745">
        <w:rPr>
          <w:rFonts w:cs="Arial"/>
          <w:szCs w:val="24"/>
        </w:rPr>
        <w:t>1</w:t>
      </w:r>
      <w:r>
        <w:rPr>
          <w:rFonts w:cs="Arial"/>
          <w:szCs w:val="24"/>
        </w:rPr>
        <w:t>-01/</w:t>
      </w:r>
      <w:r w:rsidR="00B96745">
        <w:rPr>
          <w:rFonts w:cs="Arial"/>
          <w:szCs w:val="24"/>
        </w:rPr>
        <w:t>18</w:t>
      </w:r>
      <w:r>
        <w:rPr>
          <w:rFonts w:cs="Arial"/>
          <w:szCs w:val="24"/>
        </w:rPr>
        <w:t>,  URBROJ:2186/18-02/1-2</w:t>
      </w:r>
      <w:r w:rsidR="00B96745">
        <w:rPr>
          <w:rFonts w:cs="Arial"/>
          <w:szCs w:val="24"/>
        </w:rPr>
        <w:t>1-2</w:t>
      </w:r>
      <w:r w:rsidR="0073191A">
        <w:rPr>
          <w:rFonts w:cs="Arial"/>
          <w:szCs w:val="24"/>
        </w:rPr>
        <w:t>8</w:t>
      </w:r>
      <w:r>
        <w:rPr>
          <w:rFonts w:cs="Arial"/>
          <w:szCs w:val="24"/>
        </w:rPr>
        <w:t xml:space="preserve"> sastavni su dijelovi ovog Zapisnika).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</w:p>
    <w:p w:rsidR="00F60D5D" w:rsidRPr="00782485" w:rsidRDefault="00F60D5D" w:rsidP="00F60D5D">
      <w:pPr>
        <w:pStyle w:val="Tijeloteksta"/>
        <w:numPr>
          <w:ilvl w:val="0"/>
          <w:numId w:val="7"/>
        </w:numPr>
        <w:rPr>
          <w:rFonts w:cs="Arial"/>
          <w:b/>
          <w:szCs w:val="24"/>
        </w:rPr>
      </w:pPr>
      <w:r w:rsidRPr="00782485">
        <w:rPr>
          <w:rFonts w:cs="Arial"/>
          <w:b/>
          <w:szCs w:val="24"/>
        </w:rPr>
        <w:t>Prijedlog Programa građenja komunalne infrast</w:t>
      </w:r>
      <w:r w:rsidR="00B96745">
        <w:rPr>
          <w:rFonts w:cs="Arial"/>
          <w:b/>
          <w:szCs w:val="24"/>
        </w:rPr>
        <w:t>rukture u Gradu Ludbregu za 2022</w:t>
      </w:r>
      <w:r w:rsidRPr="00782485">
        <w:rPr>
          <w:rFonts w:cs="Arial"/>
          <w:b/>
          <w:szCs w:val="24"/>
        </w:rPr>
        <w:t xml:space="preserve">. </w:t>
      </w:r>
      <w:r>
        <w:rPr>
          <w:rFonts w:cs="Arial"/>
          <w:b/>
          <w:szCs w:val="24"/>
        </w:rPr>
        <w:t>g</w:t>
      </w:r>
      <w:r w:rsidRPr="00782485">
        <w:rPr>
          <w:rFonts w:cs="Arial"/>
          <w:b/>
          <w:szCs w:val="24"/>
        </w:rPr>
        <w:t>odinu</w:t>
      </w:r>
    </w:p>
    <w:p w:rsidR="00F60D5D" w:rsidRPr="00782485" w:rsidRDefault="00F60D5D" w:rsidP="00F60D5D">
      <w:pPr>
        <w:pStyle w:val="Tijeloteksta"/>
        <w:ind w:left="1065"/>
        <w:rPr>
          <w:rFonts w:cs="Arial"/>
          <w:b/>
          <w:szCs w:val="24"/>
        </w:rPr>
      </w:pPr>
    </w:p>
    <w:p w:rsidR="00F60D5D" w:rsidRPr="00782485" w:rsidRDefault="00F60D5D" w:rsidP="00F60D5D">
      <w:pPr>
        <w:pStyle w:val="Tijeloteksta"/>
        <w:ind w:firstLine="709"/>
        <w:rPr>
          <w:rFonts w:cs="Arial"/>
          <w:b/>
          <w:szCs w:val="24"/>
        </w:rPr>
      </w:pPr>
      <w:r w:rsidRPr="00782485">
        <w:rPr>
          <w:rFonts w:cs="Arial"/>
          <w:b/>
          <w:szCs w:val="24"/>
        </w:rPr>
        <w:t xml:space="preserve">Po obavljenom glasanju predsjednik je konstatirao da je Gradsko vijeće Grada Ludbrega  </w:t>
      </w:r>
      <w:r w:rsidRPr="00782485">
        <w:rPr>
          <w:rFonts w:cs="Arial"/>
          <w:b/>
          <w:szCs w:val="24"/>
          <w:u w:val="single"/>
        </w:rPr>
        <w:t>VEĆINOM GLASOVA</w:t>
      </w:r>
      <w:r w:rsidRPr="00782485">
        <w:rPr>
          <w:rFonts w:cs="Arial"/>
          <w:b/>
          <w:szCs w:val="24"/>
        </w:rPr>
        <w:t xml:space="preserve"> i to s </w:t>
      </w:r>
      <w:r w:rsidR="00B96745">
        <w:rPr>
          <w:rFonts w:cs="Arial"/>
          <w:b/>
          <w:szCs w:val="24"/>
        </w:rPr>
        <w:t>8</w:t>
      </w:r>
      <w:r w:rsidRPr="00782485">
        <w:rPr>
          <w:rFonts w:cs="Arial"/>
          <w:b/>
          <w:szCs w:val="24"/>
        </w:rPr>
        <w:t xml:space="preserve"> glasova „ZA“ i </w:t>
      </w:r>
      <w:r w:rsidR="00B96745">
        <w:rPr>
          <w:rFonts w:cs="Arial"/>
          <w:b/>
          <w:szCs w:val="24"/>
        </w:rPr>
        <w:t xml:space="preserve">3 glasa </w:t>
      </w:r>
      <w:r w:rsidRPr="00782485">
        <w:rPr>
          <w:rFonts w:cs="Arial"/>
          <w:b/>
          <w:szCs w:val="24"/>
        </w:rPr>
        <w:t xml:space="preserve"> „</w:t>
      </w:r>
      <w:r w:rsidR="00B96745">
        <w:rPr>
          <w:rFonts w:cs="Arial"/>
          <w:b/>
          <w:szCs w:val="24"/>
        </w:rPr>
        <w:t>SUZDRŽAN</w:t>
      </w:r>
      <w:r w:rsidR="009148E3">
        <w:rPr>
          <w:rFonts w:cs="Arial"/>
          <w:b/>
          <w:szCs w:val="24"/>
        </w:rPr>
        <w:t>A</w:t>
      </w:r>
      <w:r w:rsidRPr="00782485">
        <w:rPr>
          <w:rFonts w:cs="Arial"/>
          <w:b/>
          <w:szCs w:val="24"/>
        </w:rPr>
        <w:t>“ donijelo Program građenja komunalne infrastrukture u Gradu Ludbre</w:t>
      </w:r>
      <w:r w:rsidR="00B96745">
        <w:rPr>
          <w:rFonts w:cs="Arial"/>
          <w:b/>
          <w:szCs w:val="24"/>
        </w:rPr>
        <w:t>gu za 2022</w:t>
      </w:r>
      <w:r w:rsidRPr="00782485">
        <w:rPr>
          <w:rFonts w:cs="Arial"/>
          <w:b/>
          <w:szCs w:val="24"/>
        </w:rPr>
        <w:t>. godinu.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>(Program građenja komunalne infrast</w:t>
      </w:r>
      <w:r w:rsidR="00B96745">
        <w:rPr>
          <w:rFonts w:cs="Arial"/>
          <w:szCs w:val="24"/>
        </w:rPr>
        <w:t>rukture u Gradu Ludbregu za 2022</w:t>
      </w:r>
      <w:r>
        <w:rPr>
          <w:rFonts w:cs="Arial"/>
          <w:szCs w:val="24"/>
        </w:rPr>
        <w:t>. godinu KLASA:363-02/</w:t>
      </w:r>
      <w:r w:rsidR="00B96745">
        <w:rPr>
          <w:rFonts w:cs="Arial"/>
          <w:szCs w:val="24"/>
        </w:rPr>
        <w:t>21-01/06, URBROJ:2186/18-02/1-21</w:t>
      </w:r>
      <w:r>
        <w:rPr>
          <w:rFonts w:cs="Arial"/>
          <w:szCs w:val="24"/>
        </w:rPr>
        <w:t>-1 sastavni je dio ovog Zapisnika).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</w:p>
    <w:p w:rsidR="00F60D5D" w:rsidRPr="00BB701D" w:rsidRDefault="00F60D5D" w:rsidP="00F60D5D">
      <w:pPr>
        <w:pStyle w:val="Tijeloteksta"/>
        <w:numPr>
          <w:ilvl w:val="0"/>
          <w:numId w:val="7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Prijedlog </w:t>
      </w:r>
      <w:r w:rsidRPr="00BB701D">
        <w:rPr>
          <w:rFonts w:cs="Arial"/>
          <w:b/>
          <w:szCs w:val="24"/>
        </w:rPr>
        <w:t>Program</w:t>
      </w:r>
      <w:r>
        <w:rPr>
          <w:rFonts w:cs="Arial"/>
          <w:b/>
          <w:szCs w:val="24"/>
        </w:rPr>
        <w:t>a</w:t>
      </w:r>
      <w:r w:rsidRPr="00BB701D">
        <w:rPr>
          <w:rFonts w:cs="Arial"/>
          <w:b/>
          <w:szCs w:val="24"/>
        </w:rPr>
        <w:t xml:space="preserve"> održavanja komunalne infrastrukture u Gr</w:t>
      </w:r>
      <w:r>
        <w:rPr>
          <w:rFonts w:cs="Arial"/>
          <w:b/>
          <w:szCs w:val="24"/>
        </w:rPr>
        <w:t>a</w:t>
      </w:r>
      <w:r w:rsidRPr="00BB701D">
        <w:rPr>
          <w:rFonts w:cs="Arial"/>
          <w:b/>
          <w:szCs w:val="24"/>
        </w:rPr>
        <w:t xml:space="preserve">du Ludbregu za </w:t>
      </w:r>
      <w:r w:rsidR="00B96745">
        <w:rPr>
          <w:rFonts w:cs="Arial"/>
          <w:b/>
          <w:szCs w:val="24"/>
        </w:rPr>
        <w:t>2022</w:t>
      </w:r>
      <w:r w:rsidRPr="00BB701D">
        <w:rPr>
          <w:rFonts w:cs="Arial"/>
          <w:b/>
          <w:szCs w:val="24"/>
        </w:rPr>
        <w:t>. godinu</w:t>
      </w:r>
    </w:p>
    <w:p w:rsidR="00F60D5D" w:rsidRDefault="00F60D5D" w:rsidP="00F60D5D">
      <w:pPr>
        <w:pStyle w:val="Tijeloteksta"/>
        <w:ind w:left="1065"/>
        <w:rPr>
          <w:rFonts w:cs="Arial"/>
          <w:b/>
          <w:szCs w:val="24"/>
        </w:rPr>
      </w:pPr>
    </w:p>
    <w:p w:rsidR="00F60D5D" w:rsidRPr="00782485" w:rsidRDefault="00F60D5D" w:rsidP="00F60D5D">
      <w:pPr>
        <w:pStyle w:val="Tijeloteksta"/>
        <w:ind w:firstLine="709"/>
        <w:rPr>
          <w:rFonts w:cs="Arial"/>
          <w:b/>
          <w:szCs w:val="24"/>
        </w:rPr>
      </w:pPr>
      <w:r w:rsidRPr="00782485">
        <w:rPr>
          <w:rFonts w:cs="Arial"/>
          <w:b/>
          <w:szCs w:val="24"/>
        </w:rPr>
        <w:t xml:space="preserve">Po obavljenom glasanju predsjednik je konstatirao da je Gradsko vijeće Grada Ludbrega  </w:t>
      </w:r>
      <w:r w:rsidR="00B96745" w:rsidRPr="00B96745">
        <w:rPr>
          <w:rFonts w:cs="Arial"/>
          <w:b/>
          <w:szCs w:val="24"/>
          <w:u w:val="single"/>
          <w:lang w:val="en-GB"/>
        </w:rPr>
        <w:t xml:space="preserve">VEĆINOM GLASOVA </w:t>
      </w:r>
      <w:proofErr w:type="spellStart"/>
      <w:r w:rsidR="00B96745" w:rsidRPr="00B96745">
        <w:rPr>
          <w:rFonts w:cs="Arial"/>
          <w:b/>
          <w:szCs w:val="24"/>
          <w:u w:val="single"/>
          <w:lang w:val="en-GB"/>
        </w:rPr>
        <w:t>i</w:t>
      </w:r>
      <w:proofErr w:type="spellEnd"/>
      <w:r w:rsidR="00B96745" w:rsidRPr="00B96745">
        <w:rPr>
          <w:rFonts w:cs="Arial"/>
          <w:b/>
          <w:szCs w:val="24"/>
          <w:u w:val="single"/>
          <w:lang w:val="en-GB"/>
        </w:rPr>
        <w:t xml:space="preserve"> to s 8 </w:t>
      </w:r>
      <w:proofErr w:type="spellStart"/>
      <w:r w:rsidR="00B96745" w:rsidRPr="00B96745">
        <w:rPr>
          <w:rFonts w:cs="Arial"/>
          <w:b/>
          <w:szCs w:val="24"/>
          <w:u w:val="single"/>
          <w:lang w:val="en-GB"/>
        </w:rPr>
        <w:t>glasova</w:t>
      </w:r>
      <w:proofErr w:type="spellEnd"/>
      <w:r w:rsidR="00B96745" w:rsidRPr="00B96745">
        <w:rPr>
          <w:rFonts w:cs="Arial"/>
          <w:b/>
          <w:szCs w:val="24"/>
          <w:u w:val="single"/>
          <w:lang w:val="en-GB"/>
        </w:rPr>
        <w:t xml:space="preserve"> „ZA“ </w:t>
      </w:r>
      <w:proofErr w:type="spellStart"/>
      <w:r w:rsidR="00B96745" w:rsidRPr="00B96745">
        <w:rPr>
          <w:rFonts w:cs="Arial"/>
          <w:b/>
          <w:szCs w:val="24"/>
          <w:u w:val="single"/>
          <w:lang w:val="en-GB"/>
        </w:rPr>
        <w:t>i</w:t>
      </w:r>
      <w:proofErr w:type="spellEnd"/>
      <w:r w:rsidR="00B96745" w:rsidRPr="00B96745">
        <w:rPr>
          <w:rFonts w:cs="Arial"/>
          <w:b/>
          <w:szCs w:val="24"/>
          <w:u w:val="single"/>
          <w:lang w:val="en-GB"/>
        </w:rPr>
        <w:t xml:space="preserve"> 3 </w:t>
      </w:r>
      <w:proofErr w:type="spellStart"/>
      <w:r w:rsidR="00B96745" w:rsidRPr="00B96745">
        <w:rPr>
          <w:rFonts w:cs="Arial"/>
          <w:b/>
          <w:szCs w:val="24"/>
          <w:u w:val="single"/>
          <w:lang w:val="en-GB"/>
        </w:rPr>
        <w:t>glasa</w:t>
      </w:r>
      <w:proofErr w:type="spellEnd"/>
      <w:r w:rsidR="00B96745" w:rsidRPr="00B96745">
        <w:rPr>
          <w:rFonts w:cs="Arial"/>
          <w:b/>
          <w:szCs w:val="24"/>
          <w:u w:val="single"/>
          <w:lang w:val="en-GB"/>
        </w:rPr>
        <w:t xml:space="preserve">  „SUZDRŽAN</w:t>
      </w:r>
      <w:r w:rsidR="003D187A">
        <w:rPr>
          <w:rFonts w:cs="Arial"/>
          <w:b/>
          <w:szCs w:val="24"/>
          <w:u w:val="single"/>
          <w:lang w:val="en-GB"/>
        </w:rPr>
        <w:t xml:space="preserve">A </w:t>
      </w:r>
      <w:r w:rsidR="00B96745">
        <w:rPr>
          <w:rFonts w:cs="Arial"/>
          <w:b/>
          <w:szCs w:val="24"/>
          <w:u w:val="single"/>
          <w:lang w:val="en-GB"/>
        </w:rPr>
        <w:t xml:space="preserve">“ </w:t>
      </w:r>
      <w:r w:rsidRPr="00782485">
        <w:rPr>
          <w:rFonts w:cs="Arial"/>
          <w:b/>
          <w:szCs w:val="24"/>
        </w:rPr>
        <w:t xml:space="preserve">donijelo Program </w:t>
      </w:r>
      <w:r>
        <w:rPr>
          <w:rFonts w:cs="Arial"/>
          <w:b/>
          <w:szCs w:val="24"/>
        </w:rPr>
        <w:t>održavanja</w:t>
      </w:r>
      <w:r w:rsidRPr="00782485">
        <w:rPr>
          <w:rFonts w:cs="Arial"/>
          <w:b/>
          <w:szCs w:val="24"/>
        </w:rPr>
        <w:t xml:space="preserve"> komunalne infrast</w:t>
      </w:r>
      <w:r w:rsidR="00B96745">
        <w:rPr>
          <w:rFonts w:cs="Arial"/>
          <w:b/>
          <w:szCs w:val="24"/>
        </w:rPr>
        <w:t>rukture u Gradu Ludbregu za 2022</w:t>
      </w:r>
      <w:r w:rsidRPr="00782485">
        <w:rPr>
          <w:rFonts w:cs="Arial"/>
          <w:b/>
          <w:szCs w:val="24"/>
        </w:rPr>
        <w:t>. godinu.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>(Program održavanja komunalne infrastrukture u Gradu Ludbregu za 20</w:t>
      </w:r>
      <w:r w:rsidR="00B96745">
        <w:rPr>
          <w:rFonts w:cs="Arial"/>
          <w:szCs w:val="24"/>
        </w:rPr>
        <w:t>22. godinu KLASA:363-02/21-01/05, URBROJ:2186/18-02/1-21-1</w:t>
      </w:r>
      <w:r>
        <w:rPr>
          <w:rFonts w:cs="Arial"/>
          <w:szCs w:val="24"/>
        </w:rPr>
        <w:t xml:space="preserve"> sastavni je dio ovog Zapisnika).</w:t>
      </w:r>
    </w:p>
    <w:p w:rsidR="00F60D5D" w:rsidRPr="00FA25A3" w:rsidRDefault="00F60D5D" w:rsidP="00F60D5D">
      <w:pPr>
        <w:pStyle w:val="Tijeloteksta"/>
        <w:ind w:firstLine="709"/>
        <w:rPr>
          <w:rFonts w:cs="Arial"/>
          <w:szCs w:val="24"/>
        </w:rPr>
      </w:pPr>
    </w:p>
    <w:p w:rsidR="00F60D5D" w:rsidRDefault="00F60D5D" w:rsidP="00F60D5D">
      <w:pPr>
        <w:pStyle w:val="Tijeloteksta"/>
        <w:numPr>
          <w:ilvl w:val="0"/>
          <w:numId w:val="7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Prijedlog Plana u</w:t>
      </w:r>
      <w:r w:rsidR="00522744">
        <w:rPr>
          <w:rFonts w:cs="Arial"/>
          <w:b/>
          <w:szCs w:val="24"/>
        </w:rPr>
        <w:t>troška komunalne naknade za 2022</w:t>
      </w:r>
      <w:r>
        <w:rPr>
          <w:rFonts w:cs="Arial"/>
          <w:b/>
          <w:szCs w:val="24"/>
        </w:rPr>
        <w:t>. godinu</w:t>
      </w:r>
    </w:p>
    <w:p w:rsidR="00F60D5D" w:rsidRDefault="00F60D5D" w:rsidP="00F60D5D">
      <w:pPr>
        <w:pStyle w:val="Tijeloteksta"/>
        <w:ind w:left="1065"/>
        <w:rPr>
          <w:rFonts w:cs="Arial"/>
          <w:b/>
          <w:szCs w:val="24"/>
        </w:rPr>
      </w:pPr>
    </w:p>
    <w:p w:rsidR="00F60D5D" w:rsidRDefault="00F60D5D" w:rsidP="00F60D5D">
      <w:pPr>
        <w:pStyle w:val="Tijeloteksta"/>
        <w:ind w:firstLine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Po obavljenom glasanju predsjednik je konstatirao da je Gradsko vijeće Grada Ludbrega 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VEĆINOM GLASOVA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to s 8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glasova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„ZA“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3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 „SUZDRŽAN</w:t>
      </w:r>
      <w:r w:rsidR="003D187A">
        <w:rPr>
          <w:rFonts w:cs="Arial"/>
          <w:b/>
          <w:szCs w:val="24"/>
          <w:u w:val="single"/>
          <w:lang w:val="en-GB"/>
        </w:rPr>
        <w:t>A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“ </w:t>
      </w:r>
      <w:r>
        <w:rPr>
          <w:rFonts w:cs="Arial"/>
          <w:b/>
          <w:szCs w:val="24"/>
        </w:rPr>
        <w:t xml:space="preserve"> donijelo Plan u</w:t>
      </w:r>
      <w:r w:rsidR="00522744">
        <w:rPr>
          <w:rFonts w:cs="Arial"/>
          <w:b/>
          <w:szCs w:val="24"/>
        </w:rPr>
        <w:t>troška komunalne naknade za 2022</w:t>
      </w:r>
      <w:r>
        <w:rPr>
          <w:rFonts w:cs="Arial"/>
          <w:b/>
          <w:szCs w:val="24"/>
        </w:rPr>
        <w:t>. godinu.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>(Plan u</w:t>
      </w:r>
      <w:r w:rsidR="00522744">
        <w:rPr>
          <w:rFonts w:cs="Arial"/>
          <w:szCs w:val="24"/>
        </w:rPr>
        <w:t>troška komunalne naknade za 2022. godinu KLASA:363-03/21-01/01, URBROJ:2186/18-02/1-21</w:t>
      </w:r>
      <w:r>
        <w:rPr>
          <w:rFonts w:cs="Arial"/>
          <w:szCs w:val="24"/>
        </w:rPr>
        <w:t>-</w:t>
      </w:r>
      <w:r w:rsidR="003D187A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sastavni je dio ovog Zapisnika).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</w:p>
    <w:p w:rsidR="00F60D5D" w:rsidRPr="00FA25A3" w:rsidRDefault="00F60D5D" w:rsidP="00F60D5D">
      <w:pPr>
        <w:pStyle w:val="Tijeloteksta"/>
        <w:numPr>
          <w:ilvl w:val="0"/>
          <w:numId w:val="7"/>
        </w:numPr>
        <w:rPr>
          <w:rFonts w:cs="Arial"/>
          <w:b/>
          <w:szCs w:val="24"/>
        </w:rPr>
      </w:pPr>
      <w:r w:rsidRPr="00FA25A3">
        <w:rPr>
          <w:rFonts w:cs="Arial"/>
          <w:b/>
          <w:szCs w:val="24"/>
        </w:rPr>
        <w:t>Prijedlog Programa korištenja sredstava od naknade za promjenu namjene p</w:t>
      </w:r>
      <w:r w:rsidR="00522744">
        <w:rPr>
          <w:rFonts w:cs="Arial"/>
          <w:b/>
          <w:szCs w:val="24"/>
        </w:rPr>
        <w:t>oljoprivrednog zemljišta za 2022</w:t>
      </w:r>
      <w:r w:rsidRPr="00FA25A3">
        <w:rPr>
          <w:rFonts w:cs="Arial"/>
          <w:b/>
          <w:szCs w:val="24"/>
        </w:rPr>
        <w:t>. g.</w:t>
      </w:r>
    </w:p>
    <w:p w:rsidR="00F60D5D" w:rsidRDefault="00F60D5D" w:rsidP="00F60D5D">
      <w:pPr>
        <w:pStyle w:val="Tijeloteksta"/>
        <w:ind w:left="1065"/>
        <w:rPr>
          <w:rFonts w:cs="Arial"/>
          <w:b/>
          <w:szCs w:val="24"/>
        </w:rPr>
      </w:pPr>
    </w:p>
    <w:p w:rsidR="00F60D5D" w:rsidRDefault="00F60D5D" w:rsidP="00F60D5D">
      <w:pPr>
        <w:pStyle w:val="Tijeloteksta"/>
        <w:ind w:firstLine="709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Po obavljenom glasanju predsjednik je konstatirao da je Gradsko vijeće Grada Ludbrega 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VEĆINOM GLASOVA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to s </w:t>
      </w:r>
      <w:r w:rsidR="00522744">
        <w:rPr>
          <w:rFonts w:cs="Arial"/>
          <w:b/>
          <w:szCs w:val="24"/>
          <w:u w:val="single"/>
          <w:lang w:val="en-GB"/>
        </w:rPr>
        <w:t>9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glasova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„ZA“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</w:t>
      </w:r>
      <w:r w:rsidR="00522744">
        <w:rPr>
          <w:rFonts w:cs="Arial"/>
          <w:b/>
          <w:szCs w:val="24"/>
          <w:u w:val="single"/>
          <w:lang w:val="en-GB"/>
        </w:rPr>
        <w:t>2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 „SUZDRŽAN</w:t>
      </w:r>
      <w:r w:rsidR="003D187A">
        <w:rPr>
          <w:rFonts w:cs="Arial"/>
          <w:b/>
          <w:szCs w:val="24"/>
          <w:u w:val="single"/>
          <w:lang w:val="en-GB"/>
        </w:rPr>
        <w:t>A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“ </w:t>
      </w:r>
      <w:r>
        <w:rPr>
          <w:rFonts w:cs="Arial"/>
          <w:b/>
          <w:szCs w:val="24"/>
        </w:rPr>
        <w:t xml:space="preserve"> donijelo Program korištenja sredstava od naknade za promjenu namjene p</w:t>
      </w:r>
      <w:r w:rsidR="00522744">
        <w:rPr>
          <w:rFonts w:cs="Arial"/>
          <w:b/>
          <w:szCs w:val="24"/>
        </w:rPr>
        <w:t>oljoprivrednog zemljišta za 2022</w:t>
      </w:r>
      <w:r>
        <w:rPr>
          <w:rFonts w:cs="Arial"/>
          <w:b/>
          <w:szCs w:val="24"/>
        </w:rPr>
        <w:t>. g.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>(Program korištenja sredstava od naknade za promjenu namjene p</w:t>
      </w:r>
      <w:r w:rsidR="00522744">
        <w:rPr>
          <w:rFonts w:cs="Arial"/>
          <w:szCs w:val="24"/>
        </w:rPr>
        <w:t>oljoprivrednog zemljišta za 2022</w:t>
      </w:r>
      <w:r>
        <w:rPr>
          <w:rFonts w:cs="Arial"/>
          <w:szCs w:val="24"/>
        </w:rPr>
        <w:t>. g. KLASA: 4</w:t>
      </w:r>
      <w:r w:rsidR="00522744">
        <w:rPr>
          <w:rFonts w:cs="Arial"/>
          <w:szCs w:val="24"/>
        </w:rPr>
        <w:t>30-01/21</w:t>
      </w:r>
      <w:r>
        <w:rPr>
          <w:rFonts w:cs="Arial"/>
          <w:szCs w:val="24"/>
        </w:rPr>
        <w:t>-01/01, URBROJ:2186/18</w:t>
      </w:r>
      <w:r w:rsidR="00522744">
        <w:rPr>
          <w:rFonts w:cs="Arial"/>
          <w:szCs w:val="24"/>
        </w:rPr>
        <w:t>-02/1-21</w:t>
      </w:r>
      <w:r>
        <w:rPr>
          <w:rFonts w:cs="Arial"/>
          <w:szCs w:val="24"/>
        </w:rPr>
        <w:t>-</w:t>
      </w:r>
      <w:r w:rsidR="003D187A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 sastavni je dio ovog Zapisnika).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</w:p>
    <w:p w:rsidR="00F60D5D" w:rsidRPr="00D82C68" w:rsidRDefault="00F60D5D" w:rsidP="00F60D5D">
      <w:pPr>
        <w:pStyle w:val="Tijeloteksta"/>
        <w:numPr>
          <w:ilvl w:val="0"/>
          <w:numId w:val="7"/>
        </w:numPr>
        <w:rPr>
          <w:rFonts w:cs="Arial"/>
          <w:b/>
          <w:szCs w:val="24"/>
        </w:rPr>
      </w:pPr>
      <w:r w:rsidRPr="00D82C68">
        <w:rPr>
          <w:rFonts w:cs="Arial"/>
          <w:b/>
          <w:szCs w:val="24"/>
        </w:rPr>
        <w:t>Prijedlog Programa u</w:t>
      </w:r>
      <w:r w:rsidR="00522744">
        <w:rPr>
          <w:rFonts w:cs="Arial"/>
          <w:b/>
          <w:szCs w:val="24"/>
        </w:rPr>
        <w:t>troška šumskog doprinosa za 2022</w:t>
      </w:r>
      <w:r w:rsidRPr="00D82C68">
        <w:rPr>
          <w:rFonts w:cs="Arial"/>
          <w:b/>
          <w:szCs w:val="24"/>
        </w:rPr>
        <w:t>.g.</w:t>
      </w:r>
    </w:p>
    <w:p w:rsidR="00F60D5D" w:rsidRPr="00D82C68" w:rsidRDefault="00F60D5D" w:rsidP="00F60D5D">
      <w:pPr>
        <w:pStyle w:val="Tijeloteksta"/>
        <w:ind w:left="1065"/>
        <w:rPr>
          <w:rFonts w:cs="Arial"/>
          <w:b/>
          <w:szCs w:val="24"/>
        </w:rPr>
      </w:pPr>
    </w:p>
    <w:p w:rsidR="00F60D5D" w:rsidRDefault="00F60D5D" w:rsidP="00F60D5D">
      <w:pPr>
        <w:pStyle w:val="Tijeloteksta"/>
        <w:ind w:firstLine="709"/>
        <w:rPr>
          <w:rFonts w:cs="Arial"/>
          <w:b/>
          <w:szCs w:val="24"/>
        </w:rPr>
      </w:pPr>
      <w:r w:rsidRPr="00D82C68">
        <w:rPr>
          <w:rFonts w:cs="Arial"/>
          <w:b/>
          <w:szCs w:val="24"/>
        </w:rPr>
        <w:t xml:space="preserve">Po obavljenom glasanju predsjednik je konstatirao da je Gradsko vijeće Grada Ludbrega  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VEĆINOM GLASOVA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to s </w:t>
      </w:r>
      <w:r w:rsidR="00522744">
        <w:rPr>
          <w:rFonts w:cs="Arial"/>
          <w:b/>
          <w:szCs w:val="24"/>
          <w:u w:val="single"/>
          <w:lang w:val="en-GB"/>
        </w:rPr>
        <w:t>9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glasova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„ZA“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</w:t>
      </w:r>
      <w:r w:rsidR="00522744">
        <w:rPr>
          <w:rFonts w:cs="Arial"/>
          <w:b/>
          <w:szCs w:val="24"/>
          <w:u w:val="single"/>
          <w:lang w:val="en-GB"/>
        </w:rPr>
        <w:t>2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 „SUZDRŽAN</w:t>
      </w:r>
      <w:r w:rsidR="00E87C14">
        <w:rPr>
          <w:rFonts w:cs="Arial"/>
          <w:b/>
          <w:szCs w:val="24"/>
          <w:u w:val="single"/>
          <w:lang w:val="en-GB"/>
        </w:rPr>
        <w:t>A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“ </w:t>
      </w:r>
      <w:r>
        <w:rPr>
          <w:rFonts w:cs="Arial"/>
          <w:b/>
          <w:szCs w:val="24"/>
        </w:rPr>
        <w:t xml:space="preserve"> donijelo Program utr</w:t>
      </w:r>
      <w:r w:rsidR="00522744">
        <w:rPr>
          <w:rFonts w:cs="Arial"/>
          <w:b/>
          <w:szCs w:val="24"/>
        </w:rPr>
        <w:t>oška šumskog doprinosa za 2022</w:t>
      </w:r>
      <w:r>
        <w:rPr>
          <w:rFonts w:cs="Arial"/>
          <w:b/>
          <w:szCs w:val="24"/>
        </w:rPr>
        <w:t>. g.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  <w:r>
        <w:rPr>
          <w:rFonts w:cs="Arial"/>
          <w:szCs w:val="24"/>
        </w:rPr>
        <w:t>(Program u</w:t>
      </w:r>
      <w:r w:rsidR="00522744">
        <w:rPr>
          <w:rFonts w:cs="Arial"/>
          <w:szCs w:val="24"/>
        </w:rPr>
        <w:t>troška šumskog doprinosa za 2022</w:t>
      </w:r>
      <w:r>
        <w:rPr>
          <w:rFonts w:cs="Arial"/>
          <w:szCs w:val="24"/>
        </w:rPr>
        <w:t>.g. KLASA:4</w:t>
      </w:r>
      <w:r w:rsidR="00522744">
        <w:rPr>
          <w:rFonts w:cs="Arial"/>
          <w:szCs w:val="24"/>
        </w:rPr>
        <w:t>30-01/21-01/01, URBROJ:2186/18-02/1-21</w:t>
      </w:r>
      <w:r>
        <w:rPr>
          <w:rFonts w:cs="Arial"/>
          <w:szCs w:val="24"/>
        </w:rPr>
        <w:t>-</w:t>
      </w:r>
      <w:r w:rsidR="00E87C14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sastavni je dio ovog Zapisnika).</w:t>
      </w:r>
    </w:p>
    <w:p w:rsidR="00F60D5D" w:rsidRDefault="00F60D5D" w:rsidP="00F60D5D">
      <w:pPr>
        <w:pStyle w:val="Tijeloteksta"/>
        <w:ind w:firstLine="709"/>
        <w:rPr>
          <w:rFonts w:cs="Arial"/>
          <w:szCs w:val="24"/>
        </w:rPr>
      </w:pPr>
    </w:p>
    <w:p w:rsidR="00F60D5D" w:rsidRPr="00D82C68" w:rsidRDefault="00F60D5D" w:rsidP="00F60D5D">
      <w:pPr>
        <w:pStyle w:val="Tijeloteksta"/>
        <w:numPr>
          <w:ilvl w:val="0"/>
          <w:numId w:val="7"/>
        </w:numPr>
        <w:rPr>
          <w:rFonts w:cs="Arial"/>
          <w:b/>
          <w:szCs w:val="24"/>
        </w:rPr>
      </w:pPr>
      <w:r w:rsidRPr="00D82C68">
        <w:rPr>
          <w:rFonts w:cs="Arial"/>
          <w:b/>
          <w:szCs w:val="24"/>
        </w:rPr>
        <w:t>Prijedlog Programa korištenja sredstava od raspolaganja poljoprivrednim zemljištem u vlasništ</w:t>
      </w:r>
      <w:r w:rsidR="00522744">
        <w:rPr>
          <w:rFonts w:cs="Arial"/>
          <w:b/>
          <w:szCs w:val="24"/>
        </w:rPr>
        <w:t>vu Republike Hrvatske za 2022</w:t>
      </w:r>
      <w:r w:rsidRPr="00D82C68">
        <w:rPr>
          <w:rFonts w:cs="Arial"/>
          <w:b/>
          <w:szCs w:val="24"/>
        </w:rPr>
        <w:t>. g.</w:t>
      </w:r>
    </w:p>
    <w:p w:rsidR="00F60D5D" w:rsidRPr="00D82C68" w:rsidRDefault="00F60D5D" w:rsidP="00F60D5D">
      <w:pPr>
        <w:pStyle w:val="Tijeloteksta"/>
        <w:rPr>
          <w:rFonts w:cs="Arial"/>
          <w:b/>
          <w:szCs w:val="24"/>
        </w:rPr>
      </w:pPr>
    </w:p>
    <w:p w:rsidR="00F60D5D" w:rsidRPr="00D82C68" w:rsidRDefault="00F60D5D" w:rsidP="00F60D5D">
      <w:pPr>
        <w:pStyle w:val="Tijeloteksta"/>
        <w:rPr>
          <w:rFonts w:cs="Arial"/>
          <w:b/>
          <w:szCs w:val="24"/>
        </w:rPr>
      </w:pPr>
      <w:r w:rsidRPr="00D82C68">
        <w:rPr>
          <w:rFonts w:cs="Arial"/>
          <w:b/>
          <w:szCs w:val="24"/>
        </w:rPr>
        <w:tab/>
        <w:t xml:space="preserve">Po obavljenom glasanju predsjednik je konstatirao da je Gradsko vijeće Grada Ludbrega 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VEĆINOM GLASOVA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to s </w:t>
      </w:r>
      <w:r w:rsidR="00522744">
        <w:rPr>
          <w:rFonts w:cs="Arial"/>
          <w:b/>
          <w:szCs w:val="24"/>
          <w:u w:val="single"/>
          <w:lang w:val="en-GB"/>
        </w:rPr>
        <w:t>9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glasova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„ZA“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</w:t>
      </w:r>
      <w:r w:rsidR="00522744">
        <w:rPr>
          <w:rFonts w:cs="Arial"/>
          <w:b/>
          <w:szCs w:val="24"/>
          <w:u w:val="single"/>
          <w:lang w:val="en-GB"/>
        </w:rPr>
        <w:t>2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 „SUZDRŽAN</w:t>
      </w:r>
      <w:r w:rsidR="00251457">
        <w:rPr>
          <w:rFonts w:cs="Arial"/>
          <w:b/>
          <w:szCs w:val="24"/>
          <w:u w:val="single"/>
          <w:lang w:val="en-GB"/>
        </w:rPr>
        <w:t>A</w:t>
      </w:r>
      <w:r w:rsidR="00522744" w:rsidRPr="00522744">
        <w:rPr>
          <w:rFonts w:cs="Arial"/>
          <w:b/>
          <w:szCs w:val="24"/>
          <w:u w:val="single"/>
          <w:lang w:val="en-GB"/>
        </w:rPr>
        <w:t>“</w:t>
      </w:r>
      <w:r w:rsidR="00504312" w:rsidRPr="00504312">
        <w:rPr>
          <w:rFonts w:cs="Arial"/>
          <w:b/>
          <w:szCs w:val="24"/>
          <w:lang w:val="en-GB"/>
        </w:rPr>
        <w:t xml:space="preserve"> </w:t>
      </w:r>
      <w:r w:rsidRPr="00D82C68">
        <w:rPr>
          <w:rFonts w:cs="Arial"/>
          <w:b/>
          <w:szCs w:val="24"/>
        </w:rPr>
        <w:t>donijelo Program korištenja sredstava od raspolaganja poljoprivrednim zemljištem u vlasništvu Repub</w:t>
      </w:r>
      <w:r w:rsidR="00522744">
        <w:rPr>
          <w:rFonts w:cs="Arial"/>
          <w:b/>
          <w:szCs w:val="24"/>
        </w:rPr>
        <w:t>like Hrvatske za 2022</w:t>
      </w:r>
      <w:r w:rsidRPr="00D82C68">
        <w:rPr>
          <w:rFonts w:cs="Arial"/>
          <w:b/>
          <w:szCs w:val="24"/>
        </w:rPr>
        <w:t>. g.</w:t>
      </w:r>
    </w:p>
    <w:p w:rsidR="00F60D5D" w:rsidRDefault="00F60D5D" w:rsidP="00F60D5D">
      <w:pPr>
        <w:pStyle w:val="Tijeloteksta"/>
        <w:rPr>
          <w:rFonts w:cs="Arial"/>
          <w:szCs w:val="24"/>
        </w:rPr>
      </w:pPr>
      <w:r w:rsidRPr="00D82C68">
        <w:rPr>
          <w:rFonts w:cs="Arial"/>
          <w:b/>
          <w:szCs w:val="24"/>
        </w:rPr>
        <w:tab/>
      </w:r>
      <w:r>
        <w:rPr>
          <w:rFonts w:cs="Arial"/>
          <w:szCs w:val="24"/>
        </w:rPr>
        <w:t>(Program korištenja sredstava od raspolaganja poljoprivrednim zemljištem u vlasn</w:t>
      </w:r>
      <w:r w:rsidR="00522744">
        <w:rPr>
          <w:rFonts w:cs="Arial"/>
          <w:szCs w:val="24"/>
        </w:rPr>
        <w:t>ištvu Republike Hrvatske za 2022</w:t>
      </w:r>
      <w:r>
        <w:rPr>
          <w:rFonts w:cs="Arial"/>
          <w:szCs w:val="24"/>
        </w:rPr>
        <w:t>. g. KLASA:4</w:t>
      </w:r>
      <w:r w:rsidR="00522744">
        <w:rPr>
          <w:rFonts w:cs="Arial"/>
          <w:szCs w:val="24"/>
        </w:rPr>
        <w:t>30-01/21-01/01, URBROJ:2186/18-02/1-21</w:t>
      </w:r>
      <w:r>
        <w:rPr>
          <w:rFonts w:cs="Arial"/>
          <w:szCs w:val="24"/>
        </w:rPr>
        <w:t>-</w:t>
      </w:r>
      <w:r w:rsidR="00251457">
        <w:rPr>
          <w:rFonts w:cs="Arial"/>
          <w:szCs w:val="24"/>
        </w:rPr>
        <w:t>11</w:t>
      </w:r>
      <w:r>
        <w:rPr>
          <w:rFonts w:cs="Arial"/>
          <w:szCs w:val="24"/>
        </w:rPr>
        <w:t xml:space="preserve"> sastavni je dio ovog Zapisnika).</w:t>
      </w:r>
    </w:p>
    <w:p w:rsidR="00F60D5D" w:rsidRDefault="00F60D5D" w:rsidP="00F60D5D">
      <w:pPr>
        <w:pStyle w:val="Tijeloteksta"/>
        <w:rPr>
          <w:rFonts w:cs="Arial"/>
          <w:szCs w:val="24"/>
        </w:rPr>
      </w:pPr>
    </w:p>
    <w:p w:rsidR="00F60D5D" w:rsidRPr="00D82C68" w:rsidRDefault="00F60D5D" w:rsidP="00F60D5D">
      <w:pPr>
        <w:pStyle w:val="Tijeloteksta"/>
        <w:numPr>
          <w:ilvl w:val="0"/>
          <w:numId w:val="7"/>
        </w:numPr>
        <w:rPr>
          <w:rFonts w:cs="Arial"/>
          <w:b/>
          <w:szCs w:val="24"/>
        </w:rPr>
      </w:pPr>
      <w:r w:rsidRPr="00D82C68">
        <w:rPr>
          <w:rFonts w:cs="Arial"/>
          <w:b/>
          <w:szCs w:val="24"/>
        </w:rPr>
        <w:t>Prijedlog Programa utroška sredstava od naknade za zadržavanje nezakonito izgr</w:t>
      </w:r>
      <w:r w:rsidR="00522744">
        <w:rPr>
          <w:rFonts w:cs="Arial"/>
          <w:b/>
          <w:szCs w:val="24"/>
        </w:rPr>
        <w:t>ađenih zgrada u prostoru za 2022</w:t>
      </w:r>
      <w:r w:rsidRPr="00D82C68">
        <w:rPr>
          <w:rFonts w:cs="Arial"/>
          <w:b/>
          <w:szCs w:val="24"/>
        </w:rPr>
        <w:t>. g.</w:t>
      </w:r>
    </w:p>
    <w:p w:rsidR="00F60D5D" w:rsidRPr="00D82C68" w:rsidRDefault="00F60D5D" w:rsidP="00F60D5D">
      <w:pPr>
        <w:pStyle w:val="Tijeloteksta"/>
        <w:rPr>
          <w:rFonts w:cs="Arial"/>
          <w:b/>
          <w:szCs w:val="24"/>
        </w:rPr>
      </w:pPr>
    </w:p>
    <w:p w:rsidR="00F60D5D" w:rsidRPr="00D82C68" w:rsidRDefault="00F60D5D" w:rsidP="00F60D5D">
      <w:pPr>
        <w:pStyle w:val="Tijeloteksta"/>
        <w:rPr>
          <w:rFonts w:cs="Arial"/>
          <w:b/>
          <w:szCs w:val="24"/>
        </w:rPr>
      </w:pPr>
      <w:r w:rsidRPr="00D82C68">
        <w:rPr>
          <w:rFonts w:cs="Arial"/>
          <w:b/>
          <w:szCs w:val="24"/>
        </w:rPr>
        <w:tab/>
        <w:t xml:space="preserve">Po obavljenom glasanju predsjednik je konstatirao da je Gradsko vijeće Grada Ludbrega 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VEĆINOM GLASOVA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to s 8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glasova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„ZA“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i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3 </w:t>
      </w:r>
      <w:proofErr w:type="spellStart"/>
      <w:r w:rsidR="00522744" w:rsidRPr="00522744">
        <w:rPr>
          <w:rFonts w:cs="Arial"/>
          <w:b/>
          <w:szCs w:val="24"/>
          <w:u w:val="single"/>
          <w:lang w:val="en-GB"/>
        </w:rPr>
        <w:t>glasa</w:t>
      </w:r>
      <w:proofErr w:type="spellEnd"/>
      <w:r w:rsidR="00522744" w:rsidRPr="00522744">
        <w:rPr>
          <w:rFonts w:cs="Arial"/>
          <w:b/>
          <w:szCs w:val="24"/>
          <w:u w:val="single"/>
          <w:lang w:val="en-GB"/>
        </w:rPr>
        <w:t xml:space="preserve">  „SUZDRŽAN</w:t>
      </w:r>
      <w:r w:rsidR="00251457">
        <w:rPr>
          <w:rFonts w:cs="Arial"/>
          <w:b/>
          <w:szCs w:val="24"/>
          <w:u w:val="single"/>
          <w:lang w:val="en-GB"/>
        </w:rPr>
        <w:t>A</w:t>
      </w:r>
      <w:r w:rsidR="00522744" w:rsidRPr="00522744">
        <w:rPr>
          <w:rFonts w:cs="Arial"/>
          <w:b/>
          <w:szCs w:val="24"/>
          <w:u w:val="single"/>
          <w:lang w:val="en-GB"/>
        </w:rPr>
        <w:t xml:space="preserve">“ </w:t>
      </w:r>
      <w:r w:rsidRPr="00D82C68">
        <w:rPr>
          <w:rFonts w:cs="Arial"/>
          <w:b/>
          <w:szCs w:val="24"/>
        </w:rPr>
        <w:t xml:space="preserve"> donijelo Program utroška sredstava od naknade za zadržavanje nezakonito izgr</w:t>
      </w:r>
      <w:r w:rsidR="00522744">
        <w:rPr>
          <w:rFonts w:cs="Arial"/>
          <w:b/>
          <w:szCs w:val="24"/>
        </w:rPr>
        <w:t>ađenih zgrada u prostoru za 2022</w:t>
      </w:r>
      <w:r w:rsidRPr="00D82C68">
        <w:rPr>
          <w:rFonts w:cs="Arial"/>
          <w:b/>
          <w:szCs w:val="24"/>
        </w:rPr>
        <w:t xml:space="preserve">. g. </w:t>
      </w:r>
    </w:p>
    <w:p w:rsidR="00F60D5D" w:rsidRDefault="00F60D5D" w:rsidP="00F60D5D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(Program utroška sredstava od naknade za zadržavanje nezakonito izgr</w:t>
      </w:r>
      <w:r w:rsidR="00522744">
        <w:rPr>
          <w:rFonts w:cs="Arial"/>
          <w:szCs w:val="24"/>
        </w:rPr>
        <w:t>ađenih zgrada u prostoru za 2022. g. KLASA:430-01/21-01/0</w:t>
      </w:r>
      <w:r w:rsidR="00251457">
        <w:rPr>
          <w:rFonts w:cs="Arial"/>
          <w:szCs w:val="24"/>
        </w:rPr>
        <w:t>1</w:t>
      </w:r>
      <w:r w:rsidR="00522744">
        <w:rPr>
          <w:rFonts w:cs="Arial"/>
          <w:szCs w:val="24"/>
        </w:rPr>
        <w:t>, URBROJ:2186/18-02/1-21</w:t>
      </w:r>
      <w:r>
        <w:rPr>
          <w:rFonts w:cs="Arial"/>
          <w:szCs w:val="24"/>
        </w:rPr>
        <w:t>-</w:t>
      </w:r>
      <w:r w:rsidR="00251457">
        <w:rPr>
          <w:rFonts w:cs="Arial"/>
          <w:szCs w:val="24"/>
        </w:rPr>
        <w:t>10</w:t>
      </w:r>
      <w:r>
        <w:rPr>
          <w:rFonts w:cs="Arial"/>
          <w:szCs w:val="24"/>
        </w:rPr>
        <w:t xml:space="preserve"> sastavni je dio ovog Zapisnika).</w:t>
      </w:r>
    </w:p>
    <w:p w:rsidR="00F60D5D" w:rsidRDefault="00F60D5D" w:rsidP="0009273C">
      <w:pPr>
        <w:pStyle w:val="Tijeloteksta"/>
        <w:ind w:hanging="153"/>
        <w:rPr>
          <w:b/>
          <w:szCs w:val="24"/>
        </w:rPr>
      </w:pPr>
    </w:p>
    <w:p w:rsidR="00516E96" w:rsidRDefault="00516E96" w:rsidP="00516E96">
      <w:pPr>
        <w:pStyle w:val="Tijeloteksta"/>
        <w:ind w:hanging="153"/>
        <w:jc w:val="center"/>
        <w:rPr>
          <w:b/>
          <w:szCs w:val="24"/>
        </w:rPr>
      </w:pPr>
      <w:r>
        <w:rPr>
          <w:b/>
          <w:szCs w:val="24"/>
        </w:rPr>
        <w:t>------------------------------</w:t>
      </w:r>
    </w:p>
    <w:p w:rsidR="00516E96" w:rsidRDefault="00516E96" w:rsidP="00516E96">
      <w:pPr>
        <w:pStyle w:val="Tijeloteksta"/>
        <w:ind w:hanging="153"/>
        <w:jc w:val="center"/>
        <w:rPr>
          <w:b/>
          <w:szCs w:val="24"/>
        </w:rPr>
      </w:pPr>
    </w:p>
    <w:p w:rsidR="006C1044" w:rsidRDefault="002676B3" w:rsidP="002676B3">
      <w:pPr>
        <w:pStyle w:val="Tijeloteksta"/>
        <w:ind w:hanging="153"/>
        <w:jc w:val="center"/>
        <w:rPr>
          <w:b/>
          <w:szCs w:val="24"/>
        </w:rPr>
      </w:pPr>
      <w:r>
        <w:rPr>
          <w:b/>
          <w:szCs w:val="24"/>
        </w:rPr>
        <w:t>Točka  5.</w:t>
      </w:r>
    </w:p>
    <w:p w:rsidR="002676B3" w:rsidRDefault="002676B3" w:rsidP="0009273C">
      <w:pPr>
        <w:pStyle w:val="Tijeloteksta"/>
        <w:ind w:hanging="153"/>
        <w:rPr>
          <w:b/>
          <w:szCs w:val="24"/>
        </w:rPr>
      </w:pPr>
    </w:p>
    <w:p w:rsidR="006C1044" w:rsidRDefault="00522744" w:rsidP="00522744">
      <w:pPr>
        <w:pStyle w:val="Tijeloteksta"/>
        <w:ind w:hanging="153"/>
        <w:jc w:val="center"/>
        <w:rPr>
          <w:b/>
          <w:szCs w:val="24"/>
          <w:lang w:val="en-GB"/>
        </w:rPr>
      </w:pPr>
      <w:proofErr w:type="spellStart"/>
      <w:proofErr w:type="gramStart"/>
      <w:r w:rsidRPr="00522744">
        <w:rPr>
          <w:b/>
          <w:szCs w:val="24"/>
          <w:lang w:val="en-GB"/>
        </w:rPr>
        <w:t>Prijedlog</w:t>
      </w:r>
      <w:proofErr w:type="spellEnd"/>
      <w:r w:rsidRPr="00522744"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Proračuna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Grada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Ludbrega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za</w:t>
      </w:r>
      <w:proofErr w:type="spellEnd"/>
      <w:r>
        <w:rPr>
          <w:b/>
          <w:szCs w:val="24"/>
          <w:lang w:val="en-GB"/>
        </w:rPr>
        <w:t xml:space="preserve"> 2022</w:t>
      </w:r>
      <w:r w:rsidRPr="00522744">
        <w:rPr>
          <w:b/>
          <w:szCs w:val="24"/>
          <w:lang w:val="en-GB"/>
        </w:rPr>
        <w:t>.</w:t>
      </w:r>
      <w:proofErr w:type="gramEnd"/>
      <w:r w:rsidRPr="00522744">
        <w:rPr>
          <w:b/>
          <w:szCs w:val="24"/>
          <w:lang w:val="en-GB"/>
        </w:rPr>
        <w:t xml:space="preserve"> </w:t>
      </w:r>
      <w:proofErr w:type="spellStart"/>
      <w:proofErr w:type="gramStart"/>
      <w:r w:rsidR="00E46ABA">
        <w:rPr>
          <w:b/>
          <w:szCs w:val="24"/>
          <w:lang w:val="en-GB"/>
        </w:rPr>
        <w:t>g</w:t>
      </w:r>
      <w:r w:rsidRPr="00522744">
        <w:rPr>
          <w:b/>
          <w:szCs w:val="24"/>
          <w:lang w:val="en-GB"/>
        </w:rPr>
        <w:t>odinu</w:t>
      </w:r>
      <w:proofErr w:type="spellEnd"/>
      <w:proofErr w:type="gramEnd"/>
    </w:p>
    <w:p w:rsidR="00522744" w:rsidRDefault="00522744" w:rsidP="00522744">
      <w:pPr>
        <w:pStyle w:val="Tijeloteksta"/>
        <w:ind w:hanging="153"/>
        <w:jc w:val="center"/>
        <w:rPr>
          <w:b/>
          <w:szCs w:val="24"/>
        </w:rPr>
      </w:pPr>
    </w:p>
    <w:p w:rsidR="002676B3" w:rsidRDefault="002676B3" w:rsidP="00505D2A">
      <w:pPr>
        <w:pStyle w:val="Tijeloteksta"/>
        <w:ind w:hanging="153"/>
        <w:rPr>
          <w:szCs w:val="24"/>
        </w:rPr>
      </w:pPr>
      <w:r>
        <w:rPr>
          <w:b/>
          <w:szCs w:val="24"/>
        </w:rPr>
        <w:tab/>
      </w:r>
      <w:r w:rsidR="0083559A">
        <w:rPr>
          <w:b/>
          <w:szCs w:val="24"/>
        </w:rPr>
        <w:tab/>
      </w:r>
      <w:r w:rsidR="00522744" w:rsidRPr="00522744">
        <w:rPr>
          <w:szCs w:val="24"/>
        </w:rPr>
        <w:t xml:space="preserve">Prijedlog </w:t>
      </w:r>
      <w:r w:rsidR="00505D2A">
        <w:rPr>
          <w:szCs w:val="24"/>
        </w:rPr>
        <w:t>Proračuna Grada Ludbrega za 2022</w:t>
      </w:r>
      <w:r w:rsidR="00522744" w:rsidRPr="00522744">
        <w:rPr>
          <w:szCs w:val="24"/>
        </w:rPr>
        <w:t>. godinu</w:t>
      </w:r>
      <w:r>
        <w:rPr>
          <w:szCs w:val="24"/>
        </w:rPr>
        <w:t xml:space="preserve"> </w:t>
      </w:r>
      <w:r w:rsidR="0083559A">
        <w:rPr>
          <w:szCs w:val="24"/>
        </w:rPr>
        <w:t xml:space="preserve">obrazložila je </w:t>
      </w:r>
      <w:proofErr w:type="spellStart"/>
      <w:r w:rsidR="00505D2A" w:rsidRPr="00505D2A">
        <w:rPr>
          <w:bCs/>
          <w:szCs w:val="24"/>
          <w:lang w:val="en-GB"/>
        </w:rPr>
        <w:t>pročelnica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Upravnog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odjela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za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financije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i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komunalni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sustav</w:t>
      </w:r>
      <w:proofErr w:type="spellEnd"/>
      <w:r w:rsidR="00505D2A" w:rsidRPr="00505D2A">
        <w:rPr>
          <w:bCs/>
          <w:szCs w:val="24"/>
          <w:lang w:val="en-GB"/>
        </w:rPr>
        <w:t xml:space="preserve"> Irena </w:t>
      </w:r>
      <w:proofErr w:type="spellStart"/>
      <w:r w:rsidR="00505D2A" w:rsidRPr="00505D2A">
        <w:rPr>
          <w:bCs/>
          <w:szCs w:val="24"/>
          <w:lang w:val="en-GB"/>
        </w:rPr>
        <w:t>Kučina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prema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pisanim</w:t>
      </w:r>
      <w:proofErr w:type="spellEnd"/>
      <w:r w:rsidR="00505D2A" w:rsidRPr="00505D2A">
        <w:rPr>
          <w:bCs/>
          <w:szCs w:val="24"/>
          <w:lang w:val="en-GB"/>
        </w:rPr>
        <w:t xml:space="preserve"> </w:t>
      </w:r>
      <w:proofErr w:type="spellStart"/>
      <w:r w:rsidR="00505D2A" w:rsidRPr="00505D2A">
        <w:rPr>
          <w:bCs/>
          <w:szCs w:val="24"/>
          <w:lang w:val="en-GB"/>
        </w:rPr>
        <w:t>materijalima</w:t>
      </w:r>
      <w:proofErr w:type="spellEnd"/>
      <w:r w:rsidR="00505D2A" w:rsidRPr="00505D2A">
        <w:rPr>
          <w:bCs/>
          <w:szCs w:val="24"/>
          <w:lang w:val="en-GB"/>
        </w:rPr>
        <w:t>.</w:t>
      </w:r>
      <w:r>
        <w:rPr>
          <w:szCs w:val="24"/>
        </w:rPr>
        <w:t xml:space="preserve"> </w:t>
      </w:r>
    </w:p>
    <w:p w:rsidR="002676B3" w:rsidRDefault="002676B3" w:rsidP="0009273C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05D2A" w:rsidRPr="00505D2A" w:rsidRDefault="00505D2A" w:rsidP="00505D2A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="00326A7A">
        <w:rPr>
          <w:szCs w:val="24"/>
        </w:rPr>
        <w:t>Stab</w:t>
      </w:r>
      <w:proofErr w:type="spellEnd"/>
      <w:r>
        <w:rPr>
          <w:szCs w:val="24"/>
        </w:rPr>
        <w:t xml:space="preserve"> </w:t>
      </w:r>
      <w:r w:rsidRPr="00505D2A">
        <w:rPr>
          <w:szCs w:val="24"/>
        </w:rPr>
        <w:t xml:space="preserve">Kluba vijećnika Kandidacijske liste grupe birača – Dubravko Bilić i </w:t>
      </w:r>
      <w:proofErr w:type="spellStart"/>
      <w:r w:rsidRPr="00505D2A">
        <w:rPr>
          <w:szCs w:val="24"/>
        </w:rPr>
        <w:t>SDPa</w:t>
      </w:r>
      <w:proofErr w:type="spellEnd"/>
    </w:p>
    <w:p w:rsidR="00505D2A" w:rsidRDefault="00326A7A" w:rsidP="00505D2A">
      <w:pPr>
        <w:pStyle w:val="Tijeloteksta"/>
        <w:rPr>
          <w:szCs w:val="24"/>
        </w:rPr>
      </w:pPr>
      <w:r>
        <w:rPr>
          <w:szCs w:val="24"/>
        </w:rPr>
        <w:t>Iznijela je</w:t>
      </w:r>
      <w:r w:rsidR="00505D2A">
        <w:rPr>
          <w:szCs w:val="24"/>
        </w:rPr>
        <w:t xml:space="preserve"> predsjednica Kluba Maca </w:t>
      </w:r>
      <w:proofErr w:type="spellStart"/>
      <w:r w:rsidR="00505D2A">
        <w:rPr>
          <w:szCs w:val="24"/>
        </w:rPr>
        <w:t>Jančić</w:t>
      </w:r>
      <w:proofErr w:type="spellEnd"/>
      <w:r w:rsidR="00505D2A">
        <w:rPr>
          <w:szCs w:val="24"/>
        </w:rPr>
        <w:t xml:space="preserve"> te je napomenula da se Klub sastao i raspravio </w:t>
      </w:r>
      <w:r w:rsidR="00505D2A" w:rsidRPr="00505D2A">
        <w:rPr>
          <w:szCs w:val="24"/>
        </w:rPr>
        <w:t>o ovoj važnoj točci koju će svakako prihvatiti te isto predlaž</w:t>
      </w:r>
      <w:r w:rsidR="00505D2A">
        <w:rPr>
          <w:szCs w:val="24"/>
        </w:rPr>
        <w:t>u</w:t>
      </w:r>
      <w:r w:rsidR="00505D2A" w:rsidRPr="00505D2A">
        <w:rPr>
          <w:szCs w:val="24"/>
        </w:rPr>
        <w:t xml:space="preserve"> i ostalim</w:t>
      </w:r>
      <w:r w:rsidR="00505D2A">
        <w:rPr>
          <w:szCs w:val="24"/>
        </w:rPr>
        <w:t xml:space="preserve"> vijećnicima </w:t>
      </w:r>
      <w:r w:rsidR="00505D2A" w:rsidRPr="00505D2A">
        <w:rPr>
          <w:szCs w:val="24"/>
        </w:rPr>
        <w:t>da to učine. Proračun za 2022. je drugi najveći u Varaždinskoj županiji nakon Varaždina, a također vrlo je važno napomenuti da je transparentan jer svake godine dobije ocjenu odličan od Institut</w:t>
      </w:r>
      <w:r w:rsidR="00505D2A">
        <w:rPr>
          <w:szCs w:val="24"/>
        </w:rPr>
        <w:t>a za javne financije. Također, P</w:t>
      </w:r>
      <w:r w:rsidR="00505D2A" w:rsidRPr="00505D2A">
        <w:rPr>
          <w:szCs w:val="24"/>
        </w:rPr>
        <w:t xml:space="preserve">roračun je razvojni, mnogo je novih projekata, ali i socijalni - sviđa </w:t>
      </w:r>
      <w:r w:rsidR="00505D2A">
        <w:rPr>
          <w:szCs w:val="24"/>
        </w:rPr>
        <w:t>im</w:t>
      </w:r>
      <w:r w:rsidR="00505D2A" w:rsidRPr="00505D2A">
        <w:rPr>
          <w:szCs w:val="24"/>
        </w:rPr>
        <w:t xml:space="preserve"> se to </w:t>
      </w:r>
      <w:r w:rsidR="00505D2A">
        <w:rPr>
          <w:szCs w:val="24"/>
        </w:rPr>
        <w:t xml:space="preserve">što </w:t>
      </w:r>
      <w:r w:rsidR="00505D2A" w:rsidRPr="00505D2A">
        <w:rPr>
          <w:szCs w:val="24"/>
        </w:rPr>
        <w:t>se povećava naknada za novoro</w:t>
      </w:r>
      <w:r w:rsidR="00505D2A">
        <w:rPr>
          <w:szCs w:val="24"/>
        </w:rPr>
        <w:t>đenčad po uzoru na Grad Zagreb.</w:t>
      </w:r>
      <w:r w:rsidR="00505D2A" w:rsidRPr="00505D2A">
        <w:rPr>
          <w:szCs w:val="24"/>
        </w:rPr>
        <w:t xml:space="preserve"> Proračun je realan tako da misl</w:t>
      </w:r>
      <w:r w:rsidR="00505D2A">
        <w:rPr>
          <w:szCs w:val="24"/>
        </w:rPr>
        <w:t>e</w:t>
      </w:r>
      <w:r w:rsidR="00505D2A" w:rsidRPr="00505D2A">
        <w:rPr>
          <w:szCs w:val="24"/>
        </w:rPr>
        <w:t xml:space="preserve"> da ga svakako treba podržati.</w:t>
      </w:r>
    </w:p>
    <w:p w:rsidR="00505D2A" w:rsidRDefault="00505D2A" w:rsidP="00505D2A">
      <w:pPr>
        <w:pStyle w:val="Tijeloteksta"/>
        <w:rPr>
          <w:szCs w:val="24"/>
        </w:rPr>
      </w:pPr>
      <w:r>
        <w:rPr>
          <w:szCs w:val="24"/>
        </w:rPr>
        <w:tab/>
        <w:t>U pojedinačnoj raspravi su sudjelovale</w:t>
      </w:r>
      <w:r w:rsidR="00326A7A">
        <w:rPr>
          <w:szCs w:val="24"/>
        </w:rPr>
        <w:t xml:space="preserve"> su</w:t>
      </w:r>
      <w:r>
        <w:rPr>
          <w:szCs w:val="24"/>
        </w:rPr>
        <w:t xml:space="preserve"> vijećnic</w:t>
      </w:r>
      <w:r w:rsidR="00326A7A">
        <w:rPr>
          <w:szCs w:val="24"/>
        </w:rPr>
        <w:t>e</w:t>
      </w:r>
      <w:r>
        <w:rPr>
          <w:szCs w:val="24"/>
        </w:rPr>
        <w:t xml:space="preserve"> Anica </w:t>
      </w:r>
      <w:proofErr w:type="spellStart"/>
      <w:r>
        <w:rPr>
          <w:szCs w:val="24"/>
        </w:rPr>
        <w:t>Happ</w:t>
      </w:r>
      <w:proofErr w:type="spellEnd"/>
      <w:r>
        <w:rPr>
          <w:szCs w:val="24"/>
        </w:rPr>
        <w:t xml:space="preserve"> i Marija </w:t>
      </w:r>
      <w:proofErr w:type="spellStart"/>
      <w:r>
        <w:rPr>
          <w:szCs w:val="24"/>
        </w:rPr>
        <w:t>Schubert</w:t>
      </w:r>
      <w:proofErr w:type="spellEnd"/>
      <w:r>
        <w:rPr>
          <w:szCs w:val="24"/>
        </w:rPr>
        <w:t>.</w:t>
      </w:r>
    </w:p>
    <w:p w:rsidR="002676B3" w:rsidRDefault="002676B3" w:rsidP="0009273C">
      <w:pPr>
        <w:pStyle w:val="Tijeloteksta"/>
        <w:ind w:hanging="153"/>
        <w:rPr>
          <w:szCs w:val="24"/>
        </w:rPr>
      </w:pPr>
    </w:p>
    <w:p w:rsidR="00505D2A" w:rsidRDefault="002676B3" w:rsidP="00505D2A">
      <w:pPr>
        <w:pStyle w:val="Tijeloteksta"/>
        <w:ind w:hanging="153"/>
        <w:rPr>
          <w:szCs w:val="24"/>
        </w:rPr>
      </w:pPr>
      <w:r w:rsidRPr="002676B3">
        <w:rPr>
          <w:b/>
          <w:szCs w:val="24"/>
        </w:rPr>
        <w:tab/>
      </w:r>
      <w:r w:rsidRPr="002676B3">
        <w:rPr>
          <w:b/>
          <w:szCs w:val="24"/>
        </w:rPr>
        <w:tab/>
      </w:r>
      <w:r w:rsidR="00505D2A">
        <w:rPr>
          <w:szCs w:val="24"/>
        </w:rPr>
        <w:t>Pošto se više nitko nije uključio</w:t>
      </w:r>
      <w:r w:rsidR="00CA780F">
        <w:rPr>
          <w:szCs w:val="24"/>
        </w:rPr>
        <w:t xml:space="preserve"> u raspravu</w:t>
      </w:r>
      <w:r w:rsidR="00505D2A">
        <w:rPr>
          <w:szCs w:val="24"/>
        </w:rPr>
        <w:t xml:space="preserve"> predsjednik je stavio na glasanje prijedlog Proračuna Grada Ludbrega za 2022. godinu.</w:t>
      </w:r>
    </w:p>
    <w:p w:rsidR="00505D2A" w:rsidRDefault="00505D2A" w:rsidP="00505D2A">
      <w:pPr>
        <w:pStyle w:val="Tijeloteksta"/>
        <w:ind w:hanging="153"/>
        <w:rPr>
          <w:b/>
          <w:szCs w:val="24"/>
        </w:rPr>
      </w:pPr>
      <w:r w:rsidRPr="004779BE">
        <w:rPr>
          <w:b/>
          <w:szCs w:val="24"/>
        </w:rPr>
        <w:tab/>
      </w:r>
      <w:r w:rsidRPr="004779BE">
        <w:rPr>
          <w:b/>
          <w:szCs w:val="24"/>
        </w:rPr>
        <w:tab/>
        <w:t xml:space="preserve">Po obavljenom glasanju predsjednik je konstatirao da je Gradsko vijeće Grada Ludbrega </w:t>
      </w:r>
      <w:r w:rsidRPr="004779BE">
        <w:rPr>
          <w:b/>
          <w:szCs w:val="24"/>
          <w:u w:val="single"/>
        </w:rPr>
        <w:t>VEĆINOM GLASOVA</w:t>
      </w:r>
      <w:r w:rsidRPr="004779BE">
        <w:rPr>
          <w:b/>
          <w:szCs w:val="24"/>
        </w:rPr>
        <w:t xml:space="preserve"> i to s </w:t>
      </w:r>
      <w:r w:rsidR="00CA780F">
        <w:rPr>
          <w:b/>
          <w:szCs w:val="24"/>
        </w:rPr>
        <w:t>8</w:t>
      </w:r>
      <w:r w:rsidRPr="004779BE">
        <w:rPr>
          <w:b/>
          <w:szCs w:val="24"/>
        </w:rPr>
        <w:t xml:space="preserve"> glasova „ZA“ i </w:t>
      </w:r>
      <w:r w:rsidR="00CA780F">
        <w:rPr>
          <w:b/>
          <w:szCs w:val="24"/>
        </w:rPr>
        <w:t>3</w:t>
      </w:r>
      <w:r w:rsidRPr="004779BE">
        <w:rPr>
          <w:b/>
          <w:szCs w:val="24"/>
        </w:rPr>
        <w:t xml:space="preserve"> glasa</w:t>
      </w:r>
      <w:r w:rsidR="00326A7A">
        <w:rPr>
          <w:b/>
          <w:szCs w:val="24"/>
        </w:rPr>
        <w:t xml:space="preserve">   </w:t>
      </w:r>
      <w:r w:rsidRPr="004779BE">
        <w:rPr>
          <w:b/>
          <w:szCs w:val="24"/>
        </w:rPr>
        <w:t>“</w:t>
      </w:r>
      <w:r w:rsidR="00326A7A">
        <w:rPr>
          <w:b/>
          <w:szCs w:val="24"/>
        </w:rPr>
        <w:t>SUZDRŽANA</w:t>
      </w:r>
      <w:r w:rsidRPr="004779BE">
        <w:rPr>
          <w:b/>
          <w:szCs w:val="24"/>
        </w:rPr>
        <w:t>“ donijelo Proračun Grada Ludbrega za 202</w:t>
      </w:r>
      <w:r w:rsidR="00CA780F">
        <w:rPr>
          <w:b/>
          <w:szCs w:val="24"/>
        </w:rPr>
        <w:t>2</w:t>
      </w:r>
      <w:r w:rsidRPr="004779BE">
        <w:rPr>
          <w:b/>
          <w:szCs w:val="24"/>
        </w:rPr>
        <w:t>. godinu.</w:t>
      </w:r>
    </w:p>
    <w:p w:rsidR="00505D2A" w:rsidRDefault="00505D2A" w:rsidP="00505D2A">
      <w:pPr>
        <w:pStyle w:val="Tijeloteksta"/>
        <w:rPr>
          <w:szCs w:val="24"/>
        </w:rPr>
      </w:pPr>
      <w:r>
        <w:rPr>
          <w:b/>
          <w:szCs w:val="24"/>
        </w:rPr>
        <w:tab/>
      </w:r>
      <w:r w:rsidR="00CA780F">
        <w:rPr>
          <w:szCs w:val="24"/>
        </w:rPr>
        <w:t>(Proračun Grada Ludbrega za 2022. godinu KLASA:400-08/21-01/01, URBROJ:2186/18-02/1-21-</w:t>
      </w:r>
      <w:r w:rsidR="00326A7A">
        <w:rPr>
          <w:szCs w:val="24"/>
        </w:rPr>
        <w:t>5</w:t>
      </w:r>
      <w:r>
        <w:rPr>
          <w:szCs w:val="24"/>
        </w:rPr>
        <w:t xml:space="preserve">, Projekcija </w:t>
      </w:r>
      <w:r w:rsidR="00CA780F">
        <w:rPr>
          <w:szCs w:val="24"/>
        </w:rPr>
        <w:t>Proračuna Grada Ludbrega za 2023. i 2024. godinu KLASA:400-08/21-01/03, URBROJ:2186/18-02/1-21-4</w:t>
      </w:r>
      <w:r>
        <w:rPr>
          <w:szCs w:val="24"/>
        </w:rPr>
        <w:t>, Plan razvojnih programa Grada Ludbrega za r</w:t>
      </w:r>
      <w:r w:rsidR="00CA780F">
        <w:rPr>
          <w:szCs w:val="24"/>
        </w:rPr>
        <w:t>azdoblje 2022. do 2024</w:t>
      </w:r>
      <w:r>
        <w:rPr>
          <w:szCs w:val="24"/>
        </w:rPr>
        <w:t>. godine KLASA:</w:t>
      </w:r>
      <w:r w:rsidR="00CA780F">
        <w:rPr>
          <w:szCs w:val="24"/>
        </w:rPr>
        <w:t>302-02/21-01/06, URBROJ:2186/18-02/1-21-1</w:t>
      </w:r>
      <w:r>
        <w:rPr>
          <w:szCs w:val="24"/>
        </w:rPr>
        <w:t xml:space="preserve">, Odluka o izvršavanju </w:t>
      </w:r>
      <w:r w:rsidR="00CA780F">
        <w:rPr>
          <w:szCs w:val="24"/>
        </w:rPr>
        <w:t>Proračuna Grada Ludbrega za 2022. godinu KLASA:400-08/21-01/01, URBROJ:2186/18-02/1-21-3</w:t>
      </w:r>
      <w:r>
        <w:rPr>
          <w:szCs w:val="24"/>
        </w:rPr>
        <w:t xml:space="preserve"> sastavni su dijelovi ovog Zapisnika).</w:t>
      </w:r>
    </w:p>
    <w:p w:rsidR="001C3E33" w:rsidRPr="00884B57" w:rsidRDefault="001C3E33" w:rsidP="00505D2A">
      <w:pPr>
        <w:pStyle w:val="Tijeloteksta"/>
        <w:ind w:hanging="153"/>
        <w:rPr>
          <w:bCs/>
          <w:szCs w:val="24"/>
        </w:rPr>
      </w:pPr>
    </w:p>
    <w:p w:rsidR="00884B57" w:rsidRDefault="00884B57" w:rsidP="00884B57">
      <w:pPr>
        <w:pStyle w:val="Tijeloteksta"/>
        <w:ind w:hanging="153"/>
        <w:jc w:val="center"/>
        <w:rPr>
          <w:b/>
          <w:szCs w:val="24"/>
        </w:rPr>
      </w:pPr>
      <w:bookmarkStart w:id="2" w:name="_Hlk89938083"/>
      <w:r>
        <w:rPr>
          <w:b/>
          <w:szCs w:val="24"/>
        </w:rPr>
        <w:t>--------------------------</w:t>
      </w:r>
    </w:p>
    <w:p w:rsidR="00884B57" w:rsidRDefault="00884B57" w:rsidP="00884B57">
      <w:pPr>
        <w:pStyle w:val="Tijeloteksta"/>
        <w:ind w:hanging="153"/>
        <w:jc w:val="center"/>
        <w:rPr>
          <w:b/>
          <w:szCs w:val="24"/>
        </w:rPr>
      </w:pPr>
    </w:p>
    <w:p w:rsidR="00884B57" w:rsidRPr="00884B57" w:rsidRDefault="00CA780F" w:rsidP="00326A7A">
      <w:pPr>
        <w:pStyle w:val="Tijeloteksta"/>
        <w:ind w:hanging="153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326A7A">
        <w:rPr>
          <w:b/>
          <w:szCs w:val="24"/>
        </w:rPr>
        <w:t xml:space="preserve">          </w:t>
      </w:r>
      <w:r>
        <w:rPr>
          <w:b/>
          <w:szCs w:val="24"/>
        </w:rPr>
        <w:t xml:space="preserve">   </w:t>
      </w:r>
      <w:r w:rsidR="00884B57" w:rsidRPr="00884B57">
        <w:rPr>
          <w:b/>
          <w:szCs w:val="24"/>
        </w:rPr>
        <w:t xml:space="preserve">Točka  </w:t>
      </w:r>
      <w:r w:rsidR="001C3E33">
        <w:rPr>
          <w:b/>
          <w:szCs w:val="24"/>
        </w:rPr>
        <w:t>6</w:t>
      </w:r>
      <w:r w:rsidR="00884B57" w:rsidRPr="00884B57">
        <w:rPr>
          <w:b/>
          <w:szCs w:val="24"/>
        </w:rPr>
        <w:t>.</w:t>
      </w:r>
    </w:p>
    <w:p w:rsidR="00884B57" w:rsidRPr="00884B57" w:rsidRDefault="00884B57" w:rsidP="00326A7A">
      <w:pPr>
        <w:pStyle w:val="Tijeloteksta"/>
        <w:ind w:hanging="153"/>
        <w:jc w:val="left"/>
        <w:rPr>
          <w:b/>
          <w:szCs w:val="24"/>
        </w:rPr>
      </w:pPr>
    </w:p>
    <w:p w:rsidR="00CA780F" w:rsidRDefault="00CA780F" w:rsidP="00CA780F">
      <w:pPr>
        <w:pStyle w:val="Tijeloteksta"/>
        <w:ind w:hanging="153"/>
        <w:jc w:val="center"/>
        <w:rPr>
          <w:b/>
          <w:szCs w:val="24"/>
        </w:rPr>
      </w:pPr>
      <w:r w:rsidRPr="00675129">
        <w:rPr>
          <w:b/>
          <w:szCs w:val="24"/>
        </w:rPr>
        <w:t xml:space="preserve">Prijedlog Odluke o </w:t>
      </w:r>
      <w:r>
        <w:rPr>
          <w:b/>
          <w:szCs w:val="24"/>
        </w:rPr>
        <w:t xml:space="preserve">izradi </w:t>
      </w:r>
      <w:r w:rsidRPr="00675129">
        <w:rPr>
          <w:b/>
          <w:szCs w:val="24"/>
        </w:rPr>
        <w:t xml:space="preserve">V. izmjena i dopuna Prostornog plana uređenja </w:t>
      </w:r>
      <w:r>
        <w:rPr>
          <w:b/>
          <w:szCs w:val="24"/>
        </w:rPr>
        <w:t>Grada L</w:t>
      </w:r>
      <w:r w:rsidRPr="00675129">
        <w:rPr>
          <w:b/>
          <w:szCs w:val="24"/>
        </w:rPr>
        <w:t>udbrega</w:t>
      </w:r>
    </w:p>
    <w:p w:rsidR="00CA780F" w:rsidRDefault="00CA780F" w:rsidP="00CA780F">
      <w:pPr>
        <w:pStyle w:val="Tijeloteksta"/>
        <w:ind w:hanging="153"/>
        <w:jc w:val="center"/>
        <w:rPr>
          <w:b/>
          <w:szCs w:val="24"/>
        </w:rPr>
      </w:pPr>
    </w:p>
    <w:p w:rsidR="00CA780F" w:rsidRPr="00CA780F" w:rsidRDefault="00CA780F" w:rsidP="00CA780F">
      <w:pPr>
        <w:pStyle w:val="Tijeloteksta"/>
        <w:tabs>
          <w:tab w:val="left" w:pos="720"/>
        </w:tabs>
        <w:ind w:hanging="153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CA780F">
        <w:rPr>
          <w:szCs w:val="24"/>
        </w:rPr>
        <w:t>Prijedlog Odluke o izradi V. izmjena i dopuna Prostornog plana uređenja Grada Ludbrega</w:t>
      </w:r>
      <w:r>
        <w:rPr>
          <w:szCs w:val="24"/>
        </w:rPr>
        <w:t xml:space="preserve"> </w:t>
      </w:r>
      <w:r w:rsidRPr="00CA780F">
        <w:rPr>
          <w:szCs w:val="24"/>
        </w:rPr>
        <w:t xml:space="preserve">obrazložila je </w:t>
      </w:r>
      <w:proofErr w:type="spellStart"/>
      <w:r w:rsidRPr="00CA780F">
        <w:rPr>
          <w:bCs/>
          <w:szCs w:val="24"/>
          <w:lang w:val="en-GB"/>
        </w:rPr>
        <w:t>pročelnica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Upravnog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odjela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za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financije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i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komunalni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lastRenderedPageBreak/>
        <w:t>sustav</w:t>
      </w:r>
      <w:proofErr w:type="spellEnd"/>
      <w:r w:rsidRPr="00CA780F">
        <w:rPr>
          <w:bCs/>
          <w:szCs w:val="24"/>
          <w:lang w:val="en-GB"/>
        </w:rPr>
        <w:t xml:space="preserve"> Irena </w:t>
      </w:r>
      <w:proofErr w:type="spellStart"/>
      <w:r w:rsidRPr="00CA780F">
        <w:rPr>
          <w:bCs/>
          <w:szCs w:val="24"/>
          <w:lang w:val="en-GB"/>
        </w:rPr>
        <w:t>Kučina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prema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pisanim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materijalima</w:t>
      </w:r>
      <w:proofErr w:type="spellEnd"/>
      <w:r w:rsidRPr="00CA780F">
        <w:rPr>
          <w:bCs/>
          <w:szCs w:val="24"/>
          <w:lang w:val="en-GB"/>
        </w:rPr>
        <w:t>.</w:t>
      </w:r>
      <w:r w:rsidRPr="00CA780F">
        <w:rPr>
          <w:szCs w:val="24"/>
        </w:rPr>
        <w:t xml:space="preserve"> </w:t>
      </w:r>
      <w:r w:rsidR="007423FE">
        <w:rPr>
          <w:szCs w:val="24"/>
        </w:rPr>
        <w:t>Napomenula je da je dan prije stiglo mišljenje Upravnog odjela za poljoprivredu i zaštitu okoliša Varaždinske županije da je za izradu ovih izmjena i dopuna Prostornog plana nije potrebno provesti stratešku procjenu utjecaja na okoliš.</w:t>
      </w:r>
    </w:p>
    <w:p w:rsidR="00CA780F" w:rsidRDefault="00CA780F" w:rsidP="00CA780F">
      <w:pPr>
        <w:pStyle w:val="Tijeloteksta"/>
        <w:rPr>
          <w:szCs w:val="24"/>
        </w:rPr>
      </w:pPr>
    </w:p>
    <w:p w:rsidR="00CA780F" w:rsidRDefault="00CA780F" w:rsidP="00CA780F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Pošto se nitko nije javio za raspravu, predsjednik je prijedlog ove Odluke stavio na glasanje.</w:t>
      </w:r>
    </w:p>
    <w:p w:rsidR="00CA780F" w:rsidRPr="00274975" w:rsidRDefault="00CA780F" w:rsidP="00CA780F">
      <w:pPr>
        <w:pStyle w:val="Tijeloteksta"/>
        <w:ind w:hanging="153"/>
        <w:rPr>
          <w:b/>
          <w:szCs w:val="24"/>
        </w:rPr>
      </w:pPr>
      <w:r w:rsidRPr="00274975">
        <w:rPr>
          <w:b/>
          <w:szCs w:val="24"/>
        </w:rPr>
        <w:tab/>
      </w:r>
      <w:r w:rsidRPr="00274975">
        <w:rPr>
          <w:b/>
          <w:szCs w:val="24"/>
        </w:rPr>
        <w:tab/>
        <w:t xml:space="preserve">Po obavljenom glasanju predsjednik je konstatirao da je Gradsko vijeće Grada Ludbrega </w:t>
      </w:r>
      <w:r w:rsidR="007423FE">
        <w:rPr>
          <w:b/>
          <w:szCs w:val="24"/>
          <w:u w:val="single"/>
        </w:rPr>
        <w:t>VEĆINOM GLASOVA</w:t>
      </w:r>
      <w:r w:rsidRPr="00274975">
        <w:rPr>
          <w:b/>
          <w:szCs w:val="24"/>
          <w:u w:val="single"/>
        </w:rPr>
        <w:t xml:space="preserve"> </w:t>
      </w:r>
      <w:r w:rsidRPr="00274975">
        <w:rPr>
          <w:b/>
          <w:szCs w:val="24"/>
        </w:rPr>
        <w:t xml:space="preserve">i to s </w:t>
      </w:r>
      <w:r w:rsidR="007423FE">
        <w:rPr>
          <w:b/>
          <w:szCs w:val="24"/>
        </w:rPr>
        <w:t>8</w:t>
      </w:r>
      <w:r w:rsidRPr="00274975">
        <w:rPr>
          <w:b/>
          <w:szCs w:val="24"/>
        </w:rPr>
        <w:t xml:space="preserve">  glasova „ZA“</w:t>
      </w:r>
      <w:r w:rsidR="007423FE">
        <w:rPr>
          <w:b/>
          <w:szCs w:val="24"/>
        </w:rPr>
        <w:t>, 1 glasom „PROTIV“</w:t>
      </w:r>
      <w:r w:rsidR="00135AAA">
        <w:rPr>
          <w:b/>
          <w:szCs w:val="24"/>
        </w:rPr>
        <w:t xml:space="preserve"> i 2 glasa</w:t>
      </w:r>
      <w:r w:rsidR="007423FE">
        <w:rPr>
          <w:b/>
          <w:szCs w:val="24"/>
        </w:rPr>
        <w:t xml:space="preserve"> „</w:t>
      </w:r>
      <w:r w:rsidR="00135AAA">
        <w:rPr>
          <w:b/>
          <w:szCs w:val="24"/>
        </w:rPr>
        <w:t>SUZDRŽAN</w:t>
      </w:r>
      <w:r w:rsidR="003A431B">
        <w:rPr>
          <w:b/>
          <w:szCs w:val="24"/>
        </w:rPr>
        <w:t>A</w:t>
      </w:r>
      <w:r w:rsidR="007423FE">
        <w:rPr>
          <w:b/>
          <w:szCs w:val="24"/>
        </w:rPr>
        <w:t>“</w:t>
      </w:r>
      <w:r w:rsidRPr="00274975">
        <w:rPr>
          <w:b/>
          <w:szCs w:val="24"/>
        </w:rPr>
        <w:t xml:space="preserve"> donijelo Odlu</w:t>
      </w:r>
      <w:r w:rsidR="007423FE">
        <w:rPr>
          <w:b/>
          <w:szCs w:val="24"/>
        </w:rPr>
        <w:t xml:space="preserve">ku o izradi </w:t>
      </w:r>
      <w:r w:rsidRPr="00274975">
        <w:rPr>
          <w:b/>
          <w:szCs w:val="24"/>
        </w:rPr>
        <w:t>V. izmjena i dopuna Prostornog plana uređenja Grada Ludbrega.</w:t>
      </w:r>
    </w:p>
    <w:p w:rsidR="00CA780F" w:rsidRDefault="00CA780F" w:rsidP="00CA780F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(Odluka o </w:t>
      </w:r>
      <w:r w:rsidR="007423FE">
        <w:rPr>
          <w:szCs w:val="24"/>
        </w:rPr>
        <w:t xml:space="preserve">izradi </w:t>
      </w:r>
      <w:r>
        <w:rPr>
          <w:szCs w:val="24"/>
        </w:rPr>
        <w:t>V. izmjena i dopuna Prostornog plana uređenj</w:t>
      </w:r>
      <w:r w:rsidR="007423FE">
        <w:rPr>
          <w:szCs w:val="24"/>
        </w:rPr>
        <w:t>a Grada Ludbrega KLASA:350-02/21-01/03, URBROJ:2186/18-02/1-21</w:t>
      </w:r>
      <w:r>
        <w:rPr>
          <w:szCs w:val="24"/>
        </w:rPr>
        <w:t>-</w:t>
      </w:r>
      <w:r w:rsidR="003A431B">
        <w:rPr>
          <w:szCs w:val="24"/>
        </w:rPr>
        <w:t>46</w:t>
      </w:r>
      <w:r>
        <w:rPr>
          <w:szCs w:val="24"/>
        </w:rPr>
        <w:t xml:space="preserve"> sastavni je dio ovog Zapisnika).</w:t>
      </w:r>
    </w:p>
    <w:p w:rsidR="00D25364" w:rsidRPr="00884B57" w:rsidRDefault="00D25364" w:rsidP="00884B57">
      <w:pPr>
        <w:pStyle w:val="Tijeloteksta"/>
        <w:rPr>
          <w:b/>
          <w:szCs w:val="24"/>
        </w:rPr>
      </w:pPr>
      <w:bookmarkStart w:id="3" w:name="_GoBack"/>
      <w:bookmarkEnd w:id="3"/>
    </w:p>
    <w:bookmarkEnd w:id="2"/>
    <w:p w:rsidR="00F87AF5" w:rsidRPr="00F87AF5" w:rsidRDefault="00F87AF5" w:rsidP="00F87AF5">
      <w:pPr>
        <w:pStyle w:val="Tijeloteksta"/>
        <w:jc w:val="center"/>
        <w:rPr>
          <w:b/>
          <w:szCs w:val="24"/>
        </w:rPr>
      </w:pPr>
      <w:r w:rsidRPr="00F87AF5">
        <w:rPr>
          <w:b/>
          <w:szCs w:val="24"/>
        </w:rPr>
        <w:t>--------------------------</w:t>
      </w:r>
    </w:p>
    <w:p w:rsidR="00F87AF5" w:rsidRPr="00F87AF5" w:rsidRDefault="00F87AF5" w:rsidP="00F87AF5">
      <w:pPr>
        <w:pStyle w:val="Tijeloteksta"/>
        <w:jc w:val="center"/>
        <w:rPr>
          <w:b/>
          <w:szCs w:val="24"/>
        </w:rPr>
      </w:pPr>
    </w:p>
    <w:p w:rsidR="00F87AF5" w:rsidRPr="00F87AF5" w:rsidRDefault="00135AAA" w:rsidP="00F87AF5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Točka  7</w:t>
      </w:r>
      <w:r w:rsidR="00F87AF5" w:rsidRPr="00F87AF5">
        <w:rPr>
          <w:b/>
          <w:szCs w:val="24"/>
        </w:rPr>
        <w:t>.</w:t>
      </w:r>
    </w:p>
    <w:p w:rsidR="00F87AF5" w:rsidRPr="00F87AF5" w:rsidRDefault="00F87AF5" w:rsidP="00F87AF5">
      <w:pPr>
        <w:pStyle w:val="Tijeloteksta"/>
        <w:rPr>
          <w:b/>
          <w:szCs w:val="24"/>
        </w:rPr>
      </w:pPr>
    </w:p>
    <w:p w:rsidR="007423FE" w:rsidRDefault="007423FE" w:rsidP="007423FE">
      <w:pPr>
        <w:pStyle w:val="Tijeloteksta"/>
        <w:ind w:hanging="153"/>
        <w:jc w:val="center"/>
        <w:rPr>
          <w:b/>
          <w:szCs w:val="24"/>
        </w:rPr>
      </w:pPr>
      <w:r w:rsidRPr="00274975">
        <w:rPr>
          <w:b/>
          <w:szCs w:val="24"/>
        </w:rPr>
        <w:t xml:space="preserve">Prijedlog Odluke o </w:t>
      </w:r>
      <w:r>
        <w:rPr>
          <w:b/>
          <w:szCs w:val="24"/>
        </w:rPr>
        <w:t>izradi</w:t>
      </w:r>
      <w:r w:rsidRPr="00274975">
        <w:rPr>
          <w:b/>
          <w:szCs w:val="24"/>
        </w:rPr>
        <w:t xml:space="preserve"> V</w:t>
      </w:r>
      <w:r>
        <w:rPr>
          <w:b/>
          <w:szCs w:val="24"/>
        </w:rPr>
        <w:t>I</w:t>
      </w:r>
      <w:r w:rsidRPr="00274975">
        <w:rPr>
          <w:b/>
          <w:szCs w:val="24"/>
        </w:rPr>
        <w:t>. izmjen</w:t>
      </w:r>
      <w:r>
        <w:rPr>
          <w:b/>
          <w:szCs w:val="24"/>
        </w:rPr>
        <w:t xml:space="preserve">a i dopuna Urbanističkog plana </w:t>
      </w:r>
      <w:r w:rsidRPr="00274975">
        <w:rPr>
          <w:b/>
          <w:szCs w:val="24"/>
        </w:rPr>
        <w:t>uređenja Ludbrega</w:t>
      </w:r>
    </w:p>
    <w:p w:rsidR="007423FE" w:rsidRDefault="007423FE" w:rsidP="007423FE">
      <w:pPr>
        <w:pStyle w:val="Tijeloteksta"/>
        <w:ind w:hanging="153"/>
        <w:rPr>
          <w:b/>
          <w:szCs w:val="24"/>
        </w:rPr>
      </w:pPr>
    </w:p>
    <w:p w:rsidR="007423FE" w:rsidRDefault="007423FE" w:rsidP="007423FE">
      <w:pPr>
        <w:pStyle w:val="Tijeloteksta"/>
        <w:ind w:hanging="153"/>
        <w:jc w:val="center"/>
        <w:rPr>
          <w:b/>
          <w:szCs w:val="24"/>
        </w:rPr>
      </w:pPr>
    </w:p>
    <w:p w:rsidR="007423FE" w:rsidRDefault="007423FE" w:rsidP="00135AAA">
      <w:pPr>
        <w:pStyle w:val="Tijeloteksta"/>
        <w:ind w:hanging="153"/>
        <w:rPr>
          <w:bCs/>
          <w:szCs w:val="24"/>
          <w:lang w:val="en-GB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7423FE">
        <w:rPr>
          <w:szCs w:val="24"/>
        </w:rPr>
        <w:t>Prijedlog Odluke o izradi VI. izmjena i dopuna Urbanističkog plana uređenja Ludbrega</w:t>
      </w:r>
      <w:r>
        <w:rPr>
          <w:szCs w:val="24"/>
        </w:rPr>
        <w:t xml:space="preserve"> </w:t>
      </w:r>
      <w:r w:rsidRPr="00CA780F">
        <w:rPr>
          <w:szCs w:val="24"/>
        </w:rPr>
        <w:t xml:space="preserve">obrazložila je </w:t>
      </w:r>
      <w:proofErr w:type="spellStart"/>
      <w:r w:rsidRPr="00CA780F">
        <w:rPr>
          <w:bCs/>
          <w:szCs w:val="24"/>
          <w:lang w:val="en-GB"/>
        </w:rPr>
        <w:t>pročelnica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Upravnog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odjela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za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financije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i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komunalni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sustav</w:t>
      </w:r>
      <w:proofErr w:type="spellEnd"/>
      <w:r w:rsidRPr="00CA780F">
        <w:rPr>
          <w:bCs/>
          <w:szCs w:val="24"/>
          <w:lang w:val="en-GB"/>
        </w:rPr>
        <w:t xml:space="preserve"> Irena </w:t>
      </w:r>
      <w:proofErr w:type="spellStart"/>
      <w:r w:rsidRPr="00CA780F">
        <w:rPr>
          <w:bCs/>
          <w:szCs w:val="24"/>
          <w:lang w:val="en-GB"/>
        </w:rPr>
        <w:t>Kučina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prema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pisanim</w:t>
      </w:r>
      <w:proofErr w:type="spellEnd"/>
      <w:r w:rsidRPr="00CA780F">
        <w:rPr>
          <w:bCs/>
          <w:szCs w:val="24"/>
          <w:lang w:val="en-GB"/>
        </w:rPr>
        <w:t xml:space="preserve"> </w:t>
      </w:r>
      <w:proofErr w:type="spellStart"/>
      <w:r w:rsidRPr="00CA780F">
        <w:rPr>
          <w:bCs/>
          <w:szCs w:val="24"/>
          <w:lang w:val="en-GB"/>
        </w:rPr>
        <w:t>materijalima</w:t>
      </w:r>
      <w:proofErr w:type="spellEnd"/>
      <w:r>
        <w:rPr>
          <w:bCs/>
          <w:szCs w:val="24"/>
          <w:lang w:val="en-GB"/>
        </w:rPr>
        <w:t>.</w:t>
      </w:r>
    </w:p>
    <w:p w:rsidR="00135AAA" w:rsidRPr="00135AAA" w:rsidRDefault="00135AAA" w:rsidP="00135AAA">
      <w:pPr>
        <w:pStyle w:val="Tijeloteksta"/>
        <w:ind w:hanging="153"/>
        <w:rPr>
          <w:bCs/>
          <w:szCs w:val="24"/>
          <w:lang w:val="en-GB"/>
        </w:rPr>
      </w:pPr>
    </w:p>
    <w:p w:rsidR="007423FE" w:rsidRDefault="007423FE" w:rsidP="007423FE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Pošto se nitko nije uključio u raspravu, predsjednik je prijedlog ove Odluke stavio na glasanje.</w:t>
      </w:r>
    </w:p>
    <w:p w:rsidR="007423FE" w:rsidRPr="00274975" w:rsidRDefault="007423FE" w:rsidP="007423FE">
      <w:pPr>
        <w:pStyle w:val="Tijeloteksta"/>
        <w:ind w:hanging="153"/>
        <w:rPr>
          <w:b/>
          <w:szCs w:val="24"/>
        </w:rPr>
      </w:pPr>
      <w:r w:rsidRPr="00274975">
        <w:rPr>
          <w:b/>
          <w:szCs w:val="24"/>
        </w:rPr>
        <w:tab/>
      </w:r>
      <w:r w:rsidRPr="00274975">
        <w:rPr>
          <w:b/>
          <w:szCs w:val="24"/>
        </w:rPr>
        <w:tab/>
      </w:r>
      <w:r w:rsidR="00135AAA" w:rsidRPr="00135AAA">
        <w:rPr>
          <w:b/>
          <w:szCs w:val="24"/>
          <w:lang w:val="en-GB"/>
        </w:rPr>
        <w:t xml:space="preserve">Po </w:t>
      </w:r>
      <w:proofErr w:type="spellStart"/>
      <w:r w:rsidR="00135AAA" w:rsidRPr="00135AAA">
        <w:rPr>
          <w:b/>
          <w:szCs w:val="24"/>
          <w:lang w:val="en-GB"/>
        </w:rPr>
        <w:t>obavljenom</w:t>
      </w:r>
      <w:proofErr w:type="spellEnd"/>
      <w:r w:rsidR="00135AAA" w:rsidRPr="00135AAA">
        <w:rPr>
          <w:b/>
          <w:szCs w:val="24"/>
          <w:lang w:val="en-GB"/>
        </w:rPr>
        <w:t xml:space="preserve"> </w:t>
      </w:r>
      <w:proofErr w:type="spellStart"/>
      <w:r w:rsidR="00135AAA" w:rsidRPr="00135AAA">
        <w:rPr>
          <w:b/>
          <w:szCs w:val="24"/>
          <w:lang w:val="en-GB"/>
        </w:rPr>
        <w:t>glasanju</w:t>
      </w:r>
      <w:proofErr w:type="spellEnd"/>
      <w:r w:rsidR="00135AAA" w:rsidRPr="00135AAA">
        <w:rPr>
          <w:b/>
          <w:szCs w:val="24"/>
          <w:lang w:val="en-GB"/>
        </w:rPr>
        <w:t xml:space="preserve"> </w:t>
      </w:r>
      <w:proofErr w:type="spellStart"/>
      <w:r w:rsidR="00135AAA" w:rsidRPr="00135AAA">
        <w:rPr>
          <w:b/>
          <w:szCs w:val="24"/>
          <w:lang w:val="en-GB"/>
        </w:rPr>
        <w:t>predsjednik</w:t>
      </w:r>
      <w:proofErr w:type="spellEnd"/>
      <w:r w:rsidR="00135AAA" w:rsidRPr="00135AAA">
        <w:rPr>
          <w:b/>
          <w:szCs w:val="24"/>
          <w:lang w:val="en-GB"/>
        </w:rPr>
        <w:t xml:space="preserve"> je </w:t>
      </w:r>
      <w:proofErr w:type="spellStart"/>
      <w:r w:rsidR="00135AAA" w:rsidRPr="00135AAA">
        <w:rPr>
          <w:b/>
          <w:szCs w:val="24"/>
          <w:lang w:val="en-GB"/>
        </w:rPr>
        <w:t>konstatirao</w:t>
      </w:r>
      <w:proofErr w:type="spellEnd"/>
      <w:r w:rsidR="00135AAA" w:rsidRPr="00135AAA">
        <w:rPr>
          <w:b/>
          <w:szCs w:val="24"/>
          <w:lang w:val="en-GB"/>
        </w:rPr>
        <w:t xml:space="preserve"> </w:t>
      </w:r>
      <w:proofErr w:type="spellStart"/>
      <w:r w:rsidR="00135AAA" w:rsidRPr="00135AAA">
        <w:rPr>
          <w:b/>
          <w:szCs w:val="24"/>
          <w:lang w:val="en-GB"/>
        </w:rPr>
        <w:t>da</w:t>
      </w:r>
      <w:proofErr w:type="spellEnd"/>
      <w:r w:rsidR="00135AAA" w:rsidRPr="00135AAA">
        <w:rPr>
          <w:b/>
          <w:szCs w:val="24"/>
          <w:lang w:val="en-GB"/>
        </w:rPr>
        <w:t xml:space="preserve"> je </w:t>
      </w:r>
      <w:proofErr w:type="spellStart"/>
      <w:r w:rsidR="00135AAA" w:rsidRPr="00135AAA">
        <w:rPr>
          <w:b/>
          <w:szCs w:val="24"/>
          <w:lang w:val="en-GB"/>
        </w:rPr>
        <w:t>Gradsko</w:t>
      </w:r>
      <w:proofErr w:type="spellEnd"/>
      <w:r w:rsidR="00135AAA" w:rsidRPr="00135AAA">
        <w:rPr>
          <w:b/>
          <w:szCs w:val="24"/>
          <w:lang w:val="en-GB"/>
        </w:rPr>
        <w:t xml:space="preserve"> </w:t>
      </w:r>
      <w:proofErr w:type="spellStart"/>
      <w:r w:rsidR="00135AAA" w:rsidRPr="00135AAA">
        <w:rPr>
          <w:b/>
          <w:szCs w:val="24"/>
          <w:lang w:val="en-GB"/>
        </w:rPr>
        <w:t>vijeće</w:t>
      </w:r>
      <w:proofErr w:type="spellEnd"/>
      <w:r w:rsidR="00135AAA" w:rsidRPr="00135AAA">
        <w:rPr>
          <w:b/>
          <w:szCs w:val="24"/>
          <w:lang w:val="en-GB"/>
        </w:rPr>
        <w:t xml:space="preserve"> </w:t>
      </w:r>
      <w:proofErr w:type="spellStart"/>
      <w:r w:rsidR="00135AAA" w:rsidRPr="00135AAA">
        <w:rPr>
          <w:b/>
          <w:szCs w:val="24"/>
          <w:lang w:val="en-GB"/>
        </w:rPr>
        <w:t>Grada</w:t>
      </w:r>
      <w:proofErr w:type="spellEnd"/>
      <w:r w:rsidR="00135AAA" w:rsidRPr="00135AAA">
        <w:rPr>
          <w:b/>
          <w:szCs w:val="24"/>
          <w:lang w:val="en-GB"/>
        </w:rPr>
        <w:t xml:space="preserve"> </w:t>
      </w:r>
      <w:proofErr w:type="spellStart"/>
      <w:r w:rsidR="00135AAA" w:rsidRPr="00135AAA">
        <w:rPr>
          <w:b/>
          <w:szCs w:val="24"/>
          <w:lang w:val="en-GB"/>
        </w:rPr>
        <w:t>Ludbrega</w:t>
      </w:r>
      <w:proofErr w:type="spellEnd"/>
      <w:r w:rsidR="00135AAA" w:rsidRPr="00135AAA">
        <w:rPr>
          <w:b/>
          <w:szCs w:val="24"/>
          <w:lang w:val="en-GB"/>
        </w:rPr>
        <w:t xml:space="preserve"> </w:t>
      </w:r>
      <w:r w:rsidR="00135AAA" w:rsidRPr="00135AAA">
        <w:rPr>
          <w:b/>
          <w:szCs w:val="24"/>
          <w:u w:val="single"/>
          <w:lang w:val="en-GB"/>
        </w:rPr>
        <w:t xml:space="preserve">VEĆINOM GLASOVA </w:t>
      </w:r>
      <w:proofErr w:type="spellStart"/>
      <w:r w:rsidR="00135AAA" w:rsidRPr="00135AAA">
        <w:rPr>
          <w:b/>
          <w:szCs w:val="24"/>
          <w:lang w:val="en-GB"/>
        </w:rPr>
        <w:t>i</w:t>
      </w:r>
      <w:proofErr w:type="spellEnd"/>
      <w:r w:rsidR="00135AAA" w:rsidRPr="00135AAA">
        <w:rPr>
          <w:b/>
          <w:szCs w:val="24"/>
          <w:lang w:val="en-GB"/>
        </w:rPr>
        <w:t xml:space="preserve"> to s </w:t>
      </w:r>
      <w:proofErr w:type="gramStart"/>
      <w:r w:rsidR="00135AAA" w:rsidRPr="00135AAA">
        <w:rPr>
          <w:b/>
          <w:szCs w:val="24"/>
          <w:lang w:val="en-GB"/>
        </w:rPr>
        <w:t xml:space="preserve">8  </w:t>
      </w:r>
      <w:proofErr w:type="spellStart"/>
      <w:r w:rsidR="00135AAA" w:rsidRPr="00135AAA">
        <w:rPr>
          <w:b/>
          <w:szCs w:val="24"/>
          <w:lang w:val="en-GB"/>
        </w:rPr>
        <w:t>glasova</w:t>
      </w:r>
      <w:proofErr w:type="spellEnd"/>
      <w:proofErr w:type="gramEnd"/>
      <w:r w:rsidR="00135AAA" w:rsidRPr="00135AAA">
        <w:rPr>
          <w:b/>
          <w:szCs w:val="24"/>
          <w:lang w:val="en-GB"/>
        </w:rPr>
        <w:t xml:space="preserve"> „ZA“, 1 </w:t>
      </w:r>
      <w:proofErr w:type="spellStart"/>
      <w:r w:rsidR="00135AAA" w:rsidRPr="00135AAA">
        <w:rPr>
          <w:b/>
          <w:szCs w:val="24"/>
          <w:lang w:val="en-GB"/>
        </w:rPr>
        <w:t>glasom</w:t>
      </w:r>
      <w:proofErr w:type="spellEnd"/>
      <w:r w:rsidR="00135AAA" w:rsidRPr="00135AAA">
        <w:rPr>
          <w:b/>
          <w:szCs w:val="24"/>
          <w:lang w:val="en-GB"/>
        </w:rPr>
        <w:t xml:space="preserve"> „PROTIV“</w:t>
      </w:r>
      <w:r w:rsidR="00135AAA">
        <w:rPr>
          <w:b/>
          <w:szCs w:val="24"/>
          <w:lang w:val="en-GB"/>
        </w:rPr>
        <w:t xml:space="preserve"> </w:t>
      </w:r>
      <w:proofErr w:type="spellStart"/>
      <w:r w:rsidR="00135AAA">
        <w:rPr>
          <w:b/>
          <w:szCs w:val="24"/>
          <w:lang w:val="en-GB"/>
        </w:rPr>
        <w:t>i</w:t>
      </w:r>
      <w:proofErr w:type="spellEnd"/>
      <w:r w:rsidR="00135AAA" w:rsidRPr="00135AAA">
        <w:rPr>
          <w:b/>
          <w:szCs w:val="24"/>
          <w:lang w:val="en-GB"/>
        </w:rPr>
        <w:t xml:space="preserve"> 2 </w:t>
      </w:r>
      <w:proofErr w:type="spellStart"/>
      <w:r w:rsidR="00135AAA">
        <w:rPr>
          <w:b/>
          <w:szCs w:val="24"/>
          <w:lang w:val="en-GB"/>
        </w:rPr>
        <w:t>glas</w:t>
      </w:r>
      <w:r w:rsidR="00A9361C">
        <w:rPr>
          <w:b/>
          <w:szCs w:val="24"/>
          <w:lang w:val="en-GB"/>
        </w:rPr>
        <w:t>a</w:t>
      </w:r>
      <w:proofErr w:type="spellEnd"/>
      <w:r w:rsidR="00135AAA" w:rsidRPr="00135AAA">
        <w:rPr>
          <w:b/>
          <w:szCs w:val="24"/>
          <w:lang w:val="en-GB"/>
        </w:rPr>
        <w:t xml:space="preserve"> „SUZDRŽAN</w:t>
      </w:r>
      <w:r w:rsidR="00A9361C">
        <w:rPr>
          <w:b/>
          <w:szCs w:val="24"/>
          <w:lang w:val="en-GB"/>
        </w:rPr>
        <w:t>A</w:t>
      </w:r>
      <w:r w:rsidR="00135AAA" w:rsidRPr="00135AAA">
        <w:rPr>
          <w:b/>
          <w:szCs w:val="24"/>
          <w:lang w:val="en-GB"/>
        </w:rPr>
        <w:t xml:space="preserve">“ </w:t>
      </w:r>
      <w:proofErr w:type="spellStart"/>
      <w:r w:rsidR="00135AAA" w:rsidRPr="00135AAA">
        <w:rPr>
          <w:b/>
          <w:szCs w:val="24"/>
          <w:lang w:val="en-GB"/>
        </w:rPr>
        <w:t>donijelo</w:t>
      </w:r>
      <w:proofErr w:type="spellEnd"/>
      <w:r w:rsidR="00135AAA" w:rsidRPr="00135AAA">
        <w:rPr>
          <w:b/>
          <w:szCs w:val="24"/>
          <w:lang w:val="en-GB"/>
        </w:rPr>
        <w:t xml:space="preserve"> </w:t>
      </w:r>
      <w:r w:rsidRPr="00274975">
        <w:rPr>
          <w:b/>
          <w:szCs w:val="24"/>
        </w:rPr>
        <w:t>Odluku o donošenju V</w:t>
      </w:r>
      <w:r w:rsidR="00135AAA">
        <w:rPr>
          <w:b/>
          <w:szCs w:val="24"/>
        </w:rPr>
        <w:t>I</w:t>
      </w:r>
      <w:r w:rsidRPr="00274975">
        <w:rPr>
          <w:b/>
          <w:szCs w:val="24"/>
        </w:rPr>
        <w:t xml:space="preserve">. izmjena i dopuna </w:t>
      </w:r>
      <w:r>
        <w:rPr>
          <w:b/>
          <w:szCs w:val="24"/>
        </w:rPr>
        <w:t>Urbanističkog plana uređenja</w:t>
      </w:r>
      <w:r w:rsidRPr="00274975">
        <w:rPr>
          <w:b/>
          <w:szCs w:val="24"/>
        </w:rPr>
        <w:t xml:space="preserve"> Ludbrega.</w:t>
      </w:r>
    </w:p>
    <w:p w:rsidR="007423FE" w:rsidRDefault="007423FE" w:rsidP="007423FE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(Odluka o </w:t>
      </w:r>
      <w:r w:rsidR="00A9361C">
        <w:rPr>
          <w:szCs w:val="24"/>
        </w:rPr>
        <w:t>izradi</w:t>
      </w:r>
      <w:r>
        <w:rPr>
          <w:szCs w:val="24"/>
        </w:rPr>
        <w:t xml:space="preserve"> V</w:t>
      </w:r>
      <w:r w:rsidR="00135AAA">
        <w:rPr>
          <w:szCs w:val="24"/>
        </w:rPr>
        <w:t>I</w:t>
      </w:r>
      <w:r>
        <w:rPr>
          <w:szCs w:val="24"/>
        </w:rPr>
        <w:t>. izmjena i dopuna Urbanističkog plana u</w:t>
      </w:r>
      <w:r w:rsidR="00135AAA">
        <w:rPr>
          <w:szCs w:val="24"/>
        </w:rPr>
        <w:t>ređenja Ludbrega KLASA:350-02/21-01/04, URBROJ:2186/18-02/1-21</w:t>
      </w:r>
      <w:r>
        <w:rPr>
          <w:szCs w:val="24"/>
        </w:rPr>
        <w:t>-</w:t>
      </w:r>
      <w:r w:rsidR="00135AAA">
        <w:rPr>
          <w:szCs w:val="24"/>
        </w:rPr>
        <w:t>0</w:t>
      </w:r>
      <w:r w:rsidR="00A9361C">
        <w:rPr>
          <w:szCs w:val="24"/>
        </w:rPr>
        <w:t>7</w:t>
      </w:r>
      <w:r>
        <w:rPr>
          <w:szCs w:val="24"/>
        </w:rPr>
        <w:t xml:space="preserve"> sastavni je dio ovog Zapisnika).</w:t>
      </w:r>
    </w:p>
    <w:p w:rsidR="00F87AF5" w:rsidRPr="00F87AF5" w:rsidRDefault="00F87AF5" w:rsidP="00D25364">
      <w:pPr>
        <w:pStyle w:val="Tijeloteksta"/>
        <w:ind w:firstLine="708"/>
        <w:rPr>
          <w:szCs w:val="24"/>
          <w:lang w:val="en-GB"/>
        </w:rPr>
      </w:pPr>
    </w:p>
    <w:p w:rsidR="009468C2" w:rsidRPr="00F87AF5" w:rsidRDefault="009468C2" w:rsidP="009468C2">
      <w:pPr>
        <w:pStyle w:val="Tijeloteksta"/>
        <w:jc w:val="center"/>
        <w:rPr>
          <w:b/>
          <w:szCs w:val="24"/>
        </w:rPr>
      </w:pPr>
      <w:r w:rsidRPr="00F87AF5">
        <w:rPr>
          <w:b/>
          <w:szCs w:val="24"/>
        </w:rPr>
        <w:t>--------------------------</w:t>
      </w:r>
    </w:p>
    <w:p w:rsidR="009468C2" w:rsidRPr="00F87AF5" w:rsidRDefault="009468C2" w:rsidP="009468C2">
      <w:pPr>
        <w:pStyle w:val="Tijeloteksta"/>
        <w:jc w:val="center"/>
        <w:rPr>
          <w:b/>
          <w:szCs w:val="24"/>
        </w:rPr>
      </w:pPr>
    </w:p>
    <w:p w:rsidR="009468C2" w:rsidRPr="00F87AF5" w:rsidRDefault="009468C2" w:rsidP="009468C2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Točka  8</w:t>
      </w:r>
      <w:r w:rsidRPr="00F87AF5">
        <w:rPr>
          <w:b/>
          <w:szCs w:val="24"/>
        </w:rPr>
        <w:t>.</w:t>
      </w:r>
    </w:p>
    <w:p w:rsidR="009468C2" w:rsidRPr="00F87AF5" w:rsidRDefault="009468C2" w:rsidP="009468C2">
      <w:pPr>
        <w:pStyle w:val="Tijeloteksta"/>
        <w:rPr>
          <w:b/>
          <w:szCs w:val="24"/>
        </w:rPr>
      </w:pPr>
    </w:p>
    <w:p w:rsidR="009468C2" w:rsidRDefault="009468C2" w:rsidP="009468C2">
      <w:pPr>
        <w:pStyle w:val="Tijeloteksta"/>
        <w:ind w:hanging="153"/>
        <w:jc w:val="center"/>
        <w:rPr>
          <w:b/>
          <w:szCs w:val="24"/>
        </w:rPr>
      </w:pPr>
      <w:r w:rsidRPr="00274975">
        <w:rPr>
          <w:b/>
          <w:szCs w:val="24"/>
        </w:rPr>
        <w:t xml:space="preserve">Prijedlog Odluke o </w:t>
      </w:r>
      <w:r>
        <w:rPr>
          <w:b/>
          <w:szCs w:val="24"/>
        </w:rPr>
        <w:t xml:space="preserve">određivanju </w:t>
      </w:r>
      <w:r w:rsidR="006174F1">
        <w:rPr>
          <w:b/>
          <w:szCs w:val="24"/>
        </w:rPr>
        <w:t xml:space="preserve">imena </w:t>
      </w:r>
      <w:r>
        <w:rPr>
          <w:b/>
          <w:szCs w:val="24"/>
        </w:rPr>
        <w:t>ulice i promjeni naziva ulice u naselju Ludbreg</w:t>
      </w:r>
    </w:p>
    <w:p w:rsidR="009468C2" w:rsidRDefault="009468C2" w:rsidP="009468C2">
      <w:pPr>
        <w:pStyle w:val="Tijeloteksta"/>
        <w:ind w:hanging="153"/>
        <w:rPr>
          <w:b/>
          <w:szCs w:val="24"/>
        </w:rPr>
      </w:pPr>
    </w:p>
    <w:p w:rsidR="009468C2" w:rsidRDefault="009468C2" w:rsidP="009468C2">
      <w:pPr>
        <w:pStyle w:val="Tijeloteksta"/>
        <w:ind w:hanging="153"/>
        <w:jc w:val="center"/>
        <w:rPr>
          <w:b/>
          <w:szCs w:val="24"/>
        </w:rPr>
      </w:pPr>
    </w:p>
    <w:p w:rsidR="009468C2" w:rsidRPr="009468C2" w:rsidRDefault="009468C2" w:rsidP="009468C2">
      <w:pPr>
        <w:pStyle w:val="Tijeloteksta"/>
        <w:ind w:hanging="153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7423FE">
        <w:rPr>
          <w:szCs w:val="24"/>
        </w:rPr>
        <w:t xml:space="preserve">Prijedlog Odluke </w:t>
      </w:r>
      <w:r w:rsidRPr="009468C2">
        <w:rPr>
          <w:szCs w:val="24"/>
        </w:rPr>
        <w:t>o određivanju</w:t>
      </w:r>
      <w:r w:rsidR="006174F1">
        <w:rPr>
          <w:szCs w:val="24"/>
        </w:rPr>
        <w:t xml:space="preserve"> imena</w:t>
      </w:r>
      <w:r w:rsidRPr="009468C2">
        <w:rPr>
          <w:szCs w:val="24"/>
        </w:rPr>
        <w:t xml:space="preserve"> ulice i promjeni naziva ulice u naselju Ludbreg</w:t>
      </w:r>
      <w:r>
        <w:rPr>
          <w:szCs w:val="24"/>
        </w:rPr>
        <w:t xml:space="preserve"> </w:t>
      </w:r>
      <w:r w:rsidRPr="009468C2">
        <w:rPr>
          <w:szCs w:val="24"/>
        </w:rPr>
        <w:t xml:space="preserve">obrazložila je pročelnica Upravnog odjela za razvojne projekte, društvene djelatnosti i lokalnu samoupravu </w:t>
      </w:r>
      <w:proofErr w:type="spellStart"/>
      <w:r w:rsidRPr="009468C2">
        <w:rPr>
          <w:szCs w:val="24"/>
        </w:rPr>
        <w:t>Erina</w:t>
      </w:r>
      <w:proofErr w:type="spellEnd"/>
      <w:r w:rsidRPr="009468C2">
        <w:rPr>
          <w:szCs w:val="24"/>
        </w:rPr>
        <w:t xml:space="preserve"> </w:t>
      </w:r>
      <w:proofErr w:type="spellStart"/>
      <w:r w:rsidRPr="009468C2">
        <w:rPr>
          <w:szCs w:val="24"/>
        </w:rPr>
        <w:t>Stančin</w:t>
      </w:r>
      <w:proofErr w:type="spellEnd"/>
      <w:r w:rsidRPr="009468C2">
        <w:rPr>
          <w:szCs w:val="24"/>
        </w:rPr>
        <w:t xml:space="preserve"> prema pisanim materijalima.</w:t>
      </w:r>
    </w:p>
    <w:p w:rsidR="009468C2" w:rsidRPr="00135AAA" w:rsidRDefault="009468C2" w:rsidP="009468C2">
      <w:pPr>
        <w:pStyle w:val="Tijeloteksta"/>
        <w:ind w:hanging="153"/>
        <w:rPr>
          <w:bCs/>
          <w:szCs w:val="24"/>
          <w:lang w:val="en-GB"/>
        </w:rPr>
      </w:pPr>
    </w:p>
    <w:p w:rsidR="006174F1" w:rsidRDefault="009468C2" w:rsidP="009468C2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U pojedinačnoj raspravi je sudjelovala vijećnica Marija </w:t>
      </w:r>
      <w:proofErr w:type="spellStart"/>
      <w:r>
        <w:rPr>
          <w:szCs w:val="24"/>
        </w:rPr>
        <w:t>Schubert</w:t>
      </w:r>
      <w:proofErr w:type="spellEnd"/>
      <w:r>
        <w:rPr>
          <w:szCs w:val="24"/>
        </w:rPr>
        <w:t xml:space="preserve">. </w:t>
      </w:r>
    </w:p>
    <w:p w:rsidR="009468C2" w:rsidRDefault="006174F1" w:rsidP="009468C2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468C2">
        <w:rPr>
          <w:szCs w:val="24"/>
        </w:rPr>
        <w:t>Pošto se nitko više nije uključio u raspravu, predsjednik je prijedlog ove Odluke stavio na glasanje.</w:t>
      </w:r>
    </w:p>
    <w:p w:rsidR="009468C2" w:rsidRDefault="009468C2" w:rsidP="009468C2">
      <w:pPr>
        <w:pStyle w:val="Tijeloteksta"/>
        <w:ind w:hanging="153"/>
        <w:rPr>
          <w:szCs w:val="24"/>
        </w:rPr>
      </w:pPr>
    </w:p>
    <w:p w:rsidR="009468C2" w:rsidRPr="00274975" w:rsidRDefault="009468C2" w:rsidP="009468C2">
      <w:pPr>
        <w:pStyle w:val="Tijeloteksta"/>
        <w:ind w:hanging="153"/>
        <w:rPr>
          <w:b/>
          <w:szCs w:val="24"/>
        </w:rPr>
      </w:pPr>
      <w:r w:rsidRPr="00274975">
        <w:rPr>
          <w:b/>
          <w:szCs w:val="24"/>
        </w:rPr>
        <w:lastRenderedPageBreak/>
        <w:tab/>
      </w:r>
      <w:r w:rsidRPr="00274975">
        <w:rPr>
          <w:b/>
          <w:szCs w:val="24"/>
        </w:rPr>
        <w:tab/>
      </w:r>
      <w:r w:rsidRPr="00135AAA">
        <w:rPr>
          <w:b/>
          <w:szCs w:val="24"/>
          <w:lang w:val="en-GB"/>
        </w:rPr>
        <w:t xml:space="preserve">Po </w:t>
      </w:r>
      <w:proofErr w:type="spellStart"/>
      <w:r w:rsidRPr="00135AAA">
        <w:rPr>
          <w:b/>
          <w:szCs w:val="24"/>
          <w:lang w:val="en-GB"/>
        </w:rPr>
        <w:t>obavljenom</w:t>
      </w:r>
      <w:proofErr w:type="spellEnd"/>
      <w:r w:rsidRPr="00135AAA">
        <w:rPr>
          <w:b/>
          <w:szCs w:val="24"/>
          <w:lang w:val="en-GB"/>
        </w:rPr>
        <w:t xml:space="preserve"> </w:t>
      </w:r>
      <w:proofErr w:type="spellStart"/>
      <w:r w:rsidRPr="00135AAA">
        <w:rPr>
          <w:b/>
          <w:szCs w:val="24"/>
          <w:lang w:val="en-GB"/>
        </w:rPr>
        <w:t>glasanju</w:t>
      </w:r>
      <w:proofErr w:type="spellEnd"/>
      <w:r w:rsidRPr="00135AAA">
        <w:rPr>
          <w:b/>
          <w:szCs w:val="24"/>
          <w:lang w:val="en-GB"/>
        </w:rPr>
        <w:t xml:space="preserve"> </w:t>
      </w:r>
      <w:proofErr w:type="spellStart"/>
      <w:r w:rsidRPr="00135AAA">
        <w:rPr>
          <w:b/>
          <w:szCs w:val="24"/>
          <w:lang w:val="en-GB"/>
        </w:rPr>
        <w:t>predsjednik</w:t>
      </w:r>
      <w:proofErr w:type="spellEnd"/>
      <w:r w:rsidRPr="00135AAA">
        <w:rPr>
          <w:b/>
          <w:szCs w:val="24"/>
          <w:lang w:val="en-GB"/>
        </w:rPr>
        <w:t xml:space="preserve"> je </w:t>
      </w:r>
      <w:proofErr w:type="spellStart"/>
      <w:r w:rsidRPr="00135AAA">
        <w:rPr>
          <w:b/>
          <w:szCs w:val="24"/>
          <w:lang w:val="en-GB"/>
        </w:rPr>
        <w:t>konstatirao</w:t>
      </w:r>
      <w:proofErr w:type="spellEnd"/>
      <w:r w:rsidRPr="00135AAA">
        <w:rPr>
          <w:b/>
          <w:szCs w:val="24"/>
          <w:lang w:val="en-GB"/>
        </w:rPr>
        <w:t xml:space="preserve"> </w:t>
      </w:r>
      <w:proofErr w:type="spellStart"/>
      <w:r w:rsidRPr="00135AAA">
        <w:rPr>
          <w:b/>
          <w:szCs w:val="24"/>
          <w:lang w:val="en-GB"/>
        </w:rPr>
        <w:t>da</w:t>
      </w:r>
      <w:proofErr w:type="spellEnd"/>
      <w:r w:rsidRPr="00135AAA">
        <w:rPr>
          <w:b/>
          <w:szCs w:val="24"/>
          <w:lang w:val="en-GB"/>
        </w:rPr>
        <w:t xml:space="preserve"> je </w:t>
      </w:r>
      <w:proofErr w:type="spellStart"/>
      <w:r w:rsidRPr="00135AAA">
        <w:rPr>
          <w:b/>
          <w:szCs w:val="24"/>
          <w:lang w:val="en-GB"/>
        </w:rPr>
        <w:t>Gradsko</w:t>
      </w:r>
      <w:proofErr w:type="spellEnd"/>
      <w:r w:rsidRPr="00135AAA">
        <w:rPr>
          <w:b/>
          <w:szCs w:val="24"/>
          <w:lang w:val="en-GB"/>
        </w:rPr>
        <w:t xml:space="preserve"> </w:t>
      </w:r>
      <w:proofErr w:type="spellStart"/>
      <w:r w:rsidRPr="00135AAA">
        <w:rPr>
          <w:b/>
          <w:szCs w:val="24"/>
          <w:lang w:val="en-GB"/>
        </w:rPr>
        <w:t>vijeće</w:t>
      </w:r>
      <w:proofErr w:type="spellEnd"/>
      <w:r w:rsidRPr="00135AAA">
        <w:rPr>
          <w:b/>
          <w:szCs w:val="24"/>
          <w:lang w:val="en-GB"/>
        </w:rPr>
        <w:t xml:space="preserve"> </w:t>
      </w:r>
      <w:proofErr w:type="spellStart"/>
      <w:r w:rsidRPr="00135AAA">
        <w:rPr>
          <w:b/>
          <w:szCs w:val="24"/>
          <w:lang w:val="en-GB"/>
        </w:rPr>
        <w:t>Grada</w:t>
      </w:r>
      <w:proofErr w:type="spellEnd"/>
      <w:r w:rsidRPr="00135AAA">
        <w:rPr>
          <w:b/>
          <w:szCs w:val="24"/>
          <w:lang w:val="en-GB"/>
        </w:rPr>
        <w:t xml:space="preserve"> </w:t>
      </w:r>
      <w:proofErr w:type="spellStart"/>
      <w:r w:rsidRPr="00135AAA">
        <w:rPr>
          <w:b/>
          <w:szCs w:val="24"/>
          <w:lang w:val="en-GB"/>
        </w:rPr>
        <w:t>Ludbrega</w:t>
      </w:r>
      <w:proofErr w:type="spellEnd"/>
      <w:r w:rsidRPr="00135AAA">
        <w:rPr>
          <w:b/>
          <w:szCs w:val="24"/>
          <w:lang w:val="en-GB"/>
        </w:rPr>
        <w:t xml:space="preserve"> </w:t>
      </w:r>
      <w:r w:rsidRPr="00135AAA">
        <w:rPr>
          <w:b/>
          <w:szCs w:val="24"/>
          <w:u w:val="single"/>
          <w:lang w:val="en-GB"/>
        </w:rPr>
        <w:t xml:space="preserve">VEĆINOM GLASOVA </w:t>
      </w:r>
      <w:proofErr w:type="spellStart"/>
      <w:r w:rsidRPr="00135AAA">
        <w:rPr>
          <w:b/>
          <w:szCs w:val="24"/>
          <w:lang w:val="en-GB"/>
        </w:rPr>
        <w:t>i</w:t>
      </w:r>
      <w:proofErr w:type="spellEnd"/>
      <w:r w:rsidRPr="00135AAA">
        <w:rPr>
          <w:b/>
          <w:szCs w:val="24"/>
          <w:lang w:val="en-GB"/>
        </w:rPr>
        <w:t xml:space="preserve"> to s </w:t>
      </w:r>
      <w:proofErr w:type="gramStart"/>
      <w:r>
        <w:rPr>
          <w:b/>
          <w:szCs w:val="24"/>
          <w:lang w:val="en-GB"/>
        </w:rPr>
        <w:t>9</w:t>
      </w:r>
      <w:r w:rsidRPr="00135AAA">
        <w:rPr>
          <w:b/>
          <w:szCs w:val="24"/>
          <w:lang w:val="en-GB"/>
        </w:rPr>
        <w:t xml:space="preserve">  </w:t>
      </w:r>
      <w:proofErr w:type="spellStart"/>
      <w:r w:rsidRPr="00135AAA">
        <w:rPr>
          <w:b/>
          <w:szCs w:val="24"/>
          <w:lang w:val="en-GB"/>
        </w:rPr>
        <w:t>glasova</w:t>
      </w:r>
      <w:proofErr w:type="spellEnd"/>
      <w:proofErr w:type="gramEnd"/>
      <w:r w:rsidRPr="00135AAA">
        <w:rPr>
          <w:b/>
          <w:szCs w:val="24"/>
          <w:lang w:val="en-GB"/>
        </w:rPr>
        <w:t xml:space="preserve"> „ZA“</w:t>
      </w:r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i</w:t>
      </w:r>
      <w:proofErr w:type="spellEnd"/>
      <w:r w:rsidRPr="00135AAA">
        <w:rPr>
          <w:b/>
          <w:szCs w:val="24"/>
          <w:lang w:val="en-GB"/>
        </w:rPr>
        <w:t xml:space="preserve"> 2 </w:t>
      </w:r>
      <w:proofErr w:type="spellStart"/>
      <w:r>
        <w:rPr>
          <w:b/>
          <w:szCs w:val="24"/>
          <w:lang w:val="en-GB"/>
        </w:rPr>
        <w:t>glasa</w:t>
      </w:r>
      <w:proofErr w:type="spellEnd"/>
      <w:r w:rsidRPr="00135AAA">
        <w:rPr>
          <w:b/>
          <w:szCs w:val="24"/>
          <w:lang w:val="en-GB"/>
        </w:rPr>
        <w:t xml:space="preserve"> „SUZDRŽAN</w:t>
      </w:r>
      <w:r w:rsidR="009B4660">
        <w:rPr>
          <w:b/>
          <w:szCs w:val="24"/>
          <w:lang w:val="en-GB"/>
        </w:rPr>
        <w:t>A</w:t>
      </w:r>
      <w:r w:rsidRPr="00135AAA">
        <w:rPr>
          <w:b/>
          <w:szCs w:val="24"/>
          <w:lang w:val="en-GB"/>
        </w:rPr>
        <w:t xml:space="preserve">“ </w:t>
      </w:r>
      <w:proofErr w:type="spellStart"/>
      <w:r w:rsidRPr="00135AAA">
        <w:rPr>
          <w:b/>
          <w:szCs w:val="24"/>
          <w:lang w:val="en-GB"/>
        </w:rPr>
        <w:t>donijelo</w:t>
      </w:r>
      <w:proofErr w:type="spellEnd"/>
      <w:r w:rsidRPr="00135AAA">
        <w:rPr>
          <w:b/>
          <w:szCs w:val="24"/>
          <w:lang w:val="en-GB"/>
        </w:rPr>
        <w:t xml:space="preserve"> </w:t>
      </w:r>
      <w:r w:rsidRPr="00274975">
        <w:rPr>
          <w:b/>
          <w:szCs w:val="24"/>
        </w:rPr>
        <w:t xml:space="preserve">Odluku </w:t>
      </w:r>
      <w:r w:rsidRPr="009468C2">
        <w:rPr>
          <w:b/>
          <w:szCs w:val="24"/>
        </w:rPr>
        <w:t>o određivanju</w:t>
      </w:r>
      <w:r w:rsidR="009B4660">
        <w:rPr>
          <w:b/>
          <w:szCs w:val="24"/>
        </w:rPr>
        <w:t xml:space="preserve"> imena</w:t>
      </w:r>
      <w:r w:rsidRPr="009468C2">
        <w:rPr>
          <w:b/>
          <w:szCs w:val="24"/>
        </w:rPr>
        <w:t xml:space="preserve"> ulice i promjeni naziva ulice u naselju Ludbreg</w:t>
      </w:r>
      <w:r w:rsidRPr="00274975">
        <w:rPr>
          <w:b/>
          <w:szCs w:val="24"/>
        </w:rPr>
        <w:t>.</w:t>
      </w:r>
    </w:p>
    <w:p w:rsidR="009468C2" w:rsidRDefault="00877839" w:rsidP="009468C2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 w:rsidR="009468C2">
        <w:rPr>
          <w:szCs w:val="24"/>
        </w:rPr>
        <w:t xml:space="preserve">(Odluka </w:t>
      </w:r>
      <w:r w:rsidR="009468C2" w:rsidRPr="009468C2">
        <w:rPr>
          <w:szCs w:val="24"/>
        </w:rPr>
        <w:t>o određivanju</w:t>
      </w:r>
      <w:r w:rsidR="009B4660">
        <w:rPr>
          <w:szCs w:val="24"/>
        </w:rPr>
        <w:t xml:space="preserve"> imena</w:t>
      </w:r>
      <w:r w:rsidR="009468C2" w:rsidRPr="009468C2">
        <w:rPr>
          <w:szCs w:val="24"/>
        </w:rPr>
        <w:t xml:space="preserve"> ulice i promjeni naziva ulice u naselju Ludbreg</w:t>
      </w:r>
      <w:r w:rsidR="009468C2">
        <w:rPr>
          <w:szCs w:val="24"/>
        </w:rPr>
        <w:t xml:space="preserve"> KLASA:015-08/21-01/02, URBROJ:2186/18-02/1-21-3 sastavni je dio ovog Zapisnika).</w:t>
      </w:r>
    </w:p>
    <w:p w:rsidR="009468C2" w:rsidRDefault="009468C2" w:rsidP="009468C2">
      <w:pPr>
        <w:pStyle w:val="Tijeloteksta"/>
        <w:ind w:firstLine="708"/>
        <w:rPr>
          <w:szCs w:val="24"/>
          <w:lang w:val="en-GB"/>
        </w:rPr>
      </w:pP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  <w:r w:rsidRPr="00877839">
        <w:rPr>
          <w:b/>
          <w:szCs w:val="24"/>
        </w:rPr>
        <w:t>--------------------------</w:t>
      </w: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  <w:r>
        <w:rPr>
          <w:b/>
          <w:szCs w:val="24"/>
        </w:rPr>
        <w:t>Točka  9</w:t>
      </w:r>
      <w:r w:rsidRPr="00877839">
        <w:rPr>
          <w:b/>
          <w:szCs w:val="24"/>
        </w:rPr>
        <w:t>.</w:t>
      </w: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  <w:r w:rsidRPr="00877839">
        <w:rPr>
          <w:b/>
          <w:szCs w:val="24"/>
        </w:rPr>
        <w:t>Prijedlog Odluke</w:t>
      </w:r>
      <w:r w:rsidR="00E35654">
        <w:rPr>
          <w:b/>
          <w:szCs w:val="24"/>
        </w:rPr>
        <w:t xml:space="preserve"> o</w:t>
      </w:r>
      <w:r w:rsidRPr="00877839">
        <w:rPr>
          <w:b/>
          <w:szCs w:val="24"/>
        </w:rPr>
        <w:t xml:space="preserve"> </w:t>
      </w:r>
      <w:r w:rsidR="00E35654">
        <w:rPr>
          <w:b/>
          <w:szCs w:val="24"/>
        </w:rPr>
        <w:t xml:space="preserve">izmjeni Odluke </w:t>
      </w:r>
      <w:r w:rsidRPr="00877839">
        <w:rPr>
          <w:b/>
          <w:szCs w:val="24"/>
        </w:rPr>
        <w:t xml:space="preserve">o određivanju </w:t>
      </w:r>
      <w:r>
        <w:rPr>
          <w:b/>
          <w:szCs w:val="24"/>
        </w:rPr>
        <w:t xml:space="preserve">imena i protezanju ulica i rudina u naselju Vinogradi </w:t>
      </w:r>
      <w:proofErr w:type="spellStart"/>
      <w:r>
        <w:rPr>
          <w:b/>
          <w:szCs w:val="24"/>
        </w:rPr>
        <w:t>Ludbreški</w:t>
      </w:r>
      <w:proofErr w:type="spellEnd"/>
    </w:p>
    <w:p w:rsidR="00877839" w:rsidRPr="00877839" w:rsidRDefault="00877839" w:rsidP="00877839">
      <w:pPr>
        <w:pStyle w:val="Tijeloteksta"/>
        <w:ind w:firstLine="708"/>
        <w:rPr>
          <w:b/>
          <w:szCs w:val="24"/>
        </w:rPr>
      </w:pPr>
    </w:p>
    <w:p w:rsidR="00877839" w:rsidRPr="00877839" w:rsidRDefault="00877839" w:rsidP="00877839">
      <w:pPr>
        <w:pStyle w:val="Tijeloteksta"/>
        <w:ind w:firstLine="708"/>
        <w:rPr>
          <w:b/>
          <w:szCs w:val="24"/>
        </w:rPr>
      </w:pPr>
    </w:p>
    <w:p w:rsidR="00877839" w:rsidRPr="00877839" w:rsidRDefault="00877839" w:rsidP="00877839">
      <w:pPr>
        <w:pStyle w:val="Tijeloteksta"/>
        <w:ind w:firstLine="708"/>
        <w:rPr>
          <w:szCs w:val="24"/>
        </w:rPr>
      </w:pPr>
      <w:r w:rsidRPr="00877839">
        <w:rPr>
          <w:szCs w:val="24"/>
        </w:rPr>
        <w:t>Prijedlog Odluke o</w:t>
      </w:r>
      <w:r w:rsidR="00E35654">
        <w:rPr>
          <w:szCs w:val="24"/>
        </w:rPr>
        <w:t xml:space="preserve"> izmjeni Odluke o</w:t>
      </w:r>
      <w:r w:rsidRPr="00877839">
        <w:rPr>
          <w:szCs w:val="24"/>
        </w:rPr>
        <w:t xml:space="preserve"> određivanju imena i protezanju ulica i rudina u naselju Vinogradi </w:t>
      </w:r>
      <w:proofErr w:type="spellStart"/>
      <w:r w:rsidRPr="00877839">
        <w:rPr>
          <w:szCs w:val="24"/>
        </w:rPr>
        <w:t>Ludbreški</w:t>
      </w:r>
      <w:proofErr w:type="spellEnd"/>
      <w:r w:rsidRPr="00877839">
        <w:rPr>
          <w:szCs w:val="24"/>
        </w:rPr>
        <w:t xml:space="preserve"> obrazložila je pročelnica Upravnog odjela za razvojne projekte, društvene djelatnosti i lokalnu samoupravu </w:t>
      </w:r>
      <w:proofErr w:type="spellStart"/>
      <w:r w:rsidRPr="00877839">
        <w:rPr>
          <w:szCs w:val="24"/>
        </w:rPr>
        <w:t>Erina</w:t>
      </w:r>
      <w:proofErr w:type="spellEnd"/>
      <w:r w:rsidRPr="00877839">
        <w:rPr>
          <w:szCs w:val="24"/>
        </w:rPr>
        <w:t xml:space="preserve"> </w:t>
      </w:r>
      <w:proofErr w:type="spellStart"/>
      <w:r w:rsidRPr="00877839">
        <w:rPr>
          <w:szCs w:val="24"/>
        </w:rPr>
        <w:t>Stančin</w:t>
      </w:r>
      <w:proofErr w:type="spellEnd"/>
      <w:r w:rsidRPr="00877839">
        <w:rPr>
          <w:szCs w:val="24"/>
        </w:rPr>
        <w:t xml:space="preserve"> prema pisanim materijalima.</w:t>
      </w:r>
    </w:p>
    <w:p w:rsidR="00877839" w:rsidRPr="00877839" w:rsidRDefault="00877839" w:rsidP="00877839">
      <w:pPr>
        <w:pStyle w:val="Tijeloteksta"/>
        <w:ind w:firstLine="708"/>
        <w:rPr>
          <w:bCs/>
          <w:szCs w:val="24"/>
        </w:rPr>
      </w:pPr>
    </w:p>
    <w:p w:rsidR="00877839" w:rsidRPr="00877839" w:rsidRDefault="00877839" w:rsidP="00877839">
      <w:pPr>
        <w:pStyle w:val="Tijeloteksta"/>
        <w:ind w:firstLine="708"/>
        <w:rPr>
          <w:szCs w:val="24"/>
        </w:rPr>
      </w:pPr>
      <w:r w:rsidRPr="00877839">
        <w:rPr>
          <w:szCs w:val="24"/>
        </w:rPr>
        <w:t>Pošto se nitko nije uključio u raspravu, predsjednik je prijedlog ove Odluke stavio na glasanje.</w:t>
      </w:r>
    </w:p>
    <w:p w:rsidR="00877839" w:rsidRPr="00877839" w:rsidRDefault="00877839" w:rsidP="00877839">
      <w:pPr>
        <w:pStyle w:val="Tijeloteksta"/>
        <w:ind w:firstLine="708"/>
        <w:rPr>
          <w:szCs w:val="24"/>
        </w:rPr>
      </w:pPr>
    </w:p>
    <w:p w:rsidR="00877839" w:rsidRDefault="00877839" w:rsidP="00877839">
      <w:pPr>
        <w:pStyle w:val="Tijeloteksta"/>
        <w:ind w:firstLine="708"/>
        <w:rPr>
          <w:b/>
          <w:szCs w:val="24"/>
          <w:lang w:val="en-GB"/>
        </w:rPr>
      </w:pPr>
      <w:r w:rsidRPr="00877839">
        <w:rPr>
          <w:b/>
          <w:szCs w:val="24"/>
        </w:rPr>
        <w:t xml:space="preserve">Po obavljenom glasanju predsjednik je konstatirao da je Gradsko vijeće Grada Ludbrega </w:t>
      </w:r>
      <w:r w:rsidRPr="00877839">
        <w:rPr>
          <w:b/>
          <w:szCs w:val="24"/>
          <w:u w:val="single"/>
        </w:rPr>
        <w:t xml:space="preserve">VEĆINOM GLASOVA </w:t>
      </w:r>
      <w:r w:rsidRPr="00877839">
        <w:rPr>
          <w:b/>
          <w:szCs w:val="24"/>
        </w:rPr>
        <w:t>i to s 9  glasova „ZA“ i 2 glasa „SUZDRŽAN</w:t>
      </w:r>
      <w:r w:rsidR="00E35654">
        <w:rPr>
          <w:b/>
          <w:szCs w:val="24"/>
        </w:rPr>
        <w:t>A</w:t>
      </w:r>
      <w:r w:rsidRPr="00877839">
        <w:rPr>
          <w:b/>
          <w:szCs w:val="24"/>
        </w:rPr>
        <w:t xml:space="preserve">“ donijelo Odluku </w:t>
      </w:r>
      <w:r w:rsidRPr="00877839">
        <w:rPr>
          <w:b/>
          <w:szCs w:val="24"/>
          <w:lang w:val="en-GB"/>
        </w:rPr>
        <w:t>o</w:t>
      </w:r>
      <w:r w:rsidR="00E35654">
        <w:rPr>
          <w:b/>
          <w:szCs w:val="24"/>
          <w:lang w:val="en-GB"/>
        </w:rPr>
        <w:t xml:space="preserve"> </w:t>
      </w:r>
      <w:proofErr w:type="spellStart"/>
      <w:r w:rsidR="00E35654">
        <w:rPr>
          <w:b/>
          <w:szCs w:val="24"/>
          <w:lang w:val="en-GB"/>
        </w:rPr>
        <w:t>izmjeni</w:t>
      </w:r>
      <w:proofErr w:type="spellEnd"/>
      <w:r w:rsidR="00E35654">
        <w:rPr>
          <w:b/>
          <w:szCs w:val="24"/>
          <w:lang w:val="en-GB"/>
        </w:rPr>
        <w:t xml:space="preserve"> </w:t>
      </w:r>
      <w:proofErr w:type="spellStart"/>
      <w:r w:rsidR="00E35654">
        <w:rPr>
          <w:b/>
          <w:szCs w:val="24"/>
          <w:lang w:val="en-GB"/>
        </w:rPr>
        <w:t>Odluke</w:t>
      </w:r>
      <w:proofErr w:type="spellEnd"/>
      <w:r w:rsidR="00E35654">
        <w:rPr>
          <w:b/>
          <w:szCs w:val="24"/>
          <w:lang w:val="en-GB"/>
        </w:rPr>
        <w:t xml:space="preserve"> o</w:t>
      </w:r>
      <w:r w:rsidRPr="00877839">
        <w:rPr>
          <w:b/>
          <w:szCs w:val="24"/>
          <w:lang w:val="en-GB"/>
        </w:rPr>
        <w:t xml:space="preserve"> </w:t>
      </w:r>
      <w:proofErr w:type="spellStart"/>
      <w:r w:rsidRPr="00877839">
        <w:rPr>
          <w:b/>
          <w:szCs w:val="24"/>
          <w:lang w:val="en-GB"/>
        </w:rPr>
        <w:t>određivanju</w:t>
      </w:r>
      <w:proofErr w:type="spellEnd"/>
      <w:r w:rsidRPr="00877839">
        <w:rPr>
          <w:b/>
          <w:szCs w:val="24"/>
          <w:lang w:val="en-GB"/>
        </w:rPr>
        <w:t xml:space="preserve"> </w:t>
      </w:r>
      <w:proofErr w:type="spellStart"/>
      <w:r w:rsidRPr="00877839">
        <w:rPr>
          <w:b/>
          <w:szCs w:val="24"/>
          <w:lang w:val="en-GB"/>
        </w:rPr>
        <w:t>imena</w:t>
      </w:r>
      <w:proofErr w:type="spellEnd"/>
      <w:r w:rsidRPr="00877839">
        <w:rPr>
          <w:b/>
          <w:szCs w:val="24"/>
          <w:lang w:val="en-GB"/>
        </w:rPr>
        <w:t xml:space="preserve"> </w:t>
      </w:r>
      <w:proofErr w:type="spellStart"/>
      <w:r w:rsidRPr="00877839">
        <w:rPr>
          <w:b/>
          <w:szCs w:val="24"/>
          <w:lang w:val="en-GB"/>
        </w:rPr>
        <w:t>i</w:t>
      </w:r>
      <w:proofErr w:type="spellEnd"/>
      <w:r w:rsidRPr="00877839">
        <w:rPr>
          <w:b/>
          <w:szCs w:val="24"/>
          <w:lang w:val="en-GB"/>
        </w:rPr>
        <w:t xml:space="preserve"> </w:t>
      </w:r>
      <w:proofErr w:type="spellStart"/>
      <w:r w:rsidRPr="00877839">
        <w:rPr>
          <w:b/>
          <w:szCs w:val="24"/>
          <w:lang w:val="en-GB"/>
        </w:rPr>
        <w:t>protezanju</w:t>
      </w:r>
      <w:proofErr w:type="spellEnd"/>
      <w:r w:rsidRPr="00877839">
        <w:rPr>
          <w:b/>
          <w:szCs w:val="24"/>
          <w:lang w:val="en-GB"/>
        </w:rPr>
        <w:t xml:space="preserve"> </w:t>
      </w:r>
      <w:proofErr w:type="spellStart"/>
      <w:r w:rsidRPr="00877839">
        <w:rPr>
          <w:b/>
          <w:szCs w:val="24"/>
          <w:lang w:val="en-GB"/>
        </w:rPr>
        <w:t>ulica</w:t>
      </w:r>
      <w:proofErr w:type="spellEnd"/>
      <w:r w:rsidRPr="00877839">
        <w:rPr>
          <w:b/>
          <w:szCs w:val="24"/>
          <w:lang w:val="en-GB"/>
        </w:rPr>
        <w:t xml:space="preserve"> </w:t>
      </w:r>
      <w:proofErr w:type="spellStart"/>
      <w:r w:rsidRPr="00877839">
        <w:rPr>
          <w:b/>
          <w:szCs w:val="24"/>
          <w:lang w:val="en-GB"/>
        </w:rPr>
        <w:t>i</w:t>
      </w:r>
      <w:proofErr w:type="spellEnd"/>
      <w:r w:rsidRPr="00877839">
        <w:rPr>
          <w:b/>
          <w:szCs w:val="24"/>
          <w:lang w:val="en-GB"/>
        </w:rPr>
        <w:t xml:space="preserve"> </w:t>
      </w:r>
      <w:proofErr w:type="spellStart"/>
      <w:r w:rsidRPr="00877839">
        <w:rPr>
          <w:b/>
          <w:szCs w:val="24"/>
          <w:lang w:val="en-GB"/>
        </w:rPr>
        <w:t>rudina</w:t>
      </w:r>
      <w:proofErr w:type="spellEnd"/>
      <w:r w:rsidRPr="00877839">
        <w:rPr>
          <w:b/>
          <w:szCs w:val="24"/>
          <w:lang w:val="en-GB"/>
        </w:rPr>
        <w:t xml:space="preserve"> u </w:t>
      </w:r>
      <w:proofErr w:type="spellStart"/>
      <w:r w:rsidRPr="00877839">
        <w:rPr>
          <w:b/>
          <w:szCs w:val="24"/>
          <w:lang w:val="en-GB"/>
        </w:rPr>
        <w:t>naselju</w:t>
      </w:r>
      <w:proofErr w:type="spellEnd"/>
      <w:r w:rsidRPr="00877839">
        <w:rPr>
          <w:b/>
          <w:szCs w:val="24"/>
          <w:lang w:val="en-GB"/>
        </w:rPr>
        <w:t xml:space="preserve"> </w:t>
      </w:r>
      <w:proofErr w:type="spellStart"/>
      <w:r w:rsidRPr="00877839">
        <w:rPr>
          <w:b/>
          <w:szCs w:val="24"/>
          <w:lang w:val="en-GB"/>
        </w:rPr>
        <w:t>Vinogradi</w:t>
      </w:r>
      <w:proofErr w:type="spellEnd"/>
      <w:r w:rsidRPr="00877839">
        <w:rPr>
          <w:b/>
          <w:szCs w:val="24"/>
          <w:lang w:val="en-GB"/>
        </w:rPr>
        <w:t xml:space="preserve"> </w:t>
      </w:r>
      <w:proofErr w:type="spellStart"/>
      <w:r w:rsidRPr="00877839">
        <w:rPr>
          <w:b/>
          <w:szCs w:val="24"/>
          <w:lang w:val="en-GB"/>
        </w:rPr>
        <w:t>Ludbreški</w:t>
      </w:r>
      <w:proofErr w:type="spellEnd"/>
      <w:r>
        <w:rPr>
          <w:b/>
          <w:szCs w:val="24"/>
          <w:lang w:val="en-GB"/>
        </w:rPr>
        <w:t>.</w:t>
      </w:r>
    </w:p>
    <w:p w:rsidR="00877839" w:rsidRPr="00877839" w:rsidRDefault="00877839" w:rsidP="00877839">
      <w:pPr>
        <w:pStyle w:val="Tijeloteksta"/>
        <w:ind w:firstLine="708"/>
        <w:rPr>
          <w:szCs w:val="24"/>
        </w:rPr>
      </w:pPr>
      <w:r w:rsidRPr="00877839">
        <w:rPr>
          <w:szCs w:val="24"/>
        </w:rPr>
        <w:t xml:space="preserve">(Odluka o </w:t>
      </w:r>
      <w:r w:rsidR="00E35654">
        <w:rPr>
          <w:szCs w:val="24"/>
        </w:rPr>
        <w:t xml:space="preserve">izmjeni Odluke o </w:t>
      </w:r>
      <w:r w:rsidRPr="00877839">
        <w:rPr>
          <w:szCs w:val="24"/>
        </w:rPr>
        <w:t xml:space="preserve">određivanju imena i protezanju ulica i rudina u naselju Vinogradi </w:t>
      </w:r>
      <w:proofErr w:type="spellStart"/>
      <w:r w:rsidRPr="00877839">
        <w:rPr>
          <w:szCs w:val="24"/>
        </w:rPr>
        <w:t>Ludbreški</w:t>
      </w:r>
      <w:proofErr w:type="spellEnd"/>
      <w:r w:rsidRPr="00877839">
        <w:rPr>
          <w:szCs w:val="24"/>
        </w:rPr>
        <w:t xml:space="preserve"> KLASA:015-08/21</w:t>
      </w:r>
      <w:r>
        <w:rPr>
          <w:szCs w:val="24"/>
        </w:rPr>
        <w:t>-01/01</w:t>
      </w:r>
      <w:r w:rsidRPr="00877839">
        <w:rPr>
          <w:szCs w:val="24"/>
        </w:rPr>
        <w:t>, URBROJ:2186/18-02/1-21-</w:t>
      </w:r>
      <w:r>
        <w:rPr>
          <w:szCs w:val="24"/>
        </w:rPr>
        <w:t>4</w:t>
      </w:r>
      <w:r w:rsidRPr="00877839">
        <w:rPr>
          <w:szCs w:val="24"/>
        </w:rPr>
        <w:t xml:space="preserve"> sastavni je dio ovog Zapisnika).</w:t>
      </w:r>
    </w:p>
    <w:p w:rsidR="00877839" w:rsidRPr="00F87AF5" w:rsidRDefault="00877839" w:rsidP="009468C2">
      <w:pPr>
        <w:pStyle w:val="Tijeloteksta"/>
        <w:ind w:firstLine="708"/>
        <w:rPr>
          <w:szCs w:val="24"/>
          <w:lang w:val="en-GB"/>
        </w:rPr>
      </w:pP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  <w:r w:rsidRPr="00877839">
        <w:rPr>
          <w:b/>
          <w:szCs w:val="24"/>
        </w:rPr>
        <w:t>--------------------------</w:t>
      </w: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  <w:r>
        <w:rPr>
          <w:b/>
          <w:szCs w:val="24"/>
        </w:rPr>
        <w:t>Točka  10</w:t>
      </w:r>
      <w:r w:rsidRPr="00877839">
        <w:rPr>
          <w:b/>
          <w:szCs w:val="24"/>
        </w:rPr>
        <w:t>.</w:t>
      </w: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</w:p>
    <w:p w:rsidR="00877839" w:rsidRPr="00877839" w:rsidRDefault="00877839" w:rsidP="00877839">
      <w:pPr>
        <w:pStyle w:val="Tijeloteksta"/>
        <w:ind w:firstLine="708"/>
        <w:jc w:val="center"/>
        <w:rPr>
          <w:b/>
          <w:szCs w:val="24"/>
        </w:rPr>
      </w:pPr>
      <w:r w:rsidRPr="00877839">
        <w:rPr>
          <w:b/>
          <w:szCs w:val="24"/>
        </w:rPr>
        <w:t xml:space="preserve">Prijedlog </w:t>
      </w:r>
      <w:r>
        <w:rPr>
          <w:b/>
          <w:szCs w:val="24"/>
        </w:rPr>
        <w:t xml:space="preserve">Rješenja o imenovanju Povjerenstva za ravnopravnost spolova Grada Ludbrega </w:t>
      </w:r>
    </w:p>
    <w:p w:rsidR="00877839" w:rsidRPr="00877839" w:rsidRDefault="00877839" w:rsidP="00877839">
      <w:pPr>
        <w:pStyle w:val="Tijeloteksta"/>
        <w:ind w:firstLine="708"/>
        <w:rPr>
          <w:b/>
          <w:szCs w:val="24"/>
        </w:rPr>
      </w:pPr>
    </w:p>
    <w:p w:rsidR="00877839" w:rsidRPr="00877839" w:rsidRDefault="00877839" w:rsidP="00877839">
      <w:pPr>
        <w:pStyle w:val="Tijeloteksta"/>
        <w:ind w:firstLine="708"/>
        <w:rPr>
          <w:b/>
          <w:szCs w:val="24"/>
        </w:rPr>
      </w:pPr>
    </w:p>
    <w:p w:rsidR="00877839" w:rsidRPr="00877839" w:rsidRDefault="00877839" w:rsidP="00877839">
      <w:pPr>
        <w:pStyle w:val="Tijeloteksta"/>
        <w:ind w:firstLine="708"/>
        <w:rPr>
          <w:szCs w:val="24"/>
        </w:rPr>
      </w:pPr>
      <w:r w:rsidRPr="00877839">
        <w:rPr>
          <w:szCs w:val="24"/>
        </w:rPr>
        <w:t xml:space="preserve">Prijedlog Rješenja o imenovanju Povjerenstva za ravnopravnost spolova Grada Ludbrega obrazložila je pročelnica Upravnog odjela za razvojne projekte, društvene djelatnosti i lokalnu samoupravu </w:t>
      </w:r>
      <w:proofErr w:type="spellStart"/>
      <w:r w:rsidRPr="00877839">
        <w:rPr>
          <w:szCs w:val="24"/>
        </w:rPr>
        <w:t>Erina</w:t>
      </w:r>
      <w:proofErr w:type="spellEnd"/>
      <w:r w:rsidRPr="00877839">
        <w:rPr>
          <w:szCs w:val="24"/>
        </w:rPr>
        <w:t xml:space="preserve"> </w:t>
      </w:r>
      <w:proofErr w:type="spellStart"/>
      <w:r w:rsidRPr="00877839">
        <w:rPr>
          <w:szCs w:val="24"/>
        </w:rPr>
        <w:t>Stančin</w:t>
      </w:r>
      <w:proofErr w:type="spellEnd"/>
      <w:r w:rsidRPr="00877839">
        <w:rPr>
          <w:szCs w:val="24"/>
        </w:rPr>
        <w:t xml:space="preserve"> prema pisanim materijalima.</w:t>
      </w:r>
    </w:p>
    <w:p w:rsidR="00877839" w:rsidRPr="00877839" w:rsidRDefault="00877839" w:rsidP="00877839">
      <w:pPr>
        <w:pStyle w:val="Tijeloteksta"/>
        <w:ind w:firstLine="708"/>
        <w:rPr>
          <w:bCs/>
          <w:szCs w:val="24"/>
        </w:rPr>
      </w:pPr>
    </w:p>
    <w:p w:rsidR="00877839" w:rsidRPr="00877839" w:rsidRDefault="00877839" w:rsidP="00877839">
      <w:pPr>
        <w:pStyle w:val="Tijeloteksta"/>
        <w:ind w:firstLine="708"/>
        <w:rPr>
          <w:szCs w:val="24"/>
        </w:rPr>
      </w:pPr>
      <w:r w:rsidRPr="00877839">
        <w:rPr>
          <w:szCs w:val="24"/>
        </w:rPr>
        <w:t>Pošto se nitko nije uključio u raspravu, predsjednik je prijedlog ov</w:t>
      </w:r>
      <w:r>
        <w:rPr>
          <w:szCs w:val="24"/>
        </w:rPr>
        <w:t>og</w:t>
      </w:r>
      <w:r w:rsidRPr="00877839">
        <w:rPr>
          <w:szCs w:val="24"/>
        </w:rPr>
        <w:t xml:space="preserve"> </w:t>
      </w:r>
      <w:r>
        <w:rPr>
          <w:szCs w:val="24"/>
        </w:rPr>
        <w:t>Rješenja</w:t>
      </w:r>
      <w:r w:rsidRPr="00877839">
        <w:rPr>
          <w:szCs w:val="24"/>
        </w:rPr>
        <w:t xml:space="preserve"> stavio na glasanje.</w:t>
      </w:r>
    </w:p>
    <w:p w:rsidR="00877839" w:rsidRPr="00877839" w:rsidRDefault="00877839" w:rsidP="00877839">
      <w:pPr>
        <w:pStyle w:val="Tijeloteksta"/>
        <w:ind w:firstLine="708"/>
        <w:rPr>
          <w:szCs w:val="24"/>
        </w:rPr>
      </w:pPr>
    </w:p>
    <w:p w:rsidR="00877839" w:rsidRDefault="00877839" w:rsidP="00877839">
      <w:pPr>
        <w:pStyle w:val="Tijeloteksta"/>
        <w:ind w:firstLine="708"/>
        <w:rPr>
          <w:b/>
          <w:szCs w:val="24"/>
          <w:lang w:val="en-GB"/>
        </w:rPr>
      </w:pPr>
      <w:r w:rsidRPr="00877839">
        <w:rPr>
          <w:b/>
          <w:szCs w:val="24"/>
        </w:rPr>
        <w:t xml:space="preserve">Po obavljenom glasanju predsjednik je konstatirao da je Gradsko vijeće Grada Ludbrega </w:t>
      </w:r>
      <w:r w:rsidRPr="00877839">
        <w:rPr>
          <w:b/>
          <w:szCs w:val="24"/>
          <w:u w:val="single"/>
        </w:rPr>
        <w:t xml:space="preserve">VEĆINOM GLASOVA </w:t>
      </w:r>
      <w:r w:rsidRPr="00877839">
        <w:rPr>
          <w:b/>
          <w:szCs w:val="24"/>
        </w:rPr>
        <w:t>i to s 9  glasova „ZA“ i 2 glasa „SUZDRŽAN</w:t>
      </w:r>
      <w:r w:rsidR="005D02DA">
        <w:rPr>
          <w:b/>
          <w:szCs w:val="24"/>
        </w:rPr>
        <w:t>A</w:t>
      </w:r>
      <w:r w:rsidRPr="00877839">
        <w:rPr>
          <w:b/>
          <w:szCs w:val="24"/>
        </w:rPr>
        <w:t>“ donijelo Rješenj</w:t>
      </w:r>
      <w:r>
        <w:rPr>
          <w:b/>
          <w:szCs w:val="24"/>
        </w:rPr>
        <w:t>e</w:t>
      </w:r>
      <w:r w:rsidRPr="00877839">
        <w:rPr>
          <w:b/>
          <w:szCs w:val="24"/>
        </w:rPr>
        <w:t xml:space="preserve"> o imenovanju Povjerenstva za ravnopravnost spolova Grada Ludbrega </w:t>
      </w:r>
      <w:r>
        <w:rPr>
          <w:b/>
          <w:szCs w:val="24"/>
          <w:lang w:val="en-GB"/>
        </w:rPr>
        <w:t>.</w:t>
      </w:r>
    </w:p>
    <w:p w:rsidR="005D02DA" w:rsidRDefault="005D02DA" w:rsidP="00877839">
      <w:pPr>
        <w:pStyle w:val="Tijeloteksta"/>
        <w:ind w:firstLine="708"/>
        <w:rPr>
          <w:b/>
          <w:szCs w:val="24"/>
          <w:lang w:val="en-GB"/>
        </w:rPr>
      </w:pPr>
    </w:p>
    <w:p w:rsidR="005D02DA" w:rsidRPr="00877839" w:rsidRDefault="005D02DA" w:rsidP="00877839">
      <w:pPr>
        <w:pStyle w:val="Tijeloteksta"/>
        <w:ind w:firstLine="708"/>
        <w:rPr>
          <w:b/>
          <w:szCs w:val="24"/>
        </w:rPr>
      </w:pPr>
    </w:p>
    <w:p w:rsidR="00877839" w:rsidRPr="00877839" w:rsidRDefault="00877839" w:rsidP="00877839">
      <w:pPr>
        <w:pStyle w:val="Tijeloteksta"/>
        <w:ind w:firstLine="708"/>
        <w:rPr>
          <w:szCs w:val="24"/>
        </w:rPr>
      </w:pPr>
      <w:r w:rsidRPr="00877839">
        <w:rPr>
          <w:szCs w:val="24"/>
        </w:rPr>
        <w:t>(Rješenje o imenovanju Povjerenstva za ravnopravnost spolova Grada Ludbrega KLASA:0</w:t>
      </w:r>
      <w:r>
        <w:rPr>
          <w:szCs w:val="24"/>
        </w:rPr>
        <w:t>04-01</w:t>
      </w:r>
      <w:r w:rsidRPr="00877839">
        <w:rPr>
          <w:szCs w:val="24"/>
        </w:rPr>
        <w:t>/21</w:t>
      </w:r>
      <w:r>
        <w:rPr>
          <w:szCs w:val="24"/>
        </w:rPr>
        <w:t>-01/02</w:t>
      </w:r>
      <w:r w:rsidRPr="00877839">
        <w:rPr>
          <w:szCs w:val="24"/>
        </w:rPr>
        <w:t>, URBROJ:2186/18-02/1-21-</w:t>
      </w:r>
      <w:r>
        <w:rPr>
          <w:szCs w:val="24"/>
        </w:rPr>
        <w:t>10</w:t>
      </w:r>
      <w:r w:rsidRPr="00877839">
        <w:rPr>
          <w:szCs w:val="24"/>
        </w:rPr>
        <w:t xml:space="preserve"> sastavni je dio ovog Zapisnika).</w:t>
      </w:r>
    </w:p>
    <w:p w:rsidR="00F87AF5" w:rsidRPr="00F87AF5" w:rsidRDefault="00F87AF5" w:rsidP="00F87AF5">
      <w:pPr>
        <w:pStyle w:val="Tijeloteksta"/>
        <w:ind w:hanging="153"/>
        <w:rPr>
          <w:b/>
          <w:szCs w:val="24"/>
        </w:rPr>
      </w:pPr>
    </w:p>
    <w:p w:rsidR="00135AAA" w:rsidRDefault="00135AAA" w:rsidP="00135AAA">
      <w:pPr>
        <w:pStyle w:val="Tijeloteksta"/>
        <w:ind w:hanging="153"/>
        <w:jc w:val="center"/>
        <w:rPr>
          <w:szCs w:val="24"/>
        </w:rPr>
      </w:pPr>
      <w:r>
        <w:rPr>
          <w:szCs w:val="24"/>
        </w:rPr>
        <w:t>------------------------------</w:t>
      </w:r>
    </w:p>
    <w:p w:rsidR="00135AAA" w:rsidRDefault="00135AAA" w:rsidP="00135AAA">
      <w:pPr>
        <w:pStyle w:val="Tijeloteksta"/>
        <w:ind w:hanging="153"/>
        <w:jc w:val="center"/>
        <w:rPr>
          <w:szCs w:val="24"/>
        </w:rPr>
      </w:pPr>
    </w:p>
    <w:p w:rsidR="00135AAA" w:rsidRDefault="00135AAA" w:rsidP="00135AAA">
      <w:pPr>
        <w:pStyle w:val="Tijeloteksta"/>
        <w:ind w:hanging="153"/>
        <w:jc w:val="center"/>
        <w:rPr>
          <w:b/>
          <w:szCs w:val="24"/>
        </w:rPr>
      </w:pPr>
      <w:r>
        <w:rPr>
          <w:b/>
          <w:szCs w:val="24"/>
        </w:rPr>
        <w:t>Točka  11.</w:t>
      </w:r>
    </w:p>
    <w:p w:rsidR="00135AAA" w:rsidRDefault="00135AAA" w:rsidP="00135AAA">
      <w:pPr>
        <w:pStyle w:val="Tijeloteksta"/>
        <w:ind w:hanging="153"/>
        <w:rPr>
          <w:b/>
          <w:szCs w:val="24"/>
        </w:rPr>
      </w:pPr>
    </w:p>
    <w:p w:rsidR="00135AAA" w:rsidRDefault="00135AAA" w:rsidP="00135AAA">
      <w:pPr>
        <w:pStyle w:val="Tijeloteksta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>Prijedlog Analize stanja sustava civilne zaštite na području Grada Ludbrega za 2021. godinu</w:t>
      </w:r>
    </w:p>
    <w:p w:rsidR="00135AAA" w:rsidRDefault="00135AAA" w:rsidP="00135AAA">
      <w:pPr>
        <w:pStyle w:val="Tijeloteksta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>Plan razvoja sustava civilne zaštite na području Grada Ludbrega za 2022. godinu</w:t>
      </w:r>
    </w:p>
    <w:p w:rsidR="00135AAA" w:rsidRDefault="00135AAA" w:rsidP="00135AAA">
      <w:pPr>
        <w:pStyle w:val="Tijeloteksta"/>
        <w:ind w:hanging="153"/>
        <w:rPr>
          <w:szCs w:val="24"/>
        </w:rPr>
      </w:pPr>
    </w:p>
    <w:p w:rsidR="005D02DA" w:rsidRPr="00877839" w:rsidRDefault="009468C2" w:rsidP="005D02DA">
      <w:pPr>
        <w:pStyle w:val="Tijeloteksta"/>
        <w:ind w:firstLine="708"/>
        <w:rPr>
          <w:szCs w:val="24"/>
        </w:rPr>
      </w:pPr>
      <w:proofErr w:type="spellStart"/>
      <w:r w:rsidRPr="009468C2">
        <w:rPr>
          <w:szCs w:val="24"/>
          <w:lang w:val="en-GB"/>
        </w:rPr>
        <w:t>Prijedlog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Analize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stanja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sustava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civilne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zaštite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proofErr w:type="gramStart"/>
      <w:r w:rsidRPr="009468C2">
        <w:rPr>
          <w:szCs w:val="24"/>
          <w:lang w:val="en-GB"/>
        </w:rPr>
        <w:t>na</w:t>
      </w:r>
      <w:proofErr w:type="spellEnd"/>
      <w:proofErr w:type="gram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području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Grada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Ludbrega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za</w:t>
      </w:r>
      <w:proofErr w:type="spellEnd"/>
      <w:r w:rsidRPr="009468C2">
        <w:rPr>
          <w:szCs w:val="24"/>
          <w:lang w:val="en-GB"/>
        </w:rPr>
        <w:t xml:space="preserve"> 2021. </w:t>
      </w:r>
      <w:proofErr w:type="spellStart"/>
      <w:proofErr w:type="gramStart"/>
      <w:r w:rsidR="005D02DA">
        <w:rPr>
          <w:szCs w:val="24"/>
          <w:lang w:val="en-GB"/>
        </w:rPr>
        <w:t>g</w:t>
      </w:r>
      <w:r w:rsidRPr="009468C2">
        <w:rPr>
          <w:szCs w:val="24"/>
          <w:lang w:val="en-GB"/>
        </w:rPr>
        <w:t>odinu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</w:t>
      </w:r>
      <w:proofErr w:type="spellEnd"/>
      <w:r>
        <w:rPr>
          <w:szCs w:val="24"/>
          <w:lang w:val="en-GB"/>
        </w:rPr>
        <w:t xml:space="preserve"> </w:t>
      </w:r>
      <w:r w:rsidRPr="009468C2">
        <w:rPr>
          <w:szCs w:val="24"/>
          <w:lang w:val="en-GB"/>
        </w:rPr>
        <w:t xml:space="preserve">Plan </w:t>
      </w:r>
      <w:proofErr w:type="spellStart"/>
      <w:r w:rsidRPr="009468C2">
        <w:rPr>
          <w:szCs w:val="24"/>
          <w:lang w:val="en-GB"/>
        </w:rPr>
        <w:t>razvoja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sustava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civilne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zaštite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na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području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Grada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Ludbrega</w:t>
      </w:r>
      <w:proofErr w:type="spell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za</w:t>
      </w:r>
      <w:proofErr w:type="spellEnd"/>
      <w:r w:rsidRPr="009468C2">
        <w:rPr>
          <w:szCs w:val="24"/>
          <w:lang w:val="en-GB"/>
        </w:rPr>
        <w:t xml:space="preserve"> 2022. </w:t>
      </w:r>
      <w:proofErr w:type="spellStart"/>
      <w:proofErr w:type="gramStart"/>
      <w:r w:rsidRPr="009468C2">
        <w:rPr>
          <w:szCs w:val="24"/>
          <w:lang w:val="en-GB"/>
        </w:rPr>
        <w:t>godinu</w:t>
      </w:r>
      <w:proofErr w:type="spellEnd"/>
      <w:proofErr w:type="gramEnd"/>
      <w:r w:rsidRPr="009468C2">
        <w:rPr>
          <w:szCs w:val="24"/>
          <w:lang w:val="en-GB"/>
        </w:rPr>
        <w:t xml:space="preserve"> </w:t>
      </w:r>
      <w:proofErr w:type="spellStart"/>
      <w:r w:rsidRPr="009468C2">
        <w:rPr>
          <w:szCs w:val="24"/>
          <w:lang w:val="en-GB"/>
        </w:rPr>
        <w:t>obrazložila</w:t>
      </w:r>
      <w:proofErr w:type="spellEnd"/>
      <w:r w:rsidRPr="009468C2">
        <w:rPr>
          <w:szCs w:val="24"/>
          <w:lang w:val="en-GB"/>
        </w:rPr>
        <w:t xml:space="preserve"> je </w:t>
      </w:r>
      <w:proofErr w:type="spellStart"/>
      <w:r w:rsidRPr="009468C2">
        <w:rPr>
          <w:bCs/>
          <w:szCs w:val="24"/>
          <w:lang w:val="en-GB"/>
        </w:rPr>
        <w:t>pročelnica</w:t>
      </w:r>
      <w:proofErr w:type="spellEnd"/>
      <w:r w:rsidRPr="009468C2">
        <w:rPr>
          <w:bCs/>
          <w:szCs w:val="24"/>
          <w:lang w:val="en-GB"/>
        </w:rPr>
        <w:t xml:space="preserve"> </w:t>
      </w:r>
      <w:r w:rsidR="005D02DA" w:rsidRPr="00877839">
        <w:rPr>
          <w:szCs w:val="24"/>
        </w:rPr>
        <w:t xml:space="preserve">Upravnog odjela za razvojne projekte, društvene djelatnosti i lokalnu samoupravu </w:t>
      </w:r>
      <w:proofErr w:type="spellStart"/>
      <w:r w:rsidR="005D02DA" w:rsidRPr="00877839">
        <w:rPr>
          <w:szCs w:val="24"/>
        </w:rPr>
        <w:t>Erina</w:t>
      </w:r>
      <w:proofErr w:type="spellEnd"/>
      <w:r w:rsidR="005D02DA" w:rsidRPr="00877839">
        <w:rPr>
          <w:szCs w:val="24"/>
        </w:rPr>
        <w:t xml:space="preserve"> </w:t>
      </w:r>
      <w:proofErr w:type="spellStart"/>
      <w:r w:rsidR="005D02DA" w:rsidRPr="00877839">
        <w:rPr>
          <w:szCs w:val="24"/>
        </w:rPr>
        <w:t>Stančin</w:t>
      </w:r>
      <w:proofErr w:type="spellEnd"/>
      <w:r w:rsidR="005D02DA" w:rsidRPr="00877839">
        <w:rPr>
          <w:szCs w:val="24"/>
        </w:rPr>
        <w:t xml:space="preserve"> prema pisanim materijalima.</w:t>
      </w:r>
    </w:p>
    <w:p w:rsidR="005D02DA" w:rsidRDefault="005D02DA" w:rsidP="005D02DA">
      <w:pPr>
        <w:pStyle w:val="Tijeloteksta"/>
        <w:ind w:firstLine="702"/>
        <w:rPr>
          <w:szCs w:val="24"/>
        </w:rPr>
      </w:pPr>
    </w:p>
    <w:p w:rsidR="005D02DA" w:rsidRDefault="00135AAA" w:rsidP="00135AAA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U pojedinačnoj raspravi su sudjelovali vijećnica Marija </w:t>
      </w:r>
      <w:proofErr w:type="spellStart"/>
      <w:r>
        <w:rPr>
          <w:szCs w:val="24"/>
        </w:rPr>
        <w:t>Schubert</w:t>
      </w:r>
      <w:proofErr w:type="spellEnd"/>
      <w:r>
        <w:rPr>
          <w:szCs w:val="24"/>
        </w:rPr>
        <w:t xml:space="preserve"> i gradonačelnik Dubravko Bilić. </w:t>
      </w:r>
    </w:p>
    <w:p w:rsidR="00135AAA" w:rsidRDefault="005D02DA" w:rsidP="00135AAA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35AAA">
        <w:rPr>
          <w:szCs w:val="24"/>
        </w:rPr>
        <w:t>Obzirom da se</w:t>
      </w:r>
      <w:r w:rsidR="009468C2">
        <w:rPr>
          <w:szCs w:val="24"/>
        </w:rPr>
        <w:t xml:space="preserve"> više nitko nije javio za raspr</w:t>
      </w:r>
      <w:r w:rsidR="00135AAA">
        <w:rPr>
          <w:szCs w:val="24"/>
        </w:rPr>
        <w:t xml:space="preserve">avu, predsjednik je dao ovu točku na glasanje. </w:t>
      </w:r>
    </w:p>
    <w:p w:rsidR="00135AAA" w:rsidRDefault="00135AAA" w:rsidP="00135AAA">
      <w:pPr>
        <w:pStyle w:val="Tijeloteksta"/>
        <w:ind w:hanging="153"/>
        <w:rPr>
          <w:szCs w:val="24"/>
        </w:rPr>
      </w:pPr>
    </w:p>
    <w:p w:rsidR="005D02DA" w:rsidRDefault="00135AAA" w:rsidP="005D02DA">
      <w:pPr>
        <w:pStyle w:val="Tijeloteksta"/>
        <w:numPr>
          <w:ilvl w:val="0"/>
          <w:numId w:val="18"/>
        </w:numPr>
        <w:rPr>
          <w:b/>
          <w:szCs w:val="24"/>
        </w:rPr>
      </w:pPr>
      <w:r w:rsidRPr="00C333C5">
        <w:rPr>
          <w:b/>
          <w:szCs w:val="24"/>
        </w:rPr>
        <w:t>Po obavljenom glasanju predsjednik je konstatirao da je Gradsk</w:t>
      </w:r>
      <w:r w:rsidR="005D02DA">
        <w:rPr>
          <w:b/>
          <w:szCs w:val="24"/>
        </w:rPr>
        <w:t>o</w:t>
      </w:r>
    </w:p>
    <w:p w:rsidR="005D02DA" w:rsidRPr="005D02DA" w:rsidRDefault="005D02DA" w:rsidP="005D02DA">
      <w:pPr>
        <w:pStyle w:val="Tijeloteksta"/>
        <w:rPr>
          <w:b/>
          <w:szCs w:val="24"/>
        </w:rPr>
      </w:pPr>
      <w:r>
        <w:rPr>
          <w:b/>
          <w:szCs w:val="24"/>
        </w:rPr>
        <w:t xml:space="preserve"> </w:t>
      </w:r>
      <w:r w:rsidR="00135AAA" w:rsidRPr="005D02DA">
        <w:rPr>
          <w:b/>
          <w:szCs w:val="24"/>
        </w:rPr>
        <w:t xml:space="preserve">vijeće Grada Ludbrega </w:t>
      </w:r>
      <w:r w:rsidR="00135AAA" w:rsidRPr="005D02DA">
        <w:rPr>
          <w:b/>
          <w:szCs w:val="24"/>
          <w:u w:val="single"/>
        </w:rPr>
        <w:t>VEĆINOM GLASOVA</w:t>
      </w:r>
      <w:r w:rsidR="00135AAA" w:rsidRPr="005D02DA">
        <w:rPr>
          <w:b/>
          <w:szCs w:val="24"/>
        </w:rPr>
        <w:t xml:space="preserve"> i to s 9 glasova „ZA“ i 2 glasa „SUZDRŽAN</w:t>
      </w:r>
      <w:r>
        <w:rPr>
          <w:b/>
          <w:szCs w:val="24"/>
        </w:rPr>
        <w:t>A</w:t>
      </w:r>
      <w:r w:rsidR="00135AAA" w:rsidRPr="005D02DA">
        <w:rPr>
          <w:b/>
          <w:szCs w:val="24"/>
        </w:rPr>
        <w:t xml:space="preserve">“ donijelo Analizu stanja sustava civilne zaštite na području Grada Ludbrega za 2021. godinu </w:t>
      </w:r>
    </w:p>
    <w:p w:rsidR="00135AAA" w:rsidRDefault="00135AAA" w:rsidP="00135AAA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  <w:t>(Analiza stanja sustava civilne zaštite na području Grada Ludbrega za 202</w:t>
      </w:r>
      <w:r w:rsidR="005D02DA">
        <w:rPr>
          <w:rFonts w:cs="Arial"/>
          <w:szCs w:val="24"/>
          <w:lang w:val="sv-SE"/>
        </w:rPr>
        <w:t>1</w:t>
      </w:r>
      <w:r>
        <w:rPr>
          <w:rFonts w:cs="Arial"/>
          <w:szCs w:val="24"/>
          <w:lang w:val="sv-SE"/>
        </w:rPr>
        <w:t>. godinu KLASA:810-01/21-01/06, URBROJ:2186/18-02/1-21-8</w:t>
      </w:r>
      <w:r w:rsidR="005D02DA">
        <w:rPr>
          <w:rFonts w:cs="Arial"/>
          <w:szCs w:val="24"/>
          <w:lang w:val="sv-SE"/>
        </w:rPr>
        <w:t xml:space="preserve"> s</w:t>
      </w:r>
      <w:r>
        <w:rPr>
          <w:rFonts w:cs="Arial"/>
          <w:szCs w:val="24"/>
          <w:lang w:val="sv-SE"/>
        </w:rPr>
        <w:t xml:space="preserve">astavni </w:t>
      </w:r>
      <w:r w:rsidR="005D02DA">
        <w:rPr>
          <w:rFonts w:cs="Arial"/>
          <w:szCs w:val="24"/>
          <w:lang w:val="sv-SE"/>
        </w:rPr>
        <w:t>je</w:t>
      </w:r>
      <w:r>
        <w:rPr>
          <w:rFonts w:cs="Arial"/>
          <w:szCs w:val="24"/>
          <w:lang w:val="sv-SE"/>
        </w:rPr>
        <w:t xml:space="preserve"> d</w:t>
      </w:r>
      <w:r w:rsidR="005D02DA">
        <w:rPr>
          <w:rFonts w:cs="Arial"/>
          <w:szCs w:val="24"/>
          <w:lang w:val="sv-SE"/>
        </w:rPr>
        <w:t>i</w:t>
      </w:r>
      <w:r>
        <w:rPr>
          <w:rFonts w:cs="Arial"/>
          <w:szCs w:val="24"/>
          <w:lang w:val="sv-SE"/>
        </w:rPr>
        <w:t>o ovog Zapisnika).</w:t>
      </w:r>
    </w:p>
    <w:p w:rsidR="005D02DA" w:rsidRPr="00C333C5" w:rsidRDefault="005D02DA" w:rsidP="005D02DA">
      <w:pPr>
        <w:pStyle w:val="Tijeloteksta"/>
        <w:numPr>
          <w:ilvl w:val="0"/>
          <w:numId w:val="18"/>
        </w:numPr>
        <w:tabs>
          <w:tab w:val="left" w:pos="993"/>
        </w:tabs>
        <w:ind w:left="0" w:firstLine="702"/>
        <w:rPr>
          <w:b/>
          <w:szCs w:val="24"/>
        </w:rPr>
      </w:pPr>
      <w:r w:rsidRPr="00C333C5">
        <w:rPr>
          <w:b/>
          <w:szCs w:val="24"/>
        </w:rPr>
        <w:t xml:space="preserve">Po obavljenom glasanju predsjednik je konstatirao da je Gradsko vijeće Grada Ludbrega </w:t>
      </w:r>
      <w:r>
        <w:rPr>
          <w:b/>
          <w:szCs w:val="24"/>
          <w:u w:val="single"/>
        </w:rPr>
        <w:t>VEĆINOM GLASOVA</w:t>
      </w:r>
      <w:r w:rsidRPr="00C333C5">
        <w:rPr>
          <w:b/>
          <w:szCs w:val="24"/>
        </w:rPr>
        <w:t xml:space="preserve"> i to s </w:t>
      </w:r>
      <w:r>
        <w:rPr>
          <w:b/>
          <w:szCs w:val="24"/>
        </w:rPr>
        <w:t>9</w:t>
      </w:r>
      <w:r w:rsidRPr="00C333C5">
        <w:rPr>
          <w:b/>
          <w:szCs w:val="24"/>
        </w:rPr>
        <w:t xml:space="preserve"> glasova „ZA“ </w:t>
      </w:r>
      <w:r>
        <w:rPr>
          <w:b/>
          <w:szCs w:val="24"/>
        </w:rPr>
        <w:t xml:space="preserve">i 2 glasa „SUZDRŽANA“ </w:t>
      </w:r>
      <w:r w:rsidRPr="00C333C5">
        <w:rPr>
          <w:b/>
          <w:szCs w:val="24"/>
        </w:rPr>
        <w:t>donijelo  Plan razvoja sustava civilne zaštite na</w:t>
      </w:r>
      <w:r>
        <w:rPr>
          <w:b/>
          <w:szCs w:val="24"/>
        </w:rPr>
        <w:t xml:space="preserve"> području Grada Ludbrega za 2022</w:t>
      </w:r>
      <w:r w:rsidRPr="00C333C5">
        <w:rPr>
          <w:b/>
          <w:szCs w:val="24"/>
        </w:rPr>
        <w:t xml:space="preserve">. godinu.  </w:t>
      </w:r>
    </w:p>
    <w:p w:rsidR="005D02DA" w:rsidRDefault="005D02DA" w:rsidP="005D02DA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  <w:t>(Plan razvoja sustava civilne zaštite na području Grada Ludbrega za 2022. godinu KLASA:810-01/21-01/06, URBROJ:2186/18-02/1-21-9 sastavni je dio ovog Zapisnika).</w:t>
      </w:r>
    </w:p>
    <w:p w:rsidR="002676B3" w:rsidRPr="002676B3" w:rsidRDefault="002676B3" w:rsidP="0009273C">
      <w:pPr>
        <w:pStyle w:val="Tijeloteksta"/>
        <w:ind w:hanging="153"/>
        <w:rPr>
          <w:szCs w:val="24"/>
        </w:rPr>
      </w:pPr>
      <w:r>
        <w:rPr>
          <w:szCs w:val="24"/>
        </w:rPr>
        <w:tab/>
      </w:r>
    </w:p>
    <w:p w:rsidR="00402B03" w:rsidRDefault="00592DBE" w:rsidP="004477C3">
      <w:pPr>
        <w:pStyle w:val="Tijeloteksta"/>
        <w:rPr>
          <w:rFonts w:cs="Arial"/>
          <w:i/>
          <w:szCs w:val="24"/>
        </w:rPr>
      </w:pPr>
      <w:r>
        <w:rPr>
          <w:rFonts w:cs="Arial"/>
          <w:szCs w:val="24"/>
          <w:lang w:val="sv-SE"/>
        </w:rPr>
        <w:tab/>
      </w:r>
      <w:r w:rsidR="00193135" w:rsidRPr="00F11853">
        <w:rPr>
          <w:rFonts w:cs="Arial"/>
          <w:i/>
          <w:szCs w:val="24"/>
          <w:lang w:val="sv-SE"/>
        </w:rPr>
        <w:t>Budu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i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je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dnevni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red</w:t>
      </w:r>
      <w:r w:rsidR="00193135" w:rsidRPr="00F11853">
        <w:rPr>
          <w:rFonts w:cs="Arial"/>
          <w:i/>
          <w:szCs w:val="24"/>
        </w:rPr>
        <w:t xml:space="preserve"> </w:t>
      </w:r>
      <w:r w:rsidR="00135AAA">
        <w:rPr>
          <w:rFonts w:cs="Arial"/>
          <w:i/>
          <w:szCs w:val="24"/>
        </w:rPr>
        <w:t>6</w:t>
      </w:r>
      <w:r w:rsidR="00156551" w:rsidRPr="00F11853">
        <w:rPr>
          <w:rFonts w:cs="Arial"/>
          <w:i/>
          <w:szCs w:val="24"/>
        </w:rPr>
        <w:t xml:space="preserve">. </w:t>
      </w:r>
      <w:r w:rsidR="00193135" w:rsidRPr="00F11853">
        <w:rPr>
          <w:rFonts w:cs="Arial"/>
          <w:i/>
          <w:szCs w:val="24"/>
          <w:lang w:val="sv-SE"/>
        </w:rPr>
        <w:t>sjednice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Gradskog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vije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Ludbrega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iscrpljen</w:t>
      </w:r>
      <w:r w:rsidR="00193135" w:rsidRPr="00F11853">
        <w:rPr>
          <w:rFonts w:cs="Arial"/>
          <w:i/>
          <w:szCs w:val="24"/>
        </w:rPr>
        <w:t xml:space="preserve">, </w:t>
      </w:r>
      <w:r w:rsidR="00193135" w:rsidRPr="00F11853">
        <w:rPr>
          <w:rFonts w:cs="Arial"/>
          <w:i/>
          <w:szCs w:val="24"/>
          <w:lang w:val="sv-SE"/>
        </w:rPr>
        <w:t>predsjednik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Gradskog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vije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Ludbrega</w:t>
      </w:r>
      <w:r w:rsidR="00193135" w:rsidRPr="00F11853">
        <w:rPr>
          <w:rFonts w:cs="Arial"/>
          <w:i/>
          <w:szCs w:val="24"/>
        </w:rPr>
        <w:t xml:space="preserve"> </w:t>
      </w:r>
      <w:r w:rsidR="00DA1C0E">
        <w:rPr>
          <w:rFonts w:cs="Arial"/>
          <w:i/>
          <w:szCs w:val="24"/>
        </w:rPr>
        <w:t>Darko Jagić</w:t>
      </w:r>
      <w:r w:rsidR="00193135" w:rsidRPr="00F11853">
        <w:rPr>
          <w:rFonts w:cs="Arial"/>
          <w:i/>
          <w:szCs w:val="24"/>
        </w:rPr>
        <w:t xml:space="preserve"> zahvalio </w:t>
      </w:r>
      <w:r w:rsidR="00C143FE">
        <w:rPr>
          <w:rFonts w:cs="Arial"/>
          <w:i/>
          <w:szCs w:val="24"/>
        </w:rPr>
        <w:t xml:space="preserve">je svima na strpljenju i učešću </w:t>
      </w:r>
      <w:r w:rsidR="00DA1C0E">
        <w:rPr>
          <w:rFonts w:cs="Arial"/>
          <w:i/>
          <w:szCs w:val="24"/>
        </w:rPr>
        <w:t>u raspravi i glasanju</w:t>
      </w:r>
      <w:r w:rsidR="009468C2">
        <w:rPr>
          <w:rFonts w:cs="Arial"/>
          <w:i/>
          <w:szCs w:val="24"/>
        </w:rPr>
        <w:t>, svim vijećnicima koji su sudjelovali u radu i onima koji nisu</w:t>
      </w:r>
      <w:r w:rsidR="00DA1C0E">
        <w:rPr>
          <w:rFonts w:cs="Arial"/>
          <w:i/>
          <w:szCs w:val="24"/>
        </w:rPr>
        <w:t xml:space="preserve"> </w:t>
      </w:r>
      <w:r w:rsidR="009468C2">
        <w:rPr>
          <w:rFonts w:cs="Arial"/>
          <w:i/>
          <w:szCs w:val="24"/>
        </w:rPr>
        <w:t xml:space="preserve">sudjelovali </w:t>
      </w:r>
      <w:r w:rsidR="00C143FE">
        <w:rPr>
          <w:rFonts w:cs="Arial"/>
          <w:i/>
          <w:szCs w:val="24"/>
        </w:rPr>
        <w:t>na ovoj ONLINE sjednici</w:t>
      </w:r>
      <w:r w:rsidR="009177DA">
        <w:rPr>
          <w:rFonts w:cs="Arial"/>
          <w:i/>
          <w:szCs w:val="24"/>
        </w:rPr>
        <w:t xml:space="preserve">  </w:t>
      </w:r>
      <w:r w:rsidR="009468C2">
        <w:rPr>
          <w:rFonts w:cs="Arial"/>
          <w:i/>
          <w:szCs w:val="24"/>
        </w:rPr>
        <w:t>ovim putem zaželio</w:t>
      </w:r>
      <w:r w:rsidR="003A315D">
        <w:rPr>
          <w:rFonts w:cs="Arial"/>
          <w:i/>
          <w:szCs w:val="24"/>
        </w:rPr>
        <w:t xml:space="preserve"> je</w:t>
      </w:r>
      <w:r w:rsidR="009468C2">
        <w:rPr>
          <w:rFonts w:cs="Arial"/>
          <w:i/>
          <w:szCs w:val="24"/>
        </w:rPr>
        <w:t xml:space="preserve"> sretnu i uspješnu novu 2022. godinu.</w:t>
      </w:r>
    </w:p>
    <w:p w:rsidR="00AC280C" w:rsidRDefault="00AC280C" w:rsidP="004477C3">
      <w:pPr>
        <w:pStyle w:val="Tijeloteksta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  <w:t xml:space="preserve">Sjednicu Gradskoga vijeća zaključio je u </w:t>
      </w:r>
      <w:r w:rsidR="00135AAA">
        <w:rPr>
          <w:rFonts w:cs="Arial"/>
          <w:i/>
          <w:szCs w:val="24"/>
        </w:rPr>
        <w:t>18</w:t>
      </w:r>
      <w:r>
        <w:rPr>
          <w:rFonts w:cs="Arial"/>
          <w:i/>
          <w:szCs w:val="24"/>
        </w:rPr>
        <w:t>.</w:t>
      </w:r>
      <w:r w:rsidR="00135AAA">
        <w:rPr>
          <w:rFonts w:cs="Arial"/>
          <w:i/>
          <w:szCs w:val="24"/>
        </w:rPr>
        <w:t>52</w:t>
      </w:r>
      <w:r>
        <w:rPr>
          <w:rFonts w:cs="Arial"/>
          <w:i/>
          <w:szCs w:val="24"/>
        </w:rPr>
        <w:t xml:space="preserve"> sati.</w:t>
      </w:r>
    </w:p>
    <w:p w:rsidR="00C143FE" w:rsidRPr="00F11853" w:rsidRDefault="00402B03" w:rsidP="004477C3">
      <w:pPr>
        <w:pStyle w:val="Tijeloteksta"/>
        <w:rPr>
          <w:i/>
        </w:rPr>
      </w:pPr>
      <w:r>
        <w:rPr>
          <w:i/>
        </w:rPr>
        <w:tab/>
      </w: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377828" w:rsidRDefault="0037782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8025EA" w:rsidRPr="00A25FE6" w:rsidRDefault="008025EA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8025EA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en-GB"/>
        </w:rPr>
        <w:t xml:space="preserve">   </w:t>
      </w:r>
      <w:r w:rsidR="00306548" w:rsidRPr="00633F96">
        <w:rPr>
          <w:rFonts w:ascii="Arial" w:hAnsi="Arial"/>
          <w:lang w:val="en-GB"/>
        </w:rPr>
        <w:t>ZAPISNI</w:t>
      </w:r>
      <w:r w:rsidR="00306548" w:rsidRPr="00A25FE6">
        <w:rPr>
          <w:rFonts w:ascii="Arial" w:hAnsi="Arial"/>
          <w:lang w:val="hr-HR"/>
        </w:rPr>
        <w:t>Č</w:t>
      </w:r>
      <w:r w:rsidR="00306548"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="00306548"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</w:t>
      </w:r>
      <w:r w:rsidR="009B4355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</w:t>
      </w:r>
      <w:r w:rsidR="00306548"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E44F06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3E78">
        <w:rPr>
          <w:rFonts w:ascii="Arial" w:hAnsi="Arial" w:cs="Arial"/>
        </w:rPr>
        <w:t>Tina Novak</w:t>
      </w:r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 </w:t>
      </w:r>
      <w:r w:rsidR="00F605F1">
        <w:t xml:space="preserve"> </w:t>
      </w:r>
      <w:r w:rsidR="008C69A9">
        <w:t xml:space="preserve">    </w:t>
      </w:r>
      <w:r w:rsidR="00F605F1">
        <w:t xml:space="preserve"> </w:t>
      </w:r>
      <w:r w:rsidR="003E35B3">
        <w:t xml:space="preserve"> </w:t>
      </w:r>
      <w:proofErr w:type="spellStart"/>
      <w:r w:rsidR="004C6DF8" w:rsidRPr="004C6DF8">
        <w:rPr>
          <w:rFonts w:ascii="Arial" w:hAnsi="Arial" w:cs="Arial"/>
        </w:rPr>
        <w:t>Darko</w:t>
      </w:r>
      <w:proofErr w:type="spellEnd"/>
      <w:r w:rsidR="004C6DF8" w:rsidRPr="004C6DF8">
        <w:rPr>
          <w:rFonts w:ascii="Arial" w:hAnsi="Arial" w:cs="Arial"/>
        </w:rPr>
        <w:t xml:space="preserve"> </w:t>
      </w:r>
      <w:proofErr w:type="spellStart"/>
      <w:r w:rsidR="004C6DF8" w:rsidRPr="004C6DF8">
        <w:rPr>
          <w:rFonts w:ascii="Arial" w:hAnsi="Arial" w:cs="Arial"/>
        </w:rPr>
        <w:t>Jagić</w:t>
      </w:r>
      <w:proofErr w:type="spellEnd"/>
      <w:r w:rsidR="00A5158E">
        <w:rPr>
          <w:rFonts w:ascii="Arial" w:hAnsi="Arial" w:cs="Arial"/>
        </w:rPr>
        <w:t xml:space="preserve"> </w:t>
      </w:r>
      <w:r w:rsidR="004C6DF8">
        <w:t xml:space="preserve"> 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DB5457">
      <w:headerReference w:type="even" r:id="rId10"/>
      <w:headerReference w:type="default" r:id="rId11"/>
      <w:pgSz w:w="11906" w:h="16838" w:code="9"/>
      <w:pgMar w:top="42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E7" w:rsidRDefault="000F7EE7">
      <w:r>
        <w:separator/>
      </w:r>
    </w:p>
  </w:endnote>
  <w:endnote w:type="continuationSeparator" w:id="0">
    <w:p w:rsidR="000F7EE7" w:rsidRDefault="000F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E7" w:rsidRDefault="000F7EE7">
      <w:r>
        <w:separator/>
      </w:r>
    </w:p>
  </w:footnote>
  <w:footnote w:type="continuationSeparator" w:id="0">
    <w:p w:rsidR="000F7EE7" w:rsidRDefault="000F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2A" w:rsidRDefault="003F008B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05D2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05D2A" w:rsidRDefault="00505D2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2A" w:rsidRDefault="003F008B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05D2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69A9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505D2A" w:rsidRDefault="00505D2A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B444F"/>
    <w:multiLevelType w:val="hybridMultilevel"/>
    <w:tmpl w:val="8A288808"/>
    <w:lvl w:ilvl="0" w:tplc="A6CEB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93DDC"/>
    <w:multiLevelType w:val="hybridMultilevel"/>
    <w:tmpl w:val="AEBA824A"/>
    <w:lvl w:ilvl="0" w:tplc="174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81B92"/>
    <w:multiLevelType w:val="hybridMultilevel"/>
    <w:tmpl w:val="BAF28C3A"/>
    <w:lvl w:ilvl="0" w:tplc="041A000F">
      <w:start w:val="1"/>
      <w:numFmt w:val="decimal"/>
      <w:lvlText w:val="%1."/>
      <w:lvlJc w:val="left"/>
      <w:pPr>
        <w:ind w:left="1723" w:hanging="360"/>
      </w:pPr>
    </w:lvl>
    <w:lvl w:ilvl="1" w:tplc="041A0019" w:tentative="1">
      <w:start w:val="1"/>
      <w:numFmt w:val="lowerLetter"/>
      <w:lvlText w:val="%2."/>
      <w:lvlJc w:val="left"/>
      <w:pPr>
        <w:ind w:left="2443" w:hanging="360"/>
      </w:pPr>
    </w:lvl>
    <w:lvl w:ilvl="2" w:tplc="041A001B" w:tentative="1">
      <w:start w:val="1"/>
      <w:numFmt w:val="lowerRoman"/>
      <w:lvlText w:val="%3."/>
      <w:lvlJc w:val="right"/>
      <w:pPr>
        <w:ind w:left="3163" w:hanging="180"/>
      </w:pPr>
    </w:lvl>
    <w:lvl w:ilvl="3" w:tplc="041A000F" w:tentative="1">
      <w:start w:val="1"/>
      <w:numFmt w:val="decimal"/>
      <w:lvlText w:val="%4."/>
      <w:lvlJc w:val="left"/>
      <w:pPr>
        <w:ind w:left="3883" w:hanging="360"/>
      </w:pPr>
    </w:lvl>
    <w:lvl w:ilvl="4" w:tplc="041A0019" w:tentative="1">
      <w:start w:val="1"/>
      <w:numFmt w:val="lowerLetter"/>
      <w:lvlText w:val="%5."/>
      <w:lvlJc w:val="left"/>
      <w:pPr>
        <w:ind w:left="4603" w:hanging="360"/>
      </w:pPr>
    </w:lvl>
    <w:lvl w:ilvl="5" w:tplc="041A001B" w:tentative="1">
      <w:start w:val="1"/>
      <w:numFmt w:val="lowerRoman"/>
      <w:lvlText w:val="%6."/>
      <w:lvlJc w:val="right"/>
      <w:pPr>
        <w:ind w:left="5323" w:hanging="180"/>
      </w:pPr>
    </w:lvl>
    <w:lvl w:ilvl="6" w:tplc="041A000F" w:tentative="1">
      <w:start w:val="1"/>
      <w:numFmt w:val="decimal"/>
      <w:lvlText w:val="%7."/>
      <w:lvlJc w:val="left"/>
      <w:pPr>
        <w:ind w:left="6043" w:hanging="360"/>
      </w:pPr>
    </w:lvl>
    <w:lvl w:ilvl="7" w:tplc="041A0019" w:tentative="1">
      <w:start w:val="1"/>
      <w:numFmt w:val="lowerLetter"/>
      <w:lvlText w:val="%8."/>
      <w:lvlJc w:val="left"/>
      <w:pPr>
        <w:ind w:left="6763" w:hanging="360"/>
      </w:pPr>
    </w:lvl>
    <w:lvl w:ilvl="8" w:tplc="041A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>
    <w:nsid w:val="11267FE0"/>
    <w:multiLevelType w:val="hybridMultilevel"/>
    <w:tmpl w:val="E0C68F52"/>
    <w:lvl w:ilvl="0" w:tplc="1B8C1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80616"/>
    <w:multiLevelType w:val="hybridMultilevel"/>
    <w:tmpl w:val="22FA4F98"/>
    <w:lvl w:ilvl="0" w:tplc="D13457A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43857"/>
    <w:multiLevelType w:val="hybridMultilevel"/>
    <w:tmpl w:val="2ECE140E"/>
    <w:lvl w:ilvl="0" w:tplc="F1640FC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27D84651"/>
    <w:multiLevelType w:val="hybridMultilevel"/>
    <w:tmpl w:val="81DC4EBE"/>
    <w:lvl w:ilvl="0" w:tplc="0A6C3054">
      <w:start w:val="1"/>
      <w:numFmt w:val="upperRoman"/>
      <w:lvlText w:val="(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5B62ED"/>
    <w:multiLevelType w:val="hybridMultilevel"/>
    <w:tmpl w:val="CFCA35E6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43681EA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1D11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B140F4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8973BF"/>
    <w:multiLevelType w:val="hybridMultilevel"/>
    <w:tmpl w:val="063A4640"/>
    <w:lvl w:ilvl="0" w:tplc="82D21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1154BE"/>
    <w:multiLevelType w:val="hybridMultilevel"/>
    <w:tmpl w:val="DB669A20"/>
    <w:lvl w:ilvl="0" w:tplc="295E68D2">
      <w:start w:val="1"/>
      <w:numFmt w:val="lowerLetter"/>
      <w:lvlText w:val="%1)"/>
      <w:lvlJc w:val="left"/>
      <w:pPr>
        <w:ind w:left="106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74D8551A"/>
    <w:multiLevelType w:val="hybridMultilevel"/>
    <w:tmpl w:val="355EB65A"/>
    <w:lvl w:ilvl="0" w:tplc="0BD8AC3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90277D"/>
    <w:multiLevelType w:val="hybridMultilevel"/>
    <w:tmpl w:val="2E968DCE"/>
    <w:lvl w:ilvl="0" w:tplc="AFF6F7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022D17"/>
    <w:multiLevelType w:val="hybridMultilevel"/>
    <w:tmpl w:val="2ECE140E"/>
    <w:lvl w:ilvl="0" w:tplc="F1640FC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14"/>
  </w:num>
  <w:num w:numId="9">
    <w:abstractNumId w:val="17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16"/>
  </w:num>
  <w:num w:numId="17">
    <w:abstractNumId w:val="5"/>
  </w:num>
  <w:num w:numId="18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0D6"/>
    <w:rsid w:val="00001249"/>
    <w:rsid w:val="00001B9A"/>
    <w:rsid w:val="000021DA"/>
    <w:rsid w:val="00002470"/>
    <w:rsid w:val="00002754"/>
    <w:rsid w:val="000027AC"/>
    <w:rsid w:val="00002E91"/>
    <w:rsid w:val="00002F32"/>
    <w:rsid w:val="0000454F"/>
    <w:rsid w:val="0000544D"/>
    <w:rsid w:val="00005936"/>
    <w:rsid w:val="00007F9A"/>
    <w:rsid w:val="000108FD"/>
    <w:rsid w:val="000112FB"/>
    <w:rsid w:val="00011E62"/>
    <w:rsid w:val="00013579"/>
    <w:rsid w:val="000143EB"/>
    <w:rsid w:val="00015947"/>
    <w:rsid w:val="00015D22"/>
    <w:rsid w:val="00016587"/>
    <w:rsid w:val="000170FC"/>
    <w:rsid w:val="00017C09"/>
    <w:rsid w:val="000217EA"/>
    <w:rsid w:val="00021D9B"/>
    <w:rsid w:val="00022714"/>
    <w:rsid w:val="000229A5"/>
    <w:rsid w:val="00023A59"/>
    <w:rsid w:val="00024B5F"/>
    <w:rsid w:val="000258AA"/>
    <w:rsid w:val="00025E37"/>
    <w:rsid w:val="0002628F"/>
    <w:rsid w:val="00026A62"/>
    <w:rsid w:val="00026E84"/>
    <w:rsid w:val="00027146"/>
    <w:rsid w:val="0002760A"/>
    <w:rsid w:val="000277A7"/>
    <w:rsid w:val="00027E24"/>
    <w:rsid w:val="00032095"/>
    <w:rsid w:val="00032B6F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625A"/>
    <w:rsid w:val="0004744E"/>
    <w:rsid w:val="00047D4C"/>
    <w:rsid w:val="000507A6"/>
    <w:rsid w:val="00050D14"/>
    <w:rsid w:val="00051497"/>
    <w:rsid w:val="000518B9"/>
    <w:rsid w:val="00051FF3"/>
    <w:rsid w:val="000529E3"/>
    <w:rsid w:val="00052C93"/>
    <w:rsid w:val="00053590"/>
    <w:rsid w:val="00054782"/>
    <w:rsid w:val="000547C9"/>
    <w:rsid w:val="00054F92"/>
    <w:rsid w:val="0005550F"/>
    <w:rsid w:val="00056AA4"/>
    <w:rsid w:val="00056E0F"/>
    <w:rsid w:val="000577BD"/>
    <w:rsid w:val="00057AF4"/>
    <w:rsid w:val="00060A45"/>
    <w:rsid w:val="00060F75"/>
    <w:rsid w:val="000617DA"/>
    <w:rsid w:val="000619AB"/>
    <w:rsid w:val="0006370A"/>
    <w:rsid w:val="00063852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6997"/>
    <w:rsid w:val="000672E5"/>
    <w:rsid w:val="000677AF"/>
    <w:rsid w:val="00067B3F"/>
    <w:rsid w:val="000701F9"/>
    <w:rsid w:val="00070A62"/>
    <w:rsid w:val="00071C6C"/>
    <w:rsid w:val="00072649"/>
    <w:rsid w:val="00074A4E"/>
    <w:rsid w:val="00074CBE"/>
    <w:rsid w:val="00075011"/>
    <w:rsid w:val="000765B5"/>
    <w:rsid w:val="000773BB"/>
    <w:rsid w:val="0008041B"/>
    <w:rsid w:val="00080565"/>
    <w:rsid w:val="00082208"/>
    <w:rsid w:val="000827CE"/>
    <w:rsid w:val="000837E5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73C"/>
    <w:rsid w:val="0009296D"/>
    <w:rsid w:val="00092AFD"/>
    <w:rsid w:val="00092B91"/>
    <w:rsid w:val="000943A8"/>
    <w:rsid w:val="000948C0"/>
    <w:rsid w:val="00094B51"/>
    <w:rsid w:val="00095333"/>
    <w:rsid w:val="000954FE"/>
    <w:rsid w:val="0009733D"/>
    <w:rsid w:val="000A13DA"/>
    <w:rsid w:val="000A21F2"/>
    <w:rsid w:val="000A2C8D"/>
    <w:rsid w:val="000A34A0"/>
    <w:rsid w:val="000A3805"/>
    <w:rsid w:val="000A4BC7"/>
    <w:rsid w:val="000A4DC3"/>
    <w:rsid w:val="000A5047"/>
    <w:rsid w:val="000A5891"/>
    <w:rsid w:val="000A60FE"/>
    <w:rsid w:val="000A7BAF"/>
    <w:rsid w:val="000A7C61"/>
    <w:rsid w:val="000B0395"/>
    <w:rsid w:val="000B0444"/>
    <w:rsid w:val="000B11E7"/>
    <w:rsid w:val="000B42D5"/>
    <w:rsid w:val="000B60A3"/>
    <w:rsid w:val="000B777A"/>
    <w:rsid w:val="000B77D3"/>
    <w:rsid w:val="000C00C2"/>
    <w:rsid w:val="000C03B2"/>
    <w:rsid w:val="000C05B1"/>
    <w:rsid w:val="000C1272"/>
    <w:rsid w:val="000C14DF"/>
    <w:rsid w:val="000C15FD"/>
    <w:rsid w:val="000C1678"/>
    <w:rsid w:val="000C2842"/>
    <w:rsid w:val="000C3E04"/>
    <w:rsid w:val="000C487B"/>
    <w:rsid w:val="000C6881"/>
    <w:rsid w:val="000C793C"/>
    <w:rsid w:val="000C7C2F"/>
    <w:rsid w:val="000D0D8F"/>
    <w:rsid w:val="000D10E5"/>
    <w:rsid w:val="000D18A6"/>
    <w:rsid w:val="000D1964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44C0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21E3"/>
    <w:rsid w:val="000F2C75"/>
    <w:rsid w:val="000F322A"/>
    <w:rsid w:val="000F35EA"/>
    <w:rsid w:val="000F4881"/>
    <w:rsid w:val="000F6E50"/>
    <w:rsid w:val="000F7223"/>
    <w:rsid w:val="000F755E"/>
    <w:rsid w:val="000F75B1"/>
    <w:rsid w:val="000F7EE7"/>
    <w:rsid w:val="00100087"/>
    <w:rsid w:val="001001DF"/>
    <w:rsid w:val="00100974"/>
    <w:rsid w:val="00100B14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14064"/>
    <w:rsid w:val="001149C2"/>
    <w:rsid w:val="00115201"/>
    <w:rsid w:val="001153B0"/>
    <w:rsid w:val="00116758"/>
    <w:rsid w:val="00117F6F"/>
    <w:rsid w:val="00120F5B"/>
    <w:rsid w:val="001215CD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AAA"/>
    <w:rsid w:val="00135D9F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67C60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5AA"/>
    <w:rsid w:val="001775C7"/>
    <w:rsid w:val="00177A01"/>
    <w:rsid w:val="00180761"/>
    <w:rsid w:val="00180803"/>
    <w:rsid w:val="0018094F"/>
    <w:rsid w:val="00182582"/>
    <w:rsid w:val="00182852"/>
    <w:rsid w:val="00183228"/>
    <w:rsid w:val="00183AAE"/>
    <w:rsid w:val="00184193"/>
    <w:rsid w:val="00184B83"/>
    <w:rsid w:val="00185089"/>
    <w:rsid w:val="00185583"/>
    <w:rsid w:val="00185730"/>
    <w:rsid w:val="0018650A"/>
    <w:rsid w:val="00190DC3"/>
    <w:rsid w:val="00191235"/>
    <w:rsid w:val="001914CB"/>
    <w:rsid w:val="00193135"/>
    <w:rsid w:val="00194AC2"/>
    <w:rsid w:val="00197D82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5F6"/>
    <w:rsid w:val="001A6857"/>
    <w:rsid w:val="001A6F37"/>
    <w:rsid w:val="001A73E1"/>
    <w:rsid w:val="001B00C1"/>
    <w:rsid w:val="001B011C"/>
    <w:rsid w:val="001B0CC9"/>
    <w:rsid w:val="001B2B2E"/>
    <w:rsid w:val="001B3BBA"/>
    <w:rsid w:val="001B5017"/>
    <w:rsid w:val="001B579F"/>
    <w:rsid w:val="001B6928"/>
    <w:rsid w:val="001B7187"/>
    <w:rsid w:val="001B72BD"/>
    <w:rsid w:val="001B7773"/>
    <w:rsid w:val="001B7783"/>
    <w:rsid w:val="001B7BED"/>
    <w:rsid w:val="001B7EA9"/>
    <w:rsid w:val="001C042C"/>
    <w:rsid w:val="001C13FD"/>
    <w:rsid w:val="001C3E33"/>
    <w:rsid w:val="001C5999"/>
    <w:rsid w:val="001C610E"/>
    <w:rsid w:val="001C6B21"/>
    <w:rsid w:val="001C74CC"/>
    <w:rsid w:val="001D02C6"/>
    <w:rsid w:val="001D0F3B"/>
    <w:rsid w:val="001D1AA7"/>
    <w:rsid w:val="001D25D6"/>
    <w:rsid w:val="001D3E58"/>
    <w:rsid w:val="001D5330"/>
    <w:rsid w:val="001D5525"/>
    <w:rsid w:val="001D5A80"/>
    <w:rsid w:val="001D6FC5"/>
    <w:rsid w:val="001D7A6D"/>
    <w:rsid w:val="001D7BE9"/>
    <w:rsid w:val="001E1F35"/>
    <w:rsid w:val="001E30C8"/>
    <w:rsid w:val="001E3C4C"/>
    <w:rsid w:val="001E51A1"/>
    <w:rsid w:val="001E544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E9A"/>
    <w:rsid w:val="001F219D"/>
    <w:rsid w:val="001F221A"/>
    <w:rsid w:val="001F28B1"/>
    <w:rsid w:val="001F4038"/>
    <w:rsid w:val="001F582C"/>
    <w:rsid w:val="001F59A3"/>
    <w:rsid w:val="001F6195"/>
    <w:rsid w:val="001F6E7E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3D78"/>
    <w:rsid w:val="002040EB"/>
    <w:rsid w:val="0020550D"/>
    <w:rsid w:val="00205930"/>
    <w:rsid w:val="00205CDC"/>
    <w:rsid w:val="00206512"/>
    <w:rsid w:val="002079D7"/>
    <w:rsid w:val="00207CDD"/>
    <w:rsid w:val="00207E4E"/>
    <w:rsid w:val="002121AF"/>
    <w:rsid w:val="00213106"/>
    <w:rsid w:val="0021467B"/>
    <w:rsid w:val="00214912"/>
    <w:rsid w:val="00215072"/>
    <w:rsid w:val="0021563E"/>
    <w:rsid w:val="00216826"/>
    <w:rsid w:val="00220142"/>
    <w:rsid w:val="00220F28"/>
    <w:rsid w:val="00222B13"/>
    <w:rsid w:val="00223438"/>
    <w:rsid w:val="002238B2"/>
    <w:rsid w:val="00223981"/>
    <w:rsid w:val="002253CB"/>
    <w:rsid w:val="00226384"/>
    <w:rsid w:val="00226CCB"/>
    <w:rsid w:val="00226CD9"/>
    <w:rsid w:val="00227DCE"/>
    <w:rsid w:val="00230712"/>
    <w:rsid w:val="002310D5"/>
    <w:rsid w:val="0023137F"/>
    <w:rsid w:val="00231ED0"/>
    <w:rsid w:val="00231FE0"/>
    <w:rsid w:val="002326E4"/>
    <w:rsid w:val="00234996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443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1457"/>
    <w:rsid w:val="00253B8F"/>
    <w:rsid w:val="00254371"/>
    <w:rsid w:val="002543E7"/>
    <w:rsid w:val="00255F72"/>
    <w:rsid w:val="00256559"/>
    <w:rsid w:val="002569DB"/>
    <w:rsid w:val="00256B96"/>
    <w:rsid w:val="00257386"/>
    <w:rsid w:val="0026028A"/>
    <w:rsid w:val="002631CA"/>
    <w:rsid w:val="002633EB"/>
    <w:rsid w:val="002648D7"/>
    <w:rsid w:val="002654C6"/>
    <w:rsid w:val="002659F1"/>
    <w:rsid w:val="0026610B"/>
    <w:rsid w:val="00266A31"/>
    <w:rsid w:val="002676B3"/>
    <w:rsid w:val="002678F0"/>
    <w:rsid w:val="00271B13"/>
    <w:rsid w:val="00271F2E"/>
    <w:rsid w:val="0027315E"/>
    <w:rsid w:val="00273D0B"/>
    <w:rsid w:val="00273F5C"/>
    <w:rsid w:val="0027464A"/>
    <w:rsid w:val="00274975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3E8E"/>
    <w:rsid w:val="00283ED4"/>
    <w:rsid w:val="00284086"/>
    <w:rsid w:val="002840A8"/>
    <w:rsid w:val="0028570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2ED4"/>
    <w:rsid w:val="00292F67"/>
    <w:rsid w:val="00293298"/>
    <w:rsid w:val="002936F3"/>
    <w:rsid w:val="00294C2F"/>
    <w:rsid w:val="00295A4C"/>
    <w:rsid w:val="00297CED"/>
    <w:rsid w:val="002A030F"/>
    <w:rsid w:val="002A17EF"/>
    <w:rsid w:val="002A1879"/>
    <w:rsid w:val="002A1E68"/>
    <w:rsid w:val="002A3C22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1514"/>
    <w:rsid w:val="002B27F4"/>
    <w:rsid w:val="002B2F37"/>
    <w:rsid w:val="002B3364"/>
    <w:rsid w:val="002B3CDD"/>
    <w:rsid w:val="002B3D67"/>
    <w:rsid w:val="002B48CF"/>
    <w:rsid w:val="002B75EF"/>
    <w:rsid w:val="002B7779"/>
    <w:rsid w:val="002C02B0"/>
    <w:rsid w:val="002C05E5"/>
    <w:rsid w:val="002C0F9A"/>
    <w:rsid w:val="002C2882"/>
    <w:rsid w:val="002C389F"/>
    <w:rsid w:val="002C3B3E"/>
    <w:rsid w:val="002C40F9"/>
    <w:rsid w:val="002C478C"/>
    <w:rsid w:val="002C4AB0"/>
    <w:rsid w:val="002C4B21"/>
    <w:rsid w:val="002C60A5"/>
    <w:rsid w:val="002C7129"/>
    <w:rsid w:val="002C764E"/>
    <w:rsid w:val="002C7CA1"/>
    <w:rsid w:val="002D0202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D3A"/>
    <w:rsid w:val="002E2E48"/>
    <w:rsid w:val="002E4180"/>
    <w:rsid w:val="002E5B84"/>
    <w:rsid w:val="002E5F12"/>
    <w:rsid w:val="002E624A"/>
    <w:rsid w:val="002E6CDE"/>
    <w:rsid w:val="002E716A"/>
    <w:rsid w:val="002E7B64"/>
    <w:rsid w:val="002E7D57"/>
    <w:rsid w:val="002F00F7"/>
    <w:rsid w:val="002F053E"/>
    <w:rsid w:val="002F0CC4"/>
    <w:rsid w:val="002F1636"/>
    <w:rsid w:val="002F1868"/>
    <w:rsid w:val="002F22BC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6088"/>
    <w:rsid w:val="00306548"/>
    <w:rsid w:val="00306B69"/>
    <w:rsid w:val="003077D5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5461"/>
    <w:rsid w:val="00326A7A"/>
    <w:rsid w:val="00326D2F"/>
    <w:rsid w:val="00326E4A"/>
    <w:rsid w:val="0033097C"/>
    <w:rsid w:val="00331F50"/>
    <w:rsid w:val="003326D8"/>
    <w:rsid w:val="00335859"/>
    <w:rsid w:val="00335ABF"/>
    <w:rsid w:val="00336FA8"/>
    <w:rsid w:val="0033714A"/>
    <w:rsid w:val="0034013F"/>
    <w:rsid w:val="00340C73"/>
    <w:rsid w:val="0034244E"/>
    <w:rsid w:val="003425D4"/>
    <w:rsid w:val="00343D28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1CE1"/>
    <w:rsid w:val="003623A9"/>
    <w:rsid w:val="003634CB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77B"/>
    <w:rsid w:val="0037634B"/>
    <w:rsid w:val="0037651A"/>
    <w:rsid w:val="003771E5"/>
    <w:rsid w:val="00377348"/>
    <w:rsid w:val="0037738D"/>
    <w:rsid w:val="00377828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966"/>
    <w:rsid w:val="00387B90"/>
    <w:rsid w:val="00390C08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A03EB"/>
    <w:rsid w:val="003A1030"/>
    <w:rsid w:val="003A22D5"/>
    <w:rsid w:val="003A29DB"/>
    <w:rsid w:val="003A315D"/>
    <w:rsid w:val="003A431B"/>
    <w:rsid w:val="003A4636"/>
    <w:rsid w:val="003A4934"/>
    <w:rsid w:val="003A4D82"/>
    <w:rsid w:val="003A54E1"/>
    <w:rsid w:val="003A6965"/>
    <w:rsid w:val="003A784E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4AC1"/>
    <w:rsid w:val="003B59A6"/>
    <w:rsid w:val="003B5BA8"/>
    <w:rsid w:val="003B5EAA"/>
    <w:rsid w:val="003B5FB5"/>
    <w:rsid w:val="003B7B3F"/>
    <w:rsid w:val="003C048E"/>
    <w:rsid w:val="003C098E"/>
    <w:rsid w:val="003C0C4B"/>
    <w:rsid w:val="003C16FA"/>
    <w:rsid w:val="003C198D"/>
    <w:rsid w:val="003C2A40"/>
    <w:rsid w:val="003C397F"/>
    <w:rsid w:val="003C63EB"/>
    <w:rsid w:val="003C68A7"/>
    <w:rsid w:val="003D01F8"/>
    <w:rsid w:val="003D0224"/>
    <w:rsid w:val="003D187A"/>
    <w:rsid w:val="003D1AE1"/>
    <w:rsid w:val="003D26BF"/>
    <w:rsid w:val="003D3182"/>
    <w:rsid w:val="003D48F1"/>
    <w:rsid w:val="003D4A76"/>
    <w:rsid w:val="003D5944"/>
    <w:rsid w:val="003D6331"/>
    <w:rsid w:val="003E0AA7"/>
    <w:rsid w:val="003E1165"/>
    <w:rsid w:val="003E1503"/>
    <w:rsid w:val="003E260A"/>
    <w:rsid w:val="003E2798"/>
    <w:rsid w:val="003E35B3"/>
    <w:rsid w:val="003E398B"/>
    <w:rsid w:val="003E50DF"/>
    <w:rsid w:val="003E5209"/>
    <w:rsid w:val="003E6124"/>
    <w:rsid w:val="003E62A7"/>
    <w:rsid w:val="003F008B"/>
    <w:rsid w:val="003F0AAD"/>
    <w:rsid w:val="003F1149"/>
    <w:rsid w:val="003F1270"/>
    <w:rsid w:val="003F242F"/>
    <w:rsid w:val="003F2EE0"/>
    <w:rsid w:val="003F4320"/>
    <w:rsid w:val="003F438C"/>
    <w:rsid w:val="003F4599"/>
    <w:rsid w:val="003F48AC"/>
    <w:rsid w:val="003F4ADC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2B03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7CD"/>
    <w:rsid w:val="00416820"/>
    <w:rsid w:val="00416950"/>
    <w:rsid w:val="00416A8F"/>
    <w:rsid w:val="004173E5"/>
    <w:rsid w:val="00422162"/>
    <w:rsid w:val="0042317B"/>
    <w:rsid w:val="004233E7"/>
    <w:rsid w:val="00423641"/>
    <w:rsid w:val="00423A27"/>
    <w:rsid w:val="0042411F"/>
    <w:rsid w:val="00424181"/>
    <w:rsid w:val="0042469E"/>
    <w:rsid w:val="00424B01"/>
    <w:rsid w:val="004266DD"/>
    <w:rsid w:val="00427AAB"/>
    <w:rsid w:val="00427DBA"/>
    <w:rsid w:val="00430514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6763"/>
    <w:rsid w:val="004477C3"/>
    <w:rsid w:val="00447B9E"/>
    <w:rsid w:val="00447C61"/>
    <w:rsid w:val="004500F0"/>
    <w:rsid w:val="00450C37"/>
    <w:rsid w:val="00451B01"/>
    <w:rsid w:val="00451FA0"/>
    <w:rsid w:val="00452393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2A52"/>
    <w:rsid w:val="00463253"/>
    <w:rsid w:val="0046347E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2E2E"/>
    <w:rsid w:val="00473F41"/>
    <w:rsid w:val="00474C36"/>
    <w:rsid w:val="00475B4B"/>
    <w:rsid w:val="00475CCF"/>
    <w:rsid w:val="00476702"/>
    <w:rsid w:val="0047709A"/>
    <w:rsid w:val="004777C1"/>
    <w:rsid w:val="004779BE"/>
    <w:rsid w:val="00477FF6"/>
    <w:rsid w:val="00480154"/>
    <w:rsid w:val="00480C08"/>
    <w:rsid w:val="00481332"/>
    <w:rsid w:val="00481A53"/>
    <w:rsid w:val="004826EF"/>
    <w:rsid w:val="00482A56"/>
    <w:rsid w:val="0048514B"/>
    <w:rsid w:val="00485A9D"/>
    <w:rsid w:val="00485C12"/>
    <w:rsid w:val="00485CE1"/>
    <w:rsid w:val="00485D4E"/>
    <w:rsid w:val="004868ED"/>
    <w:rsid w:val="00486B8C"/>
    <w:rsid w:val="00487532"/>
    <w:rsid w:val="00491BA5"/>
    <w:rsid w:val="00492DAF"/>
    <w:rsid w:val="00493984"/>
    <w:rsid w:val="00494730"/>
    <w:rsid w:val="00495104"/>
    <w:rsid w:val="00496AC5"/>
    <w:rsid w:val="00497C9D"/>
    <w:rsid w:val="00497DF6"/>
    <w:rsid w:val="004A066C"/>
    <w:rsid w:val="004A0E59"/>
    <w:rsid w:val="004A1092"/>
    <w:rsid w:val="004A10A9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4582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886"/>
    <w:rsid w:val="004B4C90"/>
    <w:rsid w:val="004B6946"/>
    <w:rsid w:val="004B6EDE"/>
    <w:rsid w:val="004B7650"/>
    <w:rsid w:val="004C0CB1"/>
    <w:rsid w:val="004C2159"/>
    <w:rsid w:val="004C22FB"/>
    <w:rsid w:val="004C2B45"/>
    <w:rsid w:val="004C31AC"/>
    <w:rsid w:val="004C4D11"/>
    <w:rsid w:val="004C5971"/>
    <w:rsid w:val="004C5C9E"/>
    <w:rsid w:val="004C6DF8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7EB8"/>
    <w:rsid w:val="004E0BA8"/>
    <w:rsid w:val="004E12D4"/>
    <w:rsid w:val="004E1948"/>
    <w:rsid w:val="004E195D"/>
    <w:rsid w:val="004E2091"/>
    <w:rsid w:val="004E3075"/>
    <w:rsid w:val="004E3F76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1E4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4312"/>
    <w:rsid w:val="00505D2A"/>
    <w:rsid w:val="00505DFE"/>
    <w:rsid w:val="00506166"/>
    <w:rsid w:val="00507F38"/>
    <w:rsid w:val="0051122A"/>
    <w:rsid w:val="00511B4E"/>
    <w:rsid w:val="00511F28"/>
    <w:rsid w:val="0051348E"/>
    <w:rsid w:val="005136BA"/>
    <w:rsid w:val="00513A87"/>
    <w:rsid w:val="00513C7D"/>
    <w:rsid w:val="0051502D"/>
    <w:rsid w:val="00515902"/>
    <w:rsid w:val="00516477"/>
    <w:rsid w:val="00516B57"/>
    <w:rsid w:val="00516E96"/>
    <w:rsid w:val="00517F3D"/>
    <w:rsid w:val="00517F88"/>
    <w:rsid w:val="00521D44"/>
    <w:rsid w:val="00522744"/>
    <w:rsid w:val="00523B2C"/>
    <w:rsid w:val="0052436A"/>
    <w:rsid w:val="00525778"/>
    <w:rsid w:val="00526E60"/>
    <w:rsid w:val="00527094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37C26"/>
    <w:rsid w:val="00540522"/>
    <w:rsid w:val="00541157"/>
    <w:rsid w:val="0054193A"/>
    <w:rsid w:val="00541B55"/>
    <w:rsid w:val="0054264A"/>
    <w:rsid w:val="0054283E"/>
    <w:rsid w:val="00542EFA"/>
    <w:rsid w:val="0054301C"/>
    <w:rsid w:val="00545F1F"/>
    <w:rsid w:val="00546964"/>
    <w:rsid w:val="00547B7D"/>
    <w:rsid w:val="00547FC7"/>
    <w:rsid w:val="005505F0"/>
    <w:rsid w:val="0055078C"/>
    <w:rsid w:val="00550AE2"/>
    <w:rsid w:val="0055186F"/>
    <w:rsid w:val="00552544"/>
    <w:rsid w:val="00552B65"/>
    <w:rsid w:val="005541BA"/>
    <w:rsid w:val="00554627"/>
    <w:rsid w:val="00554732"/>
    <w:rsid w:val="0055478C"/>
    <w:rsid w:val="0055646D"/>
    <w:rsid w:val="00556D39"/>
    <w:rsid w:val="0056210D"/>
    <w:rsid w:val="00562B9A"/>
    <w:rsid w:val="00562D09"/>
    <w:rsid w:val="00563F50"/>
    <w:rsid w:val="00564507"/>
    <w:rsid w:val="005648B1"/>
    <w:rsid w:val="005669E8"/>
    <w:rsid w:val="00567648"/>
    <w:rsid w:val="005710B9"/>
    <w:rsid w:val="00572977"/>
    <w:rsid w:val="00573163"/>
    <w:rsid w:val="005747C7"/>
    <w:rsid w:val="00574890"/>
    <w:rsid w:val="00574FC5"/>
    <w:rsid w:val="0057514D"/>
    <w:rsid w:val="005751EA"/>
    <w:rsid w:val="00575850"/>
    <w:rsid w:val="00575A80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0292"/>
    <w:rsid w:val="005818C7"/>
    <w:rsid w:val="005826FC"/>
    <w:rsid w:val="00582C8D"/>
    <w:rsid w:val="00584A3D"/>
    <w:rsid w:val="00586BEE"/>
    <w:rsid w:val="00590992"/>
    <w:rsid w:val="00590E29"/>
    <w:rsid w:val="00591631"/>
    <w:rsid w:val="00591D6F"/>
    <w:rsid w:val="00592DBE"/>
    <w:rsid w:val="0059343B"/>
    <w:rsid w:val="00593FD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E78"/>
    <w:rsid w:val="005A3FB4"/>
    <w:rsid w:val="005A418C"/>
    <w:rsid w:val="005A4A43"/>
    <w:rsid w:val="005A53BB"/>
    <w:rsid w:val="005A6A61"/>
    <w:rsid w:val="005A6C6F"/>
    <w:rsid w:val="005A7227"/>
    <w:rsid w:val="005A72E5"/>
    <w:rsid w:val="005A799A"/>
    <w:rsid w:val="005B0BEC"/>
    <w:rsid w:val="005B0D6B"/>
    <w:rsid w:val="005B16CF"/>
    <w:rsid w:val="005B187D"/>
    <w:rsid w:val="005B1DF3"/>
    <w:rsid w:val="005B2B0F"/>
    <w:rsid w:val="005B2B8D"/>
    <w:rsid w:val="005B3A28"/>
    <w:rsid w:val="005B5981"/>
    <w:rsid w:val="005B67B5"/>
    <w:rsid w:val="005B7B5E"/>
    <w:rsid w:val="005C01FE"/>
    <w:rsid w:val="005C0585"/>
    <w:rsid w:val="005C0756"/>
    <w:rsid w:val="005C132C"/>
    <w:rsid w:val="005C2DC5"/>
    <w:rsid w:val="005C3DBD"/>
    <w:rsid w:val="005C5239"/>
    <w:rsid w:val="005C5E79"/>
    <w:rsid w:val="005C683A"/>
    <w:rsid w:val="005C7025"/>
    <w:rsid w:val="005C70BF"/>
    <w:rsid w:val="005C7A29"/>
    <w:rsid w:val="005C7BA5"/>
    <w:rsid w:val="005D02DA"/>
    <w:rsid w:val="005D0F25"/>
    <w:rsid w:val="005D22A8"/>
    <w:rsid w:val="005D2BAF"/>
    <w:rsid w:val="005D3A55"/>
    <w:rsid w:val="005D51D8"/>
    <w:rsid w:val="005D6B99"/>
    <w:rsid w:val="005E137E"/>
    <w:rsid w:val="005E1C10"/>
    <w:rsid w:val="005E1DF6"/>
    <w:rsid w:val="005E1F54"/>
    <w:rsid w:val="005E284C"/>
    <w:rsid w:val="005E3D42"/>
    <w:rsid w:val="005E402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9C2"/>
    <w:rsid w:val="005F6A7C"/>
    <w:rsid w:val="005F6E0C"/>
    <w:rsid w:val="005F70CC"/>
    <w:rsid w:val="005F7EF3"/>
    <w:rsid w:val="00600001"/>
    <w:rsid w:val="006024E1"/>
    <w:rsid w:val="0060448A"/>
    <w:rsid w:val="0060486B"/>
    <w:rsid w:val="00605106"/>
    <w:rsid w:val="00605607"/>
    <w:rsid w:val="00606023"/>
    <w:rsid w:val="00606626"/>
    <w:rsid w:val="006077C8"/>
    <w:rsid w:val="00607940"/>
    <w:rsid w:val="00607E77"/>
    <w:rsid w:val="006103C2"/>
    <w:rsid w:val="00610A1A"/>
    <w:rsid w:val="00611677"/>
    <w:rsid w:val="00611BCB"/>
    <w:rsid w:val="0061260E"/>
    <w:rsid w:val="00612F9E"/>
    <w:rsid w:val="00615229"/>
    <w:rsid w:val="00615359"/>
    <w:rsid w:val="006158A6"/>
    <w:rsid w:val="00615D30"/>
    <w:rsid w:val="0061639D"/>
    <w:rsid w:val="00617325"/>
    <w:rsid w:val="006174F1"/>
    <w:rsid w:val="006203D1"/>
    <w:rsid w:val="006209DC"/>
    <w:rsid w:val="00620D4F"/>
    <w:rsid w:val="00620F1A"/>
    <w:rsid w:val="006217FE"/>
    <w:rsid w:val="00621DF2"/>
    <w:rsid w:val="00621EB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401DA"/>
    <w:rsid w:val="006408C1"/>
    <w:rsid w:val="00640CA1"/>
    <w:rsid w:val="0064178B"/>
    <w:rsid w:val="00641F08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47EC1"/>
    <w:rsid w:val="00650F0B"/>
    <w:rsid w:val="006510E1"/>
    <w:rsid w:val="006511A3"/>
    <w:rsid w:val="00651B00"/>
    <w:rsid w:val="00651D9A"/>
    <w:rsid w:val="006525E0"/>
    <w:rsid w:val="00652B7C"/>
    <w:rsid w:val="0065349E"/>
    <w:rsid w:val="00653544"/>
    <w:rsid w:val="0065405B"/>
    <w:rsid w:val="0065439B"/>
    <w:rsid w:val="00655E5D"/>
    <w:rsid w:val="0065693B"/>
    <w:rsid w:val="006569DF"/>
    <w:rsid w:val="00656E43"/>
    <w:rsid w:val="00657AFF"/>
    <w:rsid w:val="00657C28"/>
    <w:rsid w:val="006608A3"/>
    <w:rsid w:val="00662074"/>
    <w:rsid w:val="006621DE"/>
    <w:rsid w:val="006635B0"/>
    <w:rsid w:val="006639B7"/>
    <w:rsid w:val="006639E8"/>
    <w:rsid w:val="00663CD3"/>
    <w:rsid w:val="006643CA"/>
    <w:rsid w:val="006649AD"/>
    <w:rsid w:val="00665434"/>
    <w:rsid w:val="00665F67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5129"/>
    <w:rsid w:val="00675D68"/>
    <w:rsid w:val="00675DF3"/>
    <w:rsid w:val="00676F8F"/>
    <w:rsid w:val="00677447"/>
    <w:rsid w:val="00680DB9"/>
    <w:rsid w:val="00686500"/>
    <w:rsid w:val="006870B0"/>
    <w:rsid w:val="0069015F"/>
    <w:rsid w:val="0069092C"/>
    <w:rsid w:val="00691402"/>
    <w:rsid w:val="00691D0E"/>
    <w:rsid w:val="006924F6"/>
    <w:rsid w:val="00692F0C"/>
    <w:rsid w:val="006932E3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2093"/>
    <w:rsid w:val="006A3B4D"/>
    <w:rsid w:val="006A3D7F"/>
    <w:rsid w:val="006A45F3"/>
    <w:rsid w:val="006A4D9B"/>
    <w:rsid w:val="006A50C9"/>
    <w:rsid w:val="006A5894"/>
    <w:rsid w:val="006A6702"/>
    <w:rsid w:val="006A69CC"/>
    <w:rsid w:val="006A7006"/>
    <w:rsid w:val="006B0D12"/>
    <w:rsid w:val="006B0E72"/>
    <w:rsid w:val="006B1CBC"/>
    <w:rsid w:val="006B215B"/>
    <w:rsid w:val="006B26F7"/>
    <w:rsid w:val="006B3818"/>
    <w:rsid w:val="006B47FC"/>
    <w:rsid w:val="006B6D80"/>
    <w:rsid w:val="006B7A03"/>
    <w:rsid w:val="006C0408"/>
    <w:rsid w:val="006C08C0"/>
    <w:rsid w:val="006C0DA5"/>
    <w:rsid w:val="006C1044"/>
    <w:rsid w:val="006C11A8"/>
    <w:rsid w:val="006C1D14"/>
    <w:rsid w:val="006C2D28"/>
    <w:rsid w:val="006C3F5E"/>
    <w:rsid w:val="006C4238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2690"/>
    <w:rsid w:val="006D3B61"/>
    <w:rsid w:val="006D3BC8"/>
    <w:rsid w:val="006D4AFD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0D2D"/>
    <w:rsid w:val="006F1E89"/>
    <w:rsid w:val="006F2023"/>
    <w:rsid w:val="006F20F3"/>
    <w:rsid w:val="006F240D"/>
    <w:rsid w:val="006F24F1"/>
    <w:rsid w:val="006F26E2"/>
    <w:rsid w:val="006F3121"/>
    <w:rsid w:val="006F3E02"/>
    <w:rsid w:val="006F42E8"/>
    <w:rsid w:val="006F48DB"/>
    <w:rsid w:val="006F6E42"/>
    <w:rsid w:val="006F70B7"/>
    <w:rsid w:val="006F7793"/>
    <w:rsid w:val="006F7B9A"/>
    <w:rsid w:val="006F7C2E"/>
    <w:rsid w:val="00700928"/>
    <w:rsid w:val="00703336"/>
    <w:rsid w:val="0070475C"/>
    <w:rsid w:val="00704E6D"/>
    <w:rsid w:val="00705780"/>
    <w:rsid w:val="00706717"/>
    <w:rsid w:val="007068EB"/>
    <w:rsid w:val="00706FB4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91A"/>
    <w:rsid w:val="00731AFB"/>
    <w:rsid w:val="00731D68"/>
    <w:rsid w:val="00732791"/>
    <w:rsid w:val="007328A2"/>
    <w:rsid w:val="0073310A"/>
    <w:rsid w:val="00733200"/>
    <w:rsid w:val="0073324F"/>
    <w:rsid w:val="0073346A"/>
    <w:rsid w:val="0073374F"/>
    <w:rsid w:val="007338D0"/>
    <w:rsid w:val="00733BED"/>
    <w:rsid w:val="00735257"/>
    <w:rsid w:val="00735D60"/>
    <w:rsid w:val="0073682F"/>
    <w:rsid w:val="0073697C"/>
    <w:rsid w:val="00736B90"/>
    <w:rsid w:val="00737148"/>
    <w:rsid w:val="00737DB0"/>
    <w:rsid w:val="00737E9F"/>
    <w:rsid w:val="00740D41"/>
    <w:rsid w:val="00741456"/>
    <w:rsid w:val="00741D80"/>
    <w:rsid w:val="007420CB"/>
    <w:rsid w:val="007423FE"/>
    <w:rsid w:val="007427C0"/>
    <w:rsid w:val="0074368E"/>
    <w:rsid w:val="00745726"/>
    <w:rsid w:val="00745CCB"/>
    <w:rsid w:val="00747CAD"/>
    <w:rsid w:val="007503D5"/>
    <w:rsid w:val="00753D80"/>
    <w:rsid w:val="00754F9D"/>
    <w:rsid w:val="0075704F"/>
    <w:rsid w:val="00757A23"/>
    <w:rsid w:val="00760410"/>
    <w:rsid w:val="00760A62"/>
    <w:rsid w:val="00760BA6"/>
    <w:rsid w:val="007615F5"/>
    <w:rsid w:val="0076192C"/>
    <w:rsid w:val="007620A9"/>
    <w:rsid w:val="00762374"/>
    <w:rsid w:val="007630AA"/>
    <w:rsid w:val="007630DF"/>
    <w:rsid w:val="007637BE"/>
    <w:rsid w:val="007651A6"/>
    <w:rsid w:val="00765206"/>
    <w:rsid w:val="007655B0"/>
    <w:rsid w:val="00765A07"/>
    <w:rsid w:val="00766ACF"/>
    <w:rsid w:val="0077028C"/>
    <w:rsid w:val="00771875"/>
    <w:rsid w:val="00773CCF"/>
    <w:rsid w:val="00773FF3"/>
    <w:rsid w:val="00775821"/>
    <w:rsid w:val="007762E7"/>
    <w:rsid w:val="00776D3C"/>
    <w:rsid w:val="007770AE"/>
    <w:rsid w:val="0077734B"/>
    <w:rsid w:val="00777C14"/>
    <w:rsid w:val="007804A0"/>
    <w:rsid w:val="00780A4E"/>
    <w:rsid w:val="00780D22"/>
    <w:rsid w:val="0078245E"/>
    <w:rsid w:val="00782485"/>
    <w:rsid w:val="00790426"/>
    <w:rsid w:val="00790671"/>
    <w:rsid w:val="0079073E"/>
    <w:rsid w:val="00791177"/>
    <w:rsid w:val="00791659"/>
    <w:rsid w:val="007921A4"/>
    <w:rsid w:val="007929AB"/>
    <w:rsid w:val="007929F7"/>
    <w:rsid w:val="00793FE1"/>
    <w:rsid w:val="00794E42"/>
    <w:rsid w:val="00795556"/>
    <w:rsid w:val="00797D45"/>
    <w:rsid w:val="00797F0B"/>
    <w:rsid w:val="007A0E50"/>
    <w:rsid w:val="007A122C"/>
    <w:rsid w:val="007A1507"/>
    <w:rsid w:val="007A1846"/>
    <w:rsid w:val="007A2059"/>
    <w:rsid w:val="007A2CA9"/>
    <w:rsid w:val="007A2DC4"/>
    <w:rsid w:val="007A3D29"/>
    <w:rsid w:val="007A3F59"/>
    <w:rsid w:val="007A3FAB"/>
    <w:rsid w:val="007A410C"/>
    <w:rsid w:val="007A4393"/>
    <w:rsid w:val="007A4D06"/>
    <w:rsid w:val="007A57F5"/>
    <w:rsid w:val="007A617F"/>
    <w:rsid w:val="007A6D79"/>
    <w:rsid w:val="007A7136"/>
    <w:rsid w:val="007A74B7"/>
    <w:rsid w:val="007A7924"/>
    <w:rsid w:val="007A7B40"/>
    <w:rsid w:val="007A7EB1"/>
    <w:rsid w:val="007B0027"/>
    <w:rsid w:val="007B01A2"/>
    <w:rsid w:val="007B09C7"/>
    <w:rsid w:val="007B0D22"/>
    <w:rsid w:val="007B1614"/>
    <w:rsid w:val="007B1F7D"/>
    <w:rsid w:val="007B26C7"/>
    <w:rsid w:val="007B2E87"/>
    <w:rsid w:val="007B2F35"/>
    <w:rsid w:val="007B38B0"/>
    <w:rsid w:val="007B5E05"/>
    <w:rsid w:val="007B621F"/>
    <w:rsid w:val="007B652A"/>
    <w:rsid w:val="007B7207"/>
    <w:rsid w:val="007B7971"/>
    <w:rsid w:val="007C0534"/>
    <w:rsid w:val="007C1711"/>
    <w:rsid w:val="007C260A"/>
    <w:rsid w:val="007C3790"/>
    <w:rsid w:val="007C38F4"/>
    <w:rsid w:val="007C40DA"/>
    <w:rsid w:val="007C4504"/>
    <w:rsid w:val="007C450D"/>
    <w:rsid w:val="007C4DC7"/>
    <w:rsid w:val="007C6226"/>
    <w:rsid w:val="007C70B4"/>
    <w:rsid w:val="007C74DF"/>
    <w:rsid w:val="007D0FC5"/>
    <w:rsid w:val="007D2042"/>
    <w:rsid w:val="007D2814"/>
    <w:rsid w:val="007D2A28"/>
    <w:rsid w:val="007D46E5"/>
    <w:rsid w:val="007D492D"/>
    <w:rsid w:val="007D50AB"/>
    <w:rsid w:val="007D52DF"/>
    <w:rsid w:val="007D5495"/>
    <w:rsid w:val="007D584E"/>
    <w:rsid w:val="007D5A93"/>
    <w:rsid w:val="007D5BAF"/>
    <w:rsid w:val="007D7A0C"/>
    <w:rsid w:val="007D7B9C"/>
    <w:rsid w:val="007E01B8"/>
    <w:rsid w:val="007E1A49"/>
    <w:rsid w:val="007E20F9"/>
    <w:rsid w:val="007E3055"/>
    <w:rsid w:val="007E4C86"/>
    <w:rsid w:val="007E5AFA"/>
    <w:rsid w:val="007E5EF4"/>
    <w:rsid w:val="007E61AC"/>
    <w:rsid w:val="007E6D37"/>
    <w:rsid w:val="007E7278"/>
    <w:rsid w:val="007E7659"/>
    <w:rsid w:val="007F08EC"/>
    <w:rsid w:val="007F0AE0"/>
    <w:rsid w:val="007F1460"/>
    <w:rsid w:val="007F1ECA"/>
    <w:rsid w:val="007F276B"/>
    <w:rsid w:val="007F2C13"/>
    <w:rsid w:val="007F2D25"/>
    <w:rsid w:val="007F4018"/>
    <w:rsid w:val="007F4575"/>
    <w:rsid w:val="007F53A5"/>
    <w:rsid w:val="007F6115"/>
    <w:rsid w:val="007F6818"/>
    <w:rsid w:val="007F6B26"/>
    <w:rsid w:val="007F7174"/>
    <w:rsid w:val="007F7A84"/>
    <w:rsid w:val="00800618"/>
    <w:rsid w:val="0080073B"/>
    <w:rsid w:val="00800807"/>
    <w:rsid w:val="00800A5D"/>
    <w:rsid w:val="00800BB7"/>
    <w:rsid w:val="0080170C"/>
    <w:rsid w:val="00801BC0"/>
    <w:rsid w:val="008025EA"/>
    <w:rsid w:val="008027F4"/>
    <w:rsid w:val="00803615"/>
    <w:rsid w:val="00803BA0"/>
    <w:rsid w:val="008043CF"/>
    <w:rsid w:val="0080451F"/>
    <w:rsid w:val="00805C4A"/>
    <w:rsid w:val="00806347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C27"/>
    <w:rsid w:val="00827C8A"/>
    <w:rsid w:val="0083009D"/>
    <w:rsid w:val="00831E55"/>
    <w:rsid w:val="00832555"/>
    <w:rsid w:val="008332AB"/>
    <w:rsid w:val="008337D3"/>
    <w:rsid w:val="008339F4"/>
    <w:rsid w:val="00833AEE"/>
    <w:rsid w:val="00834EBA"/>
    <w:rsid w:val="00834F36"/>
    <w:rsid w:val="0083559A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2DA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5786A"/>
    <w:rsid w:val="008600DD"/>
    <w:rsid w:val="00860569"/>
    <w:rsid w:val="00863185"/>
    <w:rsid w:val="008633F7"/>
    <w:rsid w:val="00863FD7"/>
    <w:rsid w:val="00864951"/>
    <w:rsid w:val="008650A2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839"/>
    <w:rsid w:val="0087791E"/>
    <w:rsid w:val="0088122B"/>
    <w:rsid w:val="008817CE"/>
    <w:rsid w:val="008818A4"/>
    <w:rsid w:val="00882ADF"/>
    <w:rsid w:val="00882D0C"/>
    <w:rsid w:val="0088340E"/>
    <w:rsid w:val="00883D7A"/>
    <w:rsid w:val="00883FD7"/>
    <w:rsid w:val="008846D9"/>
    <w:rsid w:val="00884B57"/>
    <w:rsid w:val="00885816"/>
    <w:rsid w:val="008866DE"/>
    <w:rsid w:val="00886A37"/>
    <w:rsid w:val="00887B39"/>
    <w:rsid w:val="00887F12"/>
    <w:rsid w:val="00890568"/>
    <w:rsid w:val="00890ED1"/>
    <w:rsid w:val="0089180D"/>
    <w:rsid w:val="0089197A"/>
    <w:rsid w:val="008920E3"/>
    <w:rsid w:val="00892C42"/>
    <w:rsid w:val="008930C6"/>
    <w:rsid w:val="0089311E"/>
    <w:rsid w:val="0089651A"/>
    <w:rsid w:val="00897180"/>
    <w:rsid w:val="00897999"/>
    <w:rsid w:val="00897ABD"/>
    <w:rsid w:val="008A0426"/>
    <w:rsid w:val="008A0604"/>
    <w:rsid w:val="008A093A"/>
    <w:rsid w:val="008A2046"/>
    <w:rsid w:val="008A2538"/>
    <w:rsid w:val="008A2AF4"/>
    <w:rsid w:val="008A3FE2"/>
    <w:rsid w:val="008A533C"/>
    <w:rsid w:val="008A5669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2263"/>
    <w:rsid w:val="008C470B"/>
    <w:rsid w:val="008C4C50"/>
    <w:rsid w:val="008C4E05"/>
    <w:rsid w:val="008C54E3"/>
    <w:rsid w:val="008C69A5"/>
    <w:rsid w:val="008C69A9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721"/>
    <w:rsid w:val="008E4D79"/>
    <w:rsid w:val="008E5129"/>
    <w:rsid w:val="008E518B"/>
    <w:rsid w:val="008E5AEA"/>
    <w:rsid w:val="008E7089"/>
    <w:rsid w:val="008E767E"/>
    <w:rsid w:val="008E7D90"/>
    <w:rsid w:val="008F0704"/>
    <w:rsid w:val="008F3B60"/>
    <w:rsid w:val="008F3E5F"/>
    <w:rsid w:val="008F4B43"/>
    <w:rsid w:val="008F5200"/>
    <w:rsid w:val="008F66A7"/>
    <w:rsid w:val="008F6EED"/>
    <w:rsid w:val="008F7DC0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48E3"/>
    <w:rsid w:val="009158B8"/>
    <w:rsid w:val="009163E5"/>
    <w:rsid w:val="00916A04"/>
    <w:rsid w:val="0091776B"/>
    <w:rsid w:val="009177DA"/>
    <w:rsid w:val="00917969"/>
    <w:rsid w:val="00922349"/>
    <w:rsid w:val="0092242D"/>
    <w:rsid w:val="00922F05"/>
    <w:rsid w:val="00922FB4"/>
    <w:rsid w:val="009231E0"/>
    <w:rsid w:val="00923C5C"/>
    <w:rsid w:val="00924874"/>
    <w:rsid w:val="00925868"/>
    <w:rsid w:val="0092596D"/>
    <w:rsid w:val="009271B2"/>
    <w:rsid w:val="00927497"/>
    <w:rsid w:val="00927C7D"/>
    <w:rsid w:val="009306AD"/>
    <w:rsid w:val="00930CF2"/>
    <w:rsid w:val="00930D96"/>
    <w:rsid w:val="00931025"/>
    <w:rsid w:val="0093156E"/>
    <w:rsid w:val="00932419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1A2F"/>
    <w:rsid w:val="00941B43"/>
    <w:rsid w:val="009420BF"/>
    <w:rsid w:val="00943B11"/>
    <w:rsid w:val="0094402B"/>
    <w:rsid w:val="00944CA2"/>
    <w:rsid w:val="00944F26"/>
    <w:rsid w:val="0094588F"/>
    <w:rsid w:val="0094595F"/>
    <w:rsid w:val="00945DA9"/>
    <w:rsid w:val="009463A1"/>
    <w:rsid w:val="00946444"/>
    <w:rsid w:val="00946747"/>
    <w:rsid w:val="009468C2"/>
    <w:rsid w:val="009470E1"/>
    <w:rsid w:val="009474BB"/>
    <w:rsid w:val="009502A6"/>
    <w:rsid w:val="009507A3"/>
    <w:rsid w:val="00950D87"/>
    <w:rsid w:val="00952C3B"/>
    <w:rsid w:val="0095314C"/>
    <w:rsid w:val="00953C84"/>
    <w:rsid w:val="00953F57"/>
    <w:rsid w:val="00956944"/>
    <w:rsid w:val="0095790E"/>
    <w:rsid w:val="00957F4C"/>
    <w:rsid w:val="00960085"/>
    <w:rsid w:val="0096053E"/>
    <w:rsid w:val="00960B9F"/>
    <w:rsid w:val="00960CB7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5BDB"/>
    <w:rsid w:val="009767A3"/>
    <w:rsid w:val="00976946"/>
    <w:rsid w:val="009807A1"/>
    <w:rsid w:val="00981768"/>
    <w:rsid w:val="0098201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1A9"/>
    <w:rsid w:val="00992817"/>
    <w:rsid w:val="00993919"/>
    <w:rsid w:val="009940C4"/>
    <w:rsid w:val="009946C8"/>
    <w:rsid w:val="00994789"/>
    <w:rsid w:val="00994BBA"/>
    <w:rsid w:val="00995954"/>
    <w:rsid w:val="00995F65"/>
    <w:rsid w:val="009971ED"/>
    <w:rsid w:val="009A1277"/>
    <w:rsid w:val="009A20AC"/>
    <w:rsid w:val="009A2761"/>
    <w:rsid w:val="009A34B8"/>
    <w:rsid w:val="009A48D6"/>
    <w:rsid w:val="009A6526"/>
    <w:rsid w:val="009A6595"/>
    <w:rsid w:val="009B15A8"/>
    <w:rsid w:val="009B18CD"/>
    <w:rsid w:val="009B412F"/>
    <w:rsid w:val="009B431B"/>
    <w:rsid w:val="009B4355"/>
    <w:rsid w:val="009B4660"/>
    <w:rsid w:val="009B4E43"/>
    <w:rsid w:val="009B67E3"/>
    <w:rsid w:val="009B72EA"/>
    <w:rsid w:val="009C0B60"/>
    <w:rsid w:val="009C0CD8"/>
    <w:rsid w:val="009C2129"/>
    <w:rsid w:val="009C224A"/>
    <w:rsid w:val="009C2C9C"/>
    <w:rsid w:val="009C3546"/>
    <w:rsid w:val="009C4112"/>
    <w:rsid w:val="009C6068"/>
    <w:rsid w:val="009C7FD6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AFB"/>
    <w:rsid w:val="009E1D36"/>
    <w:rsid w:val="009E2CE9"/>
    <w:rsid w:val="009E4AAF"/>
    <w:rsid w:val="009E54E3"/>
    <w:rsid w:val="009E5C61"/>
    <w:rsid w:val="009E6053"/>
    <w:rsid w:val="009E6AA6"/>
    <w:rsid w:val="009E6E81"/>
    <w:rsid w:val="009E77D4"/>
    <w:rsid w:val="009E7B28"/>
    <w:rsid w:val="009F02D2"/>
    <w:rsid w:val="009F1066"/>
    <w:rsid w:val="009F1D29"/>
    <w:rsid w:val="009F1D5A"/>
    <w:rsid w:val="009F20D0"/>
    <w:rsid w:val="009F228D"/>
    <w:rsid w:val="009F23F7"/>
    <w:rsid w:val="009F2FAC"/>
    <w:rsid w:val="009F3A77"/>
    <w:rsid w:val="009F3A90"/>
    <w:rsid w:val="009F3BA3"/>
    <w:rsid w:val="009F423A"/>
    <w:rsid w:val="009F4B1E"/>
    <w:rsid w:val="009F523D"/>
    <w:rsid w:val="009F712A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C9C"/>
    <w:rsid w:val="00A15D58"/>
    <w:rsid w:val="00A1654C"/>
    <w:rsid w:val="00A16CA3"/>
    <w:rsid w:val="00A20A5D"/>
    <w:rsid w:val="00A20E63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1B47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158E"/>
    <w:rsid w:val="00A5270D"/>
    <w:rsid w:val="00A5396C"/>
    <w:rsid w:val="00A556CD"/>
    <w:rsid w:val="00A55740"/>
    <w:rsid w:val="00A56667"/>
    <w:rsid w:val="00A5714C"/>
    <w:rsid w:val="00A60B8D"/>
    <w:rsid w:val="00A60E7A"/>
    <w:rsid w:val="00A60F06"/>
    <w:rsid w:val="00A610A5"/>
    <w:rsid w:val="00A6184B"/>
    <w:rsid w:val="00A61B44"/>
    <w:rsid w:val="00A61F7E"/>
    <w:rsid w:val="00A62DF3"/>
    <w:rsid w:val="00A6329E"/>
    <w:rsid w:val="00A6372C"/>
    <w:rsid w:val="00A665B8"/>
    <w:rsid w:val="00A66F2A"/>
    <w:rsid w:val="00A67729"/>
    <w:rsid w:val="00A67D3D"/>
    <w:rsid w:val="00A7072E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232"/>
    <w:rsid w:val="00A83D2B"/>
    <w:rsid w:val="00A84428"/>
    <w:rsid w:val="00A85B70"/>
    <w:rsid w:val="00A90A27"/>
    <w:rsid w:val="00A915C4"/>
    <w:rsid w:val="00A91A6B"/>
    <w:rsid w:val="00A91C4B"/>
    <w:rsid w:val="00A92BA5"/>
    <w:rsid w:val="00A9361C"/>
    <w:rsid w:val="00A9418D"/>
    <w:rsid w:val="00A94CB1"/>
    <w:rsid w:val="00A9575C"/>
    <w:rsid w:val="00A96AE9"/>
    <w:rsid w:val="00A97859"/>
    <w:rsid w:val="00A97F1D"/>
    <w:rsid w:val="00AA06DC"/>
    <w:rsid w:val="00AA2C27"/>
    <w:rsid w:val="00AA34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1C95"/>
    <w:rsid w:val="00AC220E"/>
    <w:rsid w:val="00AC2788"/>
    <w:rsid w:val="00AC280C"/>
    <w:rsid w:val="00AC309F"/>
    <w:rsid w:val="00AC4749"/>
    <w:rsid w:val="00AC5962"/>
    <w:rsid w:val="00AC7B58"/>
    <w:rsid w:val="00AD005C"/>
    <w:rsid w:val="00AD044F"/>
    <w:rsid w:val="00AD0534"/>
    <w:rsid w:val="00AD1471"/>
    <w:rsid w:val="00AD23B8"/>
    <w:rsid w:val="00AD29C7"/>
    <w:rsid w:val="00AD33C7"/>
    <w:rsid w:val="00AD561A"/>
    <w:rsid w:val="00AD6D8F"/>
    <w:rsid w:val="00AD74EF"/>
    <w:rsid w:val="00AD74F8"/>
    <w:rsid w:val="00AD7BB8"/>
    <w:rsid w:val="00AE08B3"/>
    <w:rsid w:val="00AE0B8F"/>
    <w:rsid w:val="00AE1C38"/>
    <w:rsid w:val="00AE1D8E"/>
    <w:rsid w:val="00AE2F52"/>
    <w:rsid w:val="00AE4DEB"/>
    <w:rsid w:val="00AE4F9F"/>
    <w:rsid w:val="00AE556E"/>
    <w:rsid w:val="00AE5896"/>
    <w:rsid w:val="00AE6BA3"/>
    <w:rsid w:val="00AF0673"/>
    <w:rsid w:val="00AF0C61"/>
    <w:rsid w:val="00AF1804"/>
    <w:rsid w:val="00AF1C66"/>
    <w:rsid w:val="00AF2093"/>
    <w:rsid w:val="00AF2F21"/>
    <w:rsid w:val="00AF33F8"/>
    <w:rsid w:val="00AF3664"/>
    <w:rsid w:val="00AF3DE2"/>
    <w:rsid w:val="00AF3E07"/>
    <w:rsid w:val="00AF40BD"/>
    <w:rsid w:val="00AF44B9"/>
    <w:rsid w:val="00AF4636"/>
    <w:rsid w:val="00AF5280"/>
    <w:rsid w:val="00AF5F12"/>
    <w:rsid w:val="00AF679F"/>
    <w:rsid w:val="00AF6D92"/>
    <w:rsid w:val="00AF6FFF"/>
    <w:rsid w:val="00AF76FA"/>
    <w:rsid w:val="00AF7EE5"/>
    <w:rsid w:val="00B002D3"/>
    <w:rsid w:val="00B00B87"/>
    <w:rsid w:val="00B0306D"/>
    <w:rsid w:val="00B040EA"/>
    <w:rsid w:val="00B05056"/>
    <w:rsid w:val="00B0748E"/>
    <w:rsid w:val="00B10DD9"/>
    <w:rsid w:val="00B11249"/>
    <w:rsid w:val="00B11B1D"/>
    <w:rsid w:val="00B124F6"/>
    <w:rsid w:val="00B12F88"/>
    <w:rsid w:val="00B15403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2F04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2789C"/>
    <w:rsid w:val="00B30FF1"/>
    <w:rsid w:val="00B31910"/>
    <w:rsid w:val="00B32185"/>
    <w:rsid w:val="00B32494"/>
    <w:rsid w:val="00B32988"/>
    <w:rsid w:val="00B34A99"/>
    <w:rsid w:val="00B36731"/>
    <w:rsid w:val="00B36CB3"/>
    <w:rsid w:val="00B41054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63"/>
    <w:rsid w:val="00B53B22"/>
    <w:rsid w:val="00B57085"/>
    <w:rsid w:val="00B60AFC"/>
    <w:rsid w:val="00B60DA4"/>
    <w:rsid w:val="00B60ED5"/>
    <w:rsid w:val="00B61360"/>
    <w:rsid w:val="00B62CAD"/>
    <w:rsid w:val="00B62F13"/>
    <w:rsid w:val="00B63E89"/>
    <w:rsid w:val="00B645FC"/>
    <w:rsid w:val="00B64BCE"/>
    <w:rsid w:val="00B653DC"/>
    <w:rsid w:val="00B65417"/>
    <w:rsid w:val="00B66EA9"/>
    <w:rsid w:val="00B67089"/>
    <w:rsid w:val="00B677EC"/>
    <w:rsid w:val="00B705A7"/>
    <w:rsid w:val="00B71095"/>
    <w:rsid w:val="00B729D2"/>
    <w:rsid w:val="00B72EC5"/>
    <w:rsid w:val="00B739FA"/>
    <w:rsid w:val="00B73CD9"/>
    <w:rsid w:val="00B7403E"/>
    <w:rsid w:val="00B74D18"/>
    <w:rsid w:val="00B760F7"/>
    <w:rsid w:val="00B76629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0F1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8EE"/>
    <w:rsid w:val="00B93924"/>
    <w:rsid w:val="00B9589F"/>
    <w:rsid w:val="00B95FB6"/>
    <w:rsid w:val="00B96745"/>
    <w:rsid w:val="00B969C6"/>
    <w:rsid w:val="00B96D9F"/>
    <w:rsid w:val="00B97604"/>
    <w:rsid w:val="00BA017D"/>
    <w:rsid w:val="00BA0EE9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3742"/>
    <w:rsid w:val="00BB61F9"/>
    <w:rsid w:val="00BB701D"/>
    <w:rsid w:val="00BB78BF"/>
    <w:rsid w:val="00BB7A0B"/>
    <w:rsid w:val="00BB7FD5"/>
    <w:rsid w:val="00BC081E"/>
    <w:rsid w:val="00BC11DF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D042B"/>
    <w:rsid w:val="00BD10F3"/>
    <w:rsid w:val="00BD1C7F"/>
    <w:rsid w:val="00BD1E30"/>
    <w:rsid w:val="00BD1FF4"/>
    <w:rsid w:val="00BD26A9"/>
    <w:rsid w:val="00BD28C5"/>
    <w:rsid w:val="00BD2CDB"/>
    <w:rsid w:val="00BD3364"/>
    <w:rsid w:val="00BD38F3"/>
    <w:rsid w:val="00BD48D0"/>
    <w:rsid w:val="00BD52D9"/>
    <w:rsid w:val="00BD57C0"/>
    <w:rsid w:val="00BD5E3B"/>
    <w:rsid w:val="00BD605B"/>
    <w:rsid w:val="00BD7767"/>
    <w:rsid w:val="00BD7B73"/>
    <w:rsid w:val="00BD7F73"/>
    <w:rsid w:val="00BE07CA"/>
    <w:rsid w:val="00BE1235"/>
    <w:rsid w:val="00BE1327"/>
    <w:rsid w:val="00BE15E6"/>
    <w:rsid w:val="00BE19A2"/>
    <w:rsid w:val="00BE371A"/>
    <w:rsid w:val="00BE4B26"/>
    <w:rsid w:val="00BE5B05"/>
    <w:rsid w:val="00BE76D9"/>
    <w:rsid w:val="00BE7A8C"/>
    <w:rsid w:val="00BE7E1D"/>
    <w:rsid w:val="00BE7F60"/>
    <w:rsid w:val="00BF0811"/>
    <w:rsid w:val="00BF0B65"/>
    <w:rsid w:val="00BF0E63"/>
    <w:rsid w:val="00BF1BBF"/>
    <w:rsid w:val="00BF1DBE"/>
    <w:rsid w:val="00BF38FC"/>
    <w:rsid w:val="00BF426A"/>
    <w:rsid w:val="00BF49A3"/>
    <w:rsid w:val="00BF5321"/>
    <w:rsid w:val="00BF564F"/>
    <w:rsid w:val="00BF5B1C"/>
    <w:rsid w:val="00BF6099"/>
    <w:rsid w:val="00BF6334"/>
    <w:rsid w:val="00BF664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7C88"/>
    <w:rsid w:val="00C10037"/>
    <w:rsid w:val="00C1026B"/>
    <w:rsid w:val="00C10A10"/>
    <w:rsid w:val="00C10C98"/>
    <w:rsid w:val="00C11D6B"/>
    <w:rsid w:val="00C127F8"/>
    <w:rsid w:val="00C13215"/>
    <w:rsid w:val="00C143FE"/>
    <w:rsid w:val="00C14541"/>
    <w:rsid w:val="00C14E9E"/>
    <w:rsid w:val="00C14FF5"/>
    <w:rsid w:val="00C15EEB"/>
    <w:rsid w:val="00C208DA"/>
    <w:rsid w:val="00C210F8"/>
    <w:rsid w:val="00C214B2"/>
    <w:rsid w:val="00C21C08"/>
    <w:rsid w:val="00C21EAD"/>
    <w:rsid w:val="00C232C2"/>
    <w:rsid w:val="00C23387"/>
    <w:rsid w:val="00C24196"/>
    <w:rsid w:val="00C2446E"/>
    <w:rsid w:val="00C24545"/>
    <w:rsid w:val="00C2528F"/>
    <w:rsid w:val="00C25372"/>
    <w:rsid w:val="00C253E5"/>
    <w:rsid w:val="00C2722B"/>
    <w:rsid w:val="00C31C93"/>
    <w:rsid w:val="00C323AB"/>
    <w:rsid w:val="00C32B3D"/>
    <w:rsid w:val="00C333C5"/>
    <w:rsid w:val="00C337FB"/>
    <w:rsid w:val="00C338C2"/>
    <w:rsid w:val="00C3430A"/>
    <w:rsid w:val="00C35259"/>
    <w:rsid w:val="00C3642D"/>
    <w:rsid w:val="00C36CF3"/>
    <w:rsid w:val="00C376C6"/>
    <w:rsid w:val="00C379F1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B9D"/>
    <w:rsid w:val="00C453ED"/>
    <w:rsid w:val="00C4540F"/>
    <w:rsid w:val="00C456BB"/>
    <w:rsid w:val="00C45AB1"/>
    <w:rsid w:val="00C46335"/>
    <w:rsid w:val="00C465DF"/>
    <w:rsid w:val="00C4663E"/>
    <w:rsid w:val="00C4686E"/>
    <w:rsid w:val="00C47802"/>
    <w:rsid w:val="00C47C56"/>
    <w:rsid w:val="00C50E92"/>
    <w:rsid w:val="00C511DE"/>
    <w:rsid w:val="00C51820"/>
    <w:rsid w:val="00C53492"/>
    <w:rsid w:val="00C53507"/>
    <w:rsid w:val="00C5541A"/>
    <w:rsid w:val="00C561CA"/>
    <w:rsid w:val="00C5637C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08E7"/>
    <w:rsid w:val="00C7152A"/>
    <w:rsid w:val="00C72A3C"/>
    <w:rsid w:val="00C7393C"/>
    <w:rsid w:val="00C7435F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8C0"/>
    <w:rsid w:val="00C839D5"/>
    <w:rsid w:val="00C83CA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86ECE"/>
    <w:rsid w:val="00C90D92"/>
    <w:rsid w:val="00C929A5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80F"/>
    <w:rsid w:val="00CA7E1D"/>
    <w:rsid w:val="00CB037D"/>
    <w:rsid w:val="00CB39FE"/>
    <w:rsid w:val="00CB48C2"/>
    <w:rsid w:val="00CB49A7"/>
    <w:rsid w:val="00CB5957"/>
    <w:rsid w:val="00CB6544"/>
    <w:rsid w:val="00CC075A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6D76"/>
    <w:rsid w:val="00CC7030"/>
    <w:rsid w:val="00CC79C3"/>
    <w:rsid w:val="00CD1424"/>
    <w:rsid w:val="00CD185F"/>
    <w:rsid w:val="00CD2612"/>
    <w:rsid w:val="00CD3438"/>
    <w:rsid w:val="00CD34C5"/>
    <w:rsid w:val="00CD49F0"/>
    <w:rsid w:val="00CD5C93"/>
    <w:rsid w:val="00CD636C"/>
    <w:rsid w:val="00CD6561"/>
    <w:rsid w:val="00CD6C40"/>
    <w:rsid w:val="00CD7146"/>
    <w:rsid w:val="00CD7967"/>
    <w:rsid w:val="00CE0340"/>
    <w:rsid w:val="00CE24CE"/>
    <w:rsid w:val="00CE37ED"/>
    <w:rsid w:val="00CE3943"/>
    <w:rsid w:val="00CE3F5A"/>
    <w:rsid w:val="00CE4499"/>
    <w:rsid w:val="00CE514F"/>
    <w:rsid w:val="00CE5565"/>
    <w:rsid w:val="00CE5C10"/>
    <w:rsid w:val="00CE6C2F"/>
    <w:rsid w:val="00CE6CA6"/>
    <w:rsid w:val="00CE6EAE"/>
    <w:rsid w:val="00CE7115"/>
    <w:rsid w:val="00CF0D26"/>
    <w:rsid w:val="00CF273E"/>
    <w:rsid w:val="00CF279B"/>
    <w:rsid w:val="00CF2874"/>
    <w:rsid w:val="00CF2BD8"/>
    <w:rsid w:val="00CF2F29"/>
    <w:rsid w:val="00CF4447"/>
    <w:rsid w:val="00CF548A"/>
    <w:rsid w:val="00CF5958"/>
    <w:rsid w:val="00CF686D"/>
    <w:rsid w:val="00CF78F3"/>
    <w:rsid w:val="00D00656"/>
    <w:rsid w:val="00D008FE"/>
    <w:rsid w:val="00D00CEA"/>
    <w:rsid w:val="00D01645"/>
    <w:rsid w:val="00D01B7A"/>
    <w:rsid w:val="00D01E6B"/>
    <w:rsid w:val="00D02590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1FDA"/>
    <w:rsid w:val="00D151C7"/>
    <w:rsid w:val="00D15797"/>
    <w:rsid w:val="00D1712D"/>
    <w:rsid w:val="00D2063B"/>
    <w:rsid w:val="00D206FD"/>
    <w:rsid w:val="00D20D38"/>
    <w:rsid w:val="00D21F8A"/>
    <w:rsid w:val="00D231A9"/>
    <w:rsid w:val="00D24463"/>
    <w:rsid w:val="00D25364"/>
    <w:rsid w:val="00D2562C"/>
    <w:rsid w:val="00D25AEC"/>
    <w:rsid w:val="00D268EF"/>
    <w:rsid w:val="00D27156"/>
    <w:rsid w:val="00D279FD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4180"/>
    <w:rsid w:val="00D447F9"/>
    <w:rsid w:val="00D4586B"/>
    <w:rsid w:val="00D47EEF"/>
    <w:rsid w:val="00D5040F"/>
    <w:rsid w:val="00D50E47"/>
    <w:rsid w:val="00D52424"/>
    <w:rsid w:val="00D52BDE"/>
    <w:rsid w:val="00D53A35"/>
    <w:rsid w:val="00D54F89"/>
    <w:rsid w:val="00D551A4"/>
    <w:rsid w:val="00D55253"/>
    <w:rsid w:val="00D556BC"/>
    <w:rsid w:val="00D55759"/>
    <w:rsid w:val="00D55C12"/>
    <w:rsid w:val="00D55C14"/>
    <w:rsid w:val="00D5696E"/>
    <w:rsid w:val="00D56DB9"/>
    <w:rsid w:val="00D56DD9"/>
    <w:rsid w:val="00D5720F"/>
    <w:rsid w:val="00D57BAC"/>
    <w:rsid w:val="00D57DB2"/>
    <w:rsid w:val="00D606AF"/>
    <w:rsid w:val="00D60B0B"/>
    <w:rsid w:val="00D6137F"/>
    <w:rsid w:val="00D62403"/>
    <w:rsid w:val="00D62A16"/>
    <w:rsid w:val="00D63909"/>
    <w:rsid w:val="00D651B2"/>
    <w:rsid w:val="00D6592E"/>
    <w:rsid w:val="00D65BE1"/>
    <w:rsid w:val="00D66784"/>
    <w:rsid w:val="00D67011"/>
    <w:rsid w:val="00D702D5"/>
    <w:rsid w:val="00D7144B"/>
    <w:rsid w:val="00D71FEE"/>
    <w:rsid w:val="00D72991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2C68"/>
    <w:rsid w:val="00D830FB"/>
    <w:rsid w:val="00D832C9"/>
    <w:rsid w:val="00D8331B"/>
    <w:rsid w:val="00D836DB"/>
    <w:rsid w:val="00D839C4"/>
    <w:rsid w:val="00D846E4"/>
    <w:rsid w:val="00D85436"/>
    <w:rsid w:val="00D8661F"/>
    <w:rsid w:val="00D86F04"/>
    <w:rsid w:val="00D903F2"/>
    <w:rsid w:val="00D906CB"/>
    <w:rsid w:val="00D91717"/>
    <w:rsid w:val="00D92B91"/>
    <w:rsid w:val="00D9372F"/>
    <w:rsid w:val="00D941FC"/>
    <w:rsid w:val="00D94757"/>
    <w:rsid w:val="00D94A6B"/>
    <w:rsid w:val="00D94D1B"/>
    <w:rsid w:val="00D96843"/>
    <w:rsid w:val="00D9713E"/>
    <w:rsid w:val="00D9722F"/>
    <w:rsid w:val="00D97927"/>
    <w:rsid w:val="00D97977"/>
    <w:rsid w:val="00DA0090"/>
    <w:rsid w:val="00DA033B"/>
    <w:rsid w:val="00DA08BD"/>
    <w:rsid w:val="00DA091D"/>
    <w:rsid w:val="00DA095A"/>
    <w:rsid w:val="00DA12BE"/>
    <w:rsid w:val="00DA17D2"/>
    <w:rsid w:val="00DA1C0E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457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1C8"/>
    <w:rsid w:val="00DC67C1"/>
    <w:rsid w:val="00DC6E1E"/>
    <w:rsid w:val="00DC7C1F"/>
    <w:rsid w:val="00DD0ABA"/>
    <w:rsid w:val="00DD0C4A"/>
    <w:rsid w:val="00DD1945"/>
    <w:rsid w:val="00DD2122"/>
    <w:rsid w:val="00DD27B0"/>
    <w:rsid w:val="00DD399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0E9E"/>
    <w:rsid w:val="00DF3302"/>
    <w:rsid w:val="00DF370C"/>
    <w:rsid w:val="00DF3A1B"/>
    <w:rsid w:val="00DF3B11"/>
    <w:rsid w:val="00DF478B"/>
    <w:rsid w:val="00DF5546"/>
    <w:rsid w:val="00DF56FD"/>
    <w:rsid w:val="00DF5C8A"/>
    <w:rsid w:val="00DF63FE"/>
    <w:rsid w:val="00DF66A0"/>
    <w:rsid w:val="00DF7DA4"/>
    <w:rsid w:val="00E009E3"/>
    <w:rsid w:val="00E02DE3"/>
    <w:rsid w:val="00E02EFD"/>
    <w:rsid w:val="00E02F54"/>
    <w:rsid w:val="00E03F37"/>
    <w:rsid w:val="00E049F2"/>
    <w:rsid w:val="00E058F6"/>
    <w:rsid w:val="00E067EB"/>
    <w:rsid w:val="00E0708A"/>
    <w:rsid w:val="00E079F1"/>
    <w:rsid w:val="00E1112C"/>
    <w:rsid w:val="00E11752"/>
    <w:rsid w:val="00E12CEC"/>
    <w:rsid w:val="00E13039"/>
    <w:rsid w:val="00E139C5"/>
    <w:rsid w:val="00E1548E"/>
    <w:rsid w:val="00E15C12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1D00"/>
    <w:rsid w:val="00E22345"/>
    <w:rsid w:val="00E22A6A"/>
    <w:rsid w:val="00E22F0C"/>
    <w:rsid w:val="00E24954"/>
    <w:rsid w:val="00E26BF3"/>
    <w:rsid w:val="00E26E1B"/>
    <w:rsid w:val="00E2755F"/>
    <w:rsid w:val="00E321BE"/>
    <w:rsid w:val="00E323BB"/>
    <w:rsid w:val="00E3247D"/>
    <w:rsid w:val="00E326F1"/>
    <w:rsid w:val="00E334CF"/>
    <w:rsid w:val="00E33DAF"/>
    <w:rsid w:val="00E35654"/>
    <w:rsid w:val="00E35E98"/>
    <w:rsid w:val="00E374CD"/>
    <w:rsid w:val="00E41763"/>
    <w:rsid w:val="00E41D74"/>
    <w:rsid w:val="00E433AE"/>
    <w:rsid w:val="00E43A14"/>
    <w:rsid w:val="00E44ABB"/>
    <w:rsid w:val="00E44B68"/>
    <w:rsid w:val="00E44D06"/>
    <w:rsid w:val="00E44DC8"/>
    <w:rsid w:val="00E44F06"/>
    <w:rsid w:val="00E45DD8"/>
    <w:rsid w:val="00E46ABA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5B24"/>
    <w:rsid w:val="00E560FF"/>
    <w:rsid w:val="00E565BA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513E"/>
    <w:rsid w:val="00E65581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5DCD"/>
    <w:rsid w:val="00E767B0"/>
    <w:rsid w:val="00E768EC"/>
    <w:rsid w:val="00E80A8B"/>
    <w:rsid w:val="00E8161C"/>
    <w:rsid w:val="00E8196E"/>
    <w:rsid w:val="00E83404"/>
    <w:rsid w:val="00E83D50"/>
    <w:rsid w:val="00E83F58"/>
    <w:rsid w:val="00E84933"/>
    <w:rsid w:val="00E84EBA"/>
    <w:rsid w:val="00E86299"/>
    <w:rsid w:val="00E873E5"/>
    <w:rsid w:val="00E87944"/>
    <w:rsid w:val="00E87BFB"/>
    <w:rsid w:val="00E87C14"/>
    <w:rsid w:val="00E900D3"/>
    <w:rsid w:val="00E9038E"/>
    <w:rsid w:val="00E903FB"/>
    <w:rsid w:val="00E91587"/>
    <w:rsid w:val="00E933E6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664B"/>
    <w:rsid w:val="00EA7CF9"/>
    <w:rsid w:val="00EA7F68"/>
    <w:rsid w:val="00EB0006"/>
    <w:rsid w:val="00EB04E1"/>
    <w:rsid w:val="00EB0882"/>
    <w:rsid w:val="00EB0B5A"/>
    <w:rsid w:val="00EB0C65"/>
    <w:rsid w:val="00EB1452"/>
    <w:rsid w:val="00EB1CD1"/>
    <w:rsid w:val="00EB2BFB"/>
    <w:rsid w:val="00EB329C"/>
    <w:rsid w:val="00EB3A44"/>
    <w:rsid w:val="00EB4932"/>
    <w:rsid w:val="00EB4BFC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392C"/>
    <w:rsid w:val="00EC50EB"/>
    <w:rsid w:val="00EC70EA"/>
    <w:rsid w:val="00EC78F7"/>
    <w:rsid w:val="00EC7D89"/>
    <w:rsid w:val="00ED001A"/>
    <w:rsid w:val="00ED00CE"/>
    <w:rsid w:val="00ED0C50"/>
    <w:rsid w:val="00ED132B"/>
    <w:rsid w:val="00ED1778"/>
    <w:rsid w:val="00ED1BF1"/>
    <w:rsid w:val="00ED26C7"/>
    <w:rsid w:val="00ED2CD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232A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E57"/>
    <w:rsid w:val="00F07B30"/>
    <w:rsid w:val="00F11853"/>
    <w:rsid w:val="00F11BAE"/>
    <w:rsid w:val="00F11E5D"/>
    <w:rsid w:val="00F12501"/>
    <w:rsid w:val="00F12CCE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41D"/>
    <w:rsid w:val="00F36E49"/>
    <w:rsid w:val="00F36FD5"/>
    <w:rsid w:val="00F37444"/>
    <w:rsid w:val="00F37B95"/>
    <w:rsid w:val="00F406EB"/>
    <w:rsid w:val="00F43955"/>
    <w:rsid w:val="00F4557A"/>
    <w:rsid w:val="00F4589C"/>
    <w:rsid w:val="00F45B70"/>
    <w:rsid w:val="00F45F1B"/>
    <w:rsid w:val="00F461EF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1C78"/>
    <w:rsid w:val="00F5264C"/>
    <w:rsid w:val="00F52BB4"/>
    <w:rsid w:val="00F52C75"/>
    <w:rsid w:val="00F535FD"/>
    <w:rsid w:val="00F537DD"/>
    <w:rsid w:val="00F5385C"/>
    <w:rsid w:val="00F53ADF"/>
    <w:rsid w:val="00F53CD0"/>
    <w:rsid w:val="00F53D5B"/>
    <w:rsid w:val="00F54387"/>
    <w:rsid w:val="00F545D3"/>
    <w:rsid w:val="00F545F9"/>
    <w:rsid w:val="00F547D8"/>
    <w:rsid w:val="00F55A38"/>
    <w:rsid w:val="00F55DB1"/>
    <w:rsid w:val="00F55E84"/>
    <w:rsid w:val="00F56A8B"/>
    <w:rsid w:val="00F57C13"/>
    <w:rsid w:val="00F60038"/>
    <w:rsid w:val="00F604D0"/>
    <w:rsid w:val="00F605F1"/>
    <w:rsid w:val="00F60D5D"/>
    <w:rsid w:val="00F61470"/>
    <w:rsid w:val="00F61A0F"/>
    <w:rsid w:val="00F6299D"/>
    <w:rsid w:val="00F62C30"/>
    <w:rsid w:val="00F630A1"/>
    <w:rsid w:val="00F633D8"/>
    <w:rsid w:val="00F64960"/>
    <w:rsid w:val="00F64CCD"/>
    <w:rsid w:val="00F65942"/>
    <w:rsid w:val="00F66408"/>
    <w:rsid w:val="00F664C4"/>
    <w:rsid w:val="00F670FD"/>
    <w:rsid w:val="00F700BF"/>
    <w:rsid w:val="00F71384"/>
    <w:rsid w:val="00F7196D"/>
    <w:rsid w:val="00F71BD0"/>
    <w:rsid w:val="00F71E36"/>
    <w:rsid w:val="00F7224A"/>
    <w:rsid w:val="00F7247A"/>
    <w:rsid w:val="00F7326A"/>
    <w:rsid w:val="00F73A4E"/>
    <w:rsid w:val="00F73B7B"/>
    <w:rsid w:val="00F7428F"/>
    <w:rsid w:val="00F74BEA"/>
    <w:rsid w:val="00F75B30"/>
    <w:rsid w:val="00F75C7E"/>
    <w:rsid w:val="00F76D31"/>
    <w:rsid w:val="00F76F3D"/>
    <w:rsid w:val="00F77B0F"/>
    <w:rsid w:val="00F77E04"/>
    <w:rsid w:val="00F77FB3"/>
    <w:rsid w:val="00F8133F"/>
    <w:rsid w:val="00F81A04"/>
    <w:rsid w:val="00F81D41"/>
    <w:rsid w:val="00F827BD"/>
    <w:rsid w:val="00F82D89"/>
    <w:rsid w:val="00F82EFB"/>
    <w:rsid w:val="00F83226"/>
    <w:rsid w:val="00F83786"/>
    <w:rsid w:val="00F83821"/>
    <w:rsid w:val="00F83A4B"/>
    <w:rsid w:val="00F83C46"/>
    <w:rsid w:val="00F83E7B"/>
    <w:rsid w:val="00F874D3"/>
    <w:rsid w:val="00F87AF5"/>
    <w:rsid w:val="00F90807"/>
    <w:rsid w:val="00F9151D"/>
    <w:rsid w:val="00F91B29"/>
    <w:rsid w:val="00F924D9"/>
    <w:rsid w:val="00F93A0A"/>
    <w:rsid w:val="00F945D6"/>
    <w:rsid w:val="00F959EC"/>
    <w:rsid w:val="00F966CF"/>
    <w:rsid w:val="00F969C5"/>
    <w:rsid w:val="00F972C7"/>
    <w:rsid w:val="00F97D45"/>
    <w:rsid w:val="00FA0FF8"/>
    <w:rsid w:val="00FA11FA"/>
    <w:rsid w:val="00FA1822"/>
    <w:rsid w:val="00FA25A3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58E"/>
    <w:rsid w:val="00FB58D8"/>
    <w:rsid w:val="00FB5B2E"/>
    <w:rsid w:val="00FB5D04"/>
    <w:rsid w:val="00FB73E6"/>
    <w:rsid w:val="00FB7A0C"/>
    <w:rsid w:val="00FC00E6"/>
    <w:rsid w:val="00FC0C90"/>
    <w:rsid w:val="00FC0F3C"/>
    <w:rsid w:val="00FC10D4"/>
    <w:rsid w:val="00FC1511"/>
    <w:rsid w:val="00FC20C0"/>
    <w:rsid w:val="00FC2A2D"/>
    <w:rsid w:val="00FC2CF4"/>
    <w:rsid w:val="00FC4A5B"/>
    <w:rsid w:val="00FC4EE6"/>
    <w:rsid w:val="00FC536A"/>
    <w:rsid w:val="00FC5953"/>
    <w:rsid w:val="00FC5EB4"/>
    <w:rsid w:val="00FC5F88"/>
    <w:rsid w:val="00FC649F"/>
    <w:rsid w:val="00FD02B7"/>
    <w:rsid w:val="00FD0EEE"/>
    <w:rsid w:val="00FD231B"/>
    <w:rsid w:val="00FD25B9"/>
    <w:rsid w:val="00FD2C92"/>
    <w:rsid w:val="00FD2F97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497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3BC6"/>
    <w:rsid w:val="00FF443C"/>
    <w:rsid w:val="00FF472F"/>
    <w:rsid w:val="00FF47CC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0A6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09F1F-CB94-402B-9B96-E4071F29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3986</Words>
  <Characters>22722</Characters>
  <Application>Microsoft Office Word</Application>
  <DocSecurity>0</DocSecurity>
  <Lines>189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2021-12-15T17:18:00Z</cp:lastPrinted>
  <dcterms:created xsi:type="dcterms:W3CDTF">2022-01-19T09:26:00Z</dcterms:created>
  <dcterms:modified xsi:type="dcterms:W3CDTF">2022-01-19T09:26:00Z</dcterms:modified>
</cp:coreProperties>
</file>