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39" w:rsidRPr="007B4E4C" w:rsidRDefault="00540139">
      <w:pPr>
        <w:rPr>
          <w:rFonts w:asciiTheme="majorHAnsi" w:hAnsiTheme="majorHAnsi"/>
          <w:szCs w:val="24"/>
        </w:rPr>
      </w:pPr>
      <w:r w:rsidRPr="007B4E4C">
        <w:rPr>
          <w:rFonts w:asciiTheme="majorHAnsi" w:hAnsiTheme="majorHAnsi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525586844" r:id="rId8"/>
        </w:object>
      </w:r>
      <w:r w:rsidRPr="007B4E4C">
        <w:rPr>
          <w:rFonts w:asciiTheme="majorHAnsi" w:hAnsiTheme="majorHAnsi"/>
          <w:szCs w:val="24"/>
        </w:rPr>
        <w:tab/>
      </w:r>
    </w:p>
    <w:p w:rsidR="00540139" w:rsidRPr="007B4E4C" w:rsidRDefault="00540139">
      <w:pPr>
        <w:pStyle w:val="Opisslike"/>
        <w:rPr>
          <w:rFonts w:asciiTheme="majorHAnsi" w:hAnsiTheme="majorHAnsi"/>
          <w:sz w:val="24"/>
          <w:szCs w:val="24"/>
        </w:rPr>
      </w:pPr>
      <w:r w:rsidRPr="007B4E4C">
        <w:rPr>
          <w:rFonts w:asciiTheme="majorHAnsi" w:hAnsiTheme="majorHAnsi"/>
          <w:sz w:val="24"/>
          <w:szCs w:val="24"/>
        </w:rPr>
        <w:t xml:space="preserve">     </w:t>
      </w:r>
      <w:r w:rsidR="006D2FBF" w:rsidRPr="007B4E4C">
        <w:rPr>
          <w:rFonts w:asciiTheme="majorHAnsi" w:hAnsiTheme="majorHAnsi"/>
          <w:sz w:val="24"/>
          <w:szCs w:val="24"/>
        </w:rPr>
        <w:t xml:space="preserve">     </w:t>
      </w:r>
      <w:r w:rsidR="005330C7" w:rsidRPr="007B4E4C">
        <w:rPr>
          <w:rFonts w:asciiTheme="majorHAnsi" w:hAnsiTheme="majorHAnsi"/>
          <w:sz w:val="24"/>
          <w:szCs w:val="24"/>
        </w:rPr>
        <w:t>Gradsko vijeće</w:t>
      </w:r>
    </w:p>
    <w:p w:rsidR="00CD6C54" w:rsidRPr="007B4E4C" w:rsidRDefault="002C378F" w:rsidP="00CD6C54">
      <w:pPr>
        <w:pStyle w:val="Tijeloteksta"/>
        <w:jc w:val="left"/>
        <w:rPr>
          <w:rFonts w:asciiTheme="majorHAnsi" w:hAnsiTheme="majorHAnsi"/>
          <w:b/>
          <w:szCs w:val="24"/>
        </w:rPr>
      </w:pPr>
      <w:r w:rsidRPr="007B4E4C">
        <w:rPr>
          <w:rFonts w:asciiTheme="majorHAnsi" w:hAnsiTheme="majorHAnsi"/>
          <w:szCs w:val="24"/>
        </w:rPr>
        <w:t>KLASA:944</w:t>
      </w:r>
      <w:r w:rsidR="00A05608" w:rsidRPr="007B4E4C">
        <w:rPr>
          <w:rFonts w:asciiTheme="majorHAnsi" w:hAnsiTheme="majorHAnsi"/>
          <w:szCs w:val="24"/>
        </w:rPr>
        <w:t>-0</w:t>
      </w:r>
      <w:r w:rsidR="002A2D11">
        <w:rPr>
          <w:rFonts w:asciiTheme="majorHAnsi" w:hAnsiTheme="majorHAnsi"/>
          <w:szCs w:val="24"/>
        </w:rPr>
        <w:t>1/09</w:t>
      </w:r>
      <w:r w:rsidR="00540139" w:rsidRPr="007B4E4C">
        <w:rPr>
          <w:rFonts w:asciiTheme="majorHAnsi" w:hAnsiTheme="majorHAnsi"/>
          <w:szCs w:val="24"/>
        </w:rPr>
        <w:t>-01/</w:t>
      </w:r>
      <w:r w:rsidR="002A2D11">
        <w:rPr>
          <w:rFonts w:asciiTheme="majorHAnsi" w:hAnsiTheme="majorHAnsi"/>
          <w:szCs w:val="24"/>
        </w:rPr>
        <w:t>2</w:t>
      </w:r>
      <w:r w:rsidR="009C11D3" w:rsidRPr="007B4E4C">
        <w:rPr>
          <w:rFonts w:asciiTheme="majorHAnsi" w:hAnsiTheme="majorHAnsi"/>
          <w:szCs w:val="24"/>
        </w:rPr>
        <w:t>3</w:t>
      </w:r>
    </w:p>
    <w:p w:rsidR="00540139" w:rsidRPr="007B4E4C" w:rsidRDefault="0043179E">
      <w:pPr>
        <w:pStyle w:val="Zaglavlje"/>
        <w:tabs>
          <w:tab w:val="clear" w:pos="4320"/>
          <w:tab w:val="clear" w:pos="8640"/>
        </w:tabs>
        <w:rPr>
          <w:rFonts w:asciiTheme="majorHAnsi" w:hAnsiTheme="majorHAnsi"/>
          <w:szCs w:val="24"/>
        </w:rPr>
      </w:pPr>
      <w:r w:rsidRPr="007B4E4C">
        <w:rPr>
          <w:rFonts w:asciiTheme="majorHAnsi" w:hAnsiTheme="majorHAnsi"/>
          <w:szCs w:val="24"/>
        </w:rPr>
        <w:t>URBROJ:2186/</w:t>
      </w:r>
      <w:r w:rsidR="00A05608" w:rsidRPr="007B4E4C">
        <w:rPr>
          <w:rFonts w:asciiTheme="majorHAnsi" w:hAnsiTheme="majorHAnsi"/>
          <w:szCs w:val="24"/>
        </w:rPr>
        <w:t>18-0</w:t>
      </w:r>
      <w:r w:rsidR="00DB13A5" w:rsidRPr="007B4E4C">
        <w:rPr>
          <w:rFonts w:asciiTheme="majorHAnsi" w:hAnsiTheme="majorHAnsi"/>
          <w:szCs w:val="24"/>
        </w:rPr>
        <w:t>2</w:t>
      </w:r>
      <w:r w:rsidR="00A05608" w:rsidRPr="007B4E4C">
        <w:rPr>
          <w:rFonts w:asciiTheme="majorHAnsi" w:hAnsiTheme="majorHAnsi"/>
          <w:szCs w:val="24"/>
        </w:rPr>
        <w:t>/1-1</w:t>
      </w:r>
      <w:r w:rsidR="009C11D3" w:rsidRPr="007B4E4C">
        <w:rPr>
          <w:rFonts w:asciiTheme="majorHAnsi" w:hAnsiTheme="majorHAnsi"/>
          <w:szCs w:val="24"/>
        </w:rPr>
        <w:t>6</w:t>
      </w:r>
      <w:r w:rsidR="00540139" w:rsidRPr="007B4E4C">
        <w:rPr>
          <w:rFonts w:asciiTheme="majorHAnsi" w:hAnsiTheme="majorHAnsi"/>
          <w:szCs w:val="24"/>
        </w:rPr>
        <w:t>-</w:t>
      </w:r>
      <w:r w:rsidR="002A2D11">
        <w:rPr>
          <w:rFonts w:asciiTheme="majorHAnsi" w:hAnsiTheme="majorHAnsi"/>
          <w:szCs w:val="24"/>
        </w:rPr>
        <w:t>7</w:t>
      </w:r>
    </w:p>
    <w:p w:rsidR="00540139" w:rsidRPr="007B4E4C" w:rsidRDefault="0043179E">
      <w:pPr>
        <w:pStyle w:val="Tijeloteksta"/>
        <w:jc w:val="left"/>
        <w:rPr>
          <w:rFonts w:asciiTheme="majorHAnsi" w:hAnsiTheme="majorHAnsi"/>
          <w:b/>
          <w:szCs w:val="24"/>
        </w:rPr>
      </w:pPr>
      <w:r w:rsidRPr="007B4E4C">
        <w:rPr>
          <w:rFonts w:asciiTheme="majorHAnsi" w:hAnsiTheme="majorHAnsi"/>
          <w:szCs w:val="24"/>
        </w:rPr>
        <w:t>Ludbreg,</w:t>
      </w:r>
      <w:r w:rsidR="009C11D3" w:rsidRPr="007B4E4C">
        <w:rPr>
          <w:rFonts w:asciiTheme="majorHAnsi" w:hAnsiTheme="majorHAnsi"/>
          <w:szCs w:val="24"/>
        </w:rPr>
        <w:t xml:space="preserve"> </w:t>
      </w:r>
      <w:r w:rsidR="00397289">
        <w:rPr>
          <w:rFonts w:asciiTheme="majorHAnsi" w:hAnsiTheme="majorHAnsi"/>
          <w:szCs w:val="24"/>
        </w:rPr>
        <w:t xml:space="preserve">03. lipnja </w:t>
      </w:r>
      <w:r w:rsidR="00FD4DDD" w:rsidRPr="007B4E4C">
        <w:rPr>
          <w:rFonts w:asciiTheme="majorHAnsi" w:hAnsiTheme="majorHAnsi"/>
          <w:szCs w:val="24"/>
        </w:rPr>
        <w:t xml:space="preserve"> </w:t>
      </w:r>
      <w:r w:rsidR="00A05608" w:rsidRPr="007B4E4C">
        <w:rPr>
          <w:rFonts w:asciiTheme="majorHAnsi" w:hAnsiTheme="majorHAnsi"/>
          <w:szCs w:val="24"/>
        </w:rPr>
        <w:t>201</w:t>
      </w:r>
      <w:r w:rsidR="009C11D3" w:rsidRPr="007B4E4C">
        <w:rPr>
          <w:rFonts w:asciiTheme="majorHAnsi" w:hAnsiTheme="majorHAnsi"/>
          <w:szCs w:val="24"/>
        </w:rPr>
        <w:t>6</w:t>
      </w:r>
      <w:r w:rsidR="00540139" w:rsidRPr="007B4E4C">
        <w:rPr>
          <w:rFonts w:asciiTheme="majorHAnsi" w:hAnsiTheme="majorHAnsi"/>
          <w:szCs w:val="24"/>
        </w:rPr>
        <w:t>. god.</w:t>
      </w:r>
      <w:r w:rsidR="009C11D3" w:rsidRPr="007B4E4C">
        <w:rPr>
          <w:rFonts w:asciiTheme="majorHAnsi" w:hAnsiTheme="majorHAnsi"/>
          <w:szCs w:val="24"/>
        </w:rPr>
        <w:tab/>
      </w:r>
      <w:r w:rsidR="009C11D3" w:rsidRPr="007B4E4C">
        <w:rPr>
          <w:rFonts w:asciiTheme="majorHAnsi" w:hAnsiTheme="majorHAnsi"/>
          <w:szCs w:val="24"/>
        </w:rPr>
        <w:tab/>
      </w:r>
      <w:r w:rsidR="009C11D3" w:rsidRPr="007B4E4C">
        <w:rPr>
          <w:rFonts w:asciiTheme="majorHAnsi" w:hAnsiTheme="majorHAnsi"/>
          <w:szCs w:val="24"/>
        </w:rPr>
        <w:tab/>
      </w:r>
      <w:r w:rsidR="009C11D3" w:rsidRPr="007B4E4C">
        <w:rPr>
          <w:rFonts w:asciiTheme="majorHAnsi" w:hAnsiTheme="majorHAnsi"/>
          <w:szCs w:val="24"/>
        </w:rPr>
        <w:tab/>
      </w:r>
      <w:r w:rsidR="00397289">
        <w:rPr>
          <w:rFonts w:asciiTheme="majorHAnsi" w:hAnsiTheme="majorHAnsi"/>
          <w:szCs w:val="24"/>
        </w:rPr>
        <w:t xml:space="preserve">               </w:t>
      </w:r>
      <w:r w:rsidR="009C11D3" w:rsidRPr="00397289">
        <w:rPr>
          <w:rFonts w:asciiTheme="majorHAnsi" w:hAnsiTheme="majorHAnsi"/>
          <w:b/>
          <w:i/>
          <w:szCs w:val="24"/>
          <w:u w:val="single"/>
        </w:rPr>
        <w:t>P</w:t>
      </w:r>
      <w:r w:rsidR="00397289">
        <w:rPr>
          <w:rFonts w:asciiTheme="majorHAnsi" w:hAnsiTheme="majorHAnsi"/>
          <w:b/>
          <w:i/>
          <w:szCs w:val="24"/>
          <w:u w:val="single"/>
        </w:rPr>
        <w:t xml:space="preserve"> </w:t>
      </w:r>
      <w:r w:rsidR="009C11D3" w:rsidRPr="00397289">
        <w:rPr>
          <w:rFonts w:asciiTheme="majorHAnsi" w:hAnsiTheme="majorHAnsi"/>
          <w:b/>
          <w:i/>
          <w:szCs w:val="24"/>
          <w:u w:val="single"/>
        </w:rPr>
        <w:t>R</w:t>
      </w:r>
      <w:r w:rsidR="00397289">
        <w:rPr>
          <w:rFonts w:asciiTheme="majorHAnsi" w:hAnsiTheme="majorHAnsi"/>
          <w:b/>
          <w:i/>
          <w:szCs w:val="24"/>
          <w:u w:val="single"/>
        </w:rPr>
        <w:t xml:space="preserve"> </w:t>
      </w:r>
      <w:r w:rsidR="009C11D3" w:rsidRPr="00397289">
        <w:rPr>
          <w:rFonts w:asciiTheme="majorHAnsi" w:hAnsiTheme="majorHAnsi"/>
          <w:b/>
          <w:i/>
          <w:szCs w:val="24"/>
          <w:u w:val="single"/>
        </w:rPr>
        <w:t>I</w:t>
      </w:r>
      <w:r w:rsidR="00397289">
        <w:rPr>
          <w:rFonts w:asciiTheme="majorHAnsi" w:hAnsiTheme="majorHAnsi"/>
          <w:b/>
          <w:i/>
          <w:szCs w:val="24"/>
          <w:u w:val="single"/>
        </w:rPr>
        <w:t xml:space="preserve"> </w:t>
      </w:r>
      <w:r w:rsidR="009C11D3" w:rsidRPr="00397289">
        <w:rPr>
          <w:rFonts w:asciiTheme="majorHAnsi" w:hAnsiTheme="majorHAnsi"/>
          <w:b/>
          <w:i/>
          <w:szCs w:val="24"/>
          <w:u w:val="single"/>
        </w:rPr>
        <w:t>J</w:t>
      </w:r>
      <w:r w:rsidR="00397289">
        <w:rPr>
          <w:rFonts w:asciiTheme="majorHAnsi" w:hAnsiTheme="majorHAnsi"/>
          <w:b/>
          <w:i/>
          <w:szCs w:val="24"/>
          <w:u w:val="single"/>
        </w:rPr>
        <w:t xml:space="preserve"> </w:t>
      </w:r>
      <w:r w:rsidR="009C11D3" w:rsidRPr="00397289">
        <w:rPr>
          <w:rFonts w:asciiTheme="majorHAnsi" w:hAnsiTheme="majorHAnsi"/>
          <w:b/>
          <w:i/>
          <w:szCs w:val="24"/>
          <w:u w:val="single"/>
        </w:rPr>
        <w:t>E</w:t>
      </w:r>
      <w:r w:rsidR="00397289">
        <w:rPr>
          <w:rFonts w:asciiTheme="majorHAnsi" w:hAnsiTheme="majorHAnsi"/>
          <w:b/>
          <w:i/>
          <w:szCs w:val="24"/>
          <w:u w:val="single"/>
        </w:rPr>
        <w:t xml:space="preserve"> </w:t>
      </w:r>
      <w:r w:rsidR="009C11D3" w:rsidRPr="00397289">
        <w:rPr>
          <w:rFonts w:asciiTheme="majorHAnsi" w:hAnsiTheme="majorHAnsi"/>
          <w:b/>
          <w:i/>
          <w:szCs w:val="24"/>
          <w:u w:val="single"/>
        </w:rPr>
        <w:t>D</w:t>
      </w:r>
      <w:r w:rsidR="00397289">
        <w:rPr>
          <w:rFonts w:asciiTheme="majorHAnsi" w:hAnsiTheme="majorHAnsi"/>
          <w:b/>
          <w:i/>
          <w:szCs w:val="24"/>
          <w:u w:val="single"/>
        </w:rPr>
        <w:t xml:space="preserve"> </w:t>
      </w:r>
      <w:r w:rsidR="009C11D3" w:rsidRPr="00397289">
        <w:rPr>
          <w:rFonts w:asciiTheme="majorHAnsi" w:hAnsiTheme="majorHAnsi"/>
          <w:b/>
          <w:i/>
          <w:szCs w:val="24"/>
          <w:u w:val="single"/>
        </w:rPr>
        <w:t>L</w:t>
      </w:r>
      <w:r w:rsidR="00397289">
        <w:rPr>
          <w:rFonts w:asciiTheme="majorHAnsi" w:hAnsiTheme="majorHAnsi"/>
          <w:b/>
          <w:i/>
          <w:szCs w:val="24"/>
          <w:u w:val="single"/>
        </w:rPr>
        <w:t xml:space="preserve"> </w:t>
      </w:r>
      <w:r w:rsidR="009C11D3" w:rsidRPr="00397289">
        <w:rPr>
          <w:rFonts w:asciiTheme="majorHAnsi" w:hAnsiTheme="majorHAnsi"/>
          <w:b/>
          <w:i/>
          <w:szCs w:val="24"/>
          <w:u w:val="single"/>
        </w:rPr>
        <w:t>O</w:t>
      </w:r>
      <w:r w:rsidR="00397289">
        <w:rPr>
          <w:rFonts w:asciiTheme="majorHAnsi" w:hAnsiTheme="majorHAnsi"/>
          <w:b/>
          <w:i/>
          <w:szCs w:val="24"/>
          <w:u w:val="single"/>
        </w:rPr>
        <w:t xml:space="preserve"> </w:t>
      </w:r>
      <w:r w:rsidR="009C11D3" w:rsidRPr="00397289">
        <w:rPr>
          <w:rFonts w:asciiTheme="majorHAnsi" w:hAnsiTheme="majorHAnsi"/>
          <w:b/>
          <w:i/>
          <w:szCs w:val="24"/>
          <w:u w:val="single"/>
        </w:rPr>
        <w:t>G</w:t>
      </w:r>
    </w:p>
    <w:p w:rsidR="00540139" w:rsidRPr="007B4E4C" w:rsidRDefault="00540139" w:rsidP="00747D79">
      <w:pPr>
        <w:pStyle w:val="Tijeloteksta"/>
        <w:rPr>
          <w:rFonts w:asciiTheme="majorHAnsi" w:hAnsiTheme="majorHAnsi"/>
          <w:szCs w:val="24"/>
        </w:rPr>
      </w:pPr>
    </w:p>
    <w:p w:rsidR="00747D79" w:rsidRPr="007B4E4C" w:rsidRDefault="00747D79" w:rsidP="00747D79">
      <w:pPr>
        <w:pStyle w:val="Tijeloteksta"/>
        <w:rPr>
          <w:rFonts w:asciiTheme="majorHAnsi" w:hAnsiTheme="majorHAnsi"/>
          <w:szCs w:val="24"/>
        </w:rPr>
      </w:pPr>
    </w:p>
    <w:p w:rsidR="00DB13A5" w:rsidRPr="007B4E4C" w:rsidRDefault="00747D79" w:rsidP="00747D79">
      <w:pPr>
        <w:pStyle w:val="Tijeloteksta"/>
        <w:ind w:firstLine="720"/>
        <w:rPr>
          <w:rFonts w:asciiTheme="majorHAnsi" w:hAnsiTheme="majorHAnsi"/>
          <w:szCs w:val="24"/>
        </w:rPr>
      </w:pPr>
      <w:r w:rsidRPr="007B4E4C">
        <w:rPr>
          <w:rFonts w:asciiTheme="majorHAnsi" w:hAnsiTheme="majorHAnsi"/>
          <w:szCs w:val="24"/>
        </w:rPr>
        <w:t>Na temelju članka 35. i 48. stavka 3. Zakona o lokalnoj i područnoj (regionalnoj) samoupravi («Narodne novine», br. 33/01, 60/01-vjerodostojno tumačenje, 129/05, 109/07, 125/08, 36/09, 150/11, 144/12, 19/13-pročišćeni tekst) i članka 33. Statuta Grada Ludbrega («Službeni vjesnik Varaždinske županije», br. 23/09, 17/13, 40/13–pročišćeni tekst)</w:t>
      </w:r>
      <w:r w:rsidR="00DB13A5" w:rsidRPr="007B4E4C">
        <w:rPr>
          <w:rFonts w:asciiTheme="majorHAnsi" w:hAnsiTheme="majorHAnsi"/>
          <w:szCs w:val="24"/>
        </w:rPr>
        <w:t>, Gradsko vijeće Grada Ludbrega na</w:t>
      </w:r>
      <w:r w:rsidR="00BB6DCB" w:rsidRPr="007B4E4C">
        <w:rPr>
          <w:rFonts w:asciiTheme="majorHAnsi" w:hAnsiTheme="majorHAnsi"/>
          <w:szCs w:val="24"/>
        </w:rPr>
        <w:t xml:space="preserve"> </w:t>
      </w:r>
      <w:r w:rsidR="00E14C2F" w:rsidRPr="007B4E4C">
        <w:rPr>
          <w:rFonts w:asciiTheme="majorHAnsi" w:hAnsiTheme="majorHAnsi"/>
          <w:szCs w:val="24"/>
        </w:rPr>
        <w:t>24.</w:t>
      </w:r>
      <w:r w:rsidR="00DB13A5" w:rsidRPr="007B4E4C">
        <w:rPr>
          <w:rFonts w:asciiTheme="majorHAnsi" w:hAnsiTheme="majorHAnsi"/>
          <w:szCs w:val="24"/>
        </w:rPr>
        <w:t xml:space="preserve"> sjednici održanoj</w:t>
      </w:r>
      <w:r w:rsidR="00C5133B" w:rsidRPr="007B4E4C">
        <w:rPr>
          <w:rFonts w:asciiTheme="majorHAnsi" w:hAnsiTheme="majorHAnsi"/>
          <w:szCs w:val="24"/>
        </w:rPr>
        <w:t xml:space="preserve"> </w:t>
      </w:r>
      <w:r w:rsidR="00397289">
        <w:rPr>
          <w:rFonts w:asciiTheme="majorHAnsi" w:hAnsiTheme="majorHAnsi"/>
          <w:szCs w:val="24"/>
        </w:rPr>
        <w:t xml:space="preserve">03. lipnja </w:t>
      </w:r>
      <w:r w:rsidR="00C5133B" w:rsidRPr="007B4E4C">
        <w:rPr>
          <w:rFonts w:asciiTheme="majorHAnsi" w:hAnsiTheme="majorHAnsi"/>
          <w:szCs w:val="24"/>
        </w:rPr>
        <w:t xml:space="preserve"> </w:t>
      </w:r>
      <w:r w:rsidR="00710F91" w:rsidRPr="007B4E4C">
        <w:rPr>
          <w:rFonts w:asciiTheme="majorHAnsi" w:hAnsiTheme="majorHAnsi"/>
          <w:szCs w:val="24"/>
        </w:rPr>
        <w:t>201</w:t>
      </w:r>
      <w:r w:rsidR="00CE5543" w:rsidRPr="007B4E4C">
        <w:rPr>
          <w:rFonts w:asciiTheme="majorHAnsi" w:hAnsiTheme="majorHAnsi"/>
          <w:szCs w:val="24"/>
        </w:rPr>
        <w:t>6</w:t>
      </w:r>
      <w:r w:rsidR="00DB13A5" w:rsidRPr="007B4E4C">
        <w:rPr>
          <w:rFonts w:asciiTheme="majorHAnsi" w:hAnsiTheme="majorHAnsi"/>
          <w:szCs w:val="24"/>
        </w:rPr>
        <w:t>. g., donosi sljedeće</w:t>
      </w:r>
    </w:p>
    <w:p w:rsidR="003E6364" w:rsidRPr="007B4E4C" w:rsidRDefault="003E6364" w:rsidP="00747D79">
      <w:pPr>
        <w:pStyle w:val="Tijeloteksta"/>
        <w:ind w:firstLine="720"/>
        <w:rPr>
          <w:rFonts w:asciiTheme="majorHAnsi" w:hAnsiTheme="majorHAnsi"/>
          <w:szCs w:val="24"/>
        </w:rPr>
      </w:pPr>
    </w:p>
    <w:p w:rsidR="00540139" w:rsidRPr="007B4E4C" w:rsidRDefault="00540139">
      <w:pPr>
        <w:pStyle w:val="Naslov1"/>
        <w:rPr>
          <w:rFonts w:asciiTheme="majorHAnsi" w:hAnsiTheme="majorHAnsi"/>
          <w:sz w:val="24"/>
          <w:szCs w:val="24"/>
        </w:rPr>
      </w:pPr>
    </w:p>
    <w:p w:rsidR="00540139" w:rsidRPr="007B4E4C" w:rsidRDefault="00540139" w:rsidP="00387323">
      <w:pPr>
        <w:pStyle w:val="Naslov1"/>
        <w:rPr>
          <w:rFonts w:asciiTheme="majorHAnsi" w:hAnsiTheme="majorHAnsi"/>
          <w:sz w:val="28"/>
          <w:szCs w:val="28"/>
        </w:rPr>
      </w:pPr>
      <w:r w:rsidRPr="007B4E4C">
        <w:rPr>
          <w:rFonts w:asciiTheme="majorHAnsi" w:hAnsiTheme="majorHAnsi"/>
          <w:sz w:val="28"/>
          <w:szCs w:val="28"/>
        </w:rPr>
        <w:t>R J E Š E N J E</w:t>
      </w:r>
    </w:p>
    <w:p w:rsidR="00540139" w:rsidRPr="007B4E4C" w:rsidRDefault="00540139">
      <w:pPr>
        <w:rPr>
          <w:rFonts w:asciiTheme="majorHAnsi" w:hAnsiTheme="majorHAnsi"/>
          <w:szCs w:val="24"/>
        </w:rPr>
      </w:pPr>
    </w:p>
    <w:p w:rsidR="001E50B2" w:rsidRPr="007B4E4C" w:rsidRDefault="001E50B2">
      <w:pPr>
        <w:rPr>
          <w:rFonts w:asciiTheme="majorHAnsi" w:hAnsiTheme="majorHAnsi"/>
          <w:szCs w:val="24"/>
        </w:rPr>
      </w:pPr>
    </w:p>
    <w:p w:rsidR="00C37B8D" w:rsidRPr="007B4E4C" w:rsidRDefault="00387323" w:rsidP="006C7352">
      <w:pPr>
        <w:pStyle w:val="Tijeloteksta-uvlaka2"/>
        <w:ind w:firstLine="0"/>
        <w:jc w:val="center"/>
        <w:rPr>
          <w:rFonts w:asciiTheme="majorHAnsi" w:hAnsiTheme="majorHAnsi"/>
          <w:b/>
          <w:sz w:val="24"/>
          <w:szCs w:val="24"/>
        </w:rPr>
      </w:pPr>
      <w:r w:rsidRPr="007B4E4C">
        <w:rPr>
          <w:rFonts w:asciiTheme="majorHAnsi" w:hAnsiTheme="majorHAnsi"/>
          <w:b/>
          <w:sz w:val="24"/>
          <w:szCs w:val="24"/>
        </w:rPr>
        <w:t>I.</w:t>
      </w:r>
    </w:p>
    <w:p w:rsidR="005C590D" w:rsidRDefault="006C7352" w:rsidP="005C590D">
      <w:pPr>
        <w:jc w:val="both"/>
        <w:rPr>
          <w:rFonts w:asciiTheme="majorHAnsi" w:hAnsiTheme="majorHAnsi"/>
          <w:szCs w:val="24"/>
        </w:rPr>
      </w:pPr>
      <w:r w:rsidRPr="007B4E4C">
        <w:rPr>
          <w:rFonts w:asciiTheme="majorHAnsi" w:hAnsiTheme="majorHAnsi"/>
          <w:szCs w:val="24"/>
        </w:rPr>
        <w:tab/>
      </w:r>
      <w:r w:rsidR="00ED0DF1" w:rsidRPr="007B4E4C">
        <w:rPr>
          <w:rFonts w:asciiTheme="majorHAnsi" w:hAnsiTheme="majorHAnsi"/>
          <w:szCs w:val="24"/>
        </w:rPr>
        <w:t>Prihvaća se ponuda</w:t>
      </w:r>
      <w:r w:rsidR="001E50B2" w:rsidRPr="007B4E4C">
        <w:rPr>
          <w:rFonts w:asciiTheme="majorHAnsi" w:hAnsiTheme="majorHAnsi"/>
          <w:szCs w:val="24"/>
        </w:rPr>
        <w:t xml:space="preserve"> ponuditelja:</w:t>
      </w:r>
      <w:r w:rsidR="009608C7" w:rsidRPr="007B4E4C">
        <w:rPr>
          <w:rFonts w:asciiTheme="majorHAnsi" w:hAnsiTheme="majorHAnsi"/>
          <w:szCs w:val="24"/>
        </w:rPr>
        <w:t xml:space="preserve"> </w:t>
      </w:r>
      <w:r w:rsidR="00D540F4" w:rsidRPr="004F2BC7">
        <w:rPr>
          <w:rFonts w:asciiTheme="majorHAnsi" w:hAnsiTheme="majorHAnsi" w:cs="Arial"/>
          <w:b/>
        </w:rPr>
        <w:t>Marko Horvat</w:t>
      </w:r>
      <w:r w:rsidR="00D540F4">
        <w:rPr>
          <w:rFonts w:asciiTheme="majorHAnsi" w:hAnsiTheme="majorHAnsi" w:cs="Arial"/>
        </w:rPr>
        <w:t>, Luka Ludbreška 105, OIB:83614463528</w:t>
      </w:r>
      <w:r w:rsidR="00121018" w:rsidRPr="007B4E4C">
        <w:rPr>
          <w:rFonts w:asciiTheme="majorHAnsi" w:hAnsiTheme="majorHAnsi"/>
          <w:szCs w:val="24"/>
        </w:rPr>
        <w:t xml:space="preserve">, </w:t>
      </w:r>
      <w:r w:rsidR="00127888" w:rsidRPr="007B4E4C">
        <w:rPr>
          <w:rFonts w:asciiTheme="majorHAnsi" w:hAnsiTheme="majorHAnsi"/>
          <w:b/>
          <w:szCs w:val="24"/>
        </w:rPr>
        <w:t>za kupnju</w:t>
      </w:r>
      <w:r w:rsidR="005C590D" w:rsidRPr="007B4E4C">
        <w:rPr>
          <w:rFonts w:asciiTheme="majorHAnsi" w:hAnsiTheme="majorHAnsi"/>
          <w:b/>
          <w:szCs w:val="24"/>
        </w:rPr>
        <w:t xml:space="preserve"> </w:t>
      </w:r>
      <w:r w:rsidR="00FC2B3D" w:rsidRPr="007B4E4C">
        <w:rPr>
          <w:rFonts w:asciiTheme="majorHAnsi" w:hAnsiTheme="majorHAnsi"/>
          <w:b/>
          <w:szCs w:val="24"/>
        </w:rPr>
        <w:t xml:space="preserve">zemljišta za </w:t>
      </w:r>
      <w:r w:rsidR="00D540F4">
        <w:rPr>
          <w:rFonts w:asciiTheme="majorHAnsi" w:hAnsiTheme="majorHAnsi"/>
          <w:b/>
          <w:szCs w:val="24"/>
        </w:rPr>
        <w:t>stambenu namjenu u Ul. Rudolfa Fizira u Ludbregu</w:t>
      </w:r>
      <w:r w:rsidR="005C590D" w:rsidRPr="007B4E4C">
        <w:rPr>
          <w:rFonts w:asciiTheme="majorHAnsi" w:hAnsiTheme="majorHAnsi"/>
          <w:szCs w:val="24"/>
        </w:rPr>
        <w:t>, i to:</w:t>
      </w:r>
      <w:r w:rsidR="005C590D" w:rsidRPr="007B4E4C">
        <w:rPr>
          <w:rFonts w:asciiTheme="majorHAnsi" w:hAnsiTheme="majorHAnsi"/>
          <w:b/>
          <w:szCs w:val="24"/>
        </w:rPr>
        <w:t xml:space="preserve"> </w:t>
      </w:r>
      <w:r w:rsidR="00B9526C" w:rsidRPr="007F0C60">
        <w:rPr>
          <w:rFonts w:asciiTheme="majorHAnsi" w:hAnsiTheme="majorHAnsi"/>
          <w:b/>
        </w:rPr>
        <w:t>čkbr. 1229/10</w:t>
      </w:r>
      <w:r w:rsidR="00B9526C" w:rsidRPr="007F0C60">
        <w:rPr>
          <w:rFonts w:asciiTheme="majorHAnsi" w:hAnsiTheme="majorHAnsi"/>
        </w:rPr>
        <w:t xml:space="preserve"> – pašnjak Loke od 700 m</w:t>
      </w:r>
      <w:r w:rsidR="00B9526C" w:rsidRPr="007F0C60">
        <w:rPr>
          <w:rFonts w:asciiTheme="majorHAnsi" w:hAnsiTheme="majorHAnsi"/>
          <w:vertAlign w:val="superscript"/>
        </w:rPr>
        <w:t>2</w:t>
      </w:r>
      <w:r w:rsidR="00B9526C" w:rsidRPr="007F0C60">
        <w:rPr>
          <w:rFonts w:asciiTheme="majorHAnsi" w:hAnsiTheme="majorHAnsi"/>
        </w:rPr>
        <w:t>, upisana u zk.ul.br. 3103 k.o. Ludbreg</w:t>
      </w:r>
      <w:r w:rsidR="005C590D" w:rsidRPr="007B4E4C">
        <w:rPr>
          <w:rFonts w:asciiTheme="majorHAnsi" w:hAnsiTheme="majorHAnsi"/>
          <w:szCs w:val="24"/>
        </w:rPr>
        <w:t>.</w:t>
      </w:r>
    </w:p>
    <w:p w:rsidR="00FA7B93" w:rsidRPr="007B4E4C" w:rsidRDefault="00FA7B93" w:rsidP="005C590D">
      <w:pPr>
        <w:jc w:val="both"/>
        <w:rPr>
          <w:rFonts w:asciiTheme="majorHAnsi" w:hAnsiTheme="majorHAnsi"/>
          <w:szCs w:val="24"/>
        </w:rPr>
      </w:pPr>
    </w:p>
    <w:p w:rsidR="00127888" w:rsidRPr="007B4E4C" w:rsidRDefault="00127888" w:rsidP="00E03776">
      <w:pPr>
        <w:jc w:val="both"/>
        <w:rPr>
          <w:rFonts w:asciiTheme="majorHAnsi" w:hAnsiTheme="majorHAnsi"/>
          <w:szCs w:val="24"/>
        </w:rPr>
      </w:pPr>
    </w:p>
    <w:p w:rsidR="00240D2C" w:rsidRPr="007B4E4C" w:rsidRDefault="00240D2C" w:rsidP="00686E20">
      <w:pPr>
        <w:jc w:val="center"/>
        <w:rPr>
          <w:rFonts w:asciiTheme="majorHAnsi" w:hAnsiTheme="majorHAnsi"/>
          <w:b/>
          <w:szCs w:val="24"/>
        </w:rPr>
      </w:pPr>
      <w:r w:rsidRPr="007B4E4C">
        <w:rPr>
          <w:rFonts w:asciiTheme="majorHAnsi" w:hAnsiTheme="majorHAnsi"/>
          <w:b/>
          <w:szCs w:val="24"/>
        </w:rPr>
        <w:t>II.</w:t>
      </w:r>
    </w:p>
    <w:p w:rsidR="00156BE7" w:rsidRDefault="00E03776" w:rsidP="00156BE7">
      <w:pPr>
        <w:jc w:val="both"/>
        <w:rPr>
          <w:rFonts w:asciiTheme="majorHAnsi" w:hAnsiTheme="majorHAnsi"/>
          <w:szCs w:val="24"/>
        </w:rPr>
      </w:pPr>
      <w:r w:rsidRPr="007B4E4C">
        <w:rPr>
          <w:rFonts w:asciiTheme="majorHAnsi" w:hAnsiTheme="majorHAnsi"/>
          <w:szCs w:val="24"/>
        </w:rPr>
        <w:tab/>
        <w:t>Odobrava se prodaja zemljišta</w:t>
      </w:r>
      <w:r w:rsidR="00156BE7" w:rsidRPr="007B4E4C">
        <w:rPr>
          <w:rFonts w:asciiTheme="majorHAnsi" w:hAnsiTheme="majorHAnsi"/>
          <w:szCs w:val="24"/>
        </w:rPr>
        <w:t xml:space="preserve"> iz točke I. ovog Rješenja za</w:t>
      </w:r>
      <w:r w:rsidR="00B32CF3" w:rsidRPr="007B4E4C">
        <w:rPr>
          <w:rFonts w:asciiTheme="majorHAnsi" w:hAnsiTheme="majorHAnsi"/>
          <w:szCs w:val="24"/>
        </w:rPr>
        <w:t xml:space="preserve"> ponuđenu</w:t>
      </w:r>
      <w:r w:rsidR="00156BE7" w:rsidRPr="007B4E4C">
        <w:rPr>
          <w:rFonts w:asciiTheme="majorHAnsi" w:hAnsiTheme="majorHAnsi"/>
          <w:szCs w:val="24"/>
        </w:rPr>
        <w:t xml:space="preserve"> </w:t>
      </w:r>
      <w:r w:rsidR="00156BE7" w:rsidRPr="007B4E4C">
        <w:rPr>
          <w:rFonts w:asciiTheme="majorHAnsi" w:hAnsiTheme="majorHAnsi"/>
          <w:b/>
          <w:szCs w:val="24"/>
        </w:rPr>
        <w:t>kupoprod</w:t>
      </w:r>
      <w:r w:rsidR="00983CD1" w:rsidRPr="007B4E4C">
        <w:rPr>
          <w:rFonts w:asciiTheme="majorHAnsi" w:hAnsiTheme="majorHAnsi"/>
          <w:b/>
          <w:szCs w:val="24"/>
        </w:rPr>
        <w:t xml:space="preserve">ajnu cijenu </w:t>
      </w:r>
      <w:r w:rsidRPr="007B4E4C">
        <w:rPr>
          <w:rFonts w:asciiTheme="majorHAnsi" w:hAnsiTheme="majorHAnsi"/>
          <w:b/>
          <w:szCs w:val="24"/>
        </w:rPr>
        <w:t xml:space="preserve">od </w:t>
      </w:r>
      <w:r w:rsidR="005279C2">
        <w:rPr>
          <w:rFonts w:asciiTheme="majorHAnsi" w:hAnsiTheme="majorHAnsi" w:cs="Arial"/>
          <w:b/>
          <w:color w:val="000000"/>
        </w:rPr>
        <w:t xml:space="preserve">126.000,00 </w:t>
      </w:r>
      <w:r w:rsidR="005279C2" w:rsidRPr="0077594F">
        <w:rPr>
          <w:rFonts w:asciiTheme="majorHAnsi" w:hAnsiTheme="majorHAnsi" w:cs="Arial"/>
          <w:b/>
          <w:color w:val="000000"/>
        </w:rPr>
        <w:t>kn</w:t>
      </w:r>
      <w:r w:rsidR="005279C2" w:rsidRPr="0077594F">
        <w:rPr>
          <w:rFonts w:asciiTheme="majorHAnsi" w:hAnsiTheme="majorHAnsi" w:cs="Arial"/>
          <w:color w:val="000000"/>
        </w:rPr>
        <w:t xml:space="preserve"> (</w:t>
      </w:r>
      <w:r w:rsidR="005279C2">
        <w:rPr>
          <w:rFonts w:asciiTheme="majorHAnsi" w:hAnsiTheme="majorHAnsi" w:cs="Arial"/>
          <w:color w:val="000000"/>
        </w:rPr>
        <w:t>sto dvadeset šest tisuća</w:t>
      </w:r>
      <w:r w:rsidR="005279C2" w:rsidRPr="0077594F">
        <w:rPr>
          <w:rFonts w:asciiTheme="majorHAnsi" w:hAnsiTheme="majorHAnsi" w:cs="Arial"/>
          <w:color w:val="000000"/>
        </w:rPr>
        <w:t xml:space="preserve"> kuna)</w:t>
      </w:r>
      <w:r w:rsidR="00156BE7" w:rsidRPr="007B4E4C">
        <w:rPr>
          <w:rFonts w:asciiTheme="majorHAnsi" w:hAnsiTheme="majorHAnsi"/>
          <w:szCs w:val="24"/>
        </w:rPr>
        <w:t>.</w:t>
      </w:r>
    </w:p>
    <w:p w:rsidR="00AE312F" w:rsidRPr="00AE312F" w:rsidRDefault="00AE312F" w:rsidP="00AE312F">
      <w:pPr>
        <w:ind w:firstLine="720"/>
        <w:jc w:val="both"/>
        <w:rPr>
          <w:rFonts w:asciiTheme="majorHAnsi" w:hAnsiTheme="majorHAnsi"/>
          <w:szCs w:val="24"/>
        </w:rPr>
      </w:pPr>
      <w:r w:rsidRPr="00AE312F">
        <w:rPr>
          <w:rFonts w:asciiTheme="majorHAnsi" w:hAnsiTheme="majorHAnsi"/>
          <w:szCs w:val="24"/>
        </w:rPr>
        <w:t xml:space="preserve">Kupac je dužan </w:t>
      </w:r>
      <w:r>
        <w:rPr>
          <w:rFonts w:asciiTheme="majorHAnsi" w:hAnsiTheme="majorHAnsi"/>
          <w:szCs w:val="24"/>
        </w:rPr>
        <w:t>predmetnu ponuđenu kupoprodajnu</w:t>
      </w:r>
      <w:r w:rsidRPr="00AE312F">
        <w:rPr>
          <w:rFonts w:asciiTheme="majorHAnsi" w:hAnsiTheme="majorHAnsi"/>
          <w:szCs w:val="24"/>
        </w:rPr>
        <w:t xml:space="preserve"> cijen</w:t>
      </w:r>
      <w:r>
        <w:rPr>
          <w:rFonts w:asciiTheme="majorHAnsi" w:hAnsiTheme="majorHAnsi"/>
          <w:szCs w:val="24"/>
        </w:rPr>
        <w:t>u</w:t>
      </w:r>
      <w:r w:rsidRPr="00AE312F">
        <w:rPr>
          <w:rFonts w:asciiTheme="majorHAnsi" w:hAnsiTheme="majorHAnsi"/>
          <w:szCs w:val="24"/>
        </w:rPr>
        <w:t xml:space="preserve">, </w:t>
      </w:r>
      <w:r w:rsidRPr="00AE312F">
        <w:rPr>
          <w:rFonts w:asciiTheme="majorHAnsi" w:hAnsiTheme="majorHAnsi"/>
          <w:b/>
          <w:szCs w:val="24"/>
        </w:rPr>
        <w:t>umanjen</w:t>
      </w:r>
      <w:r>
        <w:rPr>
          <w:rFonts w:asciiTheme="majorHAnsi" w:hAnsiTheme="majorHAnsi"/>
          <w:b/>
          <w:szCs w:val="24"/>
        </w:rPr>
        <w:t>u</w:t>
      </w:r>
      <w:r w:rsidRPr="00AE312F">
        <w:rPr>
          <w:rFonts w:asciiTheme="majorHAnsi" w:hAnsiTheme="majorHAnsi"/>
          <w:b/>
          <w:szCs w:val="24"/>
        </w:rPr>
        <w:t xml:space="preserve"> za iznos uplaćene jamčevine od 1</w:t>
      </w:r>
      <w:r>
        <w:rPr>
          <w:rFonts w:asciiTheme="majorHAnsi" w:hAnsiTheme="majorHAnsi"/>
          <w:b/>
          <w:szCs w:val="24"/>
        </w:rPr>
        <w:t>2</w:t>
      </w:r>
      <w:r w:rsidRPr="00AE312F">
        <w:rPr>
          <w:rFonts w:asciiTheme="majorHAnsi" w:hAnsiTheme="majorHAnsi"/>
          <w:b/>
          <w:szCs w:val="24"/>
        </w:rPr>
        <w:t>.</w:t>
      </w:r>
      <w:r>
        <w:rPr>
          <w:rFonts w:asciiTheme="majorHAnsi" w:hAnsiTheme="majorHAnsi"/>
          <w:b/>
          <w:szCs w:val="24"/>
        </w:rPr>
        <w:t>600</w:t>
      </w:r>
      <w:r w:rsidRPr="00AE312F">
        <w:rPr>
          <w:rFonts w:asciiTheme="majorHAnsi" w:hAnsiTheme="majorHAnsi"/>
          <w:b/>
          <w:szCs w:val="24"/>
        </w:rPr>
        <w:t>,00 kn</w:t>
      </w:r>
      <w:r w:rsidRPr="00AE312F">
        <w:rPr>
          <w:rFonts w:asciiTheme="majorHAnsi" w:hAnsiTheme="majorHAnsi"/>
          <w:szCs w:val="24"/>
        </w:rPr>
        <w:t xml:space="preserve"> koja se uračunava u ukupni iznos kupoprodajne cijene, dakle iznos od </w:t>
      </w:r>
      <w:r w:rsidRPr="00AE312F">
        <w:rPr>
          <w:rFonts w:asciiTheme="majorHAnsi" w:hAnsiTheme="majorHAnsi"/>
          <w:b/>
          <w:szCs w:val="24"/>
        </w:rPr>
        <w:t>1</w:t>
      </w:r>
      <w:r w:rsidR="00AD16F2">
        <w:rPr>
          <w:rFonts w:asciiTheme="majorHAnsi" w:hAnsiTheme="majorHAnsi"/>
          <w:b/>
          <w:szCs w:val="24"/>
        </w:rPr>
        <w:t>13.400</w:t>
      </w:r>
      <w:r w:rsidRPr="00AE312F">
        <w:rPr>
          <w:rFonts w:asciiTheme="majorHAnsi" w:hAnsiTheme="majorHAnsi"/>
          <w:b/>
          <w:szCs w:val="24"/>
        </w:rPr>
        <w:t>,00 kn</w:t>
      </w:r>
      <w:r w:rsidRPr="00AE312F">
        <w:rPr>
          <w:rFonts w:asciiTheme="majorHAnsi" w:hAnsiTheme="majorHAnsi"/>
          <w:szCs w:val="24"/>
        </w:rPr>
        <w:t xml:space="preserve"> (sto tri</w:t>
      </w:r>
      <w:r w:rsidR="00147F6F">
        <w:rPr>
          <w:rFonts w:asciiTheme="majorHAnsi" w:hAnsiTheme="majorHAnsi"/>
          <w:szCs w:val="24"/>
        </w:rPr>
        <w:t>naest</w:t>
      </w:r>
      <w:r w:rsidRPr="00AE312F">
        <w:rPr>
          <w:rFonts w:asciiTheme="majorHAnsi" w:hAnsiTheme="majorHAnsi"/>
          <w:szCs w:val="24"/>
        </w:rPr>
        <w:t xml:space="preserve"> tisuć</w:t>
      </w:r>
      <w:r w:rsidR="00147F6F">
        <w:rPr>
          <w:rFonts w:asciiTheme="majorHAnsi" w:hAnsiTheme="majorHAnsi"/>
          <w:szCs w:val="24"/>
        </w:rPr>
        <w:t>a</w:t>
      </w:r>
      <w:r w:rsidRPr="00AE312F">
        <w:rPr>
          <w:rFonts w:asciiTheme="majorHAnsi" w:hAnsiTheme="majorHAnsi"/>
          <w:szCs w:val="24"/>
        </w:rPr>
        <w:t xml:space="preserve"> </w:t>
      </w:r>
      <w:r w:rsidR="00147F6F">
        <w:rPr>
          <w:rFonts w:asciiTheme="majorHAnsi" w:hAnsiTheme="majorHAnsi"/>
          <w:szCs w:val="24"/>
        </w:rPr>
        <w:t>četiristo</w:t>
      </w:r>
      <w:r w:rsidRPr="00AE312F">
        <w:rPr>
          <w:rFonts w:asciiTheme="majorHAnsi" w:hAnsiTheme="majorHAnsi"/>
          <w:szCs w:val="24"/>
        </w:rPr>
        <w:t xml:space="preserve"> kuna) uplatiti Gradu Ludbregu odmah kod sklapanja kupoprodajnog ugovora.</w:t>
      </w:r>
    </w:p>
    <w:p w:rsidR="00AE312F" w:rsidRPr="007B4E4C" w:rsidRDefault="00AE312F" w:rsidP="00156BE7">
      <w:pPr>
        <w:jc w:val="both"/>
        <w:rPr>
          <w:rFonts w:asciiTheme="majorHAnsi" w:hAnsiTheme="majorHAnsi"/>
          <w:szCs w:val="24"/>
        </w:rPr>
      </w:pPr>
    </w:p>
    <w:p w:rsidR="00240D2C" w:rsidRPr="007B4E4C" w:rsidRDefault="00240D2C" w:rsidP="006C7352">
      <w:pPr>
        <w:jc w:val="both"/>
        <w:rPr>
          <w:rFonts w:asciiTheme="majorHAnsi" w:hAnsiTheme="majorHAnsi"/>
          <w:szCs w:val="24"/>
        </w:rPr>
      </w:pPr>
    </w:p>
    <w:p w:rsidR="006C7352" w:rsidRPr="007B4E4C" w:rsidRDefault="00A54132" w:rsidP="003C0ADB">
      <w:pPr>
        <w:jc w:val="center"/>
        <w:rPr>
          <w:rFonts w:asciiTheme="majorHAnsi" w:hAnsiTheme="majorHAnsi"/>
          <w:b/>
          <w:szCs w:val="24"/>
        </w:rPr>
      </w:pPr>
      <w:r w:rsidRPr="007B4E4C">
        <w:rPr>
          <w:rFonts w:asciiTheme="majorHAnsi" w:hAnsiTheme="majorHAnsi"/>
          <w:b/>
          <w:szCs w:val="24"/>
        </w:rPr>
        <w:t>III.</w:t>
      </w:r>
    </w:p>
    <w:p w:rsidR="00F1791C" w:rsidRPr="007B4E4C" w:rsidRDefault="00BF53D0" w:rsidP="00F1791C">
      <w:pPr>
        <w:jc w:val="both"/>
        <w:rPr>
          <w:rFonts w:asciiTheme="majorHAnsi" w:hAnsiTheme="majorHAnsi"/>
          <w:szCs w:val="24"/>
        </w:rPr>
      </w:pPr>
      <w:r w:rsidRPr="007B4E4C">
        <w:rPr>
          <w:rFonts w:asciiTheme="majorHAnsi" w:hAnsiTheme="majorHAnsi"/>
          <w:szCs w:val="24"/>
        </w:rPr>
        <w:tab/>
      </w:r>
      <w:r w:rsidR="007D726C" w:rsidRPr="007B4E4C">
        <w:rPr>
          <w:rFonts w:asciiTheme="majorHAnsi" w:hAnsiTheme="majorHAnsi"/>
          <w:szCs w:val="24"/>
        </w:rPr>
        <w:t>S ponuditeljem</w:t>
      </w:r>
      <w:r w:rsidR="006246D8" w:rsidRPr="007B4E4C">
        <w:rPr>
          <w:rFonts w:asciiTheme="majorHAnsi" w:hAnsiTheme="majorHAnsi"/>
          <w:szCs w:val="24"/>
        </w:rPr>
        <w:t xml:space="preserve"> iz točke I. ovog Rješenja sklopi</w:t>
      </w:r>
      <w:r w:rsidR="00B639A2" w:rsidRPr="007B4E4C">
        <w:rPr>
          <w:rFonts w:asciiTheme="majorHAnsi" w:hAnsiTheme="majorHAnsi"/>
          <w:szCs w:val="24"/>
        </w:rPr>
        <w:t>t</w:t>
      </w:r>
      <w:r w:rsidR="00F1791C" w:rsidRPr="007B4E4C">
        <w:rPr>
          <w:rFonts w:asciiTheme="majorHAnsi" w:hAnsiTheme="majorHAnsi"/>
          <w:szCs w:val="24"/>
        </w:rPr>
        <w:t>i</w:t>
      </w:r>
      <w:r w:rsidR="00B639A2" w:rsidRPr="007B4E4C">
        <w:rPr>
          <w:rFonts w:asciiTheme="majorHAnsi" w:hAnsiTheme="majorHAnsi"/>
          <w:szCs w:val="24"/>
        </w:rPr>
        <w:t xml:space="preserve"> će</w:t>
      </w:r>
      <w:r w:rsidR="006246D8" w:rsidRPr="007B4E4C">
        <w:rPr>
          <w:rFonts w:asciiTheme="majorHAnsi" w:hAnsiTheme="majorHAnsi"/>
          <w:szCs w:val="24"/>
        </w:rPr>
        <w:t xml:space="preserve"> </w:t>
      </w:r>
      <w:r w:rsidR="00B639A2" w:rsidRPr="007B4E4C">
        <w:rPr>
          <w:rFonts w:asciiTheme="majorHAnsi" w:hAnsiTheme="majorHAnsi"/>
          <w:szCs w:val="24"/>
        </w:rPr>
        <w:t xml:space="preserve">se </w:t>
      </w:r>
      <w:r w:rsidR="00420C90" w:rsidRPr="007B4E4C">
        <w:rPr>
          <w:rFonts w:asciiTheme="majorHAnsi" w:hAnsiTheme="majorHAnsi"/>
          <w:szCs w:val="24"/>
        </w:rPr>
        <w:t xml:space="preserve">ugovor o </w:t>
      </w:r>
      <w:r w:rsidR="00466D29" w:rsidRPr="007B4E4C">
        <w:rPr>
          <w:rFonts w:asciiTheme="majorHAnsi" w:hAnsiTheme="majorHAnsi"/>
          <w:szCs w:val="24"/>
        </w:rPr>
        <w:t>kupo</w:t>
      </w:r>
      <w:r w:rsidR="00420C90" w:rsidRPr="007B4E4C">
        <w:rPr>
          <w:rFonts w:asciiTheme="majorHAnsi" w:hAnsiTheme="majorHAnsi"/>
          <w:szCs w:val="24"/>
        </w:rPr>
        <w:t>prodaji</w:t>
      </w:r>
      <w:r w:rsidR="00DA5832" w:rsidRPr="007B4E4C">
        <w:rPr>
          <w:rFonts w:asciiTheme="majorHAnsi" w:hAnsiTheme="majorHAnsi"/>
          <w:szCs w:val="24"/>
        </w:rPr>
        <w:t xml:space="preserve"> u skladu s </w:t>
      </w:r>
      <w:r w:rsidR="00F1791C" w:rsidRPr="007B4E4C">
        <w:rPr>
          <w:rFonts w:asciiTheme="majorHAnsi" w:hAnsiTheme="majorHAnsi"/>
          <w:szCs w:val="24"/>
        </w:rPr>
        <w:t>ponudom,</w:t>
      </w:r>
      <w:r w:rsidR="00F1791C" w:rsidRPr="007B4E4C">
        <w:rPr>
          <w:rFonts w:asciiTheme="majorHAnsi" w:hAnsiTheme="majorHAnsi" w:cs="Arial"/>
          <w:color w:val="000000"/>
          <w:szCs w:val="24"/>
        </w:rPr>
        <w:t xml:space="preserve"> </w:t>
      </w:r>
      <w:r w:rsidR="00E134D8" w:rsidRPr="0077594F">
        <w:rPr>
          <w:rFonts w:asciiTheme="majorHAnsi" w:hAnsiTheme="majorHAnsi" w:cs="Arial"/>
          <w:color w:val="000000"/>
        </w:rPr>
        <w:t xml:space="preserve">Rješenjem o raspisivanju natječaja za prodaju </w:t>
      </w:r>
      <w:r w:rsidR="00E134D8">
        <w:rPr>
          <w:rFonts w:asciiTheme="majorHAnsi" w:hAnsiTheme="majorHAnsi" w:cs="Arial"/>
          <w:color w:val="000000"/>
        </w:rPr>
        <w:t xml:space="preserve">građevinskog </w:t>
      </w:r>
      <w:r w:rsidR="00E134D8" w:rsidRPr="0077594F">
        <w:rPr>
          <w:rFonts w:asciiTheme="majorHAnsi" w:hAnsiTheme="majorHAnsi" w:cs="Arial"/>
          <w:color w:val="000000"/>
        </w:rPr>
        <w:t xml:space="preserve">zemljišta </w:t>
      </w:r>
      <w:r w:rsidR="00E134D8">
        <w:rPr>
          <w:rFonts w:asciiTheme="majorHAnsi" w:hAnsiTheme="majorHAnsi" w:cs="Arial"/>
          <w:color w:val="000000"/>
        </w:rPr>
        <w:t>za stambenu namjenu</w:t>
      </w:r>
      <w:r w:rsidR="00E134D8" w:rsidRPr="0077594F">
        <w:rPr>
          <w:rFonts w:asciiTheme="majorHAnsi" w:hAnsiTheme="majorHAnsi" w:cs="Arial"/>
          <w:color w:val="000000"/>
        </w:rPr>
        <w:t xml:space="preserve">, od </w:t>
      </w:r>
      <w:r w:rsidR="00E134D8">
        <w:rPr>
          <w:rFonts w:asciiTheme="majorHAnsi" w:hAnsiTheme="majorHAnsi" w:cs="Arial"/>
          <w:color w:val="000000"/>
        </w:rPr>
        <w:t>04</w:t>
      </w:r>
      <w:r w:rsidR="00E134D8" w:rsidRPr="0077594F">
        <w:rPr>
          <w:rFonts w:asciiTheme="majorHAnsi" w:hAnsiTheme="majorHAnsi" w:cs="Arial"/>
          <w:color w:val="000000"/>
        </w:rPr>
        <w:t xml:space="preserve">. </w:t>
      </w:r>
      <w:r w:rsidR="00E134D8">
        <w:rPr>
          <w:rFonts w:asciiTheme="majorHAnsi" w:hAnsiTheme="majorHAnsi" w:cs="Arial"/>
          <w:color w:val="000000"/>
        </w:rPr>
        <w:t>ožujka</w:t>
      </w:r>
      <w:r w:rsidR="00E134D8" w:rsidRPr="0077594F">
        <w:rPr>
          <w:rFonts w:asciiTheme="majorHAnsi" w:hAnsiTheme="majorHAnsi" w:cs="Arial"/>
          <w:color w:val="000000"/>
        </w:rPr>
        <w:t xml:space="preserve"> 201</w:t>
      </w:r>
      <w:r w:rsidR="00E134D8">
        <w:rPr>
          <w:rFonts w:asciiTheme="majorHAnsi" w:hAnsiTheme="majorHAnsi" w:cs="Arial"/>
          <w:color w:val="000000"/>
        </w:rPr>
        <w:t>5</w:t>
      </w:r>
      <w:r w:rsidR="00E134D8" w:rsidRPr="0077594F">
        <w:rPr>
          <w:rFonts w:asciiTheme="majorHAnsi" w:hAnsiTheme="majorHAnsi" w:cs="Arial"/>
          <w:color w:val="000000"/>
        </w:rPr>
        <w:t>. god., KLASA:944-01/</w:t>
      </w:r>
      <w:r w:rsidR="00E134D8">
        <w:rPr>
          <w:rFonts w:asciiTheme="majorHAnsi" w:hAnsiTheme="majorHAnsi" w:cs="Arial"/>
          <w:color w:val="000000"/>
        </w:rPr>
        <w:t>09-01/23, URBROJ:2186/18-02/1-15</w:t>
      </w:r>
      <w:r w:rsidR="00E134D8" w:rsidRPr="0077594F">
        <w:rPr>
          <w:rFonts w:asciiTheme="majorHAnsi" w:hAnsiTheme="majorHAnsi" w:cs="Arial"/>
          <w:color w:val="000000"/>
        </w:rPr>
        <w:t>-</w:t>
      </w:r>
      <w:r w:rsidR="00E134D8">
        <w:rPr>
          <w:rFonts w:asciiTheme="majorHAnsi" w:hAnsiTheme="majorHAnsi" w:cs="Arial"/>
          <w:color w:val="000000"/>
        </w:rPr>
        <w:t>3</w:t>
      </w:r>
      <w:r w:rsidR="00F1791C" w:rsidRPr="007B4E4C">
        <w:rPr>
          <w:rFonts w:asciiTheme="majorHAnsi" w:hAnsiTheme="majorHAnsi"/>
          <w:szCs w:val="24"/>
        </w:rPr>
        <w:t>, ovim Rješenjem i važećim pravnim propisima.</w:t>
      </w:r>
    </w:p>
    <w:p w:rsidR="006246D8" w:rsidRPr="007B4E4C" w:rsidRDefault="00DA5832" w:rsidP="006246D8">
      <w:pPr>
        <w:ind w:firstLine="720"/>
        <w:jc w:val="both"/>
        <w:rPr>
          <w:rFonts w:asciiTheme="majorHAnsi" w:hAnsiTheme="majorHAnsi"/>
          <w:szCs w:val="24"/>
        </w:rPr>
      </w:pPr>
      <w:r w:rsidRPr="007B4E4C">
        <w:rPr>
          <w:rFonts w:asciiTheme="majorHAnsi" w:hAnsiTheme="majorHAnsi"/>
          <w:szCs w:val="24"/>
        </w:rPr>
        <w:t>A</w:t>
      </w:r>
      <w:r w:rsidR="00B639A2" w:rsidRPr="007B4E4C">
        <w:rPr>
          <w:rFonts w:asciiTheme="majorHAnsi" w:hAnsiTheme="majorHAnsi"/>
          <w:szCs w:val="24"/>
        </w:rPr>
        <w:t>ko ponuditelj</w:t>
      </w:r>
      <w:r w:rsidR="006246D8" w:rsidRPr="007B4E4C">
        <w:rPr>
          <w:rFonts w:asciiTheme="majorHAnsi" w:hAnsiTheme="majorHAnsi"/>
          <w:szCs w:val="24"/>
        </w:rPr>
        <w:t xml:space="preserve"> iz točke I</w:t>
      </w:r>
      <w:r w:rsidR="00FA6CC1" w:rsidRPr="007B4E4C">
        <w:rPr>
          <w:rFonts w:asciiTheme="majorHAnsi" w:hAnsiTheme="majorHAnsi"/>
          <w:szCs w:val="24"/>
        </w:rPr>
        <w:t>.</w:t>
      </w:r>
      <w:r w:rsidR="00B639A2" w:rsidRPr="007B4E4C">
        <w:rPr>
          <w:rFonts w:asciiTheme="majorHAnsi" w:hAnsiTheme="majorHAnsi"/>
          <w:szCs w:val="24"/>
        </w:rPr>
        <w:t xml:space="preserve"> ovog Rješenja</w:t>
      </w:r>
      <w:r w:rsidR="00130AD6" w:rsidRPr="007B4E4C">
        <w:rPr>
          <w:rFonts w:asciiTheme="majorHAnsi" w:hAnsiTheme="majorHAnsi"/>
          <w:szCs w:val="24"/>
        </w:rPr>
        <w:t xml:space="preserve"> odbije</w:t>
      </w:r>
      <w:r w:rsidR="006246D8" w:rsidRPr="007B4E4C">
        <w:rPr>
          <w:rFonts w:asciiTheme="majorHAnsi" w:hAnsiTheme="majorHAnsi"/>
          <w:szCs w:val="24"/>
        </w:rPr>
        <w:t xml:space="preserve"> sklapanje ponuđenog ugovora u roku od 8 (osam) dana od dana </w:t>
      </w:r>
      <w:r w:rsidR="00B639A2" w:rsidRPr="007B4E4C">
        <w:rPr>
          <w:rFonts w:asciiTheme="majorHAnsi" w:hAnsiTheme="majorHAnsi"/>
          <w:szCs w:val="24"/>
        </w:rPr>
        <w:t xml:space="preserve">njegova </w:t>
      </w:r>
      <w:r w:rsidR="006246D8" w:rsidRPr="007B4E4C">
        <w:rPr>
          <w:rFonts w:asciiTheme="majorHAnsi" w:hAnsiTheme="majorHAnsi"/>
          <w:szCs w:val="24"/>
        </w:rPr>
        <w:t>primitka, smatrat</w:t>
      </w:r>
      <w:r w:rsidR="00A67EE2">
        <w:rPr>
          <w:rFonts w:asciiTheme="majorHAnsi" w:hAnsiTheme="majorHAnsi"/>
          <w:szCs w:val="24"/>
        </w:rPr>
        <w:t>i</w:t>
      </w:r>
      <w:r w:rsidR="006246D8" w:rsidRPr="007B4E4C">
        <w:rPr>
          <w:rFonts w:asciiTheme="majorHAnsi" w:hAnsiTheme="majorHAnsi"/>
          <w:szCs w:val="24"/>
        </w:rPr>
        <w:t xml:space="preserve"> će se da</w:t>
      </w:r>
      <w:r w:rsidR="00956359" w:rsidRPr="007B4E4C">
        <w:rPr>
          <w:rFonts w:asciiTheme="majorHAnsi" w:hAnsiTheme="majorHAnsi"/>
          <w:szCs w:val="24"/>
        </w:rPr>
        <w:t xml:space="preserve"> je odustao od svoje ponude</w:t>
      </w:r>
      <w:r w:rsidR="006246D8" w:rsidRPr="007B4E4C">
        <w:rPr>
          <w:rFonts w:asciiTheme="majorHAnsi" w:hAnsiTheme="majorHAnsi"/>
          <w:szCs w:val="24"/>
        </w:rPr>
        <w:t xml:space="preserve">.    </w:t>
      </w:r>
    </w:p>
    <w:p w:rsidR="00540139" w:rsidRDefault="00540139" w:rsidP="00B70424">
      <w:pPr>
        <w:jc w:val="both"/>
        <w:rPr>
          <w:rFonts w:asciiTheme="majorHAnsi" w:hAnsiTheme="majorHAnsi"/>
          <w:b/>
          <w:szCs w:val="24"/>
        </w:rPr>
      </w:pPr>
    </w:p>
    <w:p w:rsidR="00FA7B93" w:rsidRDefault="00FA7B93" w:rsidP="00B70424">
      <w:pPr>
        <w:jc w:val="both"/>
        <w:rPr>
          <w:rFonts w:asciiTheme="majorHAnsi" w:hAnsiTheme="majorHAnsi"/>
          <w:b/>
          <w:szCs w:val="24"/>
        </w:rPr>
      </w:pPr>
    </w:p>
    <w:p w:rsidR="00FA7B93" w:rsidRDefault="00FA7B93" w:rsidP="00B70424">
      <w:pPr>
        <w:jc w:val="both"/>
        <w:rPr>
          <w:rFonts w:asciiTheme="majorHAnsi" w:hAnsiTheme="majorHAnsi"/>
          <w:b/>
          <w:szCs w:val="24"/>
        </w:rPr>
      </w:pPr>
    </w:p>
    <w:p w:rsidR="00FA7B93" w:rsidRDefault="00FA7B93" w:rsidP="00B70424">
      <w:pPr>
        <w:jc w:val="both"/>
        <w:rPr>
          <w:rFonts w:asciiTheme="majorHAnsi" w:hAnsiTheme="majorHAnsi"/>
          <w:b/>
          <w:szCs w:val="24"/>
        </w:rPr>
      </w:pPr>
    </w:p>
    <w:p w:rsidR="00FA7B93" w:rsidRPr="007B4E4C" w:rsidRDefault="00FA7B93" w:rsidP="00B70424">
      <w:pPr>
        <w:jc w:val="both"/>
        <w:rPr>
          <w:rFonts w:asciiTheme="majorHAnsi" w:hAnsiTheme="majorHAnsi"/>
          <w:b/>
          <w:szCs w:val="24"/>
        </w:rPr>
      </w:pPr>
    </w:p>
    <w:p w:rsidR="00B70424" w:rsidRPr="007B4E4C" w:rsidRDefault="00B70424" w:rsidP="00B70424">
      <w:pPr>
        <w:jc w:val="both"/>
        <w:rPr>
          <w:rFonts w:asciiTheme="majorHAnsi" w:hAnsiTheme="majorHAnsi"/>
          <w:b/>
          <w:szCs w:val="24"/>
        </w:rPr>
      </w:pPr>
    </w:p>
    <w:p w:rsidR="00540139" w:rsidRPr="007B4E4C" w:rsidRDefault="00540139">
      <w:pPr>
        <w:jc w:val="center"/>
        <w:rPr>
          <w:rFonts w:asciiTheme="majorHAnsi" w:hAnsiTheme="majorHAnsi"/>
          <w:b/>
          <w:sz w:val="28"/>
          <w:szCs w:val="28"/>
        </w:rPr>
      </w:pPr>
      <w:r w:rsidRPr="007B4E4C">
        <w:rPr>
          <w:rFonts w:asciiTheme="majorHAnsi" w:hAnsiTheme="majorHAnsi"/>
          <w:b/>
          <w:sz w:val="28"/>
          <w:szCs w:val="28"/>
        </w:rPr>
        <w:t>O b r a z l o ž e n j e</w:t>
      </w:r>
    </w:p>
    <w:p w:rsidR="00007B8C" w:rsidRDefault="00007B8C" w:rsidP="00007B8C">
      <w:pPr>
        <w:jc w:val="both"/>
        <w:rPr>
          <w:rFonts w:asciiTheme="majorHAnsi" w:hAnsiTheme="majorHAnsi"/>
          <w:szCs w:val="24"/>
        </w:rPr>
      </w:pPr>
    </w:p>
    <w:p w:rsidR="00CA6AC3" w:rsidRPr="007B4E4C" w:rsidRDefault="00CA6AC3" w:rsidP="00007B8C">
      <w:pPr>
        <w:jc w:val="both"/>
        <w:rPr>
          <w:rFonts w:asciiTheme="majorHAnsi" w:hAnsiTheme="majorHAnsi"/>
          <w:szCs w:val="24"/>
        </w:rPr>
      </w:pPr>
    </w:p>
    <w:p w:rsidR="00540139" w:rsidRPr="007B4E4C" w:rsidRDefault="00540139" w:rsidP="00A02B79">
      <w:pPr>
        <w:jc w:val="both"/>
        <w:rPr>
          <w:rFonts w:asciiTheme="majorHAnsi" w:hAnsiTheme="majorHAnsi"/>
          <w:szCs w:val="24"/>
        </w:rPr>
      </w:pPr>
      <w:r w:rsidRPr="007B4E4C">
        <w:rPr>
          <w:rFonts w:asciiTheme="majorHAnsi" w:hAnsiTheme="majorHAnsi"/>
          <w:szCs w:val="24"/>
        </w:rPr>
        <w:tab/>
        <w:t xml:space="preserve">Dana </w:t>
      </w:r>
      <w:r w:rsidR="00A72CAB" w:rsidRPr="007B4E4C">
        <w:rPr>
          <w:rFonts w:asciiTheme="majorHAnsi" w:hAnsiTheme="majorHAnsi"/>
          <w:szCs w:val="24"/>
        </w:rPr>
        <w:t>16</w:t>
      </w:r>
      <w:r w:rsidR="002D73F7" w:rsidRPr="007B4E4C">
        <w:rPr>
          <w:rFonts w:asciiTheme="majorHAnsi" w:hAnsiTheme="majorHAnsi"/>
          <w:szCs w:val="24"/>
        </w:rPr>
        <w:t xml:space="preserve">. </w:t>
      </w:r>
      <w:r w:rsidR="00A72CAB" w:rsidRPr="007B4E4C">
        <w:rPr>
          <w:rFonts w:asciiTheme="majorHAnsi" w:hAnsiTheme="majorHAnsi"/>
          <w:szCs w:val="24"/>
        </w:rPr>
        <w:t>ožujka</w:t>
      </w:r>
      <w:r w:rsidR="000D7130" w:rsidRPr="007B4E4C">
        <w:rPr>
          <w:rFonts w:asciiTheme="majorHAnsi" w:hAnsiTheme="majorHAnsi"/>
          <w:szCs w:val="24"/>
        </w:rPr>
        <w:t xml:space="preserve"> 201</w:t>
      </w:r>
      <w:r w:rsidR="00B66D47">
        <w:rPr>
          <w:rFonts w:asciiTheme="majorHAnsi" w:hAnsiTheme="majorHAnsi"/>
          <w:szCs w:val="24"/>
        </w:rPr>
        <w:t>5</w:t>
      </w:r>
      <w:r w:rsidR="002D73F7" w:rsidRPr="007B4E4C">
        <w:rPr>
          <w:rFonts w:asciiTheme="majorHAnsi" w:hAnsiTheme="majorHAnsi"/>
          <w:szCs w:val="24"/>
        </w:rPr>
        <w:t>.</w:t>
      </w:r>
      <w:r w:rsidRPr="007B4E4C">
        <w:rPr>
          <w:rFonts w:asciiTheme="majorHAnsi" w:hAnsiTheme="majorHAnsi"/>
          <w:szCs w:val="24"/>
        </w:rPr>
        <w:t xml:space="preserve"> god.</w:t>
      </w:r>
      <w:r w:rsidR="00AA0C62" w:rsidRPr="007B4E4C">
        <w:rPr>
          <w:rFonts w:asciiTheme="majorHAnsi" w:hAnsiTheme="majorHAnsi"/>
          <w:szCs w:val="24"/>
        </w:rPr>
        <w:t>,</w:t>
      </w:r>
      <w:r w:rsidRPr="007B4E4C">
        <w:rPr>
          <w:rFonts w:asciiTheme="majorHAnsi" w:hAnsiTheme="majorHAnsi"/>
          <w:szCs w:val="24"/>
        </w:rPr>
        <w:t xml:space="preserve"> objavljeno je </w:t>
      </w:r>
      <w:r w:rsidR="00504F93" w:rsidRPr="007B4E4C">
        <w:rPr>
          <w:rFonts w:asciiTheme="majorHAnsi" w:hAnsiTheme="majorHAnsi"/>
          <w:szCs w:val="24"/>
        </w:rPr>
        <w:t xml:space="preserve">u dispozitivu navedeno </w:t>
      </w:r>
      <w:r w:rsidR="00A46455" w:rsidRPr="007B4E4C">
        <w:rPr>
          <w:rFonts w:asciiTheme="majorHAnsi" w:hAnsiTheme="majorHAnsi"/>
          <w:szCs w:val="24"/>
        </w:rPr>
        <w:t xml:space="preserve">Rješenje o raspisivanju natječaja za prodaju </w:t>
      </w:r>
      <w:r w:rsidR="00B66D47">
        <w:rPr>
          <w:rFonts w:asciiTheme="majorHAnsi" w:hAnsiTheme="majorHAnsi"/>
          <w:szCs w:val="24"/>
        </w:rPr>
        <w:t xml:space="preserve">građevinskog </w:t>
      </w:r>
      <w:r w:rsidR="00EA587B" w:rsidRPr="007B4E4C">
        <w:rPr>
          <w:rFonts w:asciiTheme="majorHAnsi" w:hAnsiTheme="majorHAnsi"/>
          <w:szCs w:val="24"/>
        </w:rPr>
        <w:t>zemljišta</w:t>
      </w:r>
      <w:r w:rsidR="00227D20" w:rsidRPr="007B4E4C">
        <w:rPr>
          <w:rFonts w:asciiTheme="majorHAnsi" w:hAnsiTheme="majorHAnsi"/>
          <w:szCs w:val="24"/>
        </w:rPr>
        <w:t xml:space="preserve"> </w:t>
      </w:r>
      <w:r w:rsidR="00C643AA" w:rsidRPr="007B4E4C">
        <w:rPr>
          <w:rFonts w:asciiTheme="majorHAnsi" w:hAnsiTheme="majorHAnsi"/>
          <w:szCs w:val="24"/>
        </w:rPr>
        <w:t xml:space="preserve">za </w:t>
      </w:r>
      <w:r w:rsidR="00B66D47">
        <w:rPr>
          <w:rFonts w:asciiTheme="majorHAnsi" w:hAnsiTheme="majorHAnsi"/>
          <w:szCs w:val="24"/>
        </w:rPr>
        <w:t>stambenu namjenu</w:t>
      </w:r>
      <w:r w:rsidR="00227D20" w:rsidRPr="007B4E4C">
        <w:rPr>
          <w:rFonts w:asciiTheme="majorHAnsi" w:hAnsiTheme="majorHAnsi"/>
          <w:szCs w:val="24"/>
        </w:rPr>
        <w:t xml:space="preserve"> (</w:t>
      </w:r>
      <w:r w:rsidR="00E17229" w:rsidRPr="007B4E4C">
        <w:rPr>
          <w:rFonts w:asciiTheme="majorHAnsi" w:hAnsiTheme="majorHAnsi"/>
          <w:szCs w:val="24"/>
        </w:rPr>
        <w:t>u daljnjem tekstu</w:t>
      </w:r>
      <w:r w:rsidR="00AA0C62" w:rsidRPr="007B4E4C">
        <w:rPr>
          <w:rFonts w:asciiTheme="majorHAnsi" w:hAnsiTheme="majorHAnsi"/>
          <w:szCs w:val="24"/>
        </w:rPr>
        <w:t>:</w:t>
      </w:r>
      <w:r w:rsidR="00E17229" w:rsidRPr="007B4E4C">
        <w:rPr>
          <w:rFonts w:asciiTheme="majorHAnsi" w:hAnsiTheme="majorHAnsi"/>
          <w:szCs w:val="24"/>
        </w:rPr>
        <w:t xml:space="preserve"> natječaj)</w:t>
      </w:r>
      <w:r w:rsidRPr="007B4E4C">
        <w:rPr>
          <w:rFonts w:asciiTheme="majorHAnsi" w:hAnsiTheme="majorHAnsi"/>
          <w:szCs w:val="24"/>
        </w:rPr>
        <w:t>.</w:t>
      </w:r>
    </w:p>
    <w:p w:rsidR="000D7130" w:rsidRPr="007B4E4C" w:rsidRDefault="008C77CE" w:rsidP="00A02B79">
      <w:pPr>
        <w:jc w:val="both"/>
        <w:rPr>
          <w:rFonts w:asciiTheme="majorHAnsi" w:hAnsiTheme="majorHAnsi"/>
          <w:szCs w:val="24"/>
        </w:rPr>
      </w:pPr>
      <w:r w:rsidRPr="007B4E4C">
        <w:rPr>
          <w:rFonts w:asciiTheme="majorHAnsi" w:hAnsiTheme="majorHAnsi"/>
          <w:szCs w:val="24"/>
        </w:rPr>
        <w:tab/>
        <w:t>Natječaj se provodi</w:t>
      </w:r>
      <w:r w:rsidR="002D5996" w:rsidRPr="007B4E4C">
        <w:rPr>
          <w:rFonts w:asciiTheme="majorHAnsi" w:hAnsiTheme="majorHAnsi"/>
          <w:szCs w:val="24"/>
        </w:rPr>
        <w:t>o</w:t>
      </w:r>
      <w:r w:rsidRPr="007B4E4C">
        <w:rPr>
          <w:rFonts w:asciiTheme="majorHAnsi" w:hAnsiTheme="majorHAnsi"/>
          <w:szCs w:val="24"/>
        </w:rPr>
        <w:t xml:space="preserve"> u k</w:t>
      </w:r>
      <w:r w:rsidR="0039248B" w:rsidRPr="007B4E4C">
        <w:rPr>
          <w:rFonts w:asciiTheme="majorHAnsi" w:hAnsiTheme="majorHAnsi"/>
          <w:szCs w:val="24"/>
        </w:rPr>
        <w:t xml:space="preserve">rugovima do </w:t>
      </w:r>
      <w:r w:rsidR="000D7130" w:rsidRPr="007B4E4C">
        <w:rPr>
          <w:rFonts w:asciiTheme="majorHAnsi" w:hAnsiTheme="majorHAnsi"/>
          <w:szCs w:val="24"/>
        </w:rPr>
        <w:t>prodaje</w:t>
      </w:r>
      <w:r w:rsidR="0039248B" w:rsidRPr="007B4E4C">
        <w:rPr>
          <w:rFonts w:asciiTheme="majorHAnsi" w:hAnsiTheme="majorHAnsi"/>
          <w:szCs w:val="24"/>
        </w:rPr>
        <w:t xml:space="preserve"> u natječaju</w:t>
      </w:r>
      <w:r w:rsidR="000D7130" w:rsidRPr="007B4E4C">
        <w:rPr>
          <w:rFonts w:asciiTheme="majorHAnsi" w:hAnsiTheme="majorHAnsi"/>
          <w:szCs w:val="24"/>
        </w:rPr>
        <w:t xml:space="preserve"> istaknut</w:t>
      </w:r>
      <w:r w:rsidR="00176710" w:rsidRPr="007B4E4C">
        <w:rPr>
          <w:rFonts w:asciiTheme="majorHAnsi" w:hAnsiTheme="majorHAnsi"/>
          <w:szCs w:val="24"/>
        </w:rPr>
        <w:t>e</w:t>
      </w:r>
      <w:r w:rsidR="00FC34A4" w:rsidRPr="007B4E4C">
        <w:rPr>
          <w:rFonts w:asciiTheme="majorHAnsi" w:hAnsiTheme="majorHAnsi"/>
          <w:szCs w:val="24"/>
        </w:rPr>
        <w:t xml:space="preserve"> nekretnin</w:t>
      </w:r>
      <w:r w:rsidR="00176710" w:rsidRPr="007B4E4C">
        <w:rPr>
          <w:rFonts w:asciiTheme="majorHAnsi" w:hAnsiTheme="majorHAnsi"/>
          <w:szCs w:val="24"/>
        </w:rPr>
        <w:t>e</w:t>
      </w:r>
      <w:r w:rsidRPr="007B4E4C">
        <w:rPr>
          <w:rFonts w:asciiTheme="majorHAnsi" w:hAnsiTheme="majorHAnsi"/>
          <w:szCs w:val="24"/>
        </w:rPr>
        <w:t>.</w:t>
      </w:r>
      <w:r w:rsidR="004D69E5">
        <w:rPr>
          <w:rFonts w:asciiTheme="majorHAnsi" w:hAnsiTheme="majorHAnsi"/>
          <w:szCs w:val="24"/>
        </w:rPr>
        <w:t xml:space="preserve"> Na natječaj u prijašnjim krugovima nije pristigla niti jedna ponuda sve do </w:t>
      </w:r>
      <w:r w:rsidR="000D7130" w:rsidRPr="007B4E4C">
        <w:rPr>
          <w:rFonts w:asciiTheme="majorHAnsi" w:hAnsiTheme="majorHAnsi"/>
          <w:szCs w:val="24"/>
        </w:rPr>
        <w:t>krug</w:t>
      </w:r>
      <w:r w:rsidR="004D69E5">
        <w:rPr>
          <w:rFonts w:asciiTheme="majorHAnsi" w:hAnsiTheme="majorHAnsi"/>
          <w:szCs w:val="24"/>
        </w:rPr>
        <w:t>a</w:t>
      </w:r>
      <w:r w:rsidR="000D7130" w:rsidRPr="007B4E4C">
        <w:rPr>
          <w:rFonts w:asciiTheme="majorHAnsi" w:hAnsiTheme="majorHAnsi"/>
          <w:szCs w:val="24"/>
        </w:rPr>
        <w:t xml:space="preserve"> natječaja</w:t>
      </w:r>
      <w:r w:rsidR="004D69E5">
        <w:rPr>
          <w:rFonts w:asciiTheme="majorHAnsi" w:hAnsiTheme="majorHAnsi"/>
          <w:szCs w:val="24"/>
        </w:rPr>
        <w:t xml:space="preserve"> koji je</w:t>
      </w:r>
      <w:r w:rsidR="000D7130" w:rsidRPr="007B4E4C">
        <w:rPr>
          <w:rFonts w:asciiTheme="majorHAnsi" w:hAnsiTheme="majorHAnsi"/>
          <w:szCs w:val="24"/>
        </w:rPr>
        <w:t xml:space="preserve"> započeo</w:t>
      </w:r>
      <w:r w:rsidRPr="007B4E4C">
        <w:rPr>
          <w:rFonts w:asciiTheme="majorHAnsi" w:hAnsiTheme="majorHAnsi"/>
          <w:szCs w:val="24"/>
        </w:rPr>
        <w:t xml:space="preserve"> </w:t>
      </w:r>
      <w:r w:rsidR="00047FE0" w:rsidRPr="007B4E4C">
        <w:rPr>
          <w:rFonts w:asciiTheme="majorHAnsi" w:hAnsiTheme="majorHAnsi"/>
          <w:szCs w:val="24"/>
        </w:rPr>
        <w:t>1</w:t>
      </w:r>
      <w:r w:rsidR="009317C4" w:rsidRPr="007B4E4C">
        <w:rPr>
          <w:rFonts w:asciiTheme="majorHAnsi" w:hAnsiTheme="majorHAnsi"/>
          <w:szCs w:val="24"/>
        </w:rPr>
        <w:t>6</w:t>
      </w:r>
      <w:r w:rsidR="00047FE0" w:rsidRPr="007B4E4C">
        <w:rPr>
          <w:rFonts w:asciiTheme="majorHAnsi" w:hAnsiTheme="majorHAnsi"/>
          <w:szCs w:val="24"/>
        </w:rPr>
        <w:t>.0</w:t>
      </w:r>
      <w:r w:rsidR="001C1824">
        <w:rPr>
          <w:rFonts w:asciiTheme="majorHAnsi" w:hAnsiTheme="majorHAnsi"/>
          <w:szCs w:val="24"/>
        </w:rPr>
        <w:t>4</w:t>
      </w:r>
      <w:r w:rsidR="00047FE0" w:rsidRPr="007B4E4C">
        <w:rPr>
          <w:rFonts w:asciiTheme="majorHAnsi" w:hAnsiTheme="majorHAnsi"/>
          <w:szCs w:val="24"/>
        </w:rPr>
        <w:t>.</w:t>
      </w:r>
      <w:r w:rsidR="000D7130" w:rsidRPr="007B4E4C">
        <w:rPr>
          <w:rFonts w:asciiTheme="majorHAnsi" w:hAnsiTheme="majorHAnsi"/>
          <w:szCs w:val="24"/>
        </w:rPr>
        <w:t>201</w:t>
      </w:r>
      <w:r w:rsidR="00465D7C" w:rsidRPr="007B4E4C">
        <w:rPr>
          <w:rFonts w:asciiTheme="majorHAnsi" w:hAnsiTheme="majorHAnsi"/>
          <w:szCs w:val="24"/>
        </w:rPr>
        <w:t>6</w:t>
      </w:r>
      <w:r w:rsidRPr="007B4E4C">
        <w:rPr>
          <w:rFonts w:asciiTheme="majorHAnsi" w:hAnsiTheme="majorHAnsi"/>
          <w:szCs w:val="24"/>
        </w:rPr>
        <w:t>. god., a završio je</w:t>
      </w:r>
      <w:r w:rsidR="000D7130" w:rsidRPr="007B4E4C">
        <w:rPr>
          <w:rFonts w:asciiTheme="majorHAnsi" w:hAnsiTheme="majorHAnsi"/>
          <w:szCs w:val="24"/>
        </w:rPr>
        <w:t xml:space="preserve"> </w:t>
      </w:r>
      <w:r w:rsidR="00465D7C" w:rsidRPr="007B4E4C">
        <w:rPr>
          <w:rFonts w:asciiTheme="majorHAnsi" w:hAnsiTheme="majorHAnsi"/>
          <w:szCs w:val="24"/>
        </w:rPr>
        <w:t>3</w:t>
      </w:r>
      <w:r w:rsidR="001C1824">
        <w:rPr>
          <w:rFonts w:asciiTheme="majorHAnsi" w:hAnsiTheme="majorHAnsi"/>
          <w:szCs w:val="24"/>
        </w:rPr>
        <w:t>0</w:t>
      </w:r>
      <w:r w:rsidR="00465D7C" w:rsidRPr="007B4E4C">
        <w:rPr>
          <w:rFonts w:asciiTheme="majorHAnsi" w:hAnsiTheme="majorHAnsi"/>
          <w:szCs w:val="24"/>
        </w:rPr>
        <w:t>.0</w:t>
      </w:r>
      <w:r w:rsidR="001C1824">
        <w:rPr>
          <w:rFonts w:asciiTheme="majorHAnsi" w:hAnsiTheme="majorHAnsi"/>
          <w:szCs w:val="24"/>
        </w:rPr>
        <w:t>4</w:t>
      </w:r>
      <w:r w:rsidR="00465D7C" w:rsidRPr="007B4E4C">
        <w:rPr>
          <w:rFonts w:asciiTheme="majorHAnsi" w:hAnsiTheme="majorHAnsi"/>
          <w:szCs w:val="24"/>
        </w:rPr>
        <w:t>.</w:t>
      </w:r>
      <w:r w:rsidR="000D7130" w:rsidRPr="007B4E4C">
        <w:rPr>
          <w:rFonts w:asciiTheme="majorHAnsi" w:hAnsiTheme="majorHAnsi"/>
          <w:szCs w:val="24"/>
        </w:rPr>
        <w:t>201</w:t>
      </w:r>
      <w:r w:rsidR="00465D7C" w:rsidRPr="007B4E4C">
        <w:rPr>
          <w:rFonts w:asciiTheme="majorHAnsi" w:hAnsiTheme="majorHAnsi"/>
          <w:szCs w:val="24"/>
        </w:rPr>
        <w:t>6</w:t>
      </w:r>
      <w:r w:rsidR="000D5656" w:rsidRPr="007B4E4C">
        <w:rPr>
          <w:rFonts w:asciiTheme="majorHAnsi" w:hAnsiTheme="majorHAnsi"/>
          <w:szCs w:val="24"/>
        </w:rPr>
        <w:t>.</w:t>
      </w:r>
      <w:r w:rsidRPr="007B4E4C">
        <w:rPr>
          <w:rFonts w:asciiTheme="majorHAnsi" w:hAnsiTheme="majorHAnsi"/>
          <w:szCs w:val="24"/>
        </w:rPr>
        <w:t xml:space="preserve"> god.</w:t>
      </w:r>
      <w:r w:rsidR="00B31A63">
        <w:rPr>
          <w:rFonts w:asciiTheme="majorHAnsi" w:hAnsiTheme="majorHAnsi"/>
          <w:szCs w:val="24"/>
        </w:rPr>
        <w:t xml:space="preserve">, u kojem je natječajnom krugu pristigla </w:t>
      </w:r>
      <w:r w:rsidR="000D7130" w:rsidRPr="007B4E4C">
        <w:rPr>
          <w:rFonts w:asciiTheme="majorHAnsi" w:hAnsiTheme="majorHAnsi"/>
          <w:szCs w:val="24"/>
        </w:rPr>
        <w:t>jedna ponuda</w:t>
      </w:r>
      <w:r w:rsidR="002A71CB" w:rsidRPr="007B4E4C">
        <w:rPr>
          <w:rFonts w:asciiTheme="majorHAnsi" w:hAnsiTheme="majorHAnsi"/>
          <w:szCs w:val="24"/>
        </w:rPr>
        <w:t xml:space="preserve"> </w:t>
      </w:r>
      <w:r w:rsidR="006E3074" w:rsidRPr="007B4E4C">
        <w:rPr>
          <w:rFonts w:asciiTheme="majorHAnsi" w:hAnsiTheme="majorHAnsi"/>
          <w:szCs w:val="24"/>
        </w:rPr>
        <w:t>ponuditelja</w:t>
      </w:r>
      <w:r w:rsidR="006E3074" w:rsidRPr="00B31A63">
        <w:rPr>
          <w:rFonts w:asciiTheme="majorHAnsi" w:hAnsiTheme="majorHAnsi"/>
          <w:szCs w:val="24"/>
        </w:rPr>
        <w:t>:</w:t>
      </w:r>
      <w:r w:rsidR="00B31A63" w:rsidRPr="00B31A63">
        <w:rPr>
          <w:rFonts w:asciiTheme="majorHAnsi" w:hAnsiTheme="majorHAnsi"/>
          <w:szCs w:val="24"/>
        </w:rPr>
        <w:t xml:space="preserve"> </w:t>
      </w:r>
      <w:r w:rsidR="00B31A63" w:rsidRPr="00B31A63">
        <w:rPr>
          <w:rFonts w:asciiTheme="majorHAnsi" w:hAnsiTheme="majorHAnsi" w:cs="Arial"/>
        </w:rPr>
        <w:t>Marko Horvat, Luka</w:t>
      </w:r>
      <w:r w:rsidR="00B31A63">
        <w:rPr>
          <w:rFonts w:asciiTheme="majorHAnsi" w:hAnsiTheme="majorHAnsi" w:cs="Arial"/>
        </w:rPr>
        <w:t xml:space="preserve"> Ludbreška 105</w:t>
      </w:r>
      <w:r w:rsidR="00F31948" w:rsidRPr="007B4E4C">
        <w:rPr>
          <w:rFonts w:asciiTheme="majorHAnsi" w:hAnsiTheme="majorHAnsi"/>
          <w:szCs w:val="24"/>
        </w:rPr>
        <w:t>.</w:t>
      </w:r>
    </w:p>
    <w:p w:rsidR="00540139" w:rsidRPr="007B4E4C" w:rsidRDefault="00F76D6F" w:rsidP="00A02B79">
      <w:pPr>
        <w:jc w:val="both"/>
        <w:rPr>
          <w:rFonts w:asciiTheme="majorHAnsi" w:hAnsiTheme="majorHAnsi"/>
          <w:szCs w:val="24"/>
        </w:rPr>
      </w:pPr>
      <w:r w:rsidRPr="007B4E4C">
        <w:rPr>
          <w:rFonts w:asciiTheme="majorHAnsi" w:hAnsiTheme="majorHAnsi"/>
          <w:szCs w:val="24"/>
        </w:rPr>
        <w:tab/>
      </w:r>
      <w:r w:rsidR="00540139" w:rsidRPr="007B4E4C">
        <w:rPr>
          <w:rFonts w:asciiTheme="majorHAnsi" w:hAnsiTheme="majorHAnsi"/>
          <w:szCs w:val="24"/>
        </w:rPr>
        <w:t>Komisija za imovinsko-pravna pitanja</w:t>
      </w:r>
      <w:r w:rsidR="00FC7553" w:rsidRPr="007B4E4C">
        <w:rPr>
          <w:rFonts w:asciiTheme="majorHAnsi" w:hAnsiTheme="majorHAnsi"/>
          <w:szCs w:val="24"/>
        </w:rPr>
        <w:t xml:space="preserve"> izvršila </w:t>
      </w:r>
      <w:r w:rsidR="00540139" w:rsidRPr="007B4E4C">
        <w:rPr>
          <w:rFonts w:asciiTheme="majorHAnsi" w:hAnsiTheme="majorHAnsi"/>
          <w:szCs w:val="24"/>
        </w:rPr>
        <w:t xml:space="preserve">je dana </w:t>
      </w:r>
      <w:r w:rsidR="009317C4" w:rsidRPr="007B4E4C">
        <w:rPr>
          <w:rFonts w:asciiTheme="majorHAnsi" w:hAnsiTheme="majorHAnsi"/>
          <w:szCs w:val="24"/>
        </w:rPr>
        <w:t>1</w:t>
      </w:r>
      <w:r w:rsidR="00D40742">
        <w:rPr>
          <w:rFonts w:asciiTheme="majorHAnsi" w:hAnsiTheme="majorHAnsi"/>
          <w:szCs w:val="24"/>
        </w:rPr>
        <w:t>3</w:t>
      </w:r>
      <w:r w:rsidR="009317C4" w:rsidRPr="007B4E4C">
        <w:rPr>
          <w:rFonts w:asciiTheme="majorHAnsi" w:hAnsiTheme="majorHAnsi"/>
          <w:szCs w:val="24"/>
        </w:rPr>
        <w:t>.0</w:t>
      </w:r>
      <w:r w:rsidR="00D40742">
        <w:rPr>
          <w:rFonts w:asciiTheme="majorHAnsi" w:hAnsiTheme="majorHAnsi"/>
          <w:szCs w:val="24"/>
        </w:rPr>
        <w:t>5</w:t>
      </w:r>
      <w:r w:rsidR="009317C4" w:rsidRPr="007B4E4C">
        <w:rPr>
          <w:rFonts w:asciiTheme="majorHAnsi" w:hAnsiTheme="majorHAnsi"/>
          <w:szCs w:val="24"/>
        </w:rPr>
        <w:t>.2016.</w:t>
      </w:r>
      <w:r w:rsidR="00540139" w:rsidRPr="007B4E4C">
        <w:rPr>
          <w:rFonts w:asciiTheme="majorHAnsi" w:hAnsiTheme="majorHAnsi"/>
          <w:szCs w:val="24"/>
        </w:rPr>
        <w:t xml:space="preserve"> god</w:t>
      </w:r>
      <w:r w:rsidR="00A84819" w:rsidRPr="007B4E4C">
        <w:rPr>
          <w:rFonts w:asciiTheme="majorHAnsi" w:hAnsiTheme="majorHAnsi"/>
          <w:szCs w:val="24"/>
        </w:rPr>
        <w:t>.</w:t>
      </w:r>
      <w:r w:rsidR="00FC7553" w:rsidRPr="007B4E4C">
        <w:rPr>
          <w:rFonts w:asciiTheme="majorHAnsi" w:hAnsiTheme="majorHAnsi"/>
          <w:szCs w:val="24"/>
        </w:rPr>
        <w:t xml:space="preserve"> </w:t>
      </w:r>
      <w:r w:rsidR="00997F09" w:rsidRPr="007B4E4C">
        <w:rPr>
          <w:rFonts w:asciiTheme="majorHAnsi" w:hAnsiTheme="majorHAnsi"/>
          <w:szCs w:val="24"/>
        </w:rPr>
        <w:t>otvaranje zaprimljene</w:t>
      </w:r>
      <w:r w:rsidR="00540139" w:rsidRPr="007B4E4C">
        <w:rPr>
          <w:rFonts w:asciiTheme="majorHAnsi" w:hAnsiTheme="majorHAnsi"/>
          <w:szCs w:val="24"/>
        </w:rPr>
        <w:t xml:space="preserve"> ponud</w:t>
      </w:r>
      <w:r w:rsidR="00997F09" w:rsidRPr="007B4E4C">
        <w:rPr>
          <w:rFonts w:asciiTheme="majorHAnsi" w:hAnsiTheme="majorHAnsi"/>
          <w:szCs w:val="24"/>
        </w:rPr>
        <w:t>e</w:t>
      </w:r>
      <w:r w:rsidR="00075EBC" w:rsidRPr="007B4E4C">
        <w:rPr>
          <w:rFonts w:asciiTheme="majorHAnsi" w:hAnsiTheme="majorHAnsi"/>
          <w:szCs w:val="24"/>
        </w:rPr>
        <w:t>,</w:t>
      </w:r>
      <w:r w:rsidR="00C637C6" w:rsidRPr="007B4E4C">
        <w:rPr>
          <w:rFonts w:asciiTheme="majorHAnsi" w:hAnsiTheme="majorHAnsi"/>
          <w:szCs w:val="24"/>
        </w:rPr>
        <w:t xml:space="preserve"> </w:t>
      </w:r>
      <w:r w:rsidR="00540139" w:rsidRPr="007B4E4C">
        <w:rPr>
          <w:rFonts w:asciiTheme="majorHAnsi" w:hAnsiTheme="majorHAnsi"/>
          <w:szCs w:val="24"/>
        </w:rPr>
        <w:t>te utvrdila da ponuda</w:t>
      </w:r>
      <w:r w:rsidR="00C637C6" w:rsidRPr="007B4E4C">
        <w:rPr>
          <w:rFonts w:asciiTheme="majorHAnsi" w:hAnsiTheme="majorHAnsi"/>
          <w:szCs w:val="24"/>
        </w:rPr>
        <w:t xml:space="preserve"> </w:t>
      </w:r>
      <w:r w:rsidR="00540139" w:rsidRPr="007B4E4C">
        <w:rPr>
          <w:rFonts w:asciiTheme="majorHAnsi" w:hAnsiTheme="majorHAnsi"/>
          <w:szCs w:val="24"/>
        </w:rPr>
        <w:t>odgovara uvjetima natječaja.</w:t>
      </w:r>
    </w:p>
    <w:p w:rsidR="00A70136" w:rsidRPr="007B4E4C" w:rsidRDefault="000D7130" w:rsidP="00D510DE">
      <w:pPr>
        <w:ind w:firstLine="720"/>
        <w:jc w:val="both"/>
        <w:rPr>
          <w:rFonts w:asciiTheme="majorHAnsi" w:hAnsiTheme="majorHAnsi"/>
          <w:szCs w:val="24"/>
        </w:rPr>
      </w:pPr>
      <w:r w:rsidRPr="007B4E4C">
        <w:rPr>
          <w:rFonts w:asciiTheme="majorHAnsi" w:hAnsiTheme="majorHAnsi"/>
          <w:szCs w:val="24"/>
        </w:rPr>
        <w:t>P</w:t>
      </w:r>
      <w:r w:rsidR="0049279C" w:rsidRPr="007B4E4C">
        <w:rPr>
          <w:rFonts w:asciiTheme="majorHAnsi" w:hAnsiTheme="majorHAnsi"/>
          <w:szCs w:val="24"/>
        </w:rPr>
        <w:t>onu</w:t>
      </w:r>
      <w:r w:rsidR="00C928E5" w:rsidRPr="007B4E4C">
        <w:rPr>
          <w:rFonts w:asciiTheme="majorHAnsi" w:hAnsiTheme="majorHAnsi"/>
          <w:szCs w:val="24"/>
        </w:rPr>
        <w:t>ditelj</w:t>
      </w:r>
      <w:r w:rsidR="00593548" w:rsidRPr="007B4E4C">
        <w:rPr>
          <w:rFonts w:asciiTheme="majorHAnsi" w:hAnsiTheme="majorHAnsi"/>
          <w:szCs w:val="24"/>
        </w:rPr>
        <w:t xml:space="preserve"> je</w:t>
      </w:r>
      <w:r w:rsidR="00C928E5" w:rsidRPr="007B4E4C">
        <w:rPr>
          <w:rFonts w:asciiTheme="majorHAnsi" w:hAnsiTheme="majorHAnsi"/>
          <w:szCs w:val="24"/>
        </w:rPr>
        <w:t xml:space="preserve"> za kupnju, u dispozitivu navedene nekretnine, ponudi</w:t>
      </w:r>
      <w:r w:rsidR="00593548" w:rsidRPr="007B4E4C">
        <w:rPr>
          <w:rFonts w:asciiTheme="majorHAnsi" w:hAnsiTheme="majorHAnsi"/>
          <w:szCs w:val="24"/>
        </w:rPr>
        <w:t>o</w:t>
      </w:r>
      <w:r w:rsidR="00EA587B" w:rsidRPr="007B4E4C">
        <w:rPr>
          <w:rFonts w:asciiTheme="majorHAnsi" w:hAnsiTheme="majorHAnsi"/>
          <w:szCs w:val="24"/>
        </w:rPr>
        <w:t xml:space="preserve"> kupoprodajnu cijenu od </w:t>
      </w:r>
      <w:r w:rsidR="000303F5" w:rsidRPr="007B4E4C">
        <w:rPr>
          <w:rFonts w:asciiTheme="majorHAnsi" w:hAnsiTheme="majorHAnsi"/>
          <w:szCs w:val="24"/>
        </w:rPr>
        <w:t>1</w:t>
      </w:r>
      <w:r w:rsidR="007660B7">
        <w:rPr>
          <w:rFonts w:asciiTheme="majorHAnsi" w:hAnsiTheme="majorHAnsi"/>
          <w:szCs w:val="24"/>
        </w:rPr>
        <w:t>26</w:t>
      </w:r>
      <w:r w:rsidR="000303F5" w:rsidRPr="007B4E4C">
        <w:rPr>
          <w:rFonts w:asciiTheme="majorHAnsi" w:hAnsiTheme="majorHAnsi"/>
          <w:szCs w:val="24"/>
        </w:rPr>
        <w:t>.000,00 kn</w:t>
      </w:r>
      <w:r w:rsidR="00F0645F" w:rsidRPr="007B4E4C">
        <w:rPr>
          <w:rFonts w:asciiTheme="majorHAnsi" w:hAnsiTheme="majorHAnsi"/>
          <w:szCs w:val="24"/>
        </w:rPr>
        <w:t>,</w:t>
      </w:r>
      <w:r w:rsidR="0006306B" w:rsidRPr="007B4E4C">
        <w:rPr>
          <w:rFonts w:asciiTheme="majorHAnsi" w:hAnsiTheme="majorHAnsi"/>
          <w:szCs w:val="24"/>
        </w:rPr>
        <w:t xml:space="preserve"> </w:t>
      </w:r>
      <w:r w:rsidR="009C3057">
        <w:rPr>
          <w:rFonts w:asciiTheme="majorHAnsi" w:hAnsiTheme="majorHAnsi"/>
          <w:szCs w:val="24"/>
        </w:rPr>
        <w:t>koja</w:t>
      </w:r>
      <w:r w:rsidR="0081279A">
        <w:rPr>
          <w:rFonts w:asciiTheme="majorHAnsi" w:hAnsiTheme="majorHAnsi"/>
          <w:szCs w:val="24"/>
        </w:rPr>
        <w:t xml:space="preserve"> </w:t>
      </w:r>
      <w:r w:rsidR="007660B7">
        <w:rPr>
          <w:rFonts w:asciiTheme="majorHAnsi" w:hAnsiTheme="majorHAnsi"/>
          <w:szCs w:val="24"/>
        </w:rPr>
        <w:t>cijena</w:t>
      </w:r>
      <w:r w:rsidR="0081279A">
        <w:rPr>
          <w:rFonts w:asciiTheme="majorHAnsi" w:hAnsiTheme="majorHAnsi"/>
          <w:szCs w:val="24"/>
        </w:rPr>
        <w:t xml:space="preserve"> je</w:t>
      </w:r>
      <w:r w:rsidR="007660B7">
        <w:rPr>
          <w:rFonts w:asciiTheme="majorHAnsi" w:hAnsiTheme="majorHAnsi"/>
          <w:szCs w:val="24"/>
        </w:rPr>
        <w:t xml:space="preserve"> identična </w:t>
      </w:r>
      <w:r w:rsidR="00C928E5" w:rsidRPr="007B4E4C">
        <w:rPr>
          <w:rFonts w:asciiTheme="majorHAnsi" w:hAnsiTheme="majorHAnsi"/>
          <w:szCs w:val="24"/>
        </w:rPr>
        <w:t>početno</w:t>
      </w:r>
      <w:r w:rsidR="007660B7">
        <w:rPr>
          <w:rFonts w:asciiTheme="majorHAnsi" w:hAnsiTheme="majorHAnsi"/>
          <w:szCs w:val="24"/>
        </w:rPr>
        <w:t>m iznosu</w:t>
      </w:r>
      <w:r w:rsidR="0049279C" w:rsidRPr="007B4E4C">
        <w:rPr>
          <w:rFonts w:asciiTheme="majorHAnsi" w:hAnsiTheme="majorHAnsi"/>
          <w:szCs w:val="24"/>
        </w:rPr>
        <w:t xml:space="preserve"> </w:t>
      </w:r>
      <w:r w:rsidR="00C928E5" w:rsidRPr="007B4E4C">
        <w:rPr>
          <w:rFonts w:asciiTheme="majorHAnsi" w:hAnsiTheme="majorHAnsi"/>
          <w:szCs w:val="24"/>
        </w:rPr>
        <w:t>kupoprodajne cijene iz natječaja</w:t>
      </w:r>
      <w:r w:rsidR="003D215C" w:rsidRPr="007B4E4C">
        <w:rPr>
          <w:rFonts w:asciiTheme="majorHAnsi" w:hAnsiTheme="majorHAnsi"/>
          <w:szCs w:val="24"/>
        </w:rPr>
        <w:t>.</w:t>
      </w:r>
    </w:p>
    <w:p w:rsidR="00C24DD4" w:rsidRPr="007B4E4C" w:rsidRDefault="003D215C" w:rsidP="00C24DD4">
      <w:pPr>
        <w:ind w:firstLine="720"/>
        <w:jc w:val="both"/>
        <w:rPr>
          <w:rFonts w:asciiTheme="majorHAnsi" w:hAnsiTheme="majorHAnsi"/>
          <w:szCs w:val="24"/>
        </w:rPr>
      </w:pPr>
      <w:r w:rsidRPr="007B4E4C">
        <w:rPr>
          <w:rFonts w:asciiTheme="majorHAnsi" w:hAnsiTheme="majorHAnsi"/>
          <w:szCs w:val="24"/>
        </w:rPr>
        <w:t xml:space="preserve">Uz ponudu </w:t>
      </w:r>
      <w:r w:rsidR="002F2BAF" w:rsidRPr="007B4E4C">
        <w:rPr>
          <w:rFonts w:asciiTheme="majorHAnsi" w:hAnsiTheme="majorHAnsi"/>
          <w:szCs w:val="24"/>
        </w:rPr>
        <w:t>su priloženi svi traženi prilozi</w:t>
      </w:r>
      <w:r w:rsidR="00C24DD4" w:rsidRPr="007B4E4C">
        <w:rPr>
          <w:rFonts w:asciiTheme="majorHAnsi" w:hAnsiTheme="majorHAnsi"/>
          <w:szCs w:val="24"/>
        </w:rPr>
        <w:t xml:space="preserve"> </w:t>
      </w:r>
      <w:r w:rsidR="00A405B2" w:rsidRPr="0077594F">
        <w:rPr>
          <w:rFonts w:asciiTheme="majorHAnsi" w:hAnsiTheme="majorHAnsi" w:cs="Arial"/>
          <w:color w:val="000000"/>
        </w:rPr>
        <w:t>(</w:t>
      </w:r>
      <w:r w:rsidR="00A405B2">
        <w:rPr>
          <w:rFonts w:asciiTheme="majorHAnsi" w:hAnsiTheme="majorHAnsi" w:cs="Arial"/>
          <w:color w:val="000000"/>
        </w:rPr>
        <w:t xml:space="preserve">preslika osobne iskaznice, </w:t>
      </w:r>
      <w:r w:rsidR="00A405B2" w:rsidRPr="0077594F">
        <w:rPr>
          <w:rFonts w:asciiTheme="majorHAnsi" w:hAnsiTheme="majorHAnsi" w:cs="Arial"/>
          <w:color w:val="000000"/>
        </w:rPr>
        <w:t>Potvrda Grada Ludbrega</w:t>
      </w:r>
      <w:r w:rsidR="00A405B2">
        <w:rPr>
          <w:rFonts w:asciiTheme="majorHAnsi" w:hAnsiTheme="majorHAnsi" w:cs="Arial"/>
          <w:color w:val="000000"/>
        </w:rPr>
        <w:t xml:space="preserve"> </w:t>
      </w:r>
      <w:r w:rsidR="00A405B2" w:rsidRPr="0077594F">
        <w:rPr>
          <w:rFonts w:asciiTheme="majorHAnsi" w:hAnsiTheme="majorHAnsi" w:cs="Arial"/>
          <w:color w:val="000000"/>
        </w:rPr>
        <w:t xml:space="preserve">o nepostojanju nepodmirenih dospjelih obveza, biljezi od 20,00 kn i dokaz o uplaćenoj jamčevini od </w:t>
      </w:r>
      <w:r w:rsidR="00A405B2">
        <w:rPr>
          <w:rFonts w:asciiTheme="majorHAnsi" w:hAnsiTheme="majorHAnsi" w:cs="Arial"/>
          <w:color w:val="000000"/>
        </w:rPr>
        <w:t>12.600</w:t>
      </w:r>
      <w:r w:rsidR="00A405B2" w:rsidRPr="0077594F">
        <w:rPr>
          <w:rFonts w:asciiTheme="majorHAnsi" w:hAnsiTheme="majorHAnsi" w:cs="Arial"/>
          <w:color w:val="000000"/>
        </w:rPr>
        <w:t>,00</w:t>
      </w:r>
      <w:r w:rsidR="00A405B2" w:rsidRPr="0077594F">
        <w:rPr>
          <w:rFonts w:asciiTheme="majorHAnsi" w:hAnsiTheme="majorHAnsi" w:cs="Arial"/>
          <w:b/>
          <w:color w:val="000000"/>
        </w:rPr>
        <w:t xml:space="preserve"> </w:t>
      </w:r>
      <w:r w:rsidR="00A405B2" w:rsidRPr="0077594F">
        <w:rPr>
          <w:rFonts w:asciiTheme="majorHAnsi" w:hAnsiTheme="majorHAnsi" w:cs="Arial"/>
          <w:color w:val="000000"/>
        </w:rPr>
        <w:t>kn</w:t>
      </w:r>
      <w:r w:rsidR="00A405B2">
        <w:rPr>
          <w:rFonts w:asciiTheme="majorHAnsi" w:hAnsiTheme="majorHAnsi" w:cs="Arial"/>
          <w:color w:val="000000"/>
        </w:rPr>
        <w:t xml:space="preserve"> </w:t>
      </w:r>
      <w:r w:rsidR="00C24DD4" w:rsidRPr="007B4E4C">
        <w:rPr>
          <w:rFonts w:asciiTheme="majorHAnsi" w:hAnsiTheme="majorHAnsi"/>
          <w:szCs w:val="24"/>
        </w:rPr>
        <w:t>koji se uračunava u ukupni iznos kupoprodajne cijene).</w:t>
      </w:r>
    </w:p>
    <w:p w:rsidR="00AC6C97" w:rsidRDefault="00AC6C97" w:rsidP="00AC6C97">
      <w:pPr>
        <w:jc w:val="both"/>
        <w:rPr>
          <w:rFonts w:asciiTheme="majorHAnsi" w:hAnsiTheme="majorHAnsi"/>
          <w:szCs w:val="24"/>
        </w:rPr>
      </w:pPr>
      <w:r w:rsidRPr="007B4E4C">
        <w:rPr>
          <w:rFonts w:asciiTheme="majorHAnsi" w:hAnsiTheme="majorHAnsi"/>
          <w:szCs w:val="24"/>
        </w:rPr>
        <w:tab/>
        <w:t>S obzirom da ponuda u svemu odgovara uvjetima iz natječaja, i da drugih ponuda za kupnju predmetne nekretnine nije bilo</w:t>
      </w:r>
      <w:r w:rsidR="00670D77" w:rsidRPr="007B4E4C">
        <w:rPr>
          <w:rFonts w:asciiTheme="majorHAnsi" w:hAnsiTheme="majorHAnsi"/>
          <w:szCs w:val="24"/>
        </w:rPr>
        <w:t>, s</w:t>
      </w:r>
      <w:r w:rsidRPr="007B4E4C">
        <w:rPr>
          <w:rFonts w:asciiTheme="majorHAnsi" w:hAnsiTheme="majorHAnsi"/>
          <w:szCs w:val="24"/>
        </w:rPr>
        <w:t>lijedom gore naveden</w:t>
      </w:r>
      <w:r w:rsidR="00B51FF0" w:rsidRPr="007B4E4C">
        <w:rPr>
          <w:rFonts w:asciiTheme="majorHAnsi" w:hAnsiTheme="majorHAnsi"/>
          <w:szCs w:val="24"/>
        </w:rPr>
        <w:t xml:space="preserve">og, valjalo je temeljem članka </w:t>
      </w:r>
      <w:r w:rsidR="0092548A">
        <w:rPr>
          <w:rFonts w:asciiTheme="majorHAnsi" w:hAnsiTheme="majorHAnsi"/>
          <w:szCs w:val="24"/>
        </w:rPr>
        <w:t>8</w:t>
      </w:r>
      <w:r w:rsidR="00CE0D90" w:rsidRPr="007B4E4C">
        <w:rPr>
          <w:rFonts w:asciiTheme="majorHAnsi" w:hAnsiTheme="majorHAnsi"/>
          <w:szCs w:val="24"/>
        </w:rPr>
        <w:t>.</w:t>
      </w:r>
      <w:r w:rsidRPr="007B4E4C">
        <w:rPr>
          <w:rFonts w:asciiTheme="majorHAnsi" w:hAnsiTheme="majorHAnsi"/>
          <w:szCs w:val="24"/>
        </w:rPr>
        <w:t xml:space="preserve"> natječaja odlučiti kao u izreci Rješenja.</w:t>
      </w:r>
    </w:p>
    <w:p w:rsidR="004D2B67" w:rsidRPr="007B4E4C" w:rsidRDefault="004D2B67" w:rsidP="00AC6C97">
      <w:pPr>
        <w:jc w:val="both"/>
        <w:rPr>
          <w:rFonts w:asciiTheme="majorHAnsi" w:hAnsiTheme="majorHAnsi"/>
          <w:szCs w:val="24"/>
        </w:rPr>
      </w:pPr>
    </w:p>
    <w:p w:rsidR="00816BE8" w:rsidRPr="007B4E4C" w:rsidRDefault="00816BE8" w:rsidP="00816BE8">
      <w:pPr>
        <w:jc w:val="both"/>
        <w:rPr>
          <w:rFonts w:asciiTheme="majorHAnsi" w:hAnsiTheme="majorHAnsi"/>
          <w:szCs w:val="24"/>
        </w:rPr>
      </w:pPr>
    </w:p>
    <w:p w:rsidR="00816BE8" w:rsidRPr="007B4E4C" w:rsidRDefault="00816BE8" w:rsidP="00816BE8">
      <w:pPr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  <w:r w:rsidRPr="007B4E4C">
        <w:rPr>
          <w:rFonts w:asciiTheme="majorHAnsi" w:hAnsiTheme="majorHAnsi"/>
          <w:b/>
        </w:rPr>
        <w:tab/>
      </w:r>
      <w:r w:rsidRPr="007B4E4C">
        <w:rPr>
          <w:rFonts w:asciiTheme="majorHAnsi" w:hAnsiTheme="majorHAnsi"/>
          <w:b/>
        </w:rPr>
        <w:tab/>
      </w:r>
      <w:r w:rsidRPr="007B4E4C">
        <w:rPr>
          <w:rFonts w:asciiTheme="majorHAnsi" w:hAnsiTheme="majorHAnsi"/>
          <w:b/>
        </w:rPr>
        <w:tab/>
      </w:r>
      <w:r w:rsidRPr="007B4E4C">
        <w:rPr>
          <w:rFonts w:asciiTheme="majorHAnsi" w:hAnsiTheme="majorHAnsi"/>
          <w:b/>
        </w:rPr>
        <w:tab/>
      </w:r>
      <w:r w:rsidRPr="007B4E4C">
        <w:rPr>
          <w:rFonts w:asciiTheme="majorHAnsi" w:hAnsiTheme="majorHAnsi"/>
          <w:b/>
        </w:rPr>
        <w:tab/>
      </w:r>
      <w:r w:rsidRPr="007B4E4C">
        <w:rPr>
          <w:rFonts w:asciiTheme="majorHAnsi" w:hAnsiTheme="majorHAnsi"/>
          <w:b/>
        </w:rPr>
        <w:tab/>
      </w:r>
      <w:r w:rsidRPr="007B4E4C">
        <w:rPr>
          <w:rFonts w:asciiTheme="majorHAnsi" w:hAnsiTheme="majorHAnsi"/>
          <w:b/>
        </w:rPr>
        <w:tab/>
      </w:r>
      <w:r w:rsidRPr="007B4E4C">
        <w:rPr>
          <w:rFonts w:asciiTheme="majorHAnsi" w:hAnsiTheme="majorHAnsi"/>
          <w:b/>
        </w:rPr>
        <w:tab/>
      </w:r>
      <w:r w:rsidRPr="007B4E4C">
        <w:rPr>
          <w:rFonts w:asciiTheme="majorHAnsi" w:hAnsiTheme="majorHAnsi"/>
          <w:b/>
        </w:rPr>
        <w:tab/>
        <w:t xml:space="preserve">   Predsjednica</w:t>
      </w:r>
    </w:p>
    <w:p w:rsidR="00816BE8" w:rsidRPr="007B4E4C" w:rsidRDefault="00816BE8" w:rsidP="00816BE8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B4E4C">
        <w:rPr>
          <w:rFonts w:asciiTheme="majorHAnsi" w:hAnsiTheme="majorHAnsi"/>
          <w:b/>
        </w:rPr>
        <w:tab/>
      </w:r>
      <w:r w:rsidRPr="007B4E4C">
        <w:rPr>
          <w:rFonts w:asciiTheme="majorHAnsi" w:hAnsiTheme="majorHAnsi"/>
          <w:b/>
        </w:rPr>
        <w:tab/>
      </w:r>
      <w:r w:rsidRPr="007B4E4C">
        <w:rPr>
          <w:rFonts w:asciiTheme="majorHAnsi" w:hAnsiTheme="majorHAnsi"/>
          <w:b/>
        </w:rPr>
        <w:tab/>
      </w:r>
      <w:r w:rsidRPr="007B4E4C">
        <w:rPr>
          <w:rFonts w:asciiTheme="majorHAnsi" w:hAnsiTheme="majorHAnsi"/>
          <w:b/>
        </w:rPr>
        <w:tab/>
      </w:r>
      <w:r w:rsidRPr="007B4E4C">
        <w:rPr>
          <w:rFonts w:asciiTheme="majorHAnsi" w:hAnsiTheme="majorHAnsi"/>
          <w:b/>
        </w:rPr>
        <w:tab/>
      </w:r>
      <w:r w:rsidRPr="007B4E4C">
        <w:rPr>
          <w:rFonts w:asciiTheme="majorHAnsi" w:hAnsiTheme="majorHAnsi"/>
          <w:b/>
        </w:rPr>
        <w:tab/>
      </w:r>
      <w:r w:rsidRPr="007B4E4C">
        <w:rPr>
          <w:rFonts w:asciiTheme="majorHAnsi" w:hAnsiTheme="majorHAnsi"/>
          <w:b/>
        </w:rPr>
        <w:tab/>
      </w:r>
      <w:r w:rsidRPr="007B4E4C">
        <w:rPr>
          <w:rFonts w:asciiTheme="majorHAnsi" w:hAnsiTheme="majorHAnsi"/>
          <w:b/>
        </w:rPr>
        <w:tab/>
      </w:r>
      <w:r w:rsidRPr="007B4E4C">
        <w:rPr>
          <w:rFonts w:asciiTheme="majorHAnsi" w:hAnsiTheme="majorHAnsi"/>
          <w:b/>
        </w:rPr>
        <w:tab/>
        <w:t>Gradskog vijeća</w:t>
      </w:r>
    </w:p>
    <w:p w:rsidR="00816BE8" w:rsidRPr="007B4E4C" w:rsidRDefault="00F6003A" w:rsidP="00816BE8">
      <w:pPr>
        <w:jc w:val="both"/>
        <w:rPr>
          <w:rFonts w:asciiTheme="majorHAnsi" w:hAnsiTheme="majorHAnsi"/>
          <w:szCs w:val="24"/>
        </w:rPr>
      </w:pPr>
      <w:r w:rsidRPr="007B4E4C">
        <w:rPr>
          <w:rFonts w:asciiTheme="majorHAnsi" w:hAnsiTheme="majorHAnsi"/>
        </w:rPr>
        <w:tab/>
      </w:r>
      <w:r w:rsidRPr="007B4E4C">
        <w:rPr>
          <w:rFonts w:asciiTheme="majorHAnsi" w:hAnsiTheme="majorHAnsi"/>
        </w:rPr>
        <w:tab/>
      </w:r>
      <w:r w:rsidRPr="007B4E4C">
        <w:rPr>
          <w:rFonts w:asciiTheme="majorHAnsi" w:hAnsiTheme="majorHAnsi"/>
        </w:rPr>
        <w:tab/>
      </w:r>
      <w:r w:rsidRPr="007B4E4C">
        <w:rPr>
          <w:rFonts w:asciiTheme="majorHAnsi" w:hAnsiTheme="majorHAnsi"/>
        </w:rPr>
        <w:tab/>
      </w:r>
      <w:r w:rsidRPr="007B4E4C">
        <w:rPr>
          <w:rFonts w:asciiTheme="majorHAnsi" w:hAnsiTheme="majorHAnsi"/>
        </w:rPr>
        <w:tab/>
      </w:r>
      <w:r w:rsidRPr="007B4E4C">
        <w:rPr>
          <w:rFonts w:asciiTheme="majorHAnsi" w:hAnsiTheme="majorHAnsi"/>
        </w:rPr>
        <w:tab/>
      </w:r>
      <w:r w:rsidRPr="007B4E4C">
        <w:rPr>
          <w:rFonts w:asciiTheme="majorHAnsi" w:hAnsiTheme="majorHAnsi"/>
        </w:rPr>
        <w:tab/>
      </w:r>
      <w:r w:rsidRPr="007B4E4C">
        <w:rPr>
          <w:rFonts w:asciiTheme="majorHAnsi" w:hAnsiTheme="majorHAnsi"/>
        </w:rPr>
        <w:tab/>
      </w:r>
      <w:r w:rsidRPr="007B4E4C">
        <w:rPr>
          <w:rFonts w:asciiTheme="majorHAnsi" w:hAnsiTheme="majorHAnsi"/>
        </w:rPr>
        <w:tab/>
      </w:r>
      <w:r w:rsidR="00213F6D" w:rsidRPr="007B4E4C">
        <w:rPr>
          <w:rFonts w:asciiTheme="majorHAnsi" w:hAnsiTheme="majorHAnsi"/>
        </w:rPr>
        <w:t xml:space="preserve"> </w:t>
      </w:r>
      <w:r w:rsidRPr="007B4E4C">
        <w:rPr>
          <w:rFonts w:asciiTheme="majorHAnsi" w:hAnsiTheme="majorHAnsi"/>
        </w:rPr>
        <w:t>Renata Potočnik</w:t>
      </w:r>
    </w:p>
    <w:p w:rsidR="00816BE8" w:rsidRPr="007B4E4C" w:rsidRDefault="00816BE8" w:rsidP="00816BE8">
      <w:pPr>
        <w:jc w:val="both"/>
        <w:rPr>
          <w:rFonts w:asciiTheme="majorHAnsi" w:hAnsiTheme="majorHAnsi"/>
          <w:szCs w:val="24"/>
        </w:rPr>
      </w:pPr>
    </w:p>
    <w:p w:rsidR="00816BE8" w:rsidRPr="007B4E4C" w:rsidRDefault="00816BE8" w:rsidP="00816BE8">
      <w:pPr>
        <w:jc w:val="both"/>
        <w:rPr>
          <w:rFonts w:asciiTheme="majorHAnsi" w:hAnsiTheme="majorHAnsi"/>
          <w:szCs w:val="24"/>
        </w:rPr>
      </w:pPr>
    </w:p>
    <w:p w:rsidR="00816BE8" w:rsidRDefault="00816BE8" w:rsidP="00816BE8">
      <w:pPr>
        <w:jc w:val="both"/>
        <w:rPr>
          <w:rFonts w:asciiTheme="majorHAnsi" w:hAnsiTheme="majorHAnsi"/>
          <w:szCs w:val="24"/>
        </w:rPr>
      </w:pPr>
    </w:p>
    <w:p w:rsidR="00F74D0D" w:rsidRPr="007B4E4C" w:rsidRDefault="00F74D0D" w:rsidP="00816BE8">
      <w:pPr>
        <w:jc w:val="both"/>
        <w:rPr>
          <w:rFonts w:asciiTheme="majorHAnsi" w:hAnsiTheme="majorHAnsi"/>
          <w:szCs w:val="24"/>
        </w:rPr>
      </w:pPr>
    </w:p>
    <w:p w:rsidR="00540139" w:rsidRPr="007B4E4C" w:rsidRDefault="00540139">
      <w:pPr>
        <w:jc w:val="both"/>
        <w:rPr>
          <w:rFonts w:asciiTheme="majorHAnsi" w:hAnsiTheme="majorHAnsi"/>
          <w:szCs w:val="24"/>
        </w:rPr>
      </w:pPr>
      <w:r w:rsidRPr="007B4E4C">
        <w:rPr>
          <w:rFonts w:asciiTheme="majorHAnsi" w:hAnsiTheme="majorHAnsi"/>
          <w:b/>
          <w:szCs w:val="24"/>
          <w:u w:val="single"/>
        </w:rPr>
        <w:t>Dostaviti:</w:t>
      </w:r>
    </w:p>
    <w:p w:rsidR="00670D77" w:rsidRPr="007B4E4C" w:rsidRDefault="00F74D0D">
      <w:pPr>
        <w:numPr>
          <w:ilvl w:val="0"/>
          <w:numId w:val="14"/>
        </w:numPr>
        <w:jc w:val="both"/>
        <w:rPr>
          <w:rFonts w:asciiTheme="majorHAnsi" w:hAnsiTheme="majorHAnsi"/>
          <w:szCs w:val="24"/>
        </w:rPr>
      </w:pPr>
      <w:r w:rsidRPr="00B31A63">
        <w:rPr>
          <w:rFonts w:asciiTheme="majorHAnsi" w:hAnsiTheme="majorHAnsi" w:cs="Arial"/>
        </w:rPr>
        <w:t>Marko Horvat, Luka</w:t>
      </w:r>
      <w:r>
        <w:rPr>
          <w:rFonts w:asciiTheme="majorHAnsi" w:hAnsiTheme="majorHAnsi" w:cs="Arial"/>
        </w:rPr>
        <w:t xml:space="preserve"> Ludbreška 105</w:t>
      </w:r>
      <w:r w:rsidR="00670D77" w:rsidRPr="007B4E4C">
        <w:rPr>
          <w:rFonts w:asciiTheme="majorHAnsi" w:hAnsiTheme="majorHAnsi"/>
          <w:szCs w:val="24"/>
        </w:rPr>
        <w:t>;</w:t>
      </w:r>
    </w:p>
    <w:p w:rsidR="00540139" w:rsidRPr="007B4E4C" w:rsidRDefault="00540139">
      <w:pPr>
        <w:numPr>
          <w:ilvl w:val="0"/>
          <w:numId w:val="14"/>
        </w:numPr>
        <w:jc w:val="both"/>
        <w:rPr>
          <w:rFonts w:asciiTheme="majorHAnsi" w:hAnsiTheme="majorHAnsi"/>
          <w:szCs w:val="24"/>
        </w:rPr>
      </w:pPr>
      <w:r w:rsidRPr="007B4E4C">
        <w:rPr>
          <w:rFonts w:asciiTheme="majorHAnsi" w:hAnsiTheme="majorHAnsi"/>
          <w:szCs w:val="24"/>
        </w:rPr>
        <w:t>Spis, ovdje.</w:t>
      </w:r>
    </w:p>
    <w:sectPr w:rsidR="00540139" w:rsidRPr="007B4E4C" w:rsidSect="00130AD6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510" w:right="1418" w:bottom="510" w:left="1418" w:header="284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57" w:rsidRDefault="009D2257">
      <w:r>
        <w:separator/>
      </w:r>
    </w:p>
  </w:endnote>
  <w:endnote w:type="continuationSeparator" w:id="0">
    <w:p w:rsidR="009D2257" w:rsidRDefault="009D2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D40617" w:rsidP="00F1315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560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05608" w:rsidRDefault="00A05608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D40617" w:rsidP="00F1315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9728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05608" w:rsidRDefault="00A05608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57" w:rsidRDefault="009D2257">
      <w:r>
        <w:separator/>
      </w:r>
    </w:p>
  </w:footnote>
  <w:footnote w:type="continuationSeparator" w:id="0">
    <w:p w:rsidR="009D2257" w:rsidRDefault="009D2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D4061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0560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560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05608" w:rsidRDefault="00A05608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08" w:rsidRDefault="00A05608">
    <w:pPr>
      <w:pStyle w:val="Zaglavlje"/>
      <w:framePr w:wrap="around" w:vAnchor="text" w:hAnchor="margin" w:xAlign="center" w:y="1"/>
      <w:rPr>
        <w:rStyle w:val="Brojstranice"/>
      </w:rPr>
    </w:pPr>
  </w:p>
  <w:p w:rsidR="00A05608" w:rsidRDefault="00A05608">
    <w:pPr>
      <w:pStyle w:val="Zaglavlje"/>
      <w:framePr w:wrap="around" w:vAnchor="text" w:hAnchor="margin" w:xAlign="right" w:y="1"/>
      <w:rPr>
        <w:rStyle w:val="Brojstranice"/>
      </w:rPr>
    </w:pPr>
  </w:p>
  <w:p w:rsidR="00A05608" w:rsidRDefault="00A05608" w:rsidP="00240D2C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31595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3C5546AA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5C15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DE48DF"/>
    <w:multiLevelType w:val="hybridMultilevel"/>
    <w:tmpl w:val="0D8C2CC6"/>
    <w:lvl w:ilvl="0" w:tplc="E42E67DE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DA76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5CD67F1"/>
    <w:multiLevelType w:val="hybridMultilevel"/>
    <w:tmpl w:val="5F581B42"/>
    <w:lvl w:ilvl="0" w:tplc="59CC5CB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4"/>
  </w:num>
  <w:num w:numId="7">
    <w:abstractNumId w:val="16"/>
  </w:num>
  <w:num w:numId="8">
    <w:abstractNumId w:val="5"/>
  </w:num>
  <w:num w:numId="9">
    <w:abstractNumId w:val="2"/>
  </w:num>
  <w:num w:numId="10">
    <w:abstractNumId w:val="3"/>
  </w:num>
  <w:num w:numId="11">
    <w:abstractNumId w:val="15"/>
  </w:num>
  <w:num w:numId="12">
    <w:abstractNumId w:val="4"/>
  </w:num>
  <w:num w:numId="13">
    <w:abstractNumId w:val="7"/>
  </w:num>
  <w:num w:numId="14">
    <w:abstractNumId w:val="10"/>
  </w:num>
  <w:num w:numId="15">
    <w:abstractNumId w:val="8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154"/>
    <w:rsid w:val="00000E01"/>
    <w:rsid w:val="00002CF7"/>
    <w:rsid w:val="00003E4F"/>
    <w:rsid w:val="000078CE"/>
    <w:rsid w:val="00007B8C"/>
    <w:rsid w:val="000104B9"/>
    <w:rsid w:val="00026A7D"/>
    <w:rsid w:val="000270F3"/>
    <w:rsid w:val="000303F5"/>
    <w:rsid w:val="000325C8"/>
    <w:rsid w:val="0003307C"/>
    <w:rsid w:val="000444A7"/>
    <w:rsid w:val="00045F99"/>
    <w:rsid w:val="00047FE0"/>
    <w:rsid w:val="0006154F"/>
    <w:rsid w:val="00061B5B"/>
    <w:rsid w:val="0006306B"/>
    <w:rsid w:val="00070BC5"/>
    <w:rsid w:val="000729A3"/>
    <w:rsid w:val="00075EBC"/>
    <w:rsid w:val="000901C2"/>
    <w:rsid w:val="00093488"/>
    <w:rsid w:val="00095AF8"/>
    <w:rsid w:val="000A6AAF"/>
    <w:rsid w:val="000A6D1B"/>
    <w:rsid w:val="000C0E94"/>
    <w:rsid w:val="000C26FF"/>
    <w:rsid w:val="000C411F"/>
    <w:rsid w:val="000D4696"/>
    <w:rsid w:val="000D5656"/>
    <w:rsid w:val="000D7039"/>
    <w:rsid w:val="000D7130"/>
    <w:rsid w:val="000E26B6"/>
    <w:rsid w:val="000E60BE"/>
    <w:rsid w:val="000F1154"/>
    <w:rsid w:val="000F379E"/>
    <w:rsid w:val="00120F60"/>
    <w:rsid w:val="00121018"/>
    <w:rsid w:val="00122079"/>
    <w:rsid w:val="00124C54"/>
    <w:rsid w:val="00127888"/>
    <w:rsid w:val="00130AD6"/>
    <w:rsid w:val="00141E06"/>
    <w:rsid w:val="00146234"/>
    <w:rsid w:val="0014749F"/>
    <w:rsid w:val="00147F6F"/>
    <w:rsid w:val="001527A9"/>
    <w:rsid w:val="00156BE7"/>
    <w:rsid w:val="00161DDF"/>
    <w:rsid w:val="001646D7"/>
    <w:rsid w:val="00165BE4"/>
    <w:rsid w:val="001710E8"/>
    <w:rsid w:val="00176710"/>
    <w:rsid w:val="00187436"/>
    <w:rsid w:val="00190E07"/>
    <w:rsid w:val="0019527B"/>
    <w:rsid w:val="001A05E5"/>
    <w:rsid w:val="001C1824"/>
    <w:rsid w:val="001C1F10"/>
    <w:rsid w:val="001C3836"/>
    <w:rsid w:val="001D2143"/>
    <w:rsid w:val="001E03D0"/>
    <w:rsid w:val="001E3E08"/>
    <w:rsid w:val="001E50B2"/>
    <w:rsid w:val="00204480"/>
    <w:rsid w:val="00212763"/>
    <w:rsid w:val="00213F6D"/>
    <w:rsid w:val="00216CBC"/>
    <w:rsid w:val="00223B97"/>
    <w:rsid w:val="00224115"/>
    <w:rsid w:val="00227D20"/>
    <w:rsid w:val="00240D2C"/>
    <w:rsid w:val="002501F0"/>
    <w:rsid w:val="00254A94"/>
    <w:rsid w:val="002563CC"/>
    <w:rsid w:val="0027244F"/>
    <w:rsid w:val="00282FEB"/>
    <w:rsid w:val="00285724"/>
    <w:rsid w:val="00285A06"/>
    <w:rsid w:val="002867E5"/>
    <w:rsid w:val="00286B00"/>
    <w:rsid w:val="00287685"/>
    <w:rsid w:val="002878AD"/>
    <w:rsid w:val="0029472C"/>
    <w:rsid w:val="00294919"/>
    <w:rsid w:val="00294D55"/>
    <w:rsid w:val="002957B0"/>
    <w:rsid w:val="00296EAC"/>
    <w:rsid w:val="002A2D11"/>
    <w:rsid w:val="002A71CB"/>
    <w:rsid w:val="002A7310"/>
    <w:rsid w:val="002B26A0"/>
    <w:rsid w:val="002C1B26"/>
    <w:rsid w:val="002C378F"/>
    <w:rsid w:val="002D5996"/>
    <w:rsid w:val="002D73F7"/>
    <w:rsid w:val="002E43CC"/>
    <w:rsid w:val="002E6F8E"/>
    <w:rsid w:val="002F2BAF"/>
    <w:rsid w:val="002F6C42"/>
    <w:rsid w:val="00301E3A"/>
    <w:rsid w:val="00304E29"/>
    <w:rsid w:val="003123BD"/>
    <w:rsid w:val="00326906"/>
    <w:rsid w:val="0034401E"/>
    <w:rsid w:val="0034762B"/>
    <w:rsid w:val="00350FB4"/>
    <w:rsid w:val="0036178E"/>
    <w:rsid w:val="00370440"/>
    <w:rsid w:val="003752D0"/>
    <w:rsid w:val="003818FB"/>
    <w:rsid w:val="00387323"/>
    <w:rsid w:val="0039248B"/>
    <w:rsid w:val="00397289"/>
    <w:rsid w:val="003A3DCA"/>
    <w:rsid w:val="003B5277"/>
    <w:rsid w:val="003B5980"/>
    <w:rsid w:val="003B625B"/>
    <w:rsid w:val="003C0ADB"/>
    <w:rsid w:val="003C11DC"/>
    <w:rsid w:val="003C4E2D"/>
    <w:rsid w:val="003C4F17"/>
    <w:rsid w:val="003D215C"/>
    <w:rsid w:val="003D2872"/>
    <w:rsid w:val="003D6A43"/>
    <w:rsid w:val="003E2516"/>
    <w:rsid w:val="003E6364"/>
    <w:rsid w:val="003F26D1"/>
    <w:rsid w:val="003F48B2"/>
    <w:rsid w:val="003F49A7"/>
    <w:rsid w:val="00412011"/>
    <w:rsid w:val="00413404"/>
    <w:rsid w:val="00414ED9"/>
    <w:rsid w:val="00420C90"/>
    <w:rsid w:val="00421347"/>
    <w:rsid w:val="00425FFB"/>
    <w:rsid w:val="0043179E"/>
    <w:rsid w:val="00441556"/>
    <w:rsid w:val="00442F2A"/>
    <w:rsid w:val="00443B13"/>
    <w:rsid w:val="004545AD"/>
    <w:rsid w:val="00455AEF"/>
    <w:rsid w:val="00457C97"/>
    <w:rsid w:val="00465D7C"/>
    <w:rsid w:val="00466D29"/>
    <w:rsid w:val="00466E86"/>
    <w:rsid w:val="00475A57"/>
    <w:rsid w:val="00490267"/>
    <w:rsid w:val="00491535"/>
    <w:rsid w:val="00492546"/>
    <w:rsid w:val="0049279C"/>
    <w:rsid w:val="00494308"/>
    <w:rsid w:val="004B38F8"/>
    <w:rsid w:val="004D2B67"/>
    <w:rsid w:val="004D69E5"/>
    <w:rsid w:val="004D7B49"/>
    <w:rsid w:val="004F37BD"/>
    <w:rsid w:val="004F6762"/>
    <w:rsid w:val="00504F93"/>
    <w:rsid w:val="00510E41"/>
    <w:rsid w:val="00511DE5"/>
    <w:rsid w:val="00514D79"/>
    <w:rsid w:val="00520842"/>
    <w:rsid w:val="00524AE4"/>
    <w:rsid w:val="005279C2"/>
    <w:rsid w:val="005330C7"/>
    <w:rsid w:val="005352A1"/>
    <w:rsid w:val="005367CD"/>
    <w:rsid w:val="00540139"/>
    <w:rsid w:val="0054782D"/>
    <w:rsid w:val="00551A49"/>
    <w:rsid w:val="00566485"/>
    <w:rsid w:val="005834F0"/>
    <w:rsid w:val="0058743A"/>
    <w:rsid w:val="00593050"/>
    <w:rsid w:val="00593548"/>
    <w:rsid w:val="0059465C"/>
    <w:rsid w:val="005A18A4"/>
    <w:rsid w:val="005A2CAD"/>
    <w:rsid w:val="005A45A9"/>
    <w:rsid w:val="005A7360"/>
    <w:rsid w:val="005C0948"/>
    <w:rsid w:val="005C590D"/>
    <w:rsid w:val="005C7CE3"/>
    <w:rsid w:val="005C7EA8"/>
    <w:rsid w:val="005D4D28"/>
    <w:rsid w:val="005E275C"/>
    <w:rsid w:val="005F1A8C"/>
    <w:rsid w:val="005F2381"/>
    <w:rsid w:val="005F521C"/>
    <w:rsid w:val="006135F1"/>
    <w:rsid w:val="006246D8"/>
    <w:rsid w:val="0063612A"/>
    <w:rsid w:val="0065291C"/>
    <w:rsid w:val="00655E56"/>
    <w:rsid w:val="00670D77"/>
    <w:rsid w:val="00670E1A"/>
    <w:rsid w:val="00682721"/>
    <w:rsid w:val="0068322C"/>
    <w:rsid w:val="00686E20"/>
    <w:rsid w:val="00690465"/>
    <w:rsid w:val="006919C8"/>
    <w:rsid w:val="006A4E5E"/>
    <w:rsid w:val="006A5E5A"/>
    <w:rsid w:val="006B39DC"/>
    <w:rsid w:val="006B4E81"/>
    <w:rsid w:val="006C1A3A"/>
    <w:rsid w:val="006C4124"/>
    <w:rsid w:val="006C7352"/>
    <w:rsid w:val="006D2FBF"/>
    <w:rsid w:val="006D78EF"/>
    <w:rsid w:val="006D7A3A"/>
    <w:rsid w:val="006E3074"/>
    <w:rsid w:val="006E63C8"/>
    <w:rsid w:val="00710F91"/>
    <w:rsid w:val="0071179A"/>
    <w:rsid w:val="00714EC1"/>
    <w:rsid w:val="007327AB"/>
    <w:rsid w:val="00734816"/>
    <w:rsid w:val="00740A9C"/>
    <w:rsid w:val="0074382B"/>
    <w:rsid w:val="007448B8"/>
    <w:rsid w:val="00746F76"/>
    <w:rsid w:val="00747D79"/>
    <w:rsid w:val="007660B7"/>
    <w:rsid w:val="007724DB"/>
    <w:rsid w:val="00772F77"/>
    <w:rsid w:val="007749A6"/>
    <w:rsid w:val="00797563"/>
    <w:rsid w:val="007B1AC6"/>
    <w:rsid w:val="007B1E70"/>
    <w:rsid w:val="007B4E4C"/>
    <w:rsid w:val="007C7013"/>
    <w:rsid w:val="007D21D4"/>
    <w:rsid w:val="007D726C"/>
    <w:rsid w:val="007E3CED"/>
    <w:rsid w:val="007F38F4"/>
    <w:rsid w:val="007F561D"/>
    <w:rsid w:val="00805A78"/>
    <w:rsid w:val="0081279A"/>
    <w:rsid w:val="00816BE8"/>
    <w:rsid w:val="00821C00"/>
    <w:rsid w:val="0082257A"/>
    <w:rsid w:val="00840681"/>
    <w:rsid w:val="00852BC7"/>
    <w:rsid w:val="008534B5"/>
    <w:rsid w:val="00855844"/>
    <w:rsid w:val="0085765D"/>
    <w:rsid w:val="00861855"/>
    <w:rsid w:val="00863A49"/>
    <w:rsid w:val="008701C6"/>
    <w:rsid w:val="00874484"/>
    <w:rsid w:val="00874AB3"/>
    <w:rsid w:val="00882851"/>
    <w:rsid w:val="00891432"/>
    <w:rsid w:val="00891668"/>
    <w:rsid w:val="008927ED"/>
    <w:rsid w:val="008A7870"/>
    <w:rsid w:val="008B0C27"/>
    <w:rsid w:val="008C5E48"/>
    <w:rsid w:val="008C77CE"/>
    <w:rsid w:val="008D33B3"/>
    <w:rsid w:val="008D53BF"/>
    <w:rsid w:val="008E27B7"/>
    <w:rsid w:val="008F2A7A"/>
    <w:rsid w:val="0090019F"/>
    <w:rsid w:val="009078AF"/>
    <w:rsid w:val="009130EA"/>
    <w:rsid w:val="009158E1"/>
    <w:rsid w:val="00920F85"/>
    <w:rsid w:val="00924D35"/>
    <w:rsid w:val="0092548A"/>
    <w:rsid w:val="009317C4"/>
    <w:rsid w:val="00931E0C"/>
    <w:rsid w:val="00940710"/>
    <w:rsid w:val="009559B1"/>
    <w:rsid w:val="00956359"/>
    <w:rsid w:val="009608C7"/>
    <w:rsid w:val="00974B6E"/>
    <w:rsid w:val="00983CD1"/>
    <w:rsid w:val="00997F09"/>
    <w:rsid w:val="009A1A96"/>
    <w:rsid w:val="009A7CF1"/>
    <w:rsid w:val="009B5AD5"/>
    <w:rsid w:val="009C11D3"/>
    <w:rsid w:val="009C3057"/>
    <w:rsid w:val="009D2257"/>
    <w:rsid w:val="009D72BE"/>
    <w:rsid w:val="009D7C24"/>
    <w:rsid w:val="00A01B61"/>
    <w:rsid w:val="00A02B79"/>
    <w:rsid w:val="00A05608"/>
    <w:rsid w:val="00A16928"/>
    <w:rsid w:val="00A23260"/>
    <w:rsid w:val="00A32ED8"/>
    <w:rsid w:val="00A405B2"/>
    <w:rsid w:val="00A42A1F"/>
    <w:rsid w:val="00A46455"/>
    <w:rsid w:val="00A54132"/>
    <w:rsid w:val="00A67EE2"/>
    <w:rsid w:val="00A70136"/>
    <w:rsid w:val="00A72CAB"/>
    <w:rsid w:val="00A7785B"/>
    <w:rsid w:val="00A822CD"/>
    <w:rsid w:val="00A84819"/>
    <w:rsid w:val="00A91395"/>
    <w:rsid w:val="00A95C71"/>
    <w:rsid w:val="00A96C42"/>
    <w:rsid w:val="00AA0C62"/>
    <w:rsid w:val="00AC304F"/>
    <w:rsid w:val="00AC6C97"/>
    <w:rsid w:val="00AD16F2"/>
    <w:rsid w:val="00AE18F7"/>
    <w:rsid w:val="00AE312F"/>
    <w:rsid w:val="00AE6DC7"/>
    <w:rsid w:val="00AE7904"/>
    <w:rsid w:val="00AF648D"/>
    <w:rsid w:val="00B04F36"/>
    <w:rsid w:val="00B07150"/>
    <w:rsid w:val="00B074C1"/>
    <w:rsid w:val="00B109F8"/>
    <w:rsid w:val="00B26356"/>
    <w:rsid w:val="00B27F1D"/>
    <w:rsid w:val="00B31A63"/>
    <w:rsid w:val="00B32CF3"/>
    <w:rsid w:val="00B351A2"/>
    <w:rsid w:val="00B400A7"/>
    <w:rsid w:val="00B51FF0"/>
    <w:rsid w:val="00B639A2"/>
    <w:rsid w:val="00B63CBE"/>
    <w:rsid w:val="00B66D47"/>
    <w:rsid w:val="00B70424"/>
    <w:rsid w:val="00B71945"/>
    <w:rsid w:val="00B71F3F"/>
    <w:rsid w:val="00B73251"/>
    <w:rsid w:val="00B81FBD"/>
    <w:rsid w:val="00B8323C"/>
    <w:rsid w:val="00B838AB"/>
    <w:rsid w:val="00B85042"/>
    <w:rsid w:val="00B925C0"/>
    <w:rsid w:val="00B93D00"/>
    <w:rsid w:val="00B9526C"/>
    <w:rsid w:val="00BB0117"/>
    <w:rsid w:val="00BB0816"/>
    <w:rsid w:val="00BB6DCB"/>
    <w:rsid w:val="00BC35F5"/>
    <w:rsid w:val="00BD7EA0"/>
    <w:rsid w:val="00BE216F"/>
    <w:rsid w:val="00BE7BBE"/>
    <w:rsid w:val="00BF53D0"/>
    <w:rsid w:val="00C015CD"/>
    <w:rsid w:val="00C03F79"/>
    <w:rsid w:val="00C1099E"/>
    <w:rsid w:val="00C1191A"/>
    <w:rsid w:val="00C22985"/>
    <w:rsid w:val="00C246C0"/>
    <w:rsid w:val="00C24DD4"/>
    <w:rsid w:val="00C36CCD"/>
    <w:rsid w:val="00C37B8D"/>
    <w:rsid w:val="00C5133B"/>
    <w:rsid w:val="00C550B3"/>
    <w:rsid w:val="00C63782"/>
    <w:rsid w:val="00C637C6"/>
    <w:rsid w:val="00C643AA"/>
    <w:rsid w:val="00C80543"/>
    <w:rsid w:val="00C81254"/>
    <w:rsid w:val="00C83BF4"/>
    <w:rsid w:val="00C872A7"/>
    <w:rsid w:val="00C924D2"/>
    <w:rsid w:val="00C928E5"/>
    <w:rsid w:val="00C964BC"/>
    <w:rsid w:val="00CA6AC3"/>
    <w:rsid w:val="00CC0265"/>
    <w:rsid w:val="00CD10D4"/>
    <w:rsid w:val="00CD2D75"/>
    <w:rsid w:val="00CD3BAB"/>
    <w:rsid w:val="00CD6C54"/>
    <w:rsid w:val="00CE0D90"/>
    <w:rsid w:val="00CE21D8"/>
    <w:rsid w:val="00CE5543"/>
    <w:rsid w:val="00CE6116"/>
    <w:rsid w:val="00D04800"/>
    <w:rsid w:val="00D068ED"/>
    <w:rsid w:val="00D16498"/>
    <w:rsid w:val="00D20006"/>
    <w:rsid w:val="00D31123"/>
    <w:rsid w:val="00D40617"/>
    <w:rsid w:val="00D40742"/>
    <w:rsid w:val="00D43DC2"/>
    <w:rsid w:val="00D445C9"/>
    <w:rsid w:val="00D510DE"/>
    <w:rsid w:val="00D529A1"/>
    <w:rsid w:val="00D540F4"/>
    <w:rsid w:val="00D5703F"/>
    <w:rsid w:val="00D71EB4"/>
    <w:rsid w:val="00D7345C"/>
    <w:rsid w:val="00D75A76"/>
    <w:rsid w:val="00D75AB6"/>
    <w:rsid w:val="00D81826"/>
    <w:rsid w:val="00D81C49"/>
    <w:rsid w:val="00DA22CE"/>
    <w:rsid w:val="00DA5832"/>
    <w:rsid w:val="00DB13A5"/>
    <w:rsid w:val="00DB6CAA"/>
    <w:rsid w:val="00DC15C3"/>
    <w:rsid w:val="00DC1AFD"/>
    <w:rsid w:val="00DC731F"/>
    <w:rsid w:val="00DC7964"/>
    <w:rsid w:val="00DD56E8"/>
    <w:rsid w:val="00DF6861"/>
    <w:rsid w:val="00E03776"/>
    <w:rsid w:val="00E04318"/>
    <w:rsid w:val="00E06D72"/>
    <w:rsid w:val="00E06E4D"/>
    <w:rsid w:val="00E071C4"/>
    <w:rsid w:val="00E134D8"/>
    <w:rsid w:val="00E14C2F"/>
    <w:rsid w:val="00E17229"/>
    <w:rsid w:val="00E27495"/>
    <w:rsid w:val="00E32423"/>
    <w:rsid w:val="00E3605C"/>
    <w:rsid w:val="00E45662"/>
    <w:rsid w:val="00E76B3F"/>
    <w:rsid w:val="00E9150E"/>
    <w:rsid w:val="00E92E90"/>
    <w:rsid w:val="00E97780"/>
    <w:rsid w:val="00EA587B"/>
    <w:rsid w:val="00EB0582"/>
    <w:rsid w:val="00EC78C4"/>
    <w:rsid w:val="00ED0DF1"/>
    <w:rsid w:val="00ED6360"/>
    <w:rsid w:val="00ED658E"/>
    <w:rsid w:val="00ED7DA1"/>
    <w:rsid w:val="00EE4DC5"/>
    <w:rsid w:val="00EE6684"/>
    <w:rsid w:val="00EE7197"/>
    <w:rsid w:val="00EF4453"/>
    <w:rsid w:val="00F0645F"/>
    <w:rsid w:val="00F1315C"/>
    <w:rsid w:val="00F152AF"/>
    <w:rsid w:val="00F1791C"/>
    <w:rsid w:val="00F22840"/>
    <w:rsid w:val="00F249B0"/>
    <w:rsid w:val="00F31948"/>
    <w:rsid w:val="00F449AB"/>
    <w:rsid w:val="00F50013"/>
    <w:rsid w:val="00F543E6"/>
    <w:rsid w:val="00F56B8B"/>
    <w:rsid w:val="00F6003A"/>
    <w:rsid w:val="00F60B37"/>
    <w:rsid w:val="00F61C13"/>
    <w:rsid w:val="00F70766"/>
    <w:rsid w:val="00F74D0D"/>
    <w:rsid w:val="00F76D6F"/>
    <w:rsid w:val="00F83928"/>
    <w:rsid w:val="00F83E47"/>
    <w:rsid w:val="00F855B4"/>
    <w:rsid w:val="00F870E2"/>
    <w:rsid w:val="00F90F29"/>
    <w:rsid w:val="00FA2248"/>
    <w:rsid w:val="00FA24FB"/>
    <w:rsid w:val="00FA3DE0"/>
    <w:rsid w:val="00FA4677"/>
    <w:rsid w:val="00FA6CC1"/>
    <w:rsid w:val="00FA7B93"/>
    <w:rsid w:val="00FB0C9A"/>
    <w:rsid w:val="00FB53D6"/>
    <w:rsid w:val="00FC03C2"/>
    <w:rsid w:val="00FC1770"/>
    <w:rsid w:val="00FC2B3D"/>
    <w:rsid w:val="00FC34A4"/>
    <w:rsid w:val="00FC39DB"/>
    <w:rsid w:val="00FC5639"/>
    <w:rsid w:val="00FC7553"/>
    <w:rsid w:val="00FD4DDD"/>
    <w:rsid w:val="00FD694E"/>
    <w:rsid w:val="00FE4817"/>
    <w:rsid w:val="00FF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F0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5834F0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834F0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5834F0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5834F0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5834F0"/>
    <w:pPr>
      <w:keepNext/>
      <w:jc w:val="both"/>
      <w:outlineLvl w:val="4"/>
    </w:pPr>
    <w:rPr>
      <w:rFonts w:ascii="Tahoma" w:hAnsi="Tahoma"/>
      <w:b/>
      <w:u w:val="single"/>
    </w:rPr>
  </w:style>
  <w:style w:type="paragraph" w:styleId="Naslov6">
    <w:name w:val="heading 6"/>
    <w:basedOn w:val="Normal"/>
    <w:next w:val="Normal"/>
    <w:qFormat/>
    <w:rsid w:val="005834F0"/>
    <w:pPr>
      <w:keepNext/>
      <w:jc w:val="center"/>
      <w:outlineLvl w:val="5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834F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5834F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5834F0"/>
  </w:style>
  <w:style w:type="paragraph" w:styleId="Tijeloteksta">
    <w:name w:val="Body Text"/>
    <w:basedOn w:val="Normal"/>
    <w:link w:val="TijelotekstaChar"/>
    <w:rsid w:val="005834F0"/>
    <w:pPr>
      <w:jc w:val="both"/>
    </w:pPr>
  </w:style>
  <w:style w:type="paragraph" w:styleId="Uvuenotijeloteksta">
    <w:name w:val="Body Text Indent"/>
    <w:basedOn w:val="Normal"/>
    <w:rsid w:val="005834F0"/>
    <w:pPr>
      <w:ind w:firstLine="709"/>
      <w:jc w:val="both"/>
    </w:pPr>
  </w:style>
  <w:style w:type="paragraph" w:styleId="Tijeloteksta2">
    <w:name w:val="Body Text 2"/>
    <w:basedOn w:val="Normal"/>
    <w:rsid w:val="005834F0"/>
    <w:pPr>
      <w:jc w:val="center"/>
    </w:pPr>
  </w:style>
  <w:style w:type="paragraph" w:styleId="Opisslike">
    <w:name w:val="caption"/>
    <w:basedOn w:val="Normal"/>
    <w:next w:val="Normal"/>
    <w:qFormat/>
    <w:rsid w:val="005834F0"/>
    <w:pPr>
      <w:jc w:val="both"/>
    </w:pPr>
    <w:rPr>
      <w:b/>
      <w:sz w:val="20"/>
    </w:rPr>
  </w:style>
  <w:style w:type="paragraph" w:styleId="Tijeloteksta3">
    <w:name w:val="Body Text 3"/>
    <w:basedOn w:val="Normal"/>
    <w:rsid w:val="005834F0"/>
    <w:pPr>
      <w:jc w:val="both"/>
    </w:pPr>
    <w:rPr>
      <w:rFonts w:ascii="Tahoma" w:hAnsi="Tahoma"/>
      <w:sz w:val="22"/>
    </w:rPr>
  </w:style>
  <w:style w:type="paragraph" w:styleId="Tijeloteksta-uvlaka2">
    <w:name w:val="Body Text Indent 2"/>
    <w:aliases w:val="  uvlaka 2"/>
    <w:basedOn w:val="Normal"/>
    <w:rsid w:val="005834F0"/>
    <w:pPr>
      <w:ind w:firstLine="720"/>
      <w:jc w:val="both"/>
    </w:pPr>
    <w:rPr>
      <w:rFonts w:ascii="Tahoma" w:hAnsi="Tahoma"/>
      <w:sz w:val="22"/>
    </w:rPr>
  </w:style>
  <w:style w:type="paragraph" w:styleId="Tekstbalonia">
    <w:name w:val="Balloon Text"/>
    <w:basedOn w:val="Normal"/>
    <w:semiHidden/>
    <w:rsid w:val="005A18A4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3F26D1"/>
    <w:pPr>
      <w:ind w:left="720"/>
      <w:contextualSpacing/>
    </w:pPr>
    <w:rPr>
      <w:rFonts w:ascii="Times New Roman" w:hAnsi="Times New Roman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BE216F"/>
    <w:rPr>
      <w:strike w:val="0"/>
      <w:dstrike w:val="0"/>
      <w:color w:val="159BC4"/>
      <w:u w:val="none"/>
      <w:effect w:val="none"/>
    </w:rPr>
  </w:style>
  <w:style w:type="character" w:customStyle="1" w:styleId="TijelotekstaChar">
    <w:name w:val="Tijelo teksta Char"/>
    <w:basedOn w:val="Zadanifontodlomka"/>
    <w:link w:val="Tijeloteksta"/>
    <w:rsid w:val="00190E07"/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710F91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grozdan%20an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grozdan anka</Template>
  <TotalTime>22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Tajnica</cp:lastModifiedBy>
  <cp:revision>34</cp:revision>
  <cp:lastPrinted>2013-09-15T08:56:00Z</cp:lastPrinted>
  <dcterms:created xsi:type="dcterms:W3CDTF">2016-05-19T10:06:00Z</dcterms:created>
  <dcterms:modified xsi:type="dcterms:W3CDTF">2016-05-24T07:21:00Z</dcterms:modified>
</cp:coreProperties>
</file>