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642" w:rsidRDefault="00270642" w:rsidP="007510D3">
      <w:pPr>
        <w:jc w:val="both"/>
        <w:rPr>
          <w:rFonts w:ascii="Times New Roman" w:hAnsi="Times New Roman" w:cs="Times New Roman"/>
          <w:sz w:val="24"/>
          <w:szCs w:val="24"/>
        </w:rPr>
      </w:pPr>
    </w:p>
    <w:p w:rsidR="00270642" w:rsidRDefault="00270642" w:rsidP="00270642">
      <w:pPr>
        <w:pStyle w:val="Bezproreda"/>
        <w:rPr>
          <w:rFonts w:ascii="Times New Roman" w:hAnsi="Times New Roman" w:cs="Times New Roman"/>
          <w:sz w:val="24"/>
          <w:szCs w:val="24"/>
        </w:rPr>
      </w:pPr>
      <w:r>
        <w:rPr>
          <w:rFonts w:ascii="Times New Roman" w:hAnsi="Times New Roman" w:cs="Times New Roman"/>
          <w:sz w:val="24"/>
          <w:szCs w:val="24"/>
        </w:rPr>
        <w:tab/>
      </w:r>
      <w:r w:rsidRPr="00BF71C7">
        <w:rPr>
          <w:rFonts w:ascii="Times New Roman" w:hAnsi="Times New Roman" w:cs="Times New Roman"/>
          <w:noProof/>
          <w:sz w:val="24"/>
          <w:szCs w:val="24"/>
          <w:lang w:eastAsia="hr-HR"/>
        </w:rPr>
        <w:drawing>
          <wp:inline distT="0" distB="0" distL="0" distR="0">
            <wp:extent cx="542925" cy="695325"/>
            <wp:effectExtent l="0" t="0" r="9525" b="952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695325"/>
                    </a:xfrm>
                    <a:prstGeom prst="rect">
                      <a:avLst/>
                    </a:prstGeom>
                    <a:noFill/>
                    <a:ln>
                      <a:noFill/>
                    </a:ln>
                  </pic:spPr>
                </pic:pic>
              </a:graphicData>
            </a:graphic>
          </wp:inline>
        </w:drawing>
      </w:r>
    </w:p>
    <w:p w:rsidR="00270642" w:rsidRDefault="00270642" w:rsidP="00270642">
      <w:pPr>
        <w:pStyle w:val="Bezproreda"/>
        <w:rPr>
          <w:rFonts w:ascii="Times New Roman" w:hAnsi="Times New Roman" w:cs="Times New Roman"/>
          <w:sz w:val="24"/>
          <w:szCs w:val="24"/>
        </w:rPr>
      </w:pPr>
      <w:r>
        <w:rPr>
          <w:rFonts w:ascii="Times New Roman" w:hAnsi="Times New Roman" w:cs="Times New Roman"/>
          <w:sz w:val="24"/>
          <w:szCs w:val="24"/>
        </w:rPr>
        <w:t>REPUBLIKA HRVATSKA</w:t>
      </w:r>
    </w:p>
    <w:p w:rsidR="00270642" w:rsidRDefault="00270642" w:rsidP="00270642">
      <w:pPr>
        <w:pStyle w:val="Bezproreda"/>
        <w:rPr>
          <w:rFonts w:ascii="Times New Roman" w:hAnsi="Times New Roman" w:cs="Times New Roman"/>
          <w:sz w:val="24"/>
          <w:szCs w:val="24"/>
        </w:rPr>
      </w:pPr>
      <w:r>
        <w:rPr>
          <w:rFonts w:ascii="Times New Roman" w:hAnsi="Times New Roman" w:cs="Times New Roman"/>
          <w:sz w:val="24"/>
          <w:szCs w:val="24"/>
        </w:rPr>
        <w:t>VARAŽDINSKA ŽUPANIJA</w:t>
      </w:r>
    </w:p>
    <w:p w:rsidR="00270642" w:rsidRDefault="00270642" w:rsidP="00270642">
      <w:pPr>
        <w:pStyle w:val="Bezproreda"/>
      </w:pPr>
      <w:r>
        <w:rPr>
          <w:rFonts w:ascii="Times New Roman" w:hAnsi="Times New Roman" w:cs="Times New Roman"/>
          <w:sz w:val="24"/>
          <w:szCs w:val="24"/>
        </w:rPr>
        <w:t>GRAD LUDBREG</w:t>
      </w:r>
    </w:p>
    <w:p w:rsidR="00270642" w:rsidRDefault="00270642" w:rsidP="00270642">
      <w:pPr>
        <w:pStyle w:val="Bezproreda"/>
        <w:ind w:left="-851" w:firstLine="851"/>
        <w:rPr>
          <w:rFonts w:ascii="Times New Roman" w:hAnsi="Times New Roman" w:cs="Times New Roman"/>
          <w:b/>
          <w:sz w:val="24"/>
          <w:szCs w:val="24"/>
        </w:rPr>
      </w:pPr>
      <w:r w:rsidRPr="0098647B">
        <w:rPr>
          <w:rFonts w:ascii="Times New Roman" w:hAnsi="Times New Roman" w:cs="Times New Roman"/>
          <w:b/>
          <w:sz w:val="24"/>
          <w:szCs w:val="24"/>
        </w:rPr>
        <w:t>Savjet mladih Grada Ludbrega</w:t>
      </w:r>
    </w:p>
    <w:p w:rsidR="007C2E8B" w:rsidRDefault="007C2E8B" w:rsidP="00270642">
      <w:pPr>
        <w:pStyle w:val="Bezproreda"/>
        <w:ind w:left="-851" w:firstLine="851"/>
        <w:rPr>
          <w:rFonts w:ascii="Times New Roman" w:hAnsi="Times New Roman" w:cs="Times New Roman"/>
          <w:sz w:val="24"/>
          <w:szCs w:val="24"/>
        </w:rPr>
      </w:pPr>
      <w:r w:rsidRPr="007C2E8B">
        <w:rPr>
          <w:rFonts w:ascii="Times New Roman" w:hAnsi="Times New Roman" w:cs="Times New Roman"/>
          <w:sz w:val="24"/>
          <w:szCs w:val="24"/>
        </w:rPr>
        <w:t>KLASA:</w:t>
      </w:r>
      <w:r>
        <w:rPr>
          <w:rFonts w:ascii="Times New Roman" w:hAnsi="Times New Roman" w:cs="Times New Roman"/>
          <w:sz w:val="24"/>
          <w:szCs w:val="24"/>
        </w:rPr>
        <w:t>021-01/15-01/04</w:t>
      </w:r>
    </w:p>
    <w:p w:rsidR="007C2E8B" w:rsidRPr="007C2E8B" w:rsidRDefault="007C2E8B" w:rsidP="00270642">
      <w:pPr>
        <w:pStyle w:val="Bezproreda"/>
        <w:ind w:left="-851" w:firstLine="851"/>
        <w:rPr>
          <w:rFonts w:ascii="Times New Roman" w:hAnsi="Times New Roman" w:cs="Times New Roman"/>
          <w:sz w:val="24"/>
          <w:szCs w:val="24"/>
        </w:rPr>
      </w:pPr>
      <w:r>
        <w:rPr>
          <w:rFonts w:ascii="Times New Roman" w:hAnsi="Times New Roman" w:cs="Times New Roman"/>
          <w:sz w:val="24"/>
          <w:szCs w:val="24"/>
        </w:rPr>
        <w:t>URBROJ:2186/18-02/3-15-8</w:t>
      </w:r>
    </w:p>
    <w:p w:rsidR="00270642" w:rsidRDefault="00270642" w:rsidP="00270642">
      <w:pPr>
        <w:spacing w:after="0"/>
        <w:rPr>
          <w:rFonts w:ascii="Times New Roman" w:hAnsi="Times New Roman" w:cs="Times New Roman"/>
          <w:sz w:val="24"/>
          <w:szCs w:val="24"/>
        </w:rPr>
      </w:pPr>
      <w:r>
        <w:rPr>
          <w:rFonts w:ascii="Times New Roman" w:hAnsi="Times New Roman" w:cs="Times New Roman"/>
          <w:sz w:val="24"/>
          <w:szCs w:val="24"/>
        </w:rPr>
        <w:t>Ludbreg, 0</w:t>
      </w:r>
      <w:r w:rsidR="007C2E8B">
        <w:rPr>
          <w:rFonts w:ascii="Times New Roman" w:hAnsi="Times New Roman" w:cs="Times New Roman"/>
          <w:sz w:val="24"/>
          <w:szCs w:val="24"/>
        </w:rPr>
        <w:t>8</w:t>
      </w:r>
      <w:r>
        <w:rPr>
          <w:rFonts w:ascii="Times New Roman" w:hAnsi="Times New Roman" w:cs="Times New Roman"/>
          <w:sz w:val="24"/>
          <w:szCs w:val="24"/>
        </w:rPr>
        <w:t xml:space="preserve">. </w:t>
      </w:r>
      <w:r w:rsidR="007C2E8B">
        <w:rPr>
          <w:rFonts w:ascii="Times New Roman" w:hAnsi="Times New Roman" w:cs="Times New Roman"/>
          <w:sz w:val="24"/>
          <w:szCs w:val="24"/>
        </w:rPr>
        <w:t>rujna  2015.</w:t>
      </w:r>
    </w:p>
    <w:p w:rsidR="00270642" w:rsidRDefault="00270642" w:rsidP="007510D3">
      <w:pPr>
        <w:jc w:val="both"/>
        <w:rPr>
          <w:rFonts w:ascii="Times New Roman" w:hAnsi="Times New Roman" w:cs="Times New Roman"/>
          <w:sz w:val="24"/>
          <w:szCs w:val="24"/>
        </w:rPr>
      </w:pPr>
    </w:p>
    <w:p w:rsidR="007510D3" w:rsidRPr="00B6670D" w:rsidRDefault="007510D3" w:rsidP="007510D3">
      <w:pPr>
        <w:jc w:val="both"/>
        <w:rPr>
          <w:rFonts w:ascii="Times New Roman" w:hAnsi="Times New Roman" w:cs="Times New Roman"/>
          <w:sz w:val="24"/>
          <w:szCs w:val="24"/>
        </w:rPr>
      </w:pPr>
      <w:r w:rsidRPr="00B6670D">
        <w:rPr>
          <w:rFonts w:ascii="Times New Roman" w:hAnsi="Times New Roman" w:cs="Times New Roman"/>
          <w:sz w:val="24"/>
          <w:szCs w:val="24"/>
        </w:rPr>
        <w:t>Na tem</w:t>
      </w:r>
      <w:r w:rsidR="00270642">
        <w:rPr>
          <w:rFonts w:ascii="Times New Roman" w:hAnsi="Times New Roman" w:cs="Times New Roman"/>
          <w:sz w:val="24"/>
          <w:szCs w:val="24"/>
        </w:rPr>
        <w:t>elju članka 19. Zakona o savjetima</w:t>
      </w:r>
      <w:r w:rsidRPr="00B6670D">
        <w:rPr>
          <w:rFonts w:ascii="Times New Roman" w:hAnsi="Times New Roman" w:cs="Times New Roman"/>
          <w:sz w:val="24"/>
          <w:szCs w:val="24"/>
        </w:rPr>
        <w:t xml:space="preserve"> mladih (</w:t>
      </w:r>
      <w:r w:rsidR="00270642">
        <w:rPr>
          <w:rFonts w:ascii="Times New Roman" w:hAnsi="Times New Roman" w:cs="Times New Roman"/>
          <w:sz w:val="24"/>
          <w:szCs w:val="24"/>
        </w:rPr>
        <w:t>„</w:t>
      </w:r>
      <w:r w:rsidRPr="00B6670D">
        <w:rPr>
          <w:rFonts w:ascii="Times New Roman" w:hAnsi="Times New Roman" w:cs="Times New Roman"/>
          <w:sz w:val="24"/>
          <w:szCs w:val="24"/>
        </w:rPr>
        <w:t>Narodne novine</w:t>
      </w:r>
      <w:r w:rsidR="00270642">
        <w:rPr>
          <w:rFonts w:ascii="Times New Roman" w:hAnsi="Times New Roman" w:cs="Times New Roman"/>
          <w:sz w:val="24"/>
          <w:szCs w:val="24"/>
        </w:rPr>
        <w:t>“</w:t>
      </w:r>
      <w:r w:rsidRPr="00B6670D">
        <w:rPr>
          <w:rFonts w:ascii="Times New Roman" w:hAnsi="Times New Roman" w:cs="Times New Roman"/>
          <w:sz w:val="24"/>
          <w:szCs w:val="24"/>
        </w:rPr>
        <w:t xml:space="preserve"> br. 41/14) i članka 10. Odluke o osnivanju Savjeta mladih Grada Ludbrega („Službeni vjesnik Varaždinske županije“ br. 42/14), Savjet mladih Grada</w:t>
      </w:r>
      <w:r w:rsidR="00270642">
        <w:rPr>
          <w:rFonts w:ascii="Times New Roman" w:hAnsi="Times New Roman" w:cs="Times New Roman"/>
          <w:sz w:val="24"/>
          <w:szCs w:val="24"/>
        </w:rPr>
        <w:t xml:space="preserve"> Ludbrega na sjednici 08. rujna</w:t>
      </w:r>
      <w:r>
        <w:rPr>
          <w:rFonts w:ascii="Times New Roman" w:hAnsi="Times New Roman" w:cs="Times New Roman"/>
          <w:sz w:val="24"/>
          <w:szCs w:val="24"/>
        </w:rPr>
        <w:t xml:space="preserve"> 2015. g</w:t>
      </w:r>
      <w:r w:rsidRPr="00B6670D">
        <w:rPr>
          <w:rFonts w:ascii="Times New Roman" w:hAnsi="Times New Roman" w:cs="Times New Roman"/>
          <w:sz w:val="24"/>
          <w:szCs w:val="24"/>
        </w:rPr>
        <w:t>odine donosi;</w:t>
      </w:r>
    </w:p>
    <w:p w:rsidR="007510D3" w:rsidRPr="00B6670D" w:rsidRDefault="007510D3" w:rsidP="007510D3">
      <w:pPr>
        <w:jc w:val="both"/>
        <w:rPr>
          <w:rFonts w:ascii="Times New Roman" w:hAnsi="Times New Roman" w:cs="Times New Roman"/>
          <w:sz w:val="24"/>
          <w:szCs w:val="24"/>
        </w:rPr>
      </w:pPr>
    </w:p>
    <w:p w:rsidR="007510D3" w:rsidRPr="00B6670D" w:rsidRDefault="007510D3" w:rsidP="007510D3">
      <w:pPr>
        <w:jc w:val="center"/>
        <w:rPr>
          <w:rFonts w:ascii="Times New Roman" w:hAnsi="Times New Roman" w:cs="Times New Roman"/>
          <w:b/>
          <w:sz w:val="28"/>
          <w:szCs w:val="28"/>
        </w:rPr>
      </w:pPr>
      <w:r w:rsidRPr="00B6670D">
        <w:rPr>
          <w:rFonts w:ascii="Times New Roman" w:hAnsi="Times New Roman" w:cs="Times New Roman"/>
          <w:b/>
          <w:sz w:val="28"/>
          <w:szCs w:val="28"/>
        </w:rPr>
        <w:t>PROGRAM RADA</w:t>
      </w:r>
    </w:p>
    <w:p w:rsidR="007510D3" w:rsidRDefault="007510D3" w:rsidP="007510D3">
      <w:pPr>
        <w:jc w:val="center"/>
        <w:rPr>
          <w:rFonts w:ascii="Times New Roman" w:hAnsi="Times New Roman" w:cs="Times New Roman"/>
          <w:b/>
          <w:sz w:val="28"/>
          <w:szCs w:val="28"/>
        </w:rPr>
      </w:pPr>
      <w:r w:rsidRPr="00B6670D">
        <w:rPr>
          <w:rFonts w:ascii="Times New Roman" w:hAnsi="Times New Roman" w:cs="Times New Roman"/>
          <w:b/>
          <w:sz w:val="28"/>
          <w:szCs w:val="28"/>
        </w:rPr>
        <w:t>Savjeta mladih Grada Ludbrega</w:t>
      </w:r>
    </w:p>
    <w:p w:rsidR="007510D3" w:rsidRDefault="007510D3" w:rsidP="007510D3">
      <w:pPr>
        <w:jc w:val="center"/>
        <w:rPr>
          <w:rFonts w:ascii="Times New Roman" w:hAnsi="Times New Roman" w:cs="Times New Roman"/>
          <w:b/>
          <w:sz w:val="28"/>
          <w:szCs w:val="28"/>
        </w:rPr>
      </w:pPr>
      <w:r>
        <w:rPr>
          <w:rFonts w:ascii="Times New Roman" w:hAnsi="Times New Roman" w:cs="Times New Roman"/>
          <w:b/>
          <w:sz w:val="28"/>
          <w:szCs w:val="28"/>
        </w:rPr>
        <w:t>za 2016. godinu</w:t>
      </w:r>
    </w:p>
    <w:p w:rsidR="007510D3" w:rsidRDefault="007510D3" w:rsidP="007510D3">
      <w:pPr>
        <w:jc w:val="both"/>
        <w:rPr>
          <w:rFonts w:ascii="Times New Roman" w:hAnsi="Times New Roman" w:cs="Times New Roman"/>
          <w:b/>
          <w:sz w:val="28"/>
          <w:szCs w:val="28"/>
        </w:rPr>
      </w:pPr>
    </w:p>
    <w:p w:rsidR="007510D3" w:rsidRPr="006932A7" w:rsidRDefault="007510D3" w:rsidP="007510D3">
      <w:pPr>
        <w:pStyle w:val="Odlomakpopisa"/>
        <w:numPr>
          <w:ilvl w:val="0"/>
          <w:numId w:val="1"/>
        </w:numPr>
        <w:jc w:val="both"/>
        <w:rPr>
          <w:rFonts w:ascii="Times New Roman" w:hAnsi="Times New Roman" w:cs="Times New Roman"/>
          <w:b/>
          <w:sz w:val="24"/>
          <w:szCs w:val="24"/>
        </w:rPr>
      </w:pPr>
      <w:r w:rsidRPr="006932A7">
        <w:rPr>
          <w:rFonts w:ascii="Times New Roman" w:hAnsi="Times New Roman" w:cs="Times New Roman"/>
          <w:b/>
          <w:sz w:val="24"/>
          <w:szCs w:val="24"/>
        </w:rPr>
        <w:t xml:space="preserve">Uvod  </w:t>
      </w:r>
    </w:p>
    <w:p w:rsidR="007510D3" w:rsidRDefault="007510D3" w:rsidP="007510D3">
      <w:pPr>
        <w:ind w:firstLine="360"/>
        <w:jc w:val="both"/>
        <w:rPr>
          <w:rFonts w:ascii="Times New Roman" w:hAnsi="Times New Roman" w:cs="Times New Roman"/>
          <w:sz w:val="24"/>
          <w:szCs w:val="24"/>
        </w:rPr>
      </w:pPr>
      <w:r w:rsidRPr="006932A7">
        <w:rPr>
          <w:rFonts w:ascii="Times New Roman" w:hAnsi="Times New Roman" w:cs="Times New Roman"/>
          <w:sz w:val="24"/>
          <w:szCs w:val="24"/>
        </w:rPr>
        <w:t>Savjet mladih Grada Ludbrega (u daljnjem tekstu Savjet mladih), je savjetodavno tijelo Grada Ludbrega koje promiče i zagovara prava, potrebe i interese mladih na području Grada Ludbrega. Cilj Savjeta mladih je sudjelovanje mladih u odlučivanju o upravljanju javnim poslovima od interesa i značaja za mlade, aktivno uključivanje mladih u javni život te informiranje i savjetovanje mladih na području Grada Ludbrega.</w:t>
      </w:r>
    </w:p>
    <w:p w:rsidR="007510D3" w:rsidRPr="006932A7" w:rsidRDefault="007510D3" w:rsidP="007510D3">
      <w:pPr>
        <w:ind w:firstLine="360"/>
        <w:jc w:val="both"/>
        <w:rPr>
          <w:rFonts w:ascii="Times New Roman" w:hAnsi="Times New Roman" w:cs="Times New Roman"/>
          <w:sz w:val="24"/>
          <w:szCs w:val="24"/>
        </w:rPr>
      </w:pPr>
      <w:r w:rsidRPr="006932A7">
        <w:rPr>
          <w:rFonts w:ascii="Times New Roman" w:hAnsi="Times New Roman" w:cs="Times New Roman"/>
          <w:sz w:val="24"/>
          <w:szCs w:val="24"/>
        </w:rPr>
        <w:t>U okvir</w:t>
      </w:r>
      <w:r>
        <w:rPr>
          <w:rFonts w:ascii="Times New Roman" w:hAnsi="Times New Roman" w:cs="Times New Roman"/>
          <w:sz w:val="24"/>
          <w:szCs w:val="24"/>
        </w:rPr>
        <w:t xml:space="preserve">u svog djelokruga Savjet mladih </w:t>
      </w:r>
      <w:r w:rsidRPr="006932A7">
        <w:rPr>
          <w:rFonts w:ascii="Times New Roman" w:hAnsi="Times New Roman" w:cs="Times New Roman"/>
          <w:sz w:val="24"/>
          <w:szCs w:val="24"/>
        </w:rPr>
        <w:t xml:space="preserve">raspravlja na sjednicama Savjeta mladih o pitanjima </w:t>
      </w:r>
      <w:r>
        <w:rPr>
          <w:rFonts w:ascii="Times New Roman" w:hAnsi="Times New Roman" w:cs="Times New Roman"/>
          <w:sz w:val="24"/>
          <w:szCs w:val="24"/>
        </w:rPr>
        <w:t>značajnim za rad Savjeta mladih</w:t>
      </w:r>
      <w:r w:rsidRPr="006932A7">
        <w:rPr>
          <w:rFonts w:ascii="Times New Roman" w:hAnsi="Times New Roman" w:cs="Times New Roman"/>
          <w:sz w:val="24"/>
          <w:szCs w:val="24"/>
        </w:rPr>
        <w:t xml:space="preserve"> te o pitanjima iz djelokruga Gradskog vije</w:t>
      </w:r>
      <w:r>
        <w:rPr>
          <w:rFonts w:ascii="Times New Roman" w:hAnsi="Times New Roman" w:cs="Times New Roman"/>
          <w:sz w:val="24"/>
          <w:szCs w:val="24"/>
        </w:rPr>
        <w:t>ća koji su od interesa za mlade.</w:t>
      </w:r>
    </w:p>
    <w:p w:rsidR="007510D3" w:rsidRDefault="007510D3" w:rsidP="007510D3">
      <w:pPr>
        <w:ind w:firstLine="360"/>
        <w:jc w:val="both"/>
        <w:rPr>
          <w:rFonts w:ascii="Times New Roman" w:hAnsi="Times New Roman" w:cs="Times New Roman"/>
          <w:sz w:val="24"/>
          <w:szCs w:val="24"/>
        </w:rPr>
      </w:pPr>
      <w:r>
        <w:rPr>
          <w:rFonts w:ascii="Times New Roman" w:hAnsi="Times New Roman" w:cs="Times New Roman"/>
          <w:sz w:val="24"/>
          <w:szCs w:val="24"/>
        </w:rPr>
        <w:t>U</w:t>
      </w:r>
      <w:r w:rsidRPr="006932A7">
        <w:rPr>
          <w:rFonts w:ascii="Times New Roman" w:hAnsi="Times New Roman" w:cs="Times New Roman"/>
          <w:sz w:val="24"/>
          <w:szCs w:val="24"/>
        </w:rPr>
        <w:t xml:space="preserve"> suradnji s predsjednikom Gradskog vijeća inicira u Gradskom vijeću donošenje odluka od značaja za mlade, donošenje programa i drugih akata od značenja za unaprjeđivanje položaja mladih na p</w:t>
      </w:r>
      <w:r>
        <w:rPr>
          <w:rFonts w:ascii="Times New Roman" w:hAnsi="Times New Roman" w:cs="Times New Roman"/>
          <w:sz w:val="24"/>
          <w:szCs w:val="24"/>
        </w:rPr>
        <w:t xml:space="preserve">odručju Grada Ludbrega </w:t>
      </w:r>
      <w:r w:rsidRPr="006932A7">
        <w:rPr>
          <w:rFonts w:ascii="Times New Roman" w:hAnsi="Times New Roman" w:cs="Times New Roman"/>
          <w:sz w:val="24"/>
          <w:szCs w:val="24"/>
        </w:rPr>
        <w:t>te način rješavanja navedenih pitanja.</w:t>
      </w:r>
    </w:p>
    <w:p w:rsidR="007510D3" w:rsidRPr="006932A7" w:rsidRDefault="007510D3" w:rsidP="007510D3">
      <w:pPr>
        <w:ind w:firstLine="360"/>
        <w:jc w:val="both"/>
        <w:rPr>
          <w:rFonts w:ascii="Times New Roman" w:hAnsi="Times New Roman" w:cs="Times New Roman"/>
          <w:sz w:val="24"/>
          <w:szCs w:val="24"/>
        </w:rPr>
      </w:pPr>
      <w:r>
        <w:rPr>
          <w:rFonts w:ascii="Times New Roman" w:hAnsi="Times New Roman" w:cs="Times New Roman"/>
          <w:sz w:val="24"/>
          <w:szCs w:val="24"/>
        </w:rPr>
        <w:t>P</w:t>
      </w:r>
      <w:r w:rsidRPr="006932A7">
        <w:rPr>
          <w:rFonts w:ascii="Times New Roman" w:hAnsi="Times New Roman" w:cs="Times New Roman"/>
          <w:sz w:val="24"/>
          <w:szCs w:val="24"/>
        </w:rPr>
        <w:t>utem svojih predstavnika sudjeluje u radu Gradskog vijeća prilikom donošenja odluka,mjera, programa i drugih akata od osobitog značenja za unaprjeđivanje položaja mladih na području Grada Ludbrega davanjem mišljenja, prijedloga i preporuka o pitanjim</w:t>
      </w:r>
      <w:r>
        <w:rPr>
          <w:rFonts w:ascii="Times New Roman" w:hAnsi="Times New Roman" w:cs="Times New Roman"/>
          <w:sz w:val="24"/>
          <w:szCs w:val="24"/>
        </w:rPr>
        <w:t xml:space="preserve">a i </w:t>
      </w:r>
      <w:r>
        <w:rPr>
          <w:rFonts w:ascii="Times New Roman" w:hAnsi="Times New Roman" w:cs="Times New Roman"/>
          <w:sz w:val="24"/>
          <w:szCs w:val="24"/>
        </w:rPr>
        <w:lastRenderedPageBreak/>
        <w:t>temama od interesa za mlade. S</w:t>
      </w:r>
      <w:r w:rsidRPr="006932A7">
        <w:rPr>
          <w:rFonts w:ascii="Times New Roman" w:hAnsi="Times New Roman" w:cs="Times New Roman"/>
          <w:sz w:val="24"/>
          <w:szCs w:val="24"/>
        </w:rPr>
        <w:t>udjeluje u izradi, provedbi i praćenju provedbe lokalnih programa za mlade, daje pisana očitovanja i prijedloge nadležnim tijelima o potrebama i problemima mladih, a po potrebi predlaže i donošenje programa za otklanjanje nastalih problem</w:t>
      </w:r>
      <w:r>
        <w:rPr>
          <w:rFonts w:ascii="Times New Roman" w:hAnsi="Times New Roman" w:cs="Times New Roman"/>
          <w:sz w:val="24"/>
          <w:szCs w:val="24"/>
        </w:rPr>
        <w:t>a i poboljšanje položaja mladih. P</w:t>
      </w:r>
      <w:r w:rsidRPr="006932A7">
        <w:rPr>
          <w:rFonts w:ascii="Times New Roman" w:hAnsi="Times New Roman" w:cs="Times New Roman"/>
          <w:sz w:val="24"/>
          <w:szCs w:val="24"/>
        </w:rPr>
        <w:t>otiče informiranje mladih o svim pitanjima značajnim za unaprjeđivanje položaja mladih, međusobnu suradnju savje</w:t>
      </w:r>
      <w:r>
        <w:rPr>
          <w:rFonts w:ascii="Times New Roman" w:hAnsi="Times New Roman" w:cs="Times New Roman"/>
          <w:sz w:val="24"/>
          <w:szCs w:val="24"/>
        </w:rPr>
        <w:t>ta mladih u Republici Hrvatskoj</w:t>
      </w:r>
      <w:r w:rsidRPr="006932A7">
        <w:rPr>
          <w:rFonts w:ascii="Times New Roman" w:hAnsi="Times New Roman" w:cs="Times New Roman"/>
          <w:sz w:val="24"/>
          <w:szCs w:val="24"/>
        </w:rPr>
        <w:t xml:space="preserve"> te suradnju i razmjenu iskus</w:t>
      </w:r>
      <w:r>
        <w:rPr>
          <w:rFonts w:ascii="Times New Roman" w:hAnsi="Times New Roman" w:cs="Times New Roman"/>
          <w:sz w:val="24"/>
          <w:szCs w:val="24"/>
        </w:rPr>
        <w:t>t</w:t>
      </w:r>
      <w:r w:rsidRPr="006932A7">
        <w:rPr>
          <w:rFonts w:ascii="Times New Roman" w:hAnsi="Times New Roman" w:cs="Times New Roman"/>
          <w:sz w:val="24"/>
          <w:szCs w:val="24"/>
        </w:rPr>
        <w:t>ava s organizacijama civilnog društva i odgova</w:t>
      </w:r>
      <w:r>
        <w:rPr>
          <w:rFonts w:ascii="Times New Roman" w:hAnsi="Times New Roman" w:cs="Times New Roman"/>
          <w:sz w:val="24"/>
          <w:szCs w:val="24"/>
        </w:rPr>
        <w:t>rajućim tijelima drugih zemalja. P</w:t>
      </w:r>
      <w:r w:rsidRPr="006932A7">
        <w:rPr>
          <w:rFonts w:ascii="Times New Roman" w:hAnsi="Times New Roman" w:cs="Times New Roman"/>
          <w:sz w:val="24"/>
          <w:szCs w:val="24"/>
        </w:rPr>
        <w:t>redlaže i daje na odobravanje Gradskom vijeću Program rada popraćen financijskim planom radi ostvarivan</w:t>
      </w:r>
      <w:r>
        <w:rPr>
          <w:rFonts w:ascii="Times New Roman" w:hAnsi="Times New Roman" w:cs="Times New Roman"/>
          <w:sz w:val="24"/>
          <w:szCs w:val="24"/>
        </w:rPr>
        <w:t>ja programa rada Savjeta mladih. P</w:t>
      </w:r>
      <w:r w:rsidRPr="006932A7">
        <w:rPr>
          <w:rFonts w:ascii="Times New Roman" w:hAnsi="Times New Roman" w:cs="Times New Roman"/>
          <w:sz w:val="24"/>
          <w:szCs w:val="24"/>
        </w:rPr>
        <w:t>o potrebi poziva predstavnike tijela Grada Ludb</w:t>
      </w:r>
      <w:r>
        <w:rPr>
          <w:rFonts w:ascii="Times New Roman" w:hAnsi="Times New Roman" w:cs="Times New Roman"/>
          <w:sz w:val="24"/>
          <w:szCs w:val="24"/>
        </w:rPr>
        <w:t>rega na sjednice Savjeta mladih.</w:t>
      </w:r>
    </w:p>
    <w:p w:rsidR="007510D3" w:rsidRDefault="007510D3" w:rsidP="007510D3">
      <w:pPr>
        <w:ind w:firstLine="360"/>
        <w:jc w:val="both"/>
        <w:rPr>
          <w:rFonts w:ascii="Times New Roman" w:hAnsi="Times New Roman" w:cs="Times New Roman"/>
          <w:sz w:val="24"/>
          <w:szCs w:val="24"/>
        </w:rPr>
      </w:pPr>
      <w:r>
        <w:rPr>
          <w:rFonts w:ascii="Times New Roman" w:hAnsi="Times New Roman" w:cs="Times New Roman"/>
          <w:sz w:val="24"/>
          <w:szCs w:val="24"/>
        </w:rPr>
        <w:t>P</w:t>
      </w:r>
      <w:r w:rsidRPr="006932A7">
        <w:rPr>
          <w:rFonts w:ascii="Times New Roman" w:hAnsi="Times New Roman" w:cs="Times New Roman"/>
          <w:sz w:val="24"/>
          <w:szCs w:val="24"/>
        </w:rPr>
        <w:t>otiče razvoj financijskog okvira provedbe politike za mlade i podrške razvoju</w:t>
      </w:r>
      <w:r>
        <w:rPr>
          <w:rFonts w:ascii="Times New Roman" w:hAnsi="Times New Roman" w:cs="Times New Roman"/>
          <w:sz w:val="24"/>
          <w:szCs w:val="24"/>
        </w:rPr>
        <w:t xml:space="preserve"> organizacija mladih i za mlade</w:t>
      </w:r>
      <w:r w:rsidRPr="006932A7">
        <w:rPr>
          <w:rFonts w:ascii="Times New Roman" w:hAnsi="Times New Roman" w:cs="Times New Roman"/>
          <w:sz w:val="24"/>
          <w:szCs w:val="24"/>
        </w:rPr>
        <w:t xml:space="preserve"> te sudjeluje u programiranju prioriteta natječaja i određivanja kriterija financiranja</w:t>
      </w:r>
      <w:r>
        <w:rPr>
          <w:rFonts w:ascii="Times New Roman" w:hAnsi="Times New Roman" w:cs="Times New Roman"/>
          <w:sz w:val="24"/>
          <w:szCs w:val="24"/>
        </w:rPr>
        <w:t xml:space="preserve"> organizacija mladih i za mlade. O</w:t>
      </w:r>
      <w:r w:rsidRPr="006932A7">
        <w:rPr>
          <w:rFonts w:ascii="Times New Roman" w:hAnsi="Times New Roman" w:cs="Times New Roman"/>
          <w:sz w:val="24"/>
          <w:szCs w:val="24"/>
        </w:rPr>
        <w:t>bavlja i druge savjetodavne poslove od interesa za mlade.</w:t>
      </w:r>
    </w:p>
    <w:p w:rsidR="007510D3" w:rsidRDefault="007510D3" w:rsidP="007510D3">
      <w:pPr>
        <w:ind w:firstLine="360"/>
        <w:jc w:val="both"/>
        <w:rPr>
          <w:rFonts w:ascii="Times New Roman" w:hAnsi="Times New Roman" w:cs="Times New Roman"/>
          <w:sz w:val="24"/>
          <w:szCs w:val="24"/>
        </w:rPr>
      </w:pPr>
      <w:r w:rsidRPr="006932A7">
        <w:rPr>
          <w:rFonts w:ascii="Times New Roman" w:hAnsi="Times New Roman" w:cs="Times New Roman"/>
          <w:sz w:val="24"/>
          <w:szCs w:val="24"/>
        </w:rPr>
        <w:t>Rad i djelovanje Savjeta mladih utemeljeno je na načelu nediskriminacije, partnerstva, suradnje i aktivnog sudjelovanja mladih, te usmjereno na ostvarenje ciljeva propisanih ovim Programom i mora biti u suglasju s njegovim sadržajem.</w:t>
      </w:r>
    </w:p>
    <w:p w:rsidR="00343921" w:rsidRDefault="00343921" w:rsidP="007510D3">
      <w:pPr>
        <w:ind w:firstLine="360"/>
        <w:jc w:val="both"/>
        <w:rPr>
          <w:rFonts w:ascii="Times New Roman" w:hAnsi="Times New Roman" w:cs="Times New Roman"/>
          <w:sz w:val="24"/>
          <w:szCs w:val="24"/>
        </w:rPr>
      </w:pPr>
    </w:p>
    <w:p w:rsidR="007510D3" w:rsidRDefault="005E15E2" w:rsidP="007510D3">
      <w:pPr>
        <w:pStyle w:val="Odlomakpopisa"/>
        <w:numPr>
          <w:ilvl w:val="0"/>
          <w:numId w:val="1"/>
        </w:numPr>
        <w:jc w:val="both"/>
        <w:rPr>
          <w:rFonts w:ascii="Times New Roman" w:hAnsi="Times New Roman" w:cs="Times New Roman"/>
          <w:b/>
          <w:sz w:val="24"/>
          <w:szCs w:val="24"/>
        </w:rPr>
      </w:pPr>
      <w:r>
        <w:rPr>
          <w:rFonts w:ascii="Times New Roman" w:hAnsi="Times New Roman" w:cs="Times New Roman"/>
          <w:b/>
          <w:sz w:val="24"/>
          <w:szCs w:val="24"/>
        </w:rPr>
        <w:t>Tematske</w:t>
      </w:r>
      <w:r w:rsidR="007510D3">
        <w:rPr>
          <w:rFonts w:ascii="Times New Roman" w:hAnsi="Times New Roman" w:cs="Times New Roman"/>
          <w:b/>
          <w:sz w:val="24"/>
          <w:szCs w:val="24"/>
        </w:rPr>
        <w:t xml:space="preserve"> radionice, tribine te informativne debate za mlade </w:t>
      </w:r>
    </w:p>
    <w:p w:rsidR="005E15E2" w:rsidRDefault="007510D3" w:rsidP="005E15E2">
      <w:pPr>
        <w:ind w:firstLine="360"/>
        <w:jc w:val="both"/>
        <w:rPr>
          <w:rFonts w:ascii="Times New Roman" w:hAnsi="Times New Roman" w:cs="Times New Roman"/>
          <w:sz w:val="24"/>
          <w:szCs w:val="24"/>
        </w:rPr>
      </w:pPr>
      <w:r>
        <w:rPr>
          <w:rFonts w:ascii="Times New Roman" w:hAnsi="Times New Roman" w:cs="Times New Roman"/>
          <w:sz w:val="24"/>
          <w:szCs w:val="24"/>
        </w:rPr>
        <w:t xml:space="preserve">Savjet mladih Grada Ludbrega </w:t>
      </w:r>
      <w:r w:rsidR="005E15E2">
        <w:rPr>
          <w:rFonts w:ascii="Times New Roman" w:hAnsi="Times New Roman" w:cs="Times New Roman"/>
          <w:sz w:val="24"/>
          <w:szCs w:val="24"/>
        </w:rPr>
        <w:t>u 2016.god. ima u planu stupiti u kontakt i pokrenuti suradnju među mladima i udrugama mladih na području Ludbrega i Varaždinske županije. U planu su različite radionice kreativnih sadržaja (npr. glazba, rukotvorine, informatika i sl.) koje će se održavati tokom 2016.god. Savjet mladih ima u planu poraditi i realizirati suradnju sa Knjižnicom i čitaonicom „Mladen Kerstenr“ kao i s Srednjom školom Ludbreg, a u svrhu poboljšanja kvalitete sadržaja koji će mladima biti ponuđen kroz radionice.</w:t>
      </w:r>
    </w:p>
    <w:p w:rsidR="00343921" w:rsidRDefault="00343921" w:rsidP="005E15E2">
      <w:pPr>
        <w:ind w:firstLine="360"/>
        <w:jc w:val="both"/>
        <w:rPr>
          <w:rFonts w:ascii="Times New Roman" w:hAnsi="Times New Roman" w:cs="Times New Roman"/>
          <w:sz w:val="24"/>
          <w:szCs w:val="24"/>
        </w:rPr>
      </w:pPr>
    </w:p>
    <w:p w:rsidR="007510D3" w:rsidRPr="005E15E2" w:rsidRDefault="007510D3" w:rsidP="005E15E2">
      <w:pPr>
        <w:pStyle w:val="Odlomakpopisa"/>
        <w:numPr>
          <w:ilvl w:val="0"/>
          <w:numId w:val="1"/>
        </w:numPr>
        <w:jc w:val="both"/>
        <w:rPr>
          <w:rFonts w:ascii="Times New Roman" w:hAnsi="Times New Roman" w:cs="Times New Roman"/>
          <w:b/>
          <w:sz w:val="24"/>
          <w:szCs w:val="24"/>
        </w:rPr>
      </w:pPr>
      <w:r w:rsidRPr="005E15E2">
        <w:rPr>
          <w:rFonts w:ascii="Times New Roman" w:hAnsi="Times New Roman" w:cs="Times New Roman"/>
          <w:b/>
          <w:sz w:val="24"/>
          <w:szCs w:val="24"/>
        </w:rPr>
        <w:t>Savjet mladih i strategija razvoja Programa za mlade Grada Ludbrega</w:t>
      </w:r>
    </w:p>
    <w:p w:rsidR="007510D3" w:rsidRDefault="007510D3" w:rsidP="007510D3">
      <w:pPr>
        <w:ind w:firstLine="360"/>
        <w:jc w:val="both"/>
        <w:rPr>
          <w:rFonts w:ascii="Times New Roman" w:hAnsi="Times New Roman" w:cs="Times New Roman"/>
          <w:sz w:val="24"/>
          <w:szCs w:val="24"/>
        </w:rPr>
      </w:pPr>
      <w:r>
        <w:rPr>
          <w:rFonts w:ascii="Times New Roman" w:hAnsi="Times New Roman" w:cs="Times New Roman"/>
          <w:sz w:val="24"/>
          <w:szCs w:val="24"/>
        </w:rPr>
        <w:t xml:space="preserve">U svrhu pomoći izrade Programa za mlade Grada Ludbrega, Savjet mladih će provesti istraživanje želja, potreba i primjedba mladih na području Grada Ludbrega putem udruga, športskih klubova, gradske knjižnice te različitih organizacija čiji rad uključuje mlade osobe. Upitnik će se sastojati od nekoliko segmenata putem kojih ćemo dobiti vidljive podatke o upoznatosti mladih s aktivnostima na području Grada Ludbrega u kojima mogu sudjelovati, također saznat ćemo koliko mladih aktivno sudjeluje u nekim od aktivnosti i koje su to aktivnosti te ćemo dobiti uvid u potrebe i želje mladih na području Grada Ludbrega. Rezultati će biti predstavljeni nakon analize upitnika u sažetom radu/izvještaju. (Moguća tribina na kojoj bi se prikazali rezultati istraživanja). </w:t>
      </w:r>
      <w:r w:rsidR="005E15E2">
        <w:rPr>
          <w:rFonts w:ascii="Times New Roman" w:hAnsi="Times New Roman" w:cs="Times New Roman"/>
          <w:sz w:val="24"/>
          <w:szCs w:val="24"/>
        </w:rPr>
        <w:t xml:space="preserve">Anketno ispitivanje pripremljeno je za realizaciju krajem 2015.god. dok će se rezultati te izvještaj o rezultatima anketiranja moći vidjeti početkom 2016.god. </w:t>
      </w:r>
    </w:p>
    <w:p w:rsidR="00343921" w:rsidRDefault="00343921" w:rsidP="007510D3">
      <w:pPr>
        <w:ind w:firstLine="360"/>
        <w:jc w:val="both"/>
        <w:rPr>
          <w:rFonts w:ascii="Times New Roman" w:hAnsi="Times New Roman" w:cs="Times New Roman"/>
          <w:sz w:val="24"/>
          <w:szCs w:val="24"/>
        </w:rPr>
      </w:pPr>
    </w:p>
    <w:p w:rsidR="00343921" w:rsidRDefault="00343921" w:rsidP="007510D3">
      <w:pPr>
        <w:ind w:firstLine="360"/>
        <w:jc w:val="both"/>
        <w:rPr>
          <w:rFonts w:ascii="Times New Roman" w:hAnsi="Times New Roman" w:cs="Times New Roman"/>
          <w:sz w:val="24"/>
          <w:szCs w:val="24"/>
        </w:rPr>
      </w:pPr>
    </w:p>
    <w:p w:rsidR="00343921" w:rsidRDefault="00343921" w:rsidP="007510D3">
      <w:pPr>
        <w:ind w:firstLine="360"/>
        <w:jc w:val="both"/>
        <w:rPr>
          <w:rFonts w:ascii="Times New Roman" w:hAnsi="Times New Roman" w:cs="Times New Roman"/>
          <w:sz w:val="24"/>
          <w:szCs w:val="24"/>
        </w:rPr>
      </w:pPr>
    </w:p>
    <w:p w:rsidR="007510D3" w:rsidRDefault="007510D3" w:rsidP="007510D3">
      <w:pPr>
        <w:pStyle w:val="Odlomakpopisa"/>
        <w:numPr>
          <w:ilvl w:val="0"/>
          <w:numId w:val="1"/>
        </w:numPr>
        <w:jc w:val="both"/>
        <w:rPr>
          <w:rFonts w:ascii="Times New Roman" w:hAnsi="Times New Roman" w:cs="Times New Roman"/>
          <w:b/>
          <w:sz w:val="24"/>
          <w:szCs w:val="24"/>
        </w:rPr>
      </w:pPr>
      <w:r w:rsidRPr="003F624A">
        <w:rPr>
          <w:rFonts w:ascii="Times New Roman" w:hAnsi="Times New Roman" w:cs="Times New Roman"/>
          <w:b/>
          <w:sz w:val="24"/>
          <w:szCs w:val="24"/>
        </w:rPr>
        <w:t>Savjet mladih i EU projekti</w:t>
      </w:r>
    </w:p>
    <w:p w:rsidR="005E15E2" w:rsidRDefault="007510D3" w:rsidP="005E15E2">
      <w:pPr>
        <w:ind w:firstLine="360"/>
        <w:jc w:val="both"/>
        <w:rPr>
          <w:rFonts w:ascii="Times New Roman" w:hAnsi="Times New Roman" w:cs="Times New Roman"/>
          <w:sz w:val="24"/>
          <w:szCs w:val="24"/>
        </w:rPr>
      </w:pPr>
      <w:r w:rsidRPr="00075008">
        <w:rPr>
          <w:rFonts w:ascii="Times New Roman" w:hAnsi="Times New Roman" w:cs="Times New Roman"/>
          <w:sz w:val="24"/>
          <w:szCs w:val="24"/>
        </w:rPr>
        <w:t>Savjet mladih svojim će d</w:t>
      </w:r>
      <w:r>
        <w:rPr>
          <w:rFonts w:ascii="Times New Roman" w:hAnsi="Times New Roman" w:cs="Times New Roman"/>
          <w:sz w:val="24"/>
          <w:szCs w:val="24"/>
        </w:rPr>
        <w:t xml:space="preserve">jelovanjem promovirati te podržavati projekte financirane od strane Europske unije. Savjet mladih će aktivno sudjelovati na projektima volontiranjem, izradom projektne dokumentacije, širenjem informacija te edukacijom mladih o EU projektima koji se provode na području Grada Ludbrega. </w:t>
      </w:r>
      <w:r w:rsidR="00343921">
        <w:rPr>
          <w:rFonts w:ascii="Times New Roman" w:hAnsi="Times New Roman" w:cs="Times New Roman"/>
          <w:sz w:val="24"/>
          <w:szCs w:val="24"/>
        </w:rPr>
        <w:t>Tokom 2015.god. odlukom gradonačelnika kao savjetodavno tijelo gradonačelnika oformljeno je Vijeće mladih koje se sastoji od članova Udruge LUMEN, članova Dobrovoljnog društva Crveni križ Ludbreg te nekoliko članova Savjeta mladih. Cilj i svrha Vijeća mladih je rad na EU projektima koji će biti provođeni kroz rad udruga.</w:t>
      </w:r>
    </w:p>
    <w:p w:rsidR="005E15E2" w:rsidRDefault="005E15E2" w:rsidP="005E15E2">
      <w:pPr>
        <w:ind w:firstLine="360"/>
        <w:jc w:val="both"/>
        <w:rPr>
          <w:rFonts w:ascii="Times New Roman" w:hAnsi="Times New Roman" w:cs="Times New Roman"/>
          <w:sz w:val="24"/>
          <w:szCs w:val="24"/>
        </w:rPr>
      </w:pPr>
    </w:p>
    <w:p w:rsidR="007510D3" w:rsidRPr="00343921" w:rsidRDefault="007510D3" w:rsidP="00343921">
      <w:pPr>
        <w:pStyle w:val="Odlomakpopisa"/>
        <w:numPr>
          <w:ilvl w:val="0"/>
          <w:numId w:val="2"/>
        </w:numPr>
        <w:jc w:val="both"/>
        <w:rPr>
          <w:rFonts w:ascii="Times New Roman" w:hAnsi="Times New Roman" w:cs="Times New Roman"/>
          <w:b/>
          <w:sz w:val="24"/>
          <w:szCs w:val="24"/>
        </w:rPr>
      </w:pPr>
      <w:r w:rsidRPr="00343921">
        <w:rPr>
          <w:rFonts w:ascii="Times New Roman" w:hAnsi="Times New Roman" w:cs="Times New Roman"/>
          <w:b/>
          <w:sz w:val="24"/>
          <w:szCs w:val="24"/>
        </w:rPr>
        <w:t>Edukativne tribine</w:t>
      </w:r>
    </w:p>
    <w:p w:rsidR="007510D3" w:rsidRDefault="007510D3" w:rsidP="007510D3">
      <w:pPr>
        <w:ind w:firstLine="360"/>
        <w:jc w:val="both"/>
        <w:rPr>
          <w:rFonts w:ascii="Times New Roman" w:hAnsi="Times New Roman" w:cs="Times New Roman"/>
          <w:sz w:val="24"/>
          <w:szCs w:val="24"/>
        </w:rPr>
      </w:pPr>
      <w:r w:rsidRPr="00B51F28">
        <w:rPr>
          <w:rFonts w:ascii="Times New Roman" w:hAnsi="Times New Roman" w:cs="Times New Roman"/>
          <w:sz w:val="24"/>
          <w:szCs w:val="24"/>
        </w:rPr>
        <w:t xml:space="preserve">U </w:t>
      </w:r>
      <w:r>
        <w:rPr>
          <w:rFonts w:ascii="Times New Roman" w:hAnsi="Times New Roman" w:cs="Times New Roman"/>
          <w:sz w:val="24"/>
          <w:szCs w:val="24"/>
        </w:rPr>
        <w:t>svrhu upoznavanja mladih, a i šire populacije Grada Ludbrega Savjet mladih provoditi će informativno edukacijske tribine o značenju, ciljevima i načinu rada savjeta mladih. Provedbom upitnika/ankete o preferencijama mladih na području Grada Ludbrega Savjet mladih dobiti će uvid u informacije prema kojima će organizirati tribinu i radionicu u svrhu potpore izrade strategije za jačanje programa za mlade na području Grada Ludbrega.</w:t>
      </w:r>
    </w:p>
    <w:p w:rsidR="007510D3" w:rsidRDefault="007510D3" w:rsidP="00343921">
      <w:pPr>
        <w:jc w:val="both"/>
        <w:rPr>
          <w:rFonts w:ascii="Times New Roman" w:hAnsi="Times New Roman" w:cs="Times New Roman"/>
          <w:sz w:val="24"/>
          <w:szCs w:val="24"/>
        </w:rPr>
      </w:pPr>
    </w:p>
    <w:p w:rsidR="007510D3" w:rsidRDefault="007510D3" w:rsidP="00343921">
      <w:pPr>
        <w:pStyle w:val="Odlomakpopisa"/>
        <w:numPr>
          <w:ilvl w:val="0"/>
          <w:numId w:val="2"/>
        </w:numPr>
        <w:jc w:val="both"/>
        <w:rPr>
          <w:rFonts w:ascii="Times New Roman" w:hAnsi="Times New Roman" w:cs="Times New Roman"/>
          <w:b/>
          <w:sz w:val="24"/>
          <w:szCs w:val="24"/>
        </w:rPr>
      </w:pPr>
      <w:r w:rsidRPr="00825932">
        <w:rPr>
          <w:rFonts w:ascii="Times New Roman" w:hAnsi="Times New Roman" w:cs="Times New Roman"/>
          <w:b/>
          <w:sz w:val="24"/>
          <w:szCs w:val="24"/>
        </w:rPr>
        <w:t xml:space="preserve">Aktivnosti za mlade na području Grada Ludbrega </w:t>
      </w:r>
    </w:p>
    <w:p w:rsidR="00343921" w:rsidRDefault="00343921" w:rsidP="00270642">
      <w:pPr>
        <w:ind w:firstLine="360"/>
        <w:jc w:val="both"/>
        <w:rPr>
          <w:rFonts w:ascii="Times New Roman" w:hAnsi="Times New Roman" w:cs="Times New Roman"/>
          <w:sz w:val="24"/>
          <w:szCs w:val="24"/>
        </w:rPr>
      </w:pPr>
      <w:r>
        <w:rPr>
          <w:rFonts w:ascii="Times New Roman" w:hAnsi="Times New Roman" w:cs="Times New Roman"/>
          <w:sz w:val="24"/>
          <w:szCs w:val="24"/>
        </w:rPr>
        <w:t xml:space="preserve">Savjet mladih će i u 2016.god. organizirati Youth Summer Party (YSP) koji će ove godine biti namijenjen srednjoškolcima, odnosno maturantima. YSP će se organizirati u suradnji s Gradom Ludbregom, Turističkom zajednicom grada Ludbrega te lokalnim ugostiteljima. Glavni dio programa činiti će različite sportske igre i zabavni sadržaji za mlade, a sve aktivnosti će biti popraćene glazbenim programom. </w:t>
      </w:r>
    </w:p>
    <w:p w:rsidR="00343921" w:rsidRPr="00343921" w:rsidRDefault="00343921" w:rsidP="00343921">
      <w:pPr>
        <w:jc w:val="both"/>
        <w:rPr>
          <w:rFonts w:ascii="Times New Roman" w:hAnsi="Times New Roman" w:cs="Times New Roman"/>
          <w:sz w:val="24"/>
          <w:szCs w:val="24"/>
        </w:rPr>
      </w:pPr>
    </w:p>
    <w:p w:rsidR="007510D3" w:rsidRDefault="007510D3" w:rsidP="00343921">
      <w:pPr>
        <w:pStyle w:val="Odlomakpopisa"/>
        <w:numPr>
          <w:ilvl w:val="0"/>
          <w:numId w:val="2"/>
        </w:numPr>
        <w:jc w:val="both"/>
        <w:rPr>
          <w:rFonts w:ascii="Times New Roman" w:hAnsi="Times New Roman" w:cs="Times New Roman"/>
          <w:b/>
          <w:sz w:val="24"/>
          <w:szCs w:val="24"/>
        </w:rPr>
      </w:pPr>
      <w:r w:rsidRPr="00CD66D7">
        <w:rPr>
          <w:rFonts w:ascii="Times New Roman" w:hAnsi="Times New Roman" w:cs="Times New Roman"/>
          <w:b/>
          <w:sz w:val="24"/>
          <w:szCs w:val="24"/>
        </w:rPr>
        <w:t xml:space="preserve">Humanitarne akcije   </w:t>
      </w:r>
    </w:p>
    <w:p w:rsidR="007510D3" w:rsidRDefault="007510D3" w:rsidP="007510D3">
      <w:pPr>
        <w:ind w:firstLine="360"/>
        <w:jc w:val="both"/>
        <w:rPr>
          <w:rFonts w:ascii="Times New Roman" w:hAnsi="Times New Roman" w:cs="Times New Roman"/>
          <w:sz w:val="24"/>
          <w:szCs w:val="24"/>
        </w:rPr>
      </w:pPr>
      <w:r w:rsidRPr="00CD66D7">
        <w:rPr>
          <w:rFonts w:ascii="Times New Roman" w:hAnsi="Times New Roman" w:cs="Times New Roman"/>
          <w:sz w:val="24"/>
          <w:szCs w:val="24"/>
        </w:rPr>
        <w:t>Savjet mladih će kr</w:t>
      </w:r>
      <w:r>
        <w:rPr>
          <w:rFonts w:ascii="Times New Roman" w:hAnsi="Times New Roman" w:cs="Times New Roman"/>
          <w:sz w:val="24"/>
          <w:szCs w:val="24"/>
        </w:rPr>
        <w:t>oz svoj rad pomagati potrebitima putem humanitarnih akcija koje će provoditi u suradnji s Crvenim križom Ludbreg te drugim zainteresiranim udrugama.</w:t>
      </w:r>
    </w:p>
    <w:p w:rsidR="00343921" w:rsidRDefault="00343921" w:rsidP="007510D3">
      <w:pPr>
        <w:ind w:firstLine="360"/>
        <w:jc w:val="both"/>
        <w:rPr>
          <w:rFonts w:ascii="Times New Roman" w:hAnsi="Times New Roman" w:cs="Times New Roman"/>
          <w:sz w:val="24"/>
          <w:szCs w:val="24"/>
        </w:rPr>
      </w:pPr>
    </w:p>
    <w:p w:rsidR="007510D3" w:rsidRDefault="007510D3" w:rsidP="00343921">
      <w:pPr>
        <w:pStyle w:val="Odlomakpopisa"/>
        <w:numPr>
          <w:ilvl w:val="0"/>
          <w:numId w:val="2"/>
        </w:numPr>
        <w:jc w:val="both"/>
        <w:rPr>
          <w:rFonts w:ascii="Times New Roman" w:hAnsi="Times New Roman" w:cs="Times New Roman"/>
          <w:b/>
          <w:sz w:val="24"/>
          <w:szCs w:val="24"/>
        </w:rPr>
      </w:pPr>
      <w:r w:rsidRPr="00985CA4">
        <w:rPr>
          <w:rFonts w:ascii="Times New Roman" w:hAnsi="Times New Roman" w:cs="Times New Roman"/>
          <w:b/>
          <w:sz w:val="24"/>
          <w:szCs w:val="24"/>
        </w:rPr>
        <w:t xml:space="preserve">Ostale aktivnosti </w:t>
      </w:r>
    </w:p>
    <w:p w:rsidR="007510D3" w:rsidRDefault="007510D3" w:rsidP="007510D3">
      <w:pPr>
        <w:jc w:val="both"/>
        <w:rPr>
          <w:rFonts w:ascii="Times New Roman" w:hAnsi="Times New Roman" w:cs="Times New Roman"/>
          <w:sz w:val="24"/>
          <w:szCs w:val="24"/>
        </w:rPr>
      </w:pPr>
      <w:r w:rsidRPr="00985CA4">
        <w:rPr>
          <w:rFonts w:ascii="Times New Roman" w:hAnsi="Times New Roman" w:cs="Times New Roman"/>
          <w:sz w:val="24"/>
          <w:szCs w:val="24"/>
        </w:rPr>
        <w:t>P</w:t>
      </w:r>
      <w:r>
        <w:rPr>
          <w:rFonts w:ascii="Times New Roman" w:hAnsi="Times New Roman" w:cs="Times New Roman"/>
          <w:sz w:val="24"/>
          <w:szCs w:val="24"/>
        </w:rPr>
        <w:t>omoć kod organizacije i provedbe</w:t>
      </w:r>
      <w:r w:rsidRPr="00985CA4">
        <w:rPr>
          <w:rFonts w:ascii="Times New Roman" w:hAnsi="Times New Roman" w:cs="Times New Roman"/>
          <w:sz w:val="24"/>
          <w:szCs w:val="24"/>
        </w:rPr>
        <w:t xml:space="preserve"> različitih </w:t>
      </w:r>
      <w:r>
        <w:rPr>
          <w:rFonts w:ascii="Times New Roman" w:hAnsi="Times New Roman" w:cs="Times New Roman"/>
          <w:sz w:val="24"/>
          <w:szCs w:val="24"/>
        </w:rPr>
        <w:t>aktivnosti za mlade na području Grada Ludbrega u suradnji s udrugama i društvima koja promiču interese mladih.</w:t>
      </w:r>
    </w:p>
    <w:p w:rsidR="00343921" w:rsidRDefault="00343921" w:rsidP="007510D3">
      <w:pPr>
        <w:jc w:val="both"/>
        <w:rPr>
          <w:rFonts w:ascii="Times New Roman" w:hAnsi="Times New Roman" w:cs="Times New Roman"/>
          <w:sz w:val="24"/>
          <w:szCs w:val="24"/>
        </w:rPr>
      </w:pPr>
    </w:p>
    <w:p w:rsidR="00270642" w:rsidRDefault="00270642" w:rsidP="007510D3">
      <w:pPr>
        <w:jc w:val="both"/>
        <w:rPr>
          <w:rFonts w:ascii="Times New Roman" w:hAnsi="Times New Roman" w:cs="Times New Roman"/>
          <w:sz w:val="24"/>
          <w:szCs w:val="24"/>
        </w:rPr>
      </w:pPr>
      <w:bookmarkStart w:id="0" w:name="_GoBack"/>
      <w:bookmarkEnd w:id="0"/>
    </w:p>
    <w:p w:rsidR="007510D3" w:rsidRDefault="007510D3" w:rsidP="00343921">
      <w:pPr>
        <w:pStyle w:val="Odlomakpopisa"/>
        <w:numPr>
          <w:ilvl w:val="0"/>
          <w:numId w:val="2"/>
        </w:numPr>
        <w:jc w:val="both"/>
        <w:rPr>
          <w:rFonts w:ascii="Times New Roman" w:hAnsi="Times New Roman" w:cs="Times New Roman"/>
          <w:b/>
          <w:sz w:val="24"/>
          <w:szCs w:val="24"/>
        </w:rPr>
      </w:pPr>
      <w:r w:rsidRPr="00985CA4">
        <w:rPr>
          <w:rFonts w:ascii="Times New Roman" w:hAnsi="Times New Roman" w:cs="Times New Roman"/>
          <w:b/>
          <w:sz w:val="24"/>
          <w:szCs w:val="24"/>
        </w:rPr>
        <w:t xml:space="preserve">Sastanci s predsjednikom Gradskog vijeća i gradonačelnikom Grada Ludbrega </w:t>
      </w:r>
    </w:p>
    <w:p w:rsidR="007510D3" w:rsidRDefault="007510D3" w:rsidP="007510D3">
      <w:pPr>
        <w:jc w:val="both"/>
        <w:rPr>
          <w:rFonts w:ascii="Times New Roman" w:hAnsi="Times New Roman" w:cs="Times New Roman"/>
          <w:sz w:val="24"/>
          <w:szCs w:val="24"/>
        </w:rPr>
      </w:pPr>
      <w:r w:rsidRPr="00985CA4">
        <w:rPr>
          <w:rFonts w:ascii="Times New Roman" w:hAnsi="Times New Roman" w:cs="Times New Roman"/>
          <w:sz w:val="24"/>
          <w:szCs w:val="24"/>
        </w:rPr>
        <w:t>Sa</w:t>
      </w:r>
      <w:r>
        <w:rPr>
          <w:rFonts w:ascii="Times New Roman" w:hAnsi="Times New Roman" w:cs="Times New Roman"/>
          <w:sz w:val="24"/>
          <w:szCs w:val="24"/>
        </w:rPr>
        <w:t xml:space="preserve">vjet mladih će tijekom svojeg djelovanja održavati zajedničke sastanke sa predsjednicom Gradskog vijeća i gradonačelnikom Grada Ludbrega i to najmanje svaka tri mjeseca s ciljem raspravljanja o pitanjima od interesa za mlade na području Grada Ludbrega te pronalaska najboljeg mogućeg rješenja za eventualne probleme. </w:t>
      </w:r>
    </w:p>
    <w:p w:rsidR="007510D3" w:rsidRDefault="007510D3" w:rsidP="007510D3">
      <w:pPr>
        <w:jc w:val="both"/>
        <w:rPr>
          <w:rFonts w:ascii="Times New Roman" w:hAnsi="Times New Roman" w:cs="Times New Roman"/>
          <w:sz w:val="24"/>
          <w:szCs w:val="24"/>
        </w:rPr>
      </w:pPr>
    </w:p>
    <w:p w:rsidR="007510D3" w:rsidRDefault="007510D3" w:rsidP="007510D3">
      <w:pPr>
        <w:jc w:val="both"/>
        <w:rPr>
          <w:rFonts w:ascii="Times New Roman" w:hAnsi="Times New Roman" w:cs="Times New Roman"/>
          <w:sz w:val="24"/>
          <w:szCs w:val="24"/>
        </w:rPr>
      </w:pPr>
    </w:p>
    <w:p w:rsidR="007510D3" w:rsidRDefault="007510D3" w:rsidP="007510D3">
      <w:pPr>
        <w:spacing w:after="0"/>
        <w:ind w:left="4956"/>
        <w:jc w:val="center"/>
        <w:rPr>
          <w:rFonts w:ascii="Times New Roman" w:hAnsi="Times New Roman" w:cs="Times New Roman"/>
          <w:sz w:val="24"/>
          <w:szCs w:val="24"/>
        </w:rPr>
      </w:pPr>
      <w:r>
        <w:rPr>
          <w:rFonts w:ascii="Times New Roman" w:hAnsi="Times New Roman" w:cs="Times New Roman"/>
          <w:sz w:val="24"/>
          <w:szCs w:val="24"/>
        </w:rPr>
        <w:t>PREDSJEDNICA SAVJETA MLADIH</w:t>
      </w:r>
    </w:p>
    <w:p w:rsidR="007510D3" w:rsidRDefault="007510D3" w:rsidP="007510D3">
      <w:pPr>
        <w:ind w:left="4956"/>
        <w:jc w:val="center"/>
        <w:rPr>
          <w:rFonts w:ascii="Times New Roman" w:hAnsi="Times New Roman" w:cs="Times New Roman"/>
          <w:sz w:val="24"/>
          <w:szCs w:val="24"/>
        </w:rPr>
      </w:pPr>
      <w:r>
        <w:rPr>
          <w:rFonts w:ascii="Times New Roman" w:hAnsi="Times New Roman" w:cs="Times New Roman"/>
          <w:sz w:val="24"/>
          <w:szCs w:val="24"/>
        </w:rPr>
        <w:t xml:space="preserve">  GRADA LUDBREGA:</w:t>
      </w:r>
    </w:p>
    <w:p w:rsidR="007510D3" w:rsidRPr="00985CA4" w:rsidRDefault="007510D3" w:rsidP="007510D3">
      <w:pPr>
        <w:ind w:left="4956"/>
        <w:jc w:val="center"/>
        <w:rPr>
          <w:rFonts w:ascii="Times New Roman" w:hAnsi="Times New Roman" w:cs="Times New Roman"/>
          <w:sz w:val="24"/>
          <w:szCs w:val="24"/>
        </w:rPr>
      </w:pPr>
      <w:r>
        <w:rPr>
          <w:rFonts w:ascii="Times New Roman" w:hAnsi="Times New Roman" w:cs="Times New Roman"/>
          <w:sz w:val="24"/>
          <w:szCs w:val="24"/>
        </w:rPr>
        <w:t xml:space="preserve">    Ivana Škorjanec, v.r.</w:t>
      </w:r>
    </w:p>
    <w:p w:rsidR="007510D3" w:rsidRPr="003F624A" w:rsidRDefault="007510D3" w:rsidP="007510D3">
      <w:pPr>
        <w:jc w:val="both"/>
        <w:rPr>
          <w:rFonts w:ascii="Times New Roman" w:hAnsi="Times New Roman" w:cs="Times New Roman"/>
          <w:b/>
          <w:sz w:val="24"/>
          <w:szCs w:val="24"/>
        </w:rPr>
      </w:pPr>
    </w:p>
    <w:p w:rsidR="007510D3" w:rsidRDefault="007510D3" w:rsidP="007510D3">
      <w:pPr>
        <w:ind w:firstLine="360"/>
        <w:jc w:val="both"/>
        <w:rPr>
          <w:rFonts w:ascii="Times New Roman" w:hAnsi="Times New Roman" w:cs="Times New Roman"/>
          <w:sz w:val="24"/>
          <w:szCs w:val="24"/>
        </w:rPr>
      </w:pPr>
    </w:p>
    <w:p w:rsidR="007510D3" w:rsidRPr="00773663" w:rsidRDefault="007510D3" w:rsidP="007510D3">
      <w:pPr>
        <w:ind w:firstLine="360"/>
        <w:jc w:val="both"/>
        <w:rPr>
          <w:rFonts w:ascii="Times New Roman" w:hAnsi="Times New Roman" w:cs="Times New Roman"/>
          <w:sz w:val="24"/>
          <w:szCs w:val="24"/>
        </w:rPr>
      </w:pPr>
    </w:p>
    <w:p w:rsidR="007510D3" w:rsidRPr="006932A7" w:rsidRDefault="007510D3" w:rsidP="007510D3">
      <w:pPr>
        <w:jc w:val="both"/>
        <w:rPr>
          <w:rFonts w:ascii="Times New Roman" w:hAnsi="Times New Roman" w:cs="Times New Roman"/>
          <w:sz w:val="24"/>
          <w:szCs w:val="24"/>
        </w:rPr>
      </w:pPr>
    </w:p>
    <w:p w:rsidR="007510D3" w:rsidRPr="00B6670D" w:rsidRDefault="007510D3" w:rsidP="007510D3">
      <w:pPr>
        <w:rPr>
          <w:rFonts w:ascii="Times New Roman" w:hAnsi="Times New Roman" w:cs="Times New Roman"/>
          <w:sz w:val="24"/>
          <w:szCs w:val="24"/>
        </w:rPr>
      </w:pPr>
    </w:p>
    <w:p w:rsidR="00D25752" w:rsidRDefault="00D25752"/>
    <w:sectPr w:rsidR="00D25752" w:rsidSect="0018601A">
      <w:headerReference w:type="even" r:id="rId8"/>
      <w:headerReference w:type="default" r:id="rId9"/>
      <w:headerReference w:type="firs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D09" w:rsidRDefault="00FB4D09" w:rsidP="007510D3">
      <w:pPr>
        <w:spacing w:after="0" w:line="240" w:lineRule="auto"/>
      </w:pPr>
      <w:r>
        <w:separator/>
      </w:r>
    </w:p>
  </w:endnote>
  <w:endnote w:type="continuationSeparator" w:id="0">
    <w:p w:rsidR="00FB4D09" w:rsidRDefault="00FB4D09" w:rsidP="007510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D09" w:rsidRDefault="00FB4D09" w:rsidP="007510D3">
      <w:pPr>
        <w:spacing w:after="0" w:line="240" w:lineRule="auto"/>
      </w:pPr>
      <w:r>
        <w:separator/>
      </w:r>
    </w:p>
  </w:footnote>
  <w:footnote w:type="continuationSeparator" w:id="0">
    <w:p w:rsidR="00FB4D09" w:rsidRDefault="00FB4D09" w:rsidP="007510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D3" w:rsidRDefault="0018601A">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4375" o:spid="_x0000_s1026" type="#_x0000_t75" style="position:absolute;margin-left:0;margin-top:0;width:453.6pt;height:320.35pt;z-index:-251655168;mso-position-horizontal:center;mso-position-horizontal-relative:margin;mso-position-vertical:center;mso-position-vertical-relative:margin" o:allowincell="f">
          <v:imagedata r:id="rId1" o:title="LOGO SAVJET"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D3" w:rsidRDefault="0018601A">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4376" o:spid="_x0000_s1027" type="#_x0000_t75" style="position:absolute;margin-left:0;margin-top:0;width:453.6pt;height:320.35pt;z-index:-251654144;mso-position-horizontal:center;mso-position-horizontal-relative:margin;mso-position-vertical:center;mso-position-vertical-relative:margin" o:allowincell="f">
          <v:imagedata r:id="rId1" o:title="LOGO SAVJET"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0D3" w:rsidRDefault="0018601A">
    <w:pPr>
      <w:pStyle w:val="Zaglavlje"/>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4374" o:spid="_x0000_s1025" type="#_x0000_t75" style="position:absolute;margin-left:0;margin-top:0;width:453.6pt;height:320.35pt;z-index:-251656192;mso-position-horizontal:center;mso-position-horizontal-relative:margin;mso-position-vertical:center;mso-position-vertical-relative:margin" o:allowincell="f">
          <v:imagedata r:id="rId1" o:title="LOGO SAVJET"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F2DE5"/>
    <w:multiLevelType w:val="hybridMultilevel"/>
    <w:tmpl w:val="E6608C30"/>
    <w:lvl w:ilvl="0" w:tplc="041A000F">
      <w:start w:val="6"/>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D9144D9"/>
    <w:multiLevelType w:val="hybridMultilevel"/>
    <w:tmpl w:val="7AE403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1"/>
    </o:shapelayout>
  </w:hdrShapeDefaults>
  <w:footnotePr>
    <w:footnote w:id="-1"/>
    <w:footnote w:id="0"/>
  </w:footnotePr>
  <w:endnotePr>
    <w:endnote w:id="-1"/>
    <w:endnote w:id="0"/>
  </w:endnotePr>
  <w:compat/>
  <w:rsids>
    <w:rsidRoot w:val="007510D3"/>
    <w:rsid w:val="0018601A"/>
    <w:rsid w:val="00270642"/>
    <w:rsid w:val="00343921"/>
    <w:rsid w:val="005E15E2"/>
    <w:rsid w:val="007510D3"/>
    <w:rsid w:val="007C2E8B"/>
    <w:rsid w:val="00A20AB5"/>
    <w:rsid w:val="00D25752"/>
    <w:rsid w:val="00FB4D0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D3"/>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510D3"/>
    <w:pPr>
      <w:ind w:left="720"/>
      <w:contextualSpacing/>
    </w:pPr>
  </w:style>
  <w:style w:type="paragraph" w:styleId="Zaglavlje">
    <w:name w:val="header"/>
    <w:basedOn w:val="Normal"/>
    <w:link w:val="ZaglavljeChar"/>
    <w:uiPriority w:val="99"/>
    <w:unhideWhenUsed/>
    <w:rsid w:val="007510D3"/>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7510D3"/>
  </w:style>
  <w:style w:type="paragraph" w:styleId="Podnoje">
    <w:name w:val="footer"/>
    <w:basedOn w:val="Normal"/>
    <w:link w:val="PodnojeChar"/>
    <w:uiPriority w:val="99"/>
    <w:unhideWhenUsed/>
    <w:rsid w:val="007510D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7510D3"/>
  </w:style>
  <w:style w:type="paragraph" w:styleId="Tekstbalonia">
    <w:name w:val="Balloon Text"/>
    <w:basedOn w:val="Normal"/>
    <w:link w:val="TekstbaloniaChar"/>
    <w:uiPriority w:val="99"/>
    <w:semiHidden/>
    <w:unhideWhenUsed/>
    <w:rsid w:val="007510D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7510D3"/>
    <w:rPr>
      <w:rFonts w:ascii="Tahoma" w:hAnsi="Tahoma" w:cs="Tahoma"/>
      <w:sz w:val="16"/>
      <w:szCs w:val="16"/>
    </w:rPr>
  </w:style>
  <w:style w:type="paragraph" w:styleId="Bezproreda">
    <w:name w:val="No Spacing"/>
    <w:uiPriority w:val="99"/>
    <w:qFormat/>
    <w:rsid w:val="002706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0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0D3"/>
    <w:pPr>
      <w:ind w:left="720"/>
      <w:contextualSpacing/>
    </w:pPr>
  </w:style>
  <w:style w:type="paragraph" w:styleId="Header">
    <w:name w:val="header"/>
    <w:basedOn w:val="Normal"/>
    <w:link w:val="HeaderChar"/>
    <w:uiPriority w:val="99"/>
    <w:unhideWhenUsed/>
    <w:rsid w:val="007510D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10D3"/>
  </w:style>
  <w:style w:type="paragraph" w:styleId="Footer">
    <w:name w:val="footer"/>
    <w:basedOn w:val="Normal"/>
    <w:link w:val="FooterChar"/>
    <w:uiPriority w:val="99"/>
    <w:unhideWhenUsed/>
    <w:rsid w:val="007510D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10D3"/>
  </w:style>
  <w:style w:type="paragraph" w:styleId="BalloonText">
    <w:name w:val="Balloon Text"/>
    <w:basedOn w:val="Normal"/>
    <w:link w:val="BalloonTextChar"/>
    <w:uiPriority w:val="99"/>
    <w:semiHidden/>
    <w:unhideWhenUsed/>
    <w:rsid w:val="00751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0D3"/>
    <w:rPr>
      <w:rFonts w:ascii="Tahoma" w:hAnsi="Tahoma" w:cs="Tahoma"/>
      <w:sz w:val="16"/>
      <w:szCs w:val="16"/>
    </w:rPr>
  </w:style>
  <w:style w:type="paragraph" w:styleId="NoSpacing">
    <w:name w:val="No Spacing"/>
    <w:uiPriority w:val="99"/>
    <w:qFormat/>
    <w:rsid w:val="0027064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4</Pages>
  <Words>1029</Words>
  <Characters>5868</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Registar onečišćavanja okoliša</dc:creator>
  <cp:lastModifiedBy>Tajnica</cp:lastModifiedBy>
  <cp:revision>4</cp:revision>
  <dcterms:created xsi:type="dcterms:W3CDTF">2015-09-29T07:44:00Z</dcterms:created>
  <dcterms:modified xsi:type="dcterms:W3CDTF">2016-03-01T12:50:00Z</dcterms:modified>
</cp:coreProperties>
</file>