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95" w:rsidRDefault="002517D0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2CCA">
        <w:rPr>
          <w:b/>
          <w:sz w:val="24"/>
          <w:lang w:val="de-DE"/>
        </w:rPr>
        <w:t xml:space="preserve">              </w:t>
      </w:r>
    </w:p>
    <w:p w:rsidR="00972D95" w:rsidRDefault="00972D95">
      <w:pPr>
        <w:rPr>
          <w:b/>
          <w:sz w:val="24"/>
          <w:lang w:val="de-DE"/>
        </w:rPr>
      </w:pPr>
    </w:p>
    <w:bookmarkStart w:id="0" w:name="_MON_997173670"/>
    <w:bookmarkStart w:id="1" w:name="_MON_997173726"/>
    <w:bookmarkStart w:id="2" w:name="_MON_997173872"/>
    <w:bookmarkStart w:id="3" w:name="_MON_997174023"/>
    <w:bookmarkStart w:id="4" w:name="_MON_997174120"/>
    <w:bookmarkStart w:id="5" w:name="_MON_997687131"/>
    <w:bookmarkStart w:id="6" w:name="_MON_997687232"/>
    <w:bookmarkStart w:id="7" w:name="_MON_997765591"/>
    <w:bookmarkStart w:id="8" w:name="_MON_996985576"/>
    <w:bookmarkStart w:id="9" w:name="_MON_997167214"/>
    <w:bookmarkStart w:id="10" w:name="_MON_997167243"/>
    <w:bookmarkStart w:id="11" w:name="_MON_997167298"/>
    <w:bookmarkStart w:id="12" w:name="_MON_997167348"/>
    <w:bookmarkStart w:id="13" w:name="_MON_997168076"/>
    <w:bookmarkStart w:id="14" w:name="_MON_997168088"/>
    <w:bookmarkStart w:id="15" w:name="_MON_99716823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8289"/>
    <w:bookmarkEnd w:id="16"/>
    <w:p w:rsidR="00972D95" w:rsidRDefault="00972D95">
      <w:pPr>
        <w:rPr>
          <w:b/>
          <w:sz w:val="24"/>
        </w:rPr>
      </w:pPr>
      <w:r w:rsidRPr="00880EA1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65pt;height:84.35pt" o:ole="" fillcolor="window">
            <v:imagedata r:id="rId8" o:title=""/>
          </v:shape>
          <o:OLEObject Type="Embed" ProgID="Word.Picture.8" ShapeID="_x0000_i1025" DrawAspect="Content" ObjectID="_1632826472" r:id="rId9"/>
        </w:object>
      </w:r>
    </w:p>
    <w:p w:rsidR="00E062D2" w:rsidRPr="00770104" w:rsidRDefault="00E837B2" w:rsidP="00E062D2">
      <w:pPr>
        <w:rPr>
          <w:b/>
          <w:sz w:val="24"/>
          <w:szCs w:val="24"/>
          <w:lang w:val="sv-SE"/>
        </w:rPr>
      </w:pPr>
      <w:r w:rsidRPr="00770104">
        <w:rPr>
          <w:b/>
          <w:sz w:val="24"/>
          <w:szCs w:val="24"/>
          <w:lang w:val="sv-SE"/>
        </w:rPr>
        <w:t xml:space="preserve">     </w:t>
      </w:r>
      <w:r w:rsidR="00972D95" w:rsidRPr="00770104">
        <w:rPr>
          <w:b/>
          <w:sz w:val="24"/>
          <w:szCs w:val="24"/>
          <w:lang w:val="sv-SE"/>
        </w:rPr>
        <w:t>GRAD</w:t>
      </w:r>
      <w:r w:rsidR="00AD6FB7" w:rsidRPr="00770104">
        <w:rPr>
          <w:b/>
          <w:sz w:val="24"/>
          <w:szCs w:val="24"/>
          <w:lang w:val="sv-SE"/>
        </w:rPr>
        <w:t>ONAČELNIK</w:t>
      </w:r>
    </w:p>
    <w:p w:rsidR="00972D95" w:rsidRPr="00F70EEA" w:rsidRDefault="00E062D2" w:rsidP="00E062D2">
      <w:pPr>
        <w:rPr>
          <w:rFonts w:ascii="Arial" w:hAnsi="Arial" w:cs="Arial"/>
          <w:sz w:val="24"/>
          <w:szCs w:val="24"/>
          <w:lang w:val="sv-SE"/>
        </w:rPr>
      </w:pPr>
      <w:r w:rsidRPr="00F70EEA">
        <w:rPr>
          <w:rFonts w:ascii="Arial" w:hAnsi="Arial" w:cs="Arial"/>
          <w:sz w:val="24"/>
          <w:szCs w:val="24"/>
          <w:lang w:val="sv-SE"/>
        </w:rPr>
        <w:t>K</w:t>
      </w:r>
      <w:r w:rsidR="00972D95" w:rsidRPr="00F70EEA">
        <w:rPr>
          <w:rFonts w:ascii="Arial" w:hAnsi="Arial" w:cs="Arial"/>
          <w:sz w:val="24"/>
          <w:szCs w:val="24"/>
          <w:lang w:val="sv-SE"/>
        </w:rPr>
        <w:t>lasa: 400-0</w:t>
      </w:r>
      <w:r w:rsidR="00894B7F">
        <w:rPr>
          <w:rFonts w:ascii="Arial" w:hAnsi="Arial" w:cs="Arial"/>
          <w:sz w:val="24"/>
          <w:szCs w:val="24"/>
          <w:lang w:val="sv-SE"/>
        </w:rPr>
        <w:t>4</w:t>
      </w:r>
      <w:r w:rsidR="00972D95" w:rsidRPr="00F70EEA">
        <w:rPr>
          <w:rFonts w:ascii="Arial" w:hAnsi="Arial" w:cs="Arial"/>
          <w:sz w:val="24"/>
          <w:szCs w:val="24"/>
          <w:lang w:val="sv-SE"/>
        </w:rPr>
        <w:t>/</w:t>
      </w:r>
      <w:r w:rsidR="001B5DC1" w:rsidRPr="00F70EEA">
        <w:rPr>
          <w:rFonts w:ascii="Arial" w:hAnsi="Arial" w:cs="Arial"/>
          <w:sz w:val="24"/>
          <w:szCs w:val="24"/>
          <w:lang w:val="sv-SE"/>
        </w:rPr>
        <w:t>1</w:t>
      </w:r>
      <w:r w:rsidR="00894B7F">
        <w:rPr>
          <w:rFonts w:ascii="Arial" w:hAnsi="Arial" w:cs="Arial"/>
          <w:sz w:val="24"/>
          <w:szCs w:val="24"/>
          <w:lang w:val="sv-SE"/>
        </w:rPr>
        <w:t>9</w:t>
      </w:r>
      <w:r w:rsidR="00972D95" w:rsidRPr="00F70EEA">
        <w:rPr>
          <w:rFonts w:ascii="Arial" w:hAnsi="Arial" w:cs="Arial"/>
          <w:sz w:val="24"/>
          <w:szCs w:val="24"/>
          <w:lang w:val="sv-SE"/>
        </w:rPr>
        <w:t>-01/</w:t>
      </w:r>
      <w:r w:rsidR="00E46E96">
        <w:rPr>
          <w:rFonts w:ascii="Arial" w:hAnsi="Arial" w:cs="Arial"/>
          <w:sz w:val="24"/>
          <w:szCs w:val="24"/>
          <w:lang w:val="sv-SE"/>
        </w:rPr>
        <w:t>0</w:t>
      </w:r>
      <w:r w:rsidR="00894B7F">
        <w:rPr>
          <w:rFonts w:ascii="Arial" w:hAnsi="Arial" w:cs="Arial"/>
          <w:sz w:val="24"/>
          <w:szCs w:val="24"/>
          <w:lang w:val="sv-SE"/>
        </w:rPr>
        <w:t>1</w:t>
      </w:r>
    </w:p>
    <w:p w:rsidR="00726815" w:rsidRPr="00F70EEA" w:rsidRDefault="00972D95">
      <w:pPr>
        <w:rPr>
          <w:rFonts w:ascii="Arial" w:hAnsi="Arial" w:cs="Arial"/>
          <w:sz w:val="24"/>
          <w:lang w:val="sv-SE"/>
        </w:rPr>
      </w:pPr>
      <w:r w:rsidRPr="00F70EEA">
        <w:rPr>
          <w:rFonts w:ascii="Arial" w:hAnsi="Arial" w:cs="Arial"/>
          <w:sz w:val="24"/>
          <w:lang w:val="sv-SE"/>
        </w:rPr>
        <w:t>Ur. broj:2186</w:t>
      </w:r>
      <w:r w:rsidR="00E46E96">
        <w:rPr>
          <w:rFonts w:ascii="Arial" w:hAnsi="Arial" w:cs="Arial"/>
          <w:sz w:val="24"/>
          <w:lang w:val="sv-SE"/>
        </w:rPr>
        <w:t>/</w:t>
      </w:r>
      <w:r w:rsidRPr="00F70EEA">
        <w:rPr>
          <w:rFonts w:ascii="Arial" w:hAnsi="Arial" w:cs="Arial"/>
          <w:sz w:val="24"/>
          <w:lang w:val="sv-SE"/>
        </w:rPr>
        <w:t>18-0</w:t>
      </w:r>
      <w:r w:rsidR="00E46E96">
        <w:rPr>
          <w:rFonts w:ascii="Arial" w:hAnsi="Arial" w:cs="Arial"/>
          <w:sz w:val="24"/>
          <w:lang w:val="sv-SE"/>
        </w:rPr>
        <w:t>1</w:t>
      </w:r>
      <w:r w:rsidRPr="00F70EEA">
        <w:rPr>
          <w:rFonts w:ascii="Arial" w:hAnsi="Arial" w:cs="Arial"/>
          <w:sz w:val="24"/>
          <w:lang w:val="sv-SE"/>
        </w:rPr>
        <w:t>/</w:t>
      </w:r>
      <w:r w:rsidR="006C6047" w:rsidRPr="00F70EEA">
        <w:rPr>
          <w:rFonts w:ascii="Arial" w:hAnsi="Arial" w:cs="Arial"/>
          <w:sz w:val="24"/>
          <w:lang w:val="sv-SE"/>
        </w:rPr>
        <w:t>1</w:t>
      </w:r>
      <w:r w:rsidRPr="00F70EEA">
        <w:rPr>
          <w:rFonts w:ascii="Arial" w:hAnsi="Arial" w:cs="Arial"/>
          <w:sz w:val="24"/>
          <w:lang w:val="sv-SE"/>
        </w:rPr>
        <w:t>-</w:t>
      </w:r>
      <w:r w:rsidR="001B5DC1" w:rsidRPr="00F70EEA">
        <w:rPr>
          <w:rFonts w:ascii="Arial" w:hAnsi="Arial" w:cs="Arial"/>
          <w:sz w:val="24"/>
          <w:lang w:val="sv-SE"/>
        </w:rPr>
        <w:t>1</w:t>
      </w:r>
      <w:r w:rsidR="00894B7F">
        <w:rPr>
          <w:rFonts w:ascii="Arial" w:hAnsi="Arial" w:cs="Arial"/>
          <w:sz w:val="24"/>
          <w:lang w:val="sv-SE"/>
        </w:rPr>
        <w:t>9</w:t>
      </w:r>
      <w:r w:rsidRPr="00F70EEA">
        <w:rPr>
          <w:rFonts w:ascii="Arial" w:hAnsi="Arial" w:cs="Arial"/>
          <w:sz w:val="24"/>
          <w:lang w:val="sv-SE"/>
        </w:rPr>
        <w:t>-</w:t>
      </w:r>
      <w:r w:rsidR="00565327">
        <w:rPr>
          <w:rFonts w:ascii="Arial" w:hAnsi="Arial" w:cs="Arial"/>
          <w:sz w:val="24"/>
          <w:lang w:val="sv-SE"/>
        </w:rPr>
        <w:t>3</w:t>
      </w:r>
    </w:p>
    <w:p w:rsidR="00972D95" w:rsidRPr="00F70EEA" w:rsidRDefault="00972D95">
      <w:pPr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>Ludbreg,</w:t>
      </w:r>
      <w:r w:rsidR="00FF5716">
        <w:rPr>
          <w:rFonts w:ascii="Arial" w:hAnsi="Arial" w:cs="Arial"/>
          <w:sz w:val="24"/>
          <w:lang w:val="de-DE"/>
        </w:rPr>
        <w:t>14</w:t>
      </w:r>
      <w:r w:rsidR="00E3520F" w:rsidRPr="00F70EEA">
        <w:rPr>
          <w:rFonts w:ascii="Arial" w:hAnsi="Arial" w:cs="Arial"/>
          <w:sz w:val="24"/>
          <w:lang w:val="de-DE"/>
        </w:rPr>
        <w:t>.</w:t>
      </w:r>
      <w:r w:rsidR="00FF5716">
        <w:rPr>
          <w:rFonts w:ascii="Arial" w:hAnsi="Arial" w:cs="Arial"/>
          <w:sz w:val="24"/>
          <w:lang w:val="de-DE"/>
        </w:rPr>
        <w:t>listopada</w:t>
      </w:r>
      <w:r w:rsidR="00E3520F" w:rsidRPr="00F70EEA">
        <w:rPr>
          <w:rFonts w:ascii="Arial" w:hAnsi="Arial" w:cs="Arial"/>
          <w:sz w:val="24"/>
          <w:lang w:val="de-DE"/>
        </w:rPr>
        <w:t xml:space="preserve"> </w:t>
      </w:r>
      <w:r w:rsidRPr="00F70EEA">
        <w:rPr>
          <w:rFonts w:ascii="Arial" w:hAnsi="Arial" w:cs="Arial"/>
          <w:sz w:val="24"/>
          <w:lang w:val="de-DE"/>
        </w:rPr>
        <w:t>20</w:t>
      </w:r>
      <w:r w:rsidR="001B5DC1" w:rsidRPr="00F70EEA">
        <w:rPr>
          <w:rFonts w:ascii="Arial" w:hAnsi="Arial" w:cs="Arial"/>
          <w:sz w:val="24"/>
          <w:lang w:val="de-DE"/>
        </w:rPr>
        <w:t>1</w:t>
      </w:r>
      <w:r w:rsidR="00324FF9">
        <w:rPr>
          <w:rFonts w:ascii="Arial" w:hAnsi="Arial" w:cs="Arial"/>
          <w:sz w:val="24"/>
          <w:lang w:val="de-DE"/>
        </w:rPr>
        <w:t>9</w:t>
      </w:r>
      <w:r w:rsidRPr="00F70EEA">
        <w:rPr>
          <w:rFonts w:ascii="Arial" w:hAnsi="Arial" w:cs="Arial"/>
          <w:sz w:val="24"/>
          <w:lang w:val="de-DE"/>
        </w:rPr>
        <w:t>.</w:t>
      </w:r>
    </w:p>
    <w:p w:rsidR="00972D95" w:rsidRPr="00F70EEA" w:rsidRDefault="00972D95">
      <w:pPr>
        <w:rPr>
          <w:rFonts w:ascii="Arial" w:hAnsi="Arial" w:cs="Arial"/>
          <w:sz w:val="24"/>
          <w:lang w:val="de-DE"/>
        </w:rPr>
      </w:pPr>
    </w:p>
    <w:p w:rsidR="00972D95" w:rsidRPr="00F70EEA" w:rsidRDefault="00972D95">
      <w:pPr>
        <w:rPr>
          <w:rFonts w:ascii="Arial" w:hAnsi="Arial" w:cs="Arial"/>
          <w:b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ab/>
      </w:r>
      <w:r w:rsidRPr="00F70EEA">
        <w:rPr>
          <w:rFonts w:ascii="Arial" w:hAnsi="Arial" w:cs="Arial"/>
          <w:sz w:val="24"/>
          <w:lang w:val="de-DE"/>
        </w:rPr>
        <w:tab/>
      </w:r>
      <w:r w:rsidRPr="00F70EEA">
        <w:rPr>
          <w:rFonts w:ascii="Arial" w:hAnsi="Arial" w:cs="Arial"/>
          <w:sz w:val="24"/>
          <w:lang w:val="de-DE"/>
        </w:rPr>
        <w:tab/>
      </w:r>
      <w:r w:rsidRPr="00F70EEA">
        <w:rPr>
          <w:rFonts w:ascii="Arial" w:hAnsi="Arial" w:cs="Arial"/>
          <w:sz w:val="24"/>
          <w:lang w:val="de-DE"/>
        </w:rPr>
        <w:tab/>
      </w:r>
      <w:r w:rsidRPr="00F70EEA">
        <w:rPr>
          <w:rFonts w:ascii="Arial" w:hAnsi="Arial" w:cs="Arial"/>
          <w:b/>
          <w:sz w:val="24"/>
          <w:lang w:val="de-DE"/>
        </w:rPr>
        <w:t xml:space="preserve">I  Z  V  J  E  Š  </w:t>
      </w:r>
      <w:r w:rsidR="00BF4A0D">
        <w:rPr>
          <w:rFonts w:ascii="Arial" w:hAnsi="Arial" w:cs="Arial"/>
          <w:b/>
          <w:sz w:val="24"/>
          <w:lang w:val="de-DE"/>
        </w:rPr>
        <w:t xml:space="preserve">T   A   J </w:t>
      </w:r>
    </w:p>
    <w:p w:rsidR="00972D95" w:rsidRPr="00F70EEA" w:rsidRDefault="00972D95">
      <w:pPr>
        <w:rPr>
          <w:rFonts w:ascii="Arial" w:hAnsi="Arial" w:cs="Arial"/>
          <w:b/>
          <w:sz w:val="24"/>
          <w:lang w:val="de-DE"/>
        </w:rPr>
      </w:pPr>
    </w:p>
    <w:p w:rsidR="00972D95" w:rsidRDefault="00972D95" w:rsidP="00A07B3A">
      <w:pPr>
        <w:jc w:val="center"/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 xml:space="preserve">o </w:t>
      </w:r>
      <w:proofErr w:type="spellStart"/>
      <w:r w:rsidR="00A07B3A">
        <w:rPr>
          <w:rFonts w:ascii="Arial" w:hAnsi="Arial" w:cs="Arial"/>
          <w:sz w:val="24"/>
          <w:lang w:val="de-DE"/>
        </w:rPr>
        <w:t>polugodišnjem</w:t>
      </w:r>
      <w:proofErr w:type="spellEnd"/>
      <w:r w:rsidR="00A07B3A">
        <w:rPr>
          <w:rFonts w:ascii="Arial" w:hAnsi="Arial" w:cs="Arial"/>
          <w:sz w:val="24"/>
          <w:lang w:val="de-DE"/>
        </w:rPr>
        <w:t xml:space="preserve"> </w:t>
      </w:r>
      <w:r w:rsidR="005B1F6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izvršenju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Proračuna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Grada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Ludbrega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 </w:t>
      </w:r>
    </w:p>
    <w:p w:rsidR="00A07B3A" w:rsidRPr="00F70EEA" w:rsidRDefault="005817FE" w:rsidP="00A07B3A">
      <w:pPr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za 201</w:t>
      </w:r>
      <w:r w:rsidR="005B1F64">
        <w:rPr>
          <w:rFonts w:ascii="Arial" w:hAnsi="Arial" w:cs="Arial"/>
          <w:sz w:val="24"/>
          <w:lang w:val="de-DE"/>
        </w:rPr>
        <w:t>9</w:t>
      </w:r>
      <w:r>
        <w:rPr>
          <w:rFonts w:ascii="Arial" w:hAnsi="Arial" w:cs="Arial"/>
          <w:sz w:val="24"/>
          <w:lang w:val="de-DE"/>
        </w:rPr>
        <w:t>.godinu.</w:t>
      </w:r>
    </w:p>
    <w:p w:rsidR="00972D95" w:rsidRPr="00F70EEA" w:rsidRDefault="00972D95">
      <w:pPr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 xml:space="preserve"> </w:t>
      </w:r>
    </w:p>
    <w:p w:rsidR="00972D95" w:rsidRPr="00F70EEA" w:rsidRDefault="00972D95" w:rsidP="00BF4A0D">
      <w:pPr>
        <w:jc w:val="both"/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ab/>
      </w:r>
      <w:proofErr w:type="spellStart"/>
      <w:r w:rsidRPr="00F70EEA">
        <w:rPr>
          <w:rFonts w:ascii="Arial" w:hAnsi="Arial" w:cs="Arial"/>
          <w:sz w:val="24"/>
          <w:lang w:val="de-DE"/>
        </w:rPr>
        <w:t>Proračun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Grada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Ludbrega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za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20</w:t>
      </w:r>
      <w:r w:rsidR="000D7FE6" w:rsidRPr="00F70EEA">
        <w:rPr>
          <w:rFonts w:ascii="Arial" w:hAnsi="Arial" w:cs="Arial"/>
          <w:sz w:val="24"/>
          <w:lang w:val="de-DE"/>
        </w:rPr>
        <w:t>1</w:t>
      </w:r>
      <w:r w:rsidR="0045578B">
        <w:rPr>
          <w:rFonts w:ascii="Arial" w:hAnsi="Arial" w:cs="Arial"/>
          <w:sz w:val="24"/>
          <w:lang w:val="de-DE"/>
        </w:rPr>
        <w:t>9</w:t>
      </w:r>
      <w:r w:rsidRPr="00F70EEA">
        <w:rPr>
          <w:rFonts w:ascii="Arial" w:hAnsi="Arial" w:cs="Arial"/>
          <w:sz w:val="24"/>
          <w:lang w:val="de-DE"/>
        </w:rPr>
        <w:t xml:space="preserve">. </w:t>
      </w:r>
      <w:proofErr w:type="spellStart"/>
      <w:r w:rsidRPr="00F70EEA">
        <w:rPr>
          <w:rFonts w:ascii="Arial" w:hAnsi="Arial" w:cs="Arial"/>
          <w:sz w:val="24"/>
          <w:lang w:val="de-DE"/>
        </w:rPr>
        <w:t>godinu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donijet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je na</w:t>
      </w:r>
      <w:r w:rsidR="00E72DFE" w:rsidRPr="00F70EEA">
        <w:rPr>
          <w:rFonts w:ascii="Arial" w:hAnsi="Arial" w:cs="Arial"/>
          <w:sz w:val="24"/>
          <w:lang w:val="de-DE"/>
        </w:rPr>
        <w:t xml:space="preserve"> </w:t>
      </w:r>
      <w:r w:rsidR="00C40AD9">
        <w:rPr>
          <w:rFonts w:ascii="Arial" w:hAnsi="Arial" w:cs="Arial"/>
          <w:sz w:val="24"/>
          <w:lang w:val="de-DE"/>
        </w:rPr>
        <w:t>10</w:t>
      </w:r>
      <w:r w:rsidR="000D7FE6" w:rsidRPr="00F70EEA">
        <w:rPr>
          <w:rFonts w:ascii="Arial" w:hAnsi="Arial" w:cs="Arial"/>
          <w:sz w:val="24"/>
          <w:lang w:val="de-DE"/>
        </w:rPr>
        <w:t xml:space="preserve"> </w:t>
      </w:r>
      <w:r w:rsidR="000F0C37" w:rsidRPr="00F70EEA">
        <w:rPr>
          <w:rFonts w:ascii="Arial" w:hAnsi="Arial" w:cs="Arial"/>
          <w:sz w:val="24"/>
          <w:lang w:val="de-DE"/>
        </w:rPr>
        <w:t>.</w:t>
      </w:r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sjednici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Gradskog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vijeća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Grada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Ludbrega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održanoj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r w:rsidR="00C40AD9">
        <w:rPr>
          <w:rFonts w:ascii="Arial" w:hAnsi="Arial" w:cs="Arial"/>
          <w:sz w:val="24"/>
          <w:lang w:val="de-DE"/>
        </w:rPr>
        <w:t>7</w:t>
      </w:r>
      <w:r w:rsidR="000F0C37" w:rsidRPr="00F70EEA">
        <w:rPr>
          <w:rFonts w:ascii="Arial" w:hAnsi="Arial" w:cs="Arial"/>
          <w:sz w:val="24"/>
          <w:lang w:val="de-DE"/>
        </w:rPr>
        <w:t>.</w:t>
      </w:r>
      <w:r w:rsidR="00B40B27">
        <w:rPr>
          <w:rFonts w:ascii="Arial" w:hAnsi="Arial" w:cs="Arial"/>
          <w:sz w:val="24"/>
          <w:lang w:val="de-DE"/>
        </w:rPr>
        <w:t>prosinca</w:t>
      </w:r>
      <w:r w:rsidRPr="00F70EEA">
        <w:rPr>
          <w:rFonts w:ascii="Arial" w:hAnsi="Arial" w:cs="Arial"/>
          <w:sz w:val="24"/>
          <w:lang w:val="de-DE"/>
        </w:rPr>
        <w:t xml:space="preserve"> 20</w:t>
      </w:r>
      <w:r w:rsidR="00316955" w:rsidRPr="00F70EEA">
        <w:rPr>
          <w:rFonts w:ascii="Arial" w:hAnsi="Arial" w:cs="Arial"/>
          <w:sz w:val="24"/>
          <w:lang w:val="de-DE"/>
        </w:rPr>
        <w:t>1</w:t>
      </w:r>
      <w:r w:rsidR="00C40AD9">
        <w:rPr>
          <w:rFonts w:ascii="Arial" w:hAnsi="Arial" w:cs="Arial"/>
          <w:sz w:val="24"/>
          <w:lang w:val="de-DE"/>
        </w:rPr>
        <w:t>8</w:t>
      </w:r>
      <w:r w:rsidRPr="00F70EEA">
        <w:rPr>
          <w:rFonts w:ascii="Arial" w:hAnsi="Arial" w:cs="Arial"/>
          <w:sz w:val="24"/>
          <w:lang w:val="de-DE"/>
        </w:rPr>
        <w:t xml:space="preserve">. </w:t>
      </w:r>
      <w:proofErr w:type="spellStart"/>
      <w:r w:rsidRPr="00F70EEA">
        <w:rPr>
          <w:rFonts w:ascii="Arial" w:hAnsi="Arial" w:cs="Arial"/>
          <w:sz w:val="24"/>
          <w:lang w:val="de-DE"/>
        </w:rPr>
        <w:t>godine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, a </w:t>
      </w:r>
      <w:proofErr w:type="spellStart"/>
      <w:r w:rsidRPr="00F70EEA">
        <w:rPr>
          <w:rFonts w:ascii="Arial" w:hAnsi="Arial" w:cs="Arial"/>
          <w:sz w:val="24"/>
          <w:lang w:val="de-DE"/>
        </w:rPr>
        <w:t>objavljen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je u </w:t>
      </w:r>
      <w:proofErr w:type="spellStart"/>
      <w:r w:rsidRPr="00F70EEA">
        <w:rPr>
          <w:rFonts w:ascii="Arial" w:hAnsi="Arial" w:cs="Arial"/>
          <w:sz w:val="24"/>
          <w:lang w:val="de-DE"/>
        </w:rPr>
        <w:t>Službenom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vjesniku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Varaždinske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županije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br.</w:t>
      </w:r>
      <w:r w:rsidR="00C52FF7">
        <w:rPr>
          <w:rFonts w:ascii="Arial" w:hAnsi="Arial" w:cs="Arial"/>
          <w:sz w:val="24"/>
          <w:lang w:val="de-DE"/>
        </w:rPr>
        <w:t>8</w:t>
      </w:r>
      <w:r w:rsidR="00C40AD9">
        <w:rPr>
          <w:rFonts w:ascii="Arial" w:hAnsi="Arial" w:cs="Arial"/>
          <w:sz w:val="24"/>
          <w:lang w:val="de-DE"/>
        </w:rPr>
        <w:t>3</w:t>
      </w:r>
      <w:r w:rsidR="00E72DFE" w:rsidRPr="00F70EEA">
        <w:rPr>
          <w:rFonts w:ascii="Arial" w:hAnsi="Arial" w:cs="Arial"/>
          <w:sz w:val="24"/>
          <w:lang w:val="de-DE"/>
        </w:rPr>
        <w:t>/</w:t>
      </w:r>
      <w:r w:rsidR="00C40AD9">
        <w:rPr>
          <w:rFonts w:ascii="Arial" w:hAnsi="Arial" w:cs="Arial"/>
          <w:sz w:val="24"/>
          <w:lang w:val="de-DE"/>
        </w:rPr>
        <w:t>2018</w:t>
      </w:r>
      <w:r w:rsidR="00BC765E" w:rsidRPr="00F70EEA">
        <w:rPr>
          <w:rFonts w:ascii="Arial" w:hAnsi="Arial" w:cs="Arial"/>
          <w:sz w:val="24"/>
          <w:lang w:val="de-DE"/>
        </w:rPr>
        <w:t>.</w:t>
      </w:r>
      <w:r w:rsidR="00FC64D5" w:rsidRPr="00F70EEA">
        <w:rPr>
          <w:rFonts w:ascii="Arial" w:hAnsi="Arial" w:cs="Arial"/>
          <w:sz w:val="24"/>
          <w:lang w:val="de-DE"/>
        </w:rPr>
        <w:t xml:space="preserve"> </w:t>
      </w:r>
    </w:p>
    <w:p w:rsidR="00C52FF7" w:rsidRPr="00F70EEA" w:rsidRDefault="00972D95" w:rsidP="00BF4A0D">
      <w:pPr>
        <w:jc w:val="both"/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ab/>
      </w:r>
      <w:proofErr w:type="spellStart"/>
      <w:r w:rsidRPr="00F70EEA">
        <w:rPr>
          <w:rFonts w:ascii="Arial" w:hAnsi="Arial" w:cs="Arial"/>
          <w:sz w:val="24"/>
          <w:lang w:val="de-DE"/>
        </w:rPr>
        <w:t>Izmjene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i </w:t>
      </w:r>
      <w:proofErr w:type="spellStart"/>
      <w:r w:rsidRPr="00F70EEA">
        <w:rPr>
          <w:rFonts w:ascii="Arial" w:hAnsi="Arial" w:cs="Arial"/>
          <w:sz w:val="24"/>
          <w:lang w:val="de-DE"/>
        </w:rPr>
        <w:t>dopune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proračuna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</w:t>
      </w:r>
      <w:proofErr w:type="spellStart"/>
      <w:r w:rsidR="00C52FF7">
        <w:rPr>
          <w:rFonts w:ascii="Arial" w:hAnsi="Arial" w:cs="Arial"/>
          <w:sz w:val="24"/>
          <w:lang w:val="de-DE"/>
        </w:rPr>
        <w:t>usvojene</w:t>
      </w:r>
      <w:proofErr w:type="spellEnd"/>
      <w:r w:rsidR="00C52FF7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>
        <w:rPr>
          <w:rFonts w:ascii="Arial" w:hAnsi="Arial" w:cs="Arial"/>
          <w:sz w:val="24"/>
          <w:lang w:val="de-DE"/>
        </w:rPr>
        <w:t>su</w:t>
      </w:r>
      <w:proofErr w:type="spellEnd"/>
      <w:r w:rsidR="00C52FF7">
        <w:rPr>
          <w:rFonts w:ascii="Arial" w:hAnsi="Arial" w:cs="Arial"/>
          <w:sz w:val="24"/>
          <w:lang w:val="de-DE"/>
        </w:rPr>
        <w:t xml:space="preserve"> na </w:t>
      </w:r>
      <w:r w:rsidR="0045578B">
        <w:rPr>
          <w:rFonts w:ascii="Arial" w:hAnsi="Arial" w:cs="Arial"/>
          <w:sz w:val="24"/>
          <w:lang w:val="de-DE"/>
        </w:rPr>
        <w:t>14</w:t>
      </w:r>
      <w:r w:rsidR="00C52FF7">
        <w:rPr>
          <w:rFonts w:ascii="Arial" w:hAnsi="Arial" w:cs="Arial"/>
          <w:sz w:val="24"/>
          <w:lang w:val="de-DE"/>
        </w:rPr>
        <w:t xml:space="preserve">.sjednici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Gradskog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vijeća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Grada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Ludbrega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održanoj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r w:rsidR="0045578B">
        <w:rPr>
          <w:rFonts w:ascii="Arial" w:hAnsi="Arial" w:cs="Arial"/>
          <w:sz w:val="24"/>
          <w:lang w:val="de-DE"/>
        </w:rPr>
        <w:t>7</w:t>
      </w:r>
      <w:r w:rsidR="00C52FF7" w:rsidRPr="00F70EEA">
        <w:rPr>
          <w:rFonts w:ascii="Arial" w:hAnsi="Arial" w:cs="Arial"/>
          <w:sz w:val="24"/>
          <w:lang w:val="de-DE"/>
        </w:rPr>
        <w:t>.</w:t>
      </w:r>
      <w:r w:rsidR="00C52FF7">
        <w:rPr>
          <w:rFonts w:ascii="Arial" w:hAnsi="Arial" w:cs="Arial"/>
          <w:sz w:val="24"/>
          <w:lang w:val="de-DE"/>
        </w:rPr>
        <w:t>lipnja</w:t>
      </w:r>
      <w:r w:rsidR="00C52FF7" w:rsidRPr="00F70EEA">
        <w:rPr>
          <w:rFonts w:ascii="Arial" w:hAnsi="Arial" w:cs="Arial"/>
          <w:sz w:val="24"/>
          <w:lang w:val="de-DE"/>
        </w:rPr>
        <w:t xml:space="preserve"> 201</w:t>
      </w:r>
      <w:r w:rsidR="0045578B">
        <w:rPr>
          <w:rFonts w:ascii="Arial" w:hAnsi="Arial" w:cs="Arial"/>
          <w:sz w:val="24"/>
          <w:lang w:val="de-DE"/>
        </w:rPr>
        <w:t>9</w:t>
      </w:r>
      <w:r w:rsidR="00C52FF7" w:rsidRPr="00F70EEA">
        <w:rPr>
          <w:rFonts w:ascii="Arial" w:hAnsi="Arial" w:cs="Arial"/>
          <w:sz w:val="24"/>
          <w:lang w:val="de-DE"/>
        </w:rPr>
        <w:t xml:space="preserve">.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godine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, a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objavljen</w:t>
      </w:r>
      <w:r w:rsidR="005A13E7">
        <w:rPr>
          <w:rFonts w:ascii="Arial" w:hAnsi="Arial" w:cs="Arial"/>
          <w:sz w:val="24"/>
          <w:lang w:val="de-DE"/>
        </w:rPr>
        <w:t>e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5A13E7">
        <w:rPr>
          <w:rFonts w:ascii="Arial" w:hAnsi="Arial" w:cs="Arial"/>
          <w:sz w:val="24"/>
          <w:lang w:val="de-DE"/>
        </w:rPr>
        <w:t>su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u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Službenom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vjesniku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Varaždinske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županije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 br.</w:t>
      </w:r>
      <w:r w:rsidR="00011B68">
        <w:rPr>
          <w:rFonts w:ascii="Arial" w:hAnsi="Arial" w:cs="Arial"/>
          <w:sz w:val="24"/>
          <w:lang w:val="de-DE"/>
        </w:rPr>
        <w:t>4</w:t>
      </w:r>
      <w:r w:rsidR="0045578B">
        <w:rPr>
          <w:rFonts w:ascii="Arial" w:hAnsi="Arial" w:cs="Arial"/>
          <w:sz w:val="24"/>
          <w:lang w:val="de-DE"/>
        </w:rPr>
        <w:t>0</w:t>
      </w:r>
      <w:r w:rsidR="00C52FF7" w:rsidRPr="00F70EEA">
        <w:rPr>
          <w:rFonts w:ascii="Arial" w:hAnsi="Arial" w:cs="Arial"/>
          <w:sz w:val="24"/>
          <w:lang w:val="de-DE"/>
        </w:rPr>
        <w:t>/</w:t>
      </w:r>
      <w:r w:rsidR="0045578B">
        <w:rPr>
          <w:rFonts w:ascii="Arial" w:hAnsi="Arial" w:cs="Arial"/>
          <w:sz w:val="24"/>
          <w:lang w:val="de-DE"/>
        </w:rPr>
        <w:t>20</w:t>
      </w:r>
      <w:r w:rsidR="00C52FF7" w:rsidRPr="00F70EEA">
        <w:rPr>
          <w:rFonts w:ascii="Arial" w:hAnsi="Arial" w:cs="Arial"/>
          <w:sz w:val="24"/>
          <w:lang w:val="de-DE"/>
        </w:rPr>
        <w:t>1</w:t>
      </w:r>
      <w:r w:rsidR="0045578B">
        <w:rPr>
          <w:rFonts w:ascii="Arial" w:hAnsi="Arial" w:cs="Arial"/>
          <w:sz w:val="24"/>
          <w:lang w:val="de-DE"/>
        </w:rPr>
        <w:t>9</w:t>
      </w:r>
      <w:r w:rsidR="00C52FF7" w:rsidRPr="00F70EEA">
        <w:rPr>
          <w:rFonts w:ascii="Arial" w:hAnsi="Arial" w:cs="Arial"/>
          <w:sz w:val="24"/>
          <w:lang w:val="de-DE"/>
        </w:rPr>
        <w:t xml:space="preserve">. </w:t>
      </w:r>
    </w:p>
    <w:p w:rsidR="00972D95" w:rsidRPr="00F70EEA" w:rsidRDefault="00972D95" w:rsidP="00A31C08">
      <w:pPr>
        <w:rPr>
          <w:rFonts w:ascii="Arial" w:hAnsi="Arial" w:cs="Arial"/>
          <w:sz w:val="24"/>
          <w:lang w:val="de-DE"/>
        </w:rPr>
      </w:pPr>
    </w:p>
    <w:p w:rsidR="00972D95" w:rsidRPr="00F70EEA" w:rsidRDefault="00972D95" w:rsidP="00BF4A0D">
      <w:pPr>
        <w:jc w:val="both"/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ab/>
      </w:r>
      <w:proofErr w:type="spellStart"/>
      <w:r w:rsidRPr="00F70EEA">
        <w:rPr>
          <w:rFonts w:ascii="Arial" w:hAnsi="Arial" w:cs="Arial"/>
          <w:sz w:val="24"/>
          <w:lang w:val="de-DE"/>
        </w:rPr>
        <w:t>Temeljem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čl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. </w:t>
      </w:r>
      <w:r w:rsidR="002331BF" w:rsidRPr="00F70EEA">
        <w:rPr>
          <w:rFonts w:ascii="Arial" w:hAnsi="Arial" w:cs="Arial"/>
          <w:sz w:val="24"/>
          <w:lang w:val="de-DE"/>
        </w:rPr>
        <w:t>3</w:t>
      </w:r>
      <w:r w:rsidRPr="00F70EEA">
        <w:rPr>
          <w:rFonts w:ascii="Arial" w:hAnsi="Arial" w:cs="Arial"/>
          <w:sz w:val="24"/>
          <w:lang w:val="de-DE"/>
        </w:rPr>
        <w:t xml:space="preserve">. </w:t>
      </w:r>
      <w:proofErr w:type="spellStart"/>
      <w:r w:rsidRPr="00F70EEA">
        <w:rPr>
          <w:rFonts w:ascii="Arial" w:hAnsi="Arial" w:cs="Arial"/>
          <w:sz w:val="24"/>
          <w:lang w:val="de-DE"/>
        </w:rPr>
        <w:t>Odluke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o </w:t>
      </w:r>
      <w:proofErr w:type="spellStart"/>
      <w:r w:rsidR="006C59A8" w:rsidRPr="00F70EEA">
        <w:rPr>
          <w:rFonts w:ascii="Arial" w:hAnsi="Arial" w:cs="Arial"/>
          <w:sz w:val="24"/>
          <w:lang w:val="de-DE"/>
        </w:rPr>
        <w:t>izvršavanju</w:t>
      </w:r>
      <w:proofErr w:type="spellEnd"/>
      <w:r w:rsidR="006C59A8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Proračunu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Grada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Ludbrega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za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20</w:t>
      </w:r>
      <w:r w:rsidR="000D7FE6" w:rsidRPr="00F70EEA">
        <w:rPr>
          <w:rFonts w:ascii="Arial" w:hAnsi="Arial" w:cs="Arial"/>
          <w:sz w:val="24"/>
          <w:lang w:val="de-DE"/>
        </w:rPr>
        <w:t>1</w:t>
      </w:r>
      <w:r w:rsidR="00293BAE">
        <w:rPr>
          <w:rFonts w:ascii="Arial" w:hAnsi="Arial" w:cs="Arial"/>
          <w:sz w:val="24"/>
          <w:lang w:val="de-DE"/>
        </w:rPr>
        <w:t>9</w:t>
      </w:r>
      <w:r w:rsidRPr="00F70EEA">
        <w:rPr>
          <w:rFonts w:ascii="Arial" w:hAnsi="Arial" w:cs="Arial"/>
          <w:sz w:val="24"/>
          <w:lang w:val="de-DE"/>
        </w:rPr>
        <w:t xml:space="preserve">. </w:t>
      </w:r>
      <w:proofErr w:type="spellStart"/>
      <w:r w:rsidRPr="00F70EEA">
        <w:rPr>
          <w:rFonts w:ascii="Arial" w:hAnsi="Arial" w:cs="Arial"/>
          <w:sz w:val="24"/>
          <w:lang w:val="de-DE"/>
        </w:rPr>
        <w:t>godinu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izdaci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planirani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u </w:t>
      </w:r>
      <w:proofErr w:type="spellStart"/>
      <w:r w:rsidRPr="00F70EEA">
        <w:rPr>
          <w:rFonts w:ascii="Arial" w:hAnsi="Arial" w:cs="Arial"/>
          <w:sz w:val="24"/>
          <w:lang w:val="de-DE"/>
        </w:rPr>
        <w:t>Proračunu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u </w:t>
      </w:r>
      <w:proofErr w:type="spellStart"/>
      <w:r w:rsidRPr="00F70EEA">
        <w:rPr>
          <w:rFonts w:ascii="Arial" w:hAnsi="Arial" w:cs="Arial"/>
          <w:sz w:val="24"/>
          <w:lang w:val="de-DE"/>
        </w:rPr>
        <w:t>pravilu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se </w:t>
      </w:r>
      <w:proofErr w:type="spellStart"/>
      <w:r w:rsidRPr="00F70EEA">
        <w:rPr>
          <w:rFonts w:ascii="Arial" w:hAnsi="Arial" w:cs="Arial"/>
          <w:sz w:val="24"/>
          <w:lang w:val="de-DE"/>
        </w:rPr>
        <w:t>izvršavaju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mjesečno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, </w:t>
      </w:r>
      <w:proofErr w:type="spellStart"/>
      <w:r w:rsidRPr="00F70EEA">
        <w:rPr>
          <w:rFonts w:ascii="Arial" w:hAnsi="Arial" w:cs="Arial"/>
          <w:sz w:val="24"/>
          <w:lang w:val="de-DE"/>
        </w:rPr>
        <w:t>odnosno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prema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planiranoj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</w:t>
      </w:r>
      <w:proofErr w:type="spellStart"/>
      <w:r w:rsidRPr="00F70EEA">
        <w:rPr>
          <w:rFonts w:ascii="Arial" w:hAnsi="Arial" w:cs="Arial"/>
          <w:sz w:val="24"/>
          <w:lang w:val="de-DE"/>
        </w:rPr>
        <w:t>dinamici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realizacije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pojedinih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programa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, a  </w:t>
      </w:r>
      <w:proofErr w:type="spellStart"/>
      <w:r w:rsidRPr="00F70EEA">
        <w:rPr>
          <w:rFonts w:ascii="Arial" w:hAnsi="Arial" w:cs="Arial"/>
          <w:sz w:val="24"/>
          <w:lang w:val="de-DE"/>
        </w:rPr>
        <w:t>sve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ovisno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od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ostvarenja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</w:t>
      </w:r>
      <w:proofErr w:type="spellStart"/>
      <w:r w:rsidRPr="00F70EEA">
        <w:rPr>
          <w:rFonts w:ascii="Arial" w:hAnsi="Arial" w:cs="Arial"/>
          <w:sz w:val="24"/>
          <w:lang w:val="de-DE"/>
        </w:rPr>
        <w:t>planiranih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prihoda</w:t>
      </w:r>
      <w:proofErr w:type="spellEnd"/>
      <w:r w:rsidRPr="00F70EEA">
        <w:rPr>
          <w:rFonts w:ascii="Arial" w:hAnsi="Arial" w:cs="Arial"/>
          <w:sz w:val="24"/>
          <w:lang w:val="de-DE"/>
        </w:rPr>
        <w:t>.</w:t>
      </w:r>
      <w:r w:rsidR="005D5A28">
        <w:rPr>
          <w:rFonts w:ascii="Arial" w:hAnsi="Arial" w:cs="Arial"/>
          <w:sz w:val="24"/>
          <w:lang w:val="de-DE"/>
        </w:rPr>
        <w:t xml:space="preserve"> </w:t>
      </w:r>
    </w:p>
    <w:p w:rsidR="00972D95" w:rsidRPr="00F70EEA" w:rsidRDefault="00972D95">
      <w:pPr>
        <w:rPr>
          <w:rFonts w:ascii="Arial" w:hAnsi="Arial" w:cs="Arial"/>
          <w:sz w:val="24"/>
          <w:lang w:val="de-DE"/>
        </w:rPr>
      </w:pPr>
    </w:p>
    <w:p w:rsidR="00972D95" w:rsidRPr="00F70EEA" w:rsidRDefault="00972D95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F70EEA">
        <w:rPr>
          <w:rFonts w:ascii="Arial" w:hAnsi="Arial" w:cs="Arial"/>
          <w:sz w:val="24"/>
        </w:rPr>
        <w:t>RAČUN  PRIHODA  I  IZDATAKA</w:t>
      </w:r>
    </w:p>
    <w:p w:rsidR="00972D95" w:rsidRPr="00F70EEA" w:rsidRDefault="00972D95">
      <w:pPr>
        <w:rPr>
          <w:rFonts w:ascii="Arial" w:hAnsi="Arial" w:cs="Arial"/>
          <w:sz w:val="24"/>
        </w:rPr>
      </w:pPr>
    </w:p>
    <w:p w:rsidR="00972D95" w:rsidRPr="00F70EEA" w:rsidRDefault="00972D95">
      <w:pPr>
        <w:pStyle w:val="Tijeloteksta"/>
        <w:ind w:firstLine="720"/>
        <w:rPr>
          <w:rFonts w:ascii="Arial" w:hAnsi="Arial" w:cs="Arial"/>
          <w:lang w:val="it-IT"/>
        </w:rPr>
      </w:pPr>
      <w:proofErr w:type="spellStart"/>
      <w:r w:rsidRPr="00F70EEA">
        <w:rPr>
          <w:rFonts w:ascii="Arial" w:hAnsi="Arial" w:cs="Arial"/>
          <w:lang w:val="it-IT"/>
        </w:rPr>
        <w:t>Ostvareni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prihodi</w:t>
      </w:r>
      <w:proofErr w:type="spellEnd"/>
      <w:r w:rsidRPr="00F70EEA">
        <w:rPr>
          <w:rFonts w:ascii="Arial" w:hAnsi="Arial" w:cs="Arial"/>
          <w:lang w:val="it-IT"/>
        </w:rPr>
        <w:t xml:space="preserve">, </w:t>
      </w:r>
      <w:proofErr w:type="spellStart"/>
      <w:r w:rsidRPr="00F70EEA">
        <w:rPr>
          <w:rFonts w:ascii="Arial" w:hAnsi="Arial" w:cs="Arial"/>
          <w:lang w:val="it-IT"/>
        </w:rPr>
        <w:t>primici</w:t>
      </w:r>
      <w:proofErr w:type="spellEnd"/>
      <w:r w:rsidRPr="00F70EEA">
        <w:rPr>
          <w:rFonts w:ascii="Arial" w:hAnsi="Arial" w:cs="Arial"/>
          <w:lang w:val="it-IT"/>
        </w:rPr>
        <w:t xml:space="preserve"> i </w:t>
      </w:r>
      <w:proofErr w:type="spellStart"/>
      <w:r w:rsidRPr="00F70EEA">
        <w:rPr>
          <w:rFonts w:ascii="Arial" w:hAnsi="Arial" w:cs="Arial"/>
          <w:lang w:val="it-IT"/>
        </w:rPr>
        <w:t>izdaci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Proračuna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Grada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Ludbrega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za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razdoblje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siječanj</w:t>
      </w:r>
      <w:proofErr w:type="spellEnd"/>
      <w:r w:rsidRPr="00F70EEA">
        <w:rPr>
          <w:rFonts w:ascii="Arial" w:hAnsi="Arial" w:cs="Arial"/>
          <w:lang w:val="it-IT"/>
        </w:rPr>
        <w:t xml:space="preserve"> – </w:t>
      </w:r>
      <w:r w:rsidR="00D16937"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lipanj</w:t>
      </w:r>
      <w:proofErr w:type="spellEnd"/>
      <w:r w:rsidRPr="00F70EEA">
        <w:rPr>
          <w:rFonts w:ascii="Arial" w:hAnsi="Arial" w:cs="Arial"/>
          <w:lang w:val="it-IT"/>
        </w:rPr>
        <w:t xml:space="preserve">  20</w:t>
      </w:r>
      <w:r w:rsidR="00DD73C6" w:rsidRPr="00F70EEA">
        <w:rPr>
          <w:rFonts w:ascii="Arial" w:hAnsi="Arial" w:cs="Arial"/>
          <w:lang w:val="it-IT"/>
        </w:rPr>
        <w:t>1</w:t>
      </w:r>
      <w:r w:rsidR="00076B8F">
        <w:rPr>
          <w:rFonts w:ascii="Arial" w:hAnsi="Arial" w:cs="Arial"/>
          <w:lang w:val="it-IT"/>
        </w:rPr>
        <w:t>9</w:t>
      </w:r>
      <w:r w:rsidRPr="00F70EEA">
        <w:rPr>
          <w:rFonts w:ascii="Arial" w:hAnsi="Arial" w:cs="Arial"/>
          <w:lang w:val="it-IT"/>
        </w:rPr>
        <w:t xml:space="preserve">. godine  </w:t>
      </w:r>
      <w:proofErr w:type="spellStart"/>
      <w:r w:rsidRPr="00F70EEA">
        <w:rPr>
          <w:rFonts w:ascii="Arial" w:hAnsi="Arial" w:cs="Arial"/>
          <w:lang w:val="it-IT"/>
        </w:rPr>
        <w:t>sadrže</w:t>
      </w:r>
      <w:proofErr w:type="spellEnd"/>
      <w:r w:rsidRPr="00F70EEA">
        <w:rPr>
          <w:rFonts w:ascii="Arial" w:hAnsi="Arial" w:cs="Arial"/>
          <w:lang w:val="it-IT"/>
        </w:rPr>
        <w:t>:</w:t>
      </w:r>
    </w:p>
    <w:p w:rsidR="00972D95" w:rsidRPr="00F70EEA" w:rsidRDefault="00972D95">
      <w:pPr>
        <w:pStyle w:val="Tijeloteksta"/>
        <w:ind w:firstLine="720"/>
        <w:rPr>
          <w:rFonts w:ascii="Arial" w:hAnsi="Arial" w:cs="Arial"/>
          <w:lang w:val="it-IT"/>
        </w:rPr>
      </w:pPr>
    </w:p>
    <w:p w:rsidR="00A31C08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b/>
        </w:rPr>
      </w:pPr>
      <w:r w:rsidRPr="00F70EEA">
        <w:rPr>
          <w:rFonts w:ascii="Arial" w:hAnsi="Arial" w:cs="Arial"/>
          <w:b/>
        </w:rPr>
        <w:t>I    PRIHODI   I   PRIMICI</w:t>
      </w:r>
    </w:p>
    <w:p w:rsidR="00A31C08" w:rsidRPr="00F70EEA" w:rsidRDefault="00A31C08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tbl>
      <w:tblPr>
        <w:tblStyle w:val="Reetkatablice"/>
        <w:tblW w:w="10490" w:type="dxa"/>
        <w:tblInd w:w="-459" w:type="dxa"/>
        <w:tblLayout w:type="fixed"/>
        <w:tblLook w:val="01E0"/>
      </w:tblPr>
      <w:tblGrid>
        <w:gridCol w:w="2127"/>
        <w:gridCol w:w="1701"/>
        <w:gridCol w:w="1275"/>
        <w:gridCol w:w="1276"/>
        <w:gridCol w:w="1559"/>
        <w:gridCol w:w="851"/>
        <w:gridCol w:w="850"/>
        <w:gridCol w:w="851"/>
      </w:tblGrid>
      <w:tr w:rsidR="00F22126" w:rsidRPr="00F70EEA" w:rsidTr="000E3140">
        <w:trPr>
          <w:trHeight w:val="410"/>
        </w:trPr>
        <w:tc>
          <w:tcPr>
            <w:tcW w:w="2127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OPIS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EC40A3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F22126" w:rsidRPr="00F70EEA" w:rsidRDefault="00F22126" w:rsidP="00D13679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0A1043" w:rsidRPr="00F70EEA">
              <w:rPr>
                <w:rFonts w:ascii="Arial" w:hAnsi="Arial" w:cs="Arial"/>
                <w:sz w:val="20"/>
              </w:rPr>
              <w:t>1</w:t>
            </w:r>
            <w:r w:rsidR="00D13679">
              <w:rPr>
                <w:rFonts w:ascii="Arial" w:hAnsi="Arial" w:cs="Arial"/>
                <w:sz w:val="20"/>
              </w:rPr>
              <w:t>8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F22126" w:rsidRPr="00F70EEA" w:rsidRDefault="00F22126" w:rsidP="00D13679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I-XII 20</w:t>
            </w:r>
            <w:r w:rsidR="00E650CA" w:rsidRPr="00F70EEA">
              <w:rPr>
                <w:rFonts w:ascii="Arial" w:hAnsi="Arial" w:cs="Arial"/>
                <w:sz w:val="20"/>
              </w:rPr>
              <w:t>1</w:t>
            </w:r>
            <w:r w:rsidR="00D13679">
              <w:rPr>
                <w:rFonts w:ascii="Arial" w:hAnsi="Arial" w:cs="Arial"/>
                <w:sz w:val="20"/>
              </w:rPr>
              <w:t>9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F22126" w:rsidRPr="00F70EEA" w:rsidRDefault="00F22126" w:rsidP="00D13679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E650CA" w:rsidRPr="00F70EEA">
              <w:rPr>
                <w:rFonts w:ascii="Arial" w:hAnsi="Arial" w:cs="Arial"/>
                <w:sz w:val="20"/>
              </w:rPr>
              <w:t>1</w:t>
            </w:r>
            <w:r w:rsidR="00D1367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F22126" w:rsidRPr="00F70EEA" w:rsidRDefault="00F22126" w:rsidP="00D13679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E650CA" w:rsidRPr="00F70EEA">
              <w:rPr>
                <w:rFonts w:ascii="Arial" w:hAnsi="Arial" w:cs="Arial"/>
                <w:sz w:val="20"/>
              </w:rPr>
              <w:t>1</w:t>
            </w:r>
            <w:r w:rsidR="00D13679">
              <w:rPr>
                <w:rFonts w:ascii="Arial" w:hAnsi="Arial" w:cs="Arial"/>
                <w:sz w:val="20"/>
              </w:rPr>
              <w:t>9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 N D E K S I</w:t>
            </w:r>
          </w:p>
        </w:tc>
      </w:tr>
      <w:tr w:rsidR="00F22126" w:rsidRPr="00F70EEA" w:rsidTr="000E3140">
        <w:trPr>
          <w:trHeight w:val="409"/>
        </w:trPr>
        <w:tc>
          <w:tcPr>
            <w:tcW w:w="2127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CD697C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F22126" w:rsidRPr="00F70EEA">
              <w:rPr>
                <w:rFonts w:ascii="Arial" w:hAnsi="Arial" w:cs="Arial"/>
                <w:sz w:val="20"/>
              </w:rPr>
              <w:t>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CD697C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F22126" w:rsidRPr="00F70EEA">
              <w:rPr>
                <w:rFonts w:ascii="Arial" w:hAnsi="Arial" w:cs="Arial"/>
                <w:sz w:val="20"/>
              </w:rPr>
              <w:t>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CD697C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F22126" w:rsidRPr="00F70EEA">
              <w:rPr>
                <w:rFonts w:ascii="Arial" w:hAnsi="Arial" w:cs="Arial"/>
                <w:sz w:val="20"/>
              </w:rPr>
              <w:t>/</w:t>
            </w: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</w:tr>
      <w:tr w:rsidR="00F22126" w:rsidRPr="00F70EEA" w:rsidTr="000E3140">
        <w:trPr>
          <w:trHeight w:val="241"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8</w:t>
            </w:r>
          </w:p>
        </w:tc>
      </w:tr>
      <w:tr w:rsidR="00E371FD" w:rsidRPr="00F70EEA" w:rsidTr="000E3140">
        <w:trPr>
          <w:trHeight w:val="435"/>
        </w:trPr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371FD" w:rsidRPr="00F70EEA" w:rsidRDefault="00E371FD" w:rsidP="00061D8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Ukupni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371FD" w:rsidRPr="00F70EEA" w:rsidRDefault="00E371FD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18.066.450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371FD" w:rsidRPr="00F70EEA" w:rsidRDefault="00F03731" w:rsidP="00E0778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61.014.298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371FD" w:rsidRPr="00915459" w:rsidRDefault="00F03731" w:rsidP="006153E9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30.507.149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371FD" w:rsidRPr="00F70EEA" w:rsidRDefault="00F03731" w:rsidP="00E0778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24.044.089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371FD" w:rsidRPr="00F70EEA" w:rsidRDefault="00C96360" w:rsidP="004613F2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133,08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371FD" w:rsidRPr="00F70EEA" w:rsidRDefault="00F03731" w:rsidP="005D6D4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39,40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371FD" w:rsidRPr="00F70EEA" w:rsidRDefault="00F03731" w:rsidP="00095AA8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78,8</w:t>
            </w:r>
            <w:r w:rsidR="00095AA8">
              <w:rPr>
                <w:rFonts w:ascii="Arial" w:hAnsi="Arial" w:cs="Arial"/>
                <w:sz w:val="20"/>
              </w:rPr>
              <w:t>0</w:t>
            </w:r>
          </w:p>
        </w:tc>
      </w:tr>
      <w:tr w:rsidR="00F03731" w:rsidRPr="00F70EEA" w:rsidTr="000E3140">
        <w:trPr>
          <w:trHeight w:val="43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31" w:rsidRPr="00F70EEA" w:rsidRDefault="00F03731" w:rsidP="00061D8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Ukupni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izdaci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31" w:rsidRPr="00F70EEA" w:rsidRDefault="00F03731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12.093.429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31" w:rsidRPr="00F70EEA" w:rsidRDefault="00F03731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61.014.298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31" w:rsidRPr="00915459" w:rsidRDefault="00F03731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30.507.149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31" w:rsidRPr="00F70EEA" w:rsidRDefault="00F03731" w:rsidP="00EF749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24.423.849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31" w:rsidRPr="00067BB4" w:rsidRDefault="00C96360" w:rsidP="009335AC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31" w:rsidRPr="00067BB4" w:rsidRDefault="00F03731" w:rsidP="009335AC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40,03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31" w:rsidRPr="00067BB4" w:rsidRDefault="00F03731" w:rsidP="009335AC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80,06</w:t>
            </w:r>
          </w:p>
        </w:tc>
      </w:tr>
    </w:tbl>
    <w:p w:rsidR="00A31C08" w:rsidRPr="00F70EEA" w:rsidRDefault="00A31C08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222DAB" w:rsidRPr="00F70EEA" w:rsidRDefault="00222DAB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222DAB" w:rsidRPr="00F70EEA" w:rsidRDefault="00222DAB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222DAB" w:rsidRPr="00F70EEA" w:rsidRDefault="00222DAB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222DAB" w:rsidRPr="00F70EEA" w:rsidRDefault="00222DAB" w:rsidP="00613DFA">
      <w:pPr>
        <w:pStyle w:val="Tijeloteksta"/>
        <w:tabs>
          <w:tab w:val="left" w:pos="426"/>
        </w:tabs>
        <w:jc w:val="both"/>
        <w:rPr>
          <w:rFonts w:ascii="Arial" w:hAnsi="Arial" w:cs="Arial"/>
          <w:lang w:val="de-DE"/>
        </w:rPr>
      </w:pPr>
    </w:p>
    <w:p w:rsidR="00972D95" w:rsidRPr="00F70EEA" w:rsidRDefault="00972D95" w:rsidP="00613DFA">
      <w:pPr>
        <w:pStyle w:val="Tijeloteksta"/>
        <w:tabs>
          <w:tab w:val="left" w:pos="0"/>
        </w:tabs>
        <w:jc w:val="both"/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de-DE"/>
        </w:rPr>
        <w:tab/>
      </w:r>
      <w:r w:rsidRPr="00F70EEA">
        <w:rPr>
          <w:rFonts w:ascii="Arial" w:hAnsi="Arial" w:cs="Arial"/>
          <w:lang w:val="de-DE"/>
        </w:rPr>
        <w:tab/>
      </w:r>
      <w:proofErr w:type="spellStart"/>
      <w:r w:rsidR="00384228" w:rsidRPr="00F70EEA">
        <w:rPr>
          <w:rFonts w:ascii="Arial" w:hAnsi="Arial" w:cs="Arial"/>
          <w:b/>
          <w:lang w:val="it-IT"/>
        </w:rPr>
        <w:t>Ukupni</w:t>
      </w:r>
      <w:proofErr w:type="spellEnd"/>
      <w:r w:rsidRPr="00F70EEA">
        <w:rPr>
          <w:rFonts w:ascii="Arial" w:hAnsi="Arial" w:cs="Arial"/>
          <w:b/>
          <w:lang w:val="it-IT"/>
        </w:rPr>
        <w:t xml:space="preserve">  </w:t>
      </w:r>
      <w:proofErr w:type="spellStart"/>
      <w:r w:rsidRPr="00F70EEA">
        <w:rPr>
          <w:rFonts w:ascii="Arial" w:hAnsi="Arial" w:cs="Arial"/>
          <w:b/>
          <w:lang w:val="it-IT"/>
        </w:rPr>
        <w:t>prihodi</w:t>
      </w:r>
      <w:proofErr w:type="spellEnd"/>
      <w:r w:rsidRPr="00F70EEA">
        <w:rPr>
          <w:rFonts w:ascii="Arial" w:hAnsi="Arial" w:cs="Arial"/>
          <w:b/>
          <w:lang w:val="it-IT"/>
        </w:rPr>
        <w:t xml:space="preserve"> </w:t>
      </w:r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Proračuna</w:t>
      </w:r>
      <w:proofErr w:type="spellEnd"/>
      <w:r w:rsidRPr="00F70EEA">
        <w:rPr>
          <w:rFonts w:ascii="Arial" w:hAnsi="Arial" w:cs="Arial"/>
          <w:lang w:val="it-IT"/>
        </w:rPr>
        <w:t xml:space="preserve">  </w:t>
      </w:r>
      <w:proofErr w:type="spellStart"/>
      <w:r w:rsidRPr="00F70EEA">
        <w:rPr>
          <w:rFonts w:ascii="Arial" w:hAnsi="Arial" w:cs="Arial"/>
          <w:lang w:val="it-IT"/>
        </w:rPr>
        <w:t>Grada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Ludbrega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za</w:t>
      </w:r>
      <w:proofErr w:type="spellEnd"/>
      <w:r w:rsidRPr="00F70EEA">
        <w:rPr>
          <w:rFonts w:ascii="Arial" w:hAnsi="Arial" w:cs="Arial"/>
          <w:lang w:val="it-IT"/>
        </w:rPr>
        <w:t xml:space="preserve"> 20</w:t>
      </w:r>
      <w:r w:rsidR="00FA1E65" w:rsidRPr="00F70EEA">
        <w:rPr>
          <w:rFonts w:ascii="Arial" w:hAnsi="Arial" w:cs="Arial"/>
          <w:lang w:val="it-IT"/>
        </w:rPr>
        <w:t>1</w:t>
      </w:r>
      <w:r w:rsidR="00381C02">
        <w:rPr>
          <w:rFonts w:ascii="Arial" w:hAnsi="Arial" w:cs="Arial"/>
          <w:lang w:val="it-IT"/>
        </w:rPr>
        <w:t>9</w:t>
      </w:r>
      <w:r w:rsidRPr="00F70EEA">
        <w:rPr>
          <w:rFonts w:ascii="Arial" w:hAnsi="Arial" w:cs="Arial"/>
          <w:lang w:val="it-IT"/>
        </w:rPr>
        <w:t xml:space="preserve">. </w:t>
      </w:r>
      <w:proofErr w:type="spellStart"/>
      <w:r w:rsidRPr="00F70EEA">
        <w:rPr>
          <w:rFonts w:ascii="Arial" w:hAnsi="Arial" w:cs="Arial"/>
          <w:lang w:val="it-IT"/>
        </w:rPr>
        <w:t>godinu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r w:rsidR="00384228" w:rsidRPr="00F70EEA">
        <w:rPr>
          <w:rFonts w:ascii="Arial" w:hAnsi="Arial" w:cs="Arial"/>
          <w:lang w:val="it-IT"/>
        </w:rPr>
        <w:t xml:space="preserve">bili su </w:t>
      </w:r>
      <w:proofErr w:type="spellStart"/>
      <w:r w:rsidR="00384228" w:rsidRPr="00F70EEA">
        <w:rPr>
          <w:rFonts w:ascii="Arial" w:hAnsi="Arial" w:cs="Arial"/>
          <w:lang w:val="it-IT"/>
        </w:rPr>
        <w:t>planirani</w:t>
      </w:r>
      <w:proofErr w:type="spellEnd"/>
      <w:r w:rsidR="00384228" w:rsidRPr="00F70EEA">
        <w:rPr>
          <w:rFonts w:ascii="Arial" w:hAnsi="Arial" w:cs="Arial"/>
          <w:lang w:val="it-IT"/>
        </w:rPr>
        <w:t xml:space="preserve"> u </w:t>
      </w:r>
      <w:proofErr w:type="spellStart"/>
      <w:r w:rsidR="00384228" w:rsidRPr="00F70EEA">
        <w:rPr>
          <w:rFonts w:ascii="Arial" w:hAnsi="Arial" w:cs="Arial"/>
          <w:lang w:val="it-IT"/>
        </w:rPr>
        <w:t>iznosu</w:t>
      </w:r>
      <w:proofErr w:type="spellEnd"/>
      <w:r w:rsidR="00384228" w:rsidRPr="00F70EEA">
        <w:rPr>
          <w:rFonts w:ascii="Arial" w:hAnsi="Arial" w:cs="Arial"/>
          <w:lang w:val="it-IT"/>
        </w:rPr>
        <w:t xml:space="preserve"> od </w:t>
      </w:r>
      <w:r w:rsidR="00554F40">
        <w:rPr>
          <w:rFonts w:ascii="Arial" w:hAnsi="Arial" w:cs="Arial"/>
          <w:lang w:val="it-IT"/>
        </w:rPr>
        <w:t>61.014.298</w:t>
      </w:r>
      <w:r w:rsidR="00FA1E65" w:rsidRPr="00F70EEA">
        <w:rPr>
          <w:rFonts w:ascii="Arial" w:hAnsi="Arial" w:cs="Arial"/>
          <w:lang w:val="it-IT"/>
        </w:rPr>
        <w:t xml:space="preserve"> kuna</w:t>
      </w:r>
      <w:r w:rsidR="007013D1">
        <w:rPr>
          <w:rFonts w:ascii="Arial" w:hAnsi="Arial" w:cs="Arial"/>
          <w:lang w:val="it-IT"/>
        </w:rPr>
        <w:t>,</w:t>
      </w:r>
      <w:r w:rsidR="00FA1E65" w:rsidRPr="00F70EEA">
        <w:rPr>
          <w:rFonts w:ascii="Arial" w:hAnsi="Arial" w:cs="Arial"/>
          <w:lang w:val="it-IT"/>
        </w:rPr>
        <w:t xml:space="preserve"> a</w:t>
      </w:r>
      <w:r w:rsidR="00384228" w:rsidRPr="00F70EEA">
        <w:rPr>
          <w:rFonts w:ascii="Arial" w:hAnsi="Arial" w:cs="Arial"/>
          <w:lang w:val="it-IT"/>
        </w:rPr>
        <w:t xml:space="preserve"> sa 30.06.20</w:t>
      </w:r>
      <w:r w:rsidR="00FA1E65" w:rsidRPr="00F70EEA">
        <w:rPr>
          <w:rFonts w:ascii="Arial" w:hAnsi="Arial" w:cs="Arial"/>
          <w:lang w:val="it-IT"/>
        </w:rPr>
        <w:t>1</w:t>
      </w:r>
      <w:r w:rsidR="00381C02">
        <w:rPr>
          <w:rFonts w:ascii="Arial" w:hAnsi="Arial" w:cs="Arial"/>
          <w:lang w:val="it-IT"/>
        </w:rPr>
        <w:t>9</w:t>
      </w:r>
      <w:r w:rsidR="00384228" w:rsidRPr="00F70EEA">
        <w:rPr>
          <w:rFonts w:ascii="Arial" w:hAnsi="Arial" w:cs="Arial"/>
          <w:lang w:val="it-IT"/>
        </w:rPr>
        <w:t xml:space="preserve">.godine </w:t>
      </w:r>
      <w:proofErr w:type="spellStart"/>
      <w:r w:rsidR="00384228" w:rsidRPr="00F70EEA">
        <w:rPr>
          <w:rFonts w:ascii="Arial" w:hAnsi="Arial" w:cs="Arial"/>
          <w:lang w:val="it-IT"/>
        </w:rPr>
        <w:t>ostvareni</w:t>
      </w:r>
      <w:proofErr w:type="spellEnd"/>
      <w:r w:rsidR="00384228" w:rsidRPr="00F70EEA">
        <w:rPr>
          <w:rFonts w:ascii="Arial" w:hAnsi="Arial" w:cs="Arial"/>
          <w:lang w:val="it-IT"/>
        </w:rPr>
        <w:t xml:space="preserve"> su u </w:t>
      </w:r>
      <w:proofErr w:type="spellStart"/>
      <w:r w:rsidR="00F659C0" w:rsidRPr="00F70EEA">
        <w:rPr>
          <w:rFonts w:ascii="Arial" w:hAnsi="Arial" w:cs="Arial"/>
          <w:lang w:val="it-IT"/>
        </w:rPr>
        <w:t>iznosu</w:t>
      </w:r>
      <w:proofErr w:type="spellEnd"/>
      <w:r w:rsidR="00F659C0" w:rsidRPr="00F70EEA">
        <w:rPr>
          <w:rFonts w:ascii="Arial" w:hAnsi="Arial" w:cs="Arial"/>
          <w:lang w:val="it-IT"/>
        </w:rPr>
        <w:t xml:space="preserve"> </w:t>
      </w:r>
      <w:r w:rsidR="00F659C0" w:rsidRPr="00B353F2">
        <w:rPr>
          <w:rFonts w:ascii="Arial" w:hAnsi="Arial" w:cs="Arial"/>
          <w:szCs w:val="24"/>
          <w:lang w:val="it-IT"/>
        </w:rPr>
        <w:t>od</w:t>
      </w:r>
      <w:r w:rsidR="00D130A3">
        <w:rPr>
          <w:rFonts w:ascii="Arial" w:hAnsi="Arial" w:cs="Arial"/>
          <w:szCs w:val="24"/>
          <w:lang w:val="it-IT"/>
        </w:rPr>
        <w:t xml:space="preserve"> </w:t>
      </w:r>
      <w:r w:rsidR="00554F40">
        <w:rPr>
          <w:rFonts w:ascii="Arial" w:hAnsi="Arial" w:cs="Arial"/>
          <w:szCs w:val="24"/>
          <w:lang w:val="it-IT"/>
        </w:rPr>
        <w:t>24.044.089</w:t>
      </w:r>
      <w:r w:rsidR="000B0E09" w:rsidRPr="00F70EEA">
        <w:rPr>
          <w:rFonts w:ascii="Arial" w:hAnsi="Arial" w:cs="Arial"/>
          <w:szCs w:val="24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kn</w:t>
      </w:r>
      <w:proofErr w:type="spellEnd"/>
      <w:r w:rsidR="00893B7E" w:rsidRPr="00F70EEA">
        <w:rPr>
          <w:rFonts w:ascii="Arial" w:hAnsi="Arial" w:cs="Arial"/>
          <w:lang w:val="it-IT"/>
        </w:rPr>
        <w:t xml:space="preserve"> </w:t>
      </w:r>
      <w:r w:rsidR="00F659C0" w:rsidRPr="00F70EEA">
        <w:rPr>
          <w:rFonts w:ascii="Arial" w:hAnsi="Arial" w:cs="Arial"/>
          <w:lang w:val="it-IT"/>
        </w:rPr>
        <w:t xml:space="preserve">ili sa </w:t>
      </w:r>
      <w:r w:rsidR="00011B68">
        <w:rPr>
          <w:rFonts w:ascii="Arial" w:hAnsi="Arial" w:cs="Arial"/>
          <w:lang w:val="it-IT"/>
        </w:rPr>
        <w:t>7</w:t>
      </w:r>
      <w:r w:rsidR="00554F40">
        <w:rPr>
          <w:rFonts w:ascii="Arial" w:hAnsi="Arial" w:cs="Arial"/>
          <w:lang w:val="it-IT"/>
        </w:rPr>
        <w:t>8,81</w:t>
      </w:r>
      <w:r w:rsidR="00606B02" w:rsidRPr="00F70EEA">
        <w:rPr>
          <w:rFonts w:ascii="Arial" w:hAnsi="Arial" w:cs="Arial"/>
          <w:szCs w:val="24"/>
        </w:rPr>
        <w:t>%</w:t>
      </w:r>
      <w:r w:rsidR="00F659C0" w:rsidRPr="00F70EEA">
        <w:rPr>
          <w:rFonts w:ascii="Arial" w:hAnsi="Arial" w:cs="Arial"/>
          <w:lang w:val="it-IT"/>
        </w:rPr>
        <w:t xml:space="preserve"> </w:t>
      </w:r>
      <w:proofErr w:type="spellStart"/>
      <w:r w:rsidR="00F659C0" w:rsidRPr="00F70EEA">
        <w:rPr>
          <w:rFonts w:ascii="Arial" w:hAnsi="Arial" w:cs="Arial"/>
          <w:lang w:val="it-IT"/>
        </w:rPr>
        <w:t>polugodišnjeg</w:t>
      </w:r>
      <w:proofErr w:type="spellEnd"/>
      <w:r w:rsidR="00F659C0" w:rsidRPr="00F70EEA">
        <w:rPr>
          <w:rFonts w:ascii="Arial" w:hAnsi="Arial" w:cs="Arial"/>
          <w:lang w:val="it-IT"/>
        </w:rPr>
        <w:t xml:space="preserve"> plana ili </w:t>
      </w:r>
      <w:proofErr w:type="spellStart"/>
      <w:r w:rsidR="00F659C0" w:rsidRPr="00F70EEA">
        <w:rPr>
          <w:rFonts w:ascii="Arial" w:hAnsi="Arial" w:cs="Arial"/>
          <w:lang w:val="it-IT"/>
        </w:rPr>
        <w:t>za</w:t>
      </w:r>
      <w:proofErr w:type="spellEnd"/>
      <w:r w:rsidR="00F659C0" w:rsidRPr="00F70EEA">
        <w:rPr>
          <w:rFonts w:ascii="Arial" w:hAnsi="Arial" w:cs="Arial"/>
          <w:lang w:val="it-IT"/>
        </w:rPr>
        <w:t xml:space="preserve"> </w:t>
      </w:r>
      <w:r w:rsidR="00554F40">
        <w:rPr>
          <w:rFonts w:ascii="Arial" w:hAnsi="Arial" w:cs="Arial"/>
          <w:lang w:val="it-IT"/>
        </w:rPr>
        <w:t>6.463.060</w:t>
      </w:r>
      <w:r w:rsidR="00606B02" w:rsidRPr="00F70EEA">
        <w:rPr>
          <w:rFonts w:ascii="Arial" w:hAnsi="Arial" w:cs="Arial"/>
          <w:lang w:val="it-IT"/>
        </w:rPr>
        <w:t xml:space="preserve"> </w:t>
      </w:r>
      <w:r w:rsidR="001D097C" w:rsidRPr="00F70EEA">
        <w:rPr>
          <w:rFonts w:ascii="Arial" w:hAnsi="Arial" w:cs="Arial"/>
          <w:lang w:val="it-IT"/>
        </w:rPr>
        <w:t xml:space="preserve"> ku</w:t>
      </w:r>
      <w:r w:rsidR="00F659C0" w:rsidRPr="00F70EEA">
        <w:rPr>
          <w:rFonts w:ascii="Arial" w:hAnsi="Arial" w:cs="Arial"/>
          <w:lang w:val="it-IT"/>
        </w:rPr>
        <w:t xml:space="preserve">na </w:t>
      </w:r>
      <w:proofErr w:type="spellStart"/>
      <w:r w:rsidR="00F659C0" w:rsidRPr="00F70EEA">
        <w:rPr>
          <w:rFonts w:ascii="Arial" w:hAnsi="Arial" w:cs="Arial"/>
          <w:lang w:val="it-IT"/>
        </w:rPr>
        <w:t>manje</w:t>
      </w:r>
      <w:proofErr w:type="spellEnd"/>
      <w:r w:rsidR="00F659C0" w:rsidRPr="00F70EEA">
        <w:rPr>
          <w:rFonts w:ascii="Arial" w:hAnsi="Arial" w:cs="Arial"/>
          <w:lang w:val="it-IT"/>
        </w:rPr>
        <w:t xml:space="preserve"> od </w:t>
      </w:r>
      <w:proofErr w:type="spellStart"/>
      <w:r w:rsidR="00F659C0" w:rsidRPr="00F70EEA">
        <w:rPr>
          <w:rFonts w:ascii="Arial" w:hAnsi="Arial" w:cs="Arial"/>
          <w:lang w:val="it-IT"/>
        </w:rPr>
        <w:t>plana.</w:t>
      </w:r>
      <w:r w:rsidR="00CC715B">
        <w:rPr>
          <w:rFonts w:ascii="Arial" w:hAnsi="Arial" w:cs="Arial"/>
          <w:lang w:val="it-IT"/>
        </w:rPr>
        <w:t>Ovakvo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ostvarenje</w:t>
      </w:r>
      <w:proofErr w:type="spellEnd"/>
      <w:r w:rsidR="00CC715B">
        <w:rPr>
          <w:rFonts w:ascii="Arial" w:hAnsi="Arial" w:cs="Arial"/>
          <w:lang w:val="it-IT"/>
        </w:rPr>
        <w:t xml:space="preserve"> plana </w:t>
      </w:r>
      <w:proofErr w:type="spellStart"/>
      <w:r w:rsidR="00CC715B">
        <w:rPr>
          <w:rFonts w:ascii="Arial" w:hAnsi="Arial" w:cs="Arial"/>
          <w:lang w:val="it-IT"/>
        </w:rPr>
        <w:t>evidentirano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je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iz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razloga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što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r w:rsidR="00554F40">
        <w:rPr>
          <w:rFonts w:ascii="Arial" w:hAnsi="Arial" w:cs="Arial"/>
          <w:lang w:val="it-IT"/>
        </w:rPr>
        <w:t xml:space="preserve">se </w:t>
      </w:r>
      <w:proofErr w:type="spellStart"/>
      <w:r w:rsidR="00554F40">
        <w:rPr>
          <w:rFonts w:ascii="Arial" w:hAnsi="Arial" w:cs="Arial"/>
          <w:lang w:val="it-IT"/>
        </w:rPr>
        <w:t>pomoći</w:t>
      </w:r>
      <w:proofErr w:type="spellEnd"/>
      <w:r w:rsidR="00554F40">
        <w:rPr>
          <w:rFonts w:ascii="Arial" w:hAnsi="Arial" w:cs="Arial"/>
          <w:lang w:val="it-IT"/>
        </w:rPr>
        <w:t xml:space="preserve"> </w:t>
      </w:r>
      <w:proofErr w:type="spellStart"/>
      <w:r w:rsidR="00554F40">
        <w:rPr>
          <w:rFonts w:ascii="Arial" w:hAnsi="Arial" w:cs="Arial"/>
          <w:lang w:val="it-IT"/>
        </w:rPr>
        <w:t>iz</w:t>
      </w:r>
      <w:proofErr w:type="spellEnd"/>
      <w:r w:rsidR="00554F40">
        <w:rPr>
          <w:rFonts w:ascii="Arial" w:hAnsi="Arial" w:cs="Arial"/>
          <w:lang w:val="it-IT"/>
        </w:rPr>
        <w:t xml:space="preserve"> </w:t>
      </w:r>
      <w:proofErr w:type="spellStart"/>
      <w:r w:rsidR="00554F40">
        <w:rPr>
          <w:rFonts w:ascii="Arial" w:hAnsi="Arial" w:cs="Arial"/>
          <w:lang w:val="it-IT"/>
        </w:rPr>
        <w:t>državnog</w:t>
      </w:r>
      <w:proofErr w:type="spellEnd"/>
      <w:r w:rsidR="00554F40">
        <w:rPr>
          <w:rFonts w:ascii="Arial" w:hAnsi="Arial" w:cs="Arial"/>
          <w:lang w:val="it-IT"/>
        </w:rPr>
        <w:t xml:space="preserve"> </w:t>
      </w:r>
      <w:proofErr w:type="spellStart"/>
      <w:r w:rsidR="00554F40">
        <w:rPr>
          <w:rFonts w:ascii="Arial" w:hAnsi="Arial" w:cs="Arial"/>
          <w:lang w:val="it-IT"/>
        </w:rPr>
        <w:t>proračuna</w:t>
      </w:r>
      <w:proofErr w:type="spellEnd"/>
      <w:r w:rsidR="00554F40">
        <w:rPr>
          <w:rFonts w:ascii="Arial" w:hAnsi="Arial" w:cs="Arial"/>
          <w:lang w:val="it-IT"/>
        </w:rPr>
        <w:t xml:space="preserve"> i </w:t>
      </w:r>
      <w:proofErr w:type="spellStart"/>
      <w:r w:rsidR="00554F40">
        <w:rPr>
          <w:rFonts w:ascii="Arial" w:hAnsi="Arial" w:cs="Arial"/>
          <w:lang w:val="it-IT"/>
        </w:rPr>
        <w:t>pomoći</w:t>
      </w:r>
      <w:proofErr w:type="spellEnd"/>
      <w:r w:rsidR="00554F40">
        <w:rPr>
          <w:rFonts w:ascii="Arial" w:hAnsi="Arial" w:cs="Arial"/>
          <w:lang w:val="it-IT"/>
        </w:rPr>
        <w:t xml:space="preserve"> </w:t>
      </w:r>
      <w:proofErr w:type="spellStart"/>
      <w:r w:rsidR="00554F40">
        <w:rPr>
          <w:rFonts w:ascii="Arial" w:hAnsi="Arial" w:cs="Arial"/>
          <w:lang w:val="it-IT"/>
        </w:rPr>
        <w:t>iz</w:t>
      </w:r>
      <w:proofErr w:type="spellEnd"/>
      <w:r w:rsidR="00554F40">
        <w:rPr>
          <w:rFonts w:ascii="Arial" w:hAnsi="Arial" w:cs="Arial"/>
          <w:lang w:val="it-IT"/>
        </w:rPr>
        <w:t xml:space="preserve"> EU </w:t>
      </w:r>
      <w:proofErr w:type="spellStart"/>
      <w:r w:rsidR="00554F40">
        <w:rPr>
          <w:rFonts w:ascii="Arial" w:hAnsi="Arial" w:cs="Arial"/>
          <w:lang w:val="it-IT"/>
        </w:rPr>
        <w:t>sredstava</w:t>
      </w:r>
      <w:proofErr w:type="spellEnd"/>
      <w:r w:rsidR="00554F40">
        <w:rPr>
          <w:rFonts w:ascii="Arial" w:hAnsi="Arial" w:cs="Arial"/>
          <w:lang w:val="it-IT"/>
        </w:rPr>
        <w:t xml:space="preserve"> u </w:t>
      </w:r>
      <w:proofErr w:type="spellStart"/>
      <w:r w:rsidR="00554F40">
        <w:rPr>
          <w:rFonts w:ascii="Arial" w:hAnsi="Arial" w:cs="Arial"/>
          <w:lang w:val="it-IT"/>
        </w:rPr>
        <w:t>znatnijem</w:t>
      </w:r>
      <w:proofErr w:type="spellEnd"/>
      <w:r w:rsidR="00554F40">
        <w:rPr>
          <w:rFonts w:ascii="Arial" w:hAnsi="Arial" w:cs="Arial"/>
          <w:lang w:val="it-IT"/>
        </w:rPr>
        <w:t xml:space="preserve"> </w:t>
      </w:r>
      <w:proofErr w:type="spellStart"/>
      <w:r w:rsidR="00554F40">
        <w:rPr>
          <w:rFonts w:ascii="Arial" w:hAnsi="Arial" w:cs="Arial"/>
          <w:lang w:val="it-IT"/>
        </w:rPr>
        <w:t>iznosu</w:t>
      </w:r>
      <w:proofErr w:type="spellEnd"/>
      <w:r w:rsidR="00554F40">
        <w:rPr>
          <w:rFonts w:ascii="Arial" w:hAnsi="Arial" w:cs="Arial"/>
          <w:lang w:val="it-IT"/>
        </w:rPr>
        <w:t xml:space="preserve"> </w:t>
      </w:r>
      <w:proofErr w:type="spellStart"/>
      <w:r w:rsidR="00554F40">
        <w:rPr>
          <w:rFonts w:ascii="Arial" w:hAnsi="Arial" w:cs="Arial"/>
          <w:lang w:val="it-IT"/>
        </w:rPr>
        <w:t>planiraju</w:t>
      </w:r>
      <w:proofErr w:type="spellEnd"/>
      <w:r w:rsidR="00554F40">
        <w:rPr>
          <w:rFonts w:ascii="Arial" w:hAnsi="Arial" w:cs="Arial"/>
          <w:lang w:val="it-IT"/>
        </w:rPr>
        <w:t xml:space="preserve"> </w:t>
      </w:r>
      <w:proofErr w:type="spellStart"/>
      <w:r w:rsidR="005E0244">
        <w:rPr>
          <w:rFonts w:ascii="Arial" w:hAnsi="Arial" w:cs="Arial"/>
          <w:lang w:val="it-IT"/>
        </w:rPr>
        <w:t>ostvariti</w:t>
      </w:r>
      <w:proofErr w:type="spellEnd"/>
      <w:r w:rsidR="005E0244">
        <w:rPr>
          <w:rFonts w:ascii="Arial" w:hAnsi="Arial" w:cs="Arial"/>
          <w:lang w:val="it-IT"/>
        </w:rPr>
        <w:t xml:space="preserve"> </w:t>
      </w:r>
      <w:r w:rsidR="00554F40">
        <w:rPr>
          <w:rFonts w:ascii="Arial" w:hAnsi="Arial" w:cs="Arial"/>
          <w:lang w:val="it-IT"/>
        </w:rPr>
        <w:t xml:space="preserve">u </w:t>
      </w:r>
      <w:proofErr w:type="spellStart"/>
      <w:r w:rsidR="00554F40">
        <w:rPr>
          <w:rFonts w:ascii="Arial" w:hAnsi="Arial" w:cs="Arial"/>
          <w:lang w:val="it-IT"/>
        </w:rPr>
        <w:t>drugom</w:t>
      </w:r>
      <w:proofErr w:type="spellEnd"/>
      <w:r w:rsidR="00554F40">
        <w:rPr>
          <w:rFonts w:ascii="Arial" w:hAnsi="Arial" w:cs="Arial"/>
          <w:lang w:val="it-IT"/>
        </w:rPr>
        <w:t xml:space="preserve"> </w:t>
      </w:r>
      <w:proofErr w:type="spellStart"/>
      <w:r w:rsidR="00554F40">
        <w:rPr>
          <w:rFonts w:ascii="Arial" w:hAnsi="Arial" w:cs="Arial"/>
          <w:lang w:val="it-IT"/>
        </w:rPr>
        <w:t>dijelu</w:t>
      </w:r>
      <w:proofErr w:type="spellEnd"/>
      <w:r w:rsidR="00554F40">
        <w:rPr>
          <w:rFonts w:ascii="Arial" w:hAnsi="Arial" w:cs="Arial"/>
          <w:lang w:val="it-IT"/>
        </w:rPr>
        <w:t xml:space="preserve"> godine.</w:t>
      </w:r>
    </w:p>
    <w:p w:rsidR="00972D95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lang w:val="it-IT"/>
        </w:rPr>
      </w:pPr>
    </w:p>
    <w:p w:rsidR="000D2B8A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it-IT"/>
        </w:rPr>
        <w:tab/>
      </w:r>
      <w:r w:rsidRPr="00F70EEA">
        <w:rPr>
          <w:rFonts w:ascii="Arial" w:hAnsi="Arial" w:cs="Arial"/>
          <w:lang w:val="it-IT"/>
        </w:rPr>
        <w:tab/>
      </w:r>
    </w:p>
    <w:p w:rsidR="000D2B8A" w:rsidRPr="00F70EEA" w:rsidRDefault="000D2B8A">
      <w:pPr>
        <w:pStyle w:val="Tijeloteksta"/>
        <w:tabs>
          <w:tab w:val="left" w:pos="426"/>
        </w:tabs>
        <w:rPr>
          <w:rFonts w:ascii="Arial" w:hAnsi="Arial" w:cs="Arial"/>
          <w:lang w:val="it-IT"/>
        </w:rPr>
      </w:pPr>
    </w:p>
    <w:p w:rsidR="000D2B8A" w:rsidRPr="00F70EEA" w:rsidRDefault="000D2B8A">
      <w:pPr>
        <w:pStyle w:val="Tijeloteksta"/>
        <w:tabs>
          <w:tab w:val="left" w:pos="426"/>
        </w:tabs>
        <w:rPr>
          <w:rFonts w:ascii="Arial" w:hAnsi="Arial" w:cs="Arial"/>
          <w:lang w:val="it-IT"/>
        </w:rPr>
      </w:pPr>
    </w:p>
    <w:p w:rsidR="00972D95" w:rsidRPr="00F70EEA" w:rsidRDefault="000D2B8A" w:rsidP="00613DFA">
      <w:pPr>
        <w:pStyle w:val="Tijeloteksta"/>
        <w:tabs>
          <w:tab w:val="left" w:pos="0"/>
        </w:tabs>
        <w:jc w:val="both"/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it-IT"/>
        </w:rPr>
        <w:tab/>
      </w:r>
      <w:proofErr w:type="spellStart"/>
      <w:r w:rsidR="00972D95" w:rsidRPr="00F70EEA">
        <w:rPr>
          <w:rFonts w:ascii="Arial" w:hAnsi="Arial" w:cs="Arial"/>
          <w:b/>
          <w:lang w:val="it-IT"/>
        </w:rPr>
        <w:t>Ukupni</w:t>
      </w:r>
      <w:proofErr w:type="spellEnd"/>
      <w:r w:rsidR="00972D95" w:rsidRPr="00F70EEA">
        <w:rPr>
          <w:rFonts w:ascii="Arial" w:hAnsi="Arial" w:cs="Arial"/>
          <w:b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b/>
          <w:lang w:val="it-IT"/>
        </w:rPr>
        <w:t>izdaci</w:t>
      </w:r>
      <w:proofErr w:type="spellEnd"/>
      <w:r w:rsidR="00972D95" w:rsidRPr="00F70EEA">
        <w:rPr>
          <w:rFonts w:ascii="Arial" w:hAnsi="Arial" w:cs="Arial"/>
          <w:b/>
          <w:lang w:val="it-IT"/>
        </w:rPr>
        <w:t xml:space="preserve">  </w:t>
      </w:r>
      <w:proofErr w:type="spellStart"/>
      <w:r w:rsidR="00972D95" w:rsidRPr="00F70EEA">
        <w:rPr>
          <w:rFonts w:ascii="Arial" w:hAnsi="Arial" w:cs="Arial"/>
          <w:lang w:val="it-IT"/>
        </w:rPr>
        <w:t>Proračuna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za</w:t>
      </w:r>
      <w:proofErr w:type="spellEnd"/>
      <w:r w:rsidR="00972D95" w:rsidRPr="00F70EEA">
        <w:rPr>
          <w:rFonts w:ascii="Arial" w:hAnsi="Arial" w:cs="Arial"/>
          <w:lang w:val="it-IT"/>
        </w:rPr>
        <w:t xml:space="preserve"> I-VI 20</w:t>
      </w:r>
      <w:r w:rsidR="0023539B" w:rsidRPr="00F70EEA">
        <w:rPr>
          <w:rFonts w:ascii="Arial" w:hAnsi="Arial" w:cs="Arial"/>
          <w:lang w:val="it-IT"/>
        </w:rPr>
        <w:t>1</w:t>
      </w:r>
      <w:r w:rsidR="008C33E3">
        <w:rPr>
          <w:rFonts w:ascii="Arial" w:hAnsi="Arial" w:cs="Arial"/>
          <w:lang w:val="it-IT"/>
        </w:rPr>
        <w:t>9</w:t>
      </w:r>
      <w:r w:rsidR="00C13DB0">
        <w:rPr>
          <w:rFonts w:ascii="Arial" w:hAnsi="Arial" w:cs="Arial"/>
          <w:lang w:val="it-IT"/>
        </w:rPr>
        <w:t>.godine</w:t>
      </w:r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izvršeni</w:t>
      </w:r>
      <w:proofErr w:type="spellEnd"/>
      <w:r w:rsidR="00972D95" w:rsidRPr="00F70EEA">
        <w:rPr>
          <w:rFonts w:ascii="Arial" w:hAnsi="Arial" w:cs="Arial"/>
          <w:lang w:val="it-IT"/>
        </w:rPr>
        <w:t xml:space="preserve"> su </w:t>
      </w:r>
      <w:r w:rsidR="00546A27" w:rsidRPr="00F70EEA">
        <w:rPr>
          <w:rFonts w:ascii="Arial" w:hAnsi="Arial" w:cs="Arial"/>
          <w:lang w:val="it-IT"/>
        </w:rPr>
        <w:t xml:space="preserve">u </w:t>
      </w:r>
      <w:proofErr w:type="spellStart"/>
      <w:r w:rsidR="00546A27" w:rsidRPr="00F70EEA">
        <w:rPr>
          <w:rFonts w:ascii="Arial" w:hAnsi="Arial" w:cs="Arial"/>
          <w:lang w:val="it-IT"/>
        </w:rPr>
        <w:t>iznosu</w:t>
      </w:r>
      <w:proofErr w:type="spellEnd"/>
      <w:r w:rsidR="00546A27" w:rsidRPr="00F70EEA">
        <w:rPr>
          <w:rFonts w:ascii="Arial" w:hAnsi="Arial" w:cs="Arial"/>
          <w:lang w:val="it-IT"/>
        </w:rPr>
        <w:t xml:space="preserve"> od </w:t>
      </w:r>
      <w:r w:rsidR="000D014C">
        <w:rPr>
          <w:rFonts w:ascii="Arial" w:hAnsi="Arial" w:cs="Arial"/>
          <w:lang w:val="it-IT"/>
        </w:rPr>
        <w:t>24.423.849</w:t>
      </w:r>
      <w:r w:rsidR="00D52087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kn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što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je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za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r w:rsidR="000D014C">
        <w:rPr>
          <w:rFonts w:ascii="Arial" w:hAnsi="Arial" w:cs="Arial"/>
          <w:lang w:val="it-IT"/>
        </w:rPr>
        <w:t>6.083.300</w:t>
      </w:r>
      <w:r w:rsidR="00D52087" w:rsidRPr="00F70EEA">
        <w:rPr>
          <w:rFonts w:ascii="Arial" w:hAnsi="Arial" w:cs="Arial"/>
          <w:lang w:val="it-IT"/>
        </w:rPr>
        <w:t xml:space="preserve"> </w:t>
      </w:r>
      <w:proofErr w:type="spellStart"/>
      <w:r w:rsidR="00FC64D5" w:rsidRPr="00F70EEA">
        <w:rPr>
          <w:rFonts w:ascii="Arial" w:hAnsi="Arial" w:cs="Arial"/>
          <w:lang w:val="it-IT"/>
        </w:rPr>
        <w:t>kn</w:t>
      </w:r>
      <w:proofErr w:type="spellEnd"/>
      <w:r w:rsidR="00FC64D5" w:rsidRPr="00F70EEA">
        <w:rPr>
          <w:rFonts w:ascii="Arial" w:hAnsi="Arial" w:cs="Arial"/>
          <w:lang w:val="it-IT"/>
        </w:rPr>
        <w:t xml:space="preserve"> </w:t>
      </w:r>
      <w:proofErr w:type="spellStart"/>
      <w:r w:rsidR="003D0504">
        <w:rPr>
          <w:rFonts w:ascii="Arial" w:hAnsi="Arial" w:cs="Arial"/>
          <w:lang w:val="it-IT"/>
        </w:rPr>
        <w:t>manj</w:t>
      </w:r>
      <w:r w:rsidR="008203AD">
        <w:rPr>
          <w:rFonts w:ascii="Arial" w:hAnsi="Arial" w:cs="Arial"/>
          <w:lang w:val="it-IT"/>
        </w:rPr>
        <w:t>e</w:t>
      </w:r>
      <w:proofErr w:type="spellEnd"/>
      <w:r w:rsidR="00D52087" w:rsidRPr="00F70EEA">
        <w:rPr>
          <w:rFonts w:ascii="Arial" w:hAnsi="Arial" w:cs="Arial"/>
          <w:lang w:val="it-IT"/>
        </w:rPr>
        <w:t xml:space="preserve"> </w:t>
      </w:r>
      <w:r w:rsidR="00FC64D5" w:rsidRPr="00F70EEA">
        <w:rPr>
          <w:rFonts w:ascii="Arial" w:hAnsi="Arial" w:cs="Arial"/>
          <w:lang w:val="it-IT"/>
        </w:rPr>
        <w:t xml:space="preserve">od </w:t>
      </w:r>
      <w:proofErr w:type="spellStart"/>
      <w:r w:rsidR="00972D95" w:rsidRPr="00F70EEA">
        <w:rPr>
          <w:rFonts w:ascii="Arial" w:hAnsi="Arial" w:cs="Arial"/>
          <w:lang w:val="it-IT"/>
        </w:rPr>
        <w:t>planiranog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polugodišnjeg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izvršenja</w:t>
      </w:r>
      <w:proofErr w:type="spellEnd"/>
      <w:r w:rsidR="00972D95" w:rsidRPr="00F70EEA">
        <w:rPr>
          <w:rFonts w:ascii="Arial" w:hAnsi="Arial" w:cs="Arial"/>
          <w:lang w:val="it-IT"/>
        </w:rPr>
        <w:t>.</w:t>
      </w:r>
    </w:p>
    <w:p w:rsidR="000652DC" w:rsidRPr="00F70EEA" w:rsidRDefault="00972D95" w:rsidP="00613DFA">
      <w:pPr>
        <w:pStyle w:val="Tijeloteksta"/>
        <w:tabs>
          <w:tab w:val="left" w:pos="426"/>
        </w:tabs>
        <w:jc w:val="both"/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it-IT"/>
        </w:rPr>
        <w:tab/>
      </w:r>
      <w:r w:rsidRPr="00F70EEA">
        <w:rPr>
          <w:rFonts w:ascii="Arial" w:hAnsi="Arial" w:cs="Arial"/>
          <w:lang w:val="it-IT"/>
        </w:rPr>
        <w:tab/>
      </w:r>
    </w:p>
    <w:p w:rsidR="000D2B8A" w:rsidRPr="00F70EEA" w:rsidRDefault="000D2B8A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p w:rsidR="000D2B8A" w:rsidRPr="00F70EEA" w:rsidRDefault="000D2B8A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p w:rsidR="00972D95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>Osnovna struktura prihoda je slijedeća :</w:t>
      </w:r>
    </w:p>
    <w:p w:rsidR="00A31C08" w:rsidRPr="00F70EEA" w:rsidRDefault="00A31C08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tbl>
      <w:tblPr>
        <w:tblStyle w:val="Reetkatablice"/>
        <w:tblW w:w="10774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269"/>
        <w:gridCol w:w="1580"/>
        <w:gridCol w:w="1396"/>
        <w:gridCol w:w="1418"/>
        <w:gridCol w:w="1559"/>
        <w:gridCol w:w="851"/>
        <w:gridCol w:w="850"/>
        <w:gridCol w:w="851"/>
      </w:tblGrid>
      <w:tr w:rsidR="00A31C08" w:rsidRPr="00F70EEA" w:rsidTr="0054172E">
        <w:trPr>
          <w:trHeight w:val="410"/>
        </w:trPr>
        <w:tc>
          <w:tcPr>
            <w:tcW w:w="2269" w:type="dxa"/>
            <w:vMerge w:val="restart"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OPIS</w:t>
            </w:r>
          </w:p>
        </w:tc>
        <w:tc>
          <w:tcPr>
            <w:tcW w:w="1580" w:type="dxa"/>
            <w:vMerge w:val="restart"/>
            <w:vAlign w:val="center"/>
          </w:tcPr>
          <w:p w:rsidR="00A31C08" w:rsidRPr="00F70EEA" w:rsidRDefault="00DF541B" w:rsidP="00DF541B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A31C08" w:rsidRPr="00F70EEA" w:rsidRDefault="00A31C08" w:rsidP="008C33E3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</w:t>
            </w:r>
            <w:r w:rsidR="00DF541B" w:rsidRPr="00F70EEA">
              <w:rPr>
                <w:rFonts w:ascii="Arial" w:hAnsi="Arial" w:cs="Arial"/>
                <w:sz w:val="20"/>
              </w:rPr>
              <w:t>V</w:t>
            </w:r>
            <w:r w:rsidRPr="00F70EEA">
              <w:rPr>
                <w:rFonts w:ascii="Arial" w:hAnsi="Arial" w:cs="Arial"/>
                <w:sz w:val="20"/>
              </w:rPr>
              <w:t>I  20</w:t>
            </w:r>
            <w:r w:rsidR="00AE7942" w:rsidRPr="00F70EEA">
              <w:rPr>
                <w:rFonts w:ascii="Arial" w:hAnsi="Arial" w:cs="Arial"/>
                <w:sz w:val="20"/>
              </w:rPr>
              <w:t>1</w:t>
            </w:r>
            <w:r w:rsidR="008C33E3">
              <w:rPr>
                <w:rFonts w:ascii="Arial" w:hAnsi="Arial" w:cs="Arial"/>
                <w:sz w:val="20"/>
              </w:rPr>
              <w:t>8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96" w:type="dxa"/>
            <w:vMerge w:val="restart"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A31C08" w:rsidRPr="00F70EEA" w:rsidRDefault="00A31C08" w:rsidP="008C33E3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</w:t>
            </w:r>
            <w:r w:rsidR="00DF541B" w:rsidRPr="00F70EEA">
              <w:rPr>
                <w:rFonts w:ascii="Arial" w:hAnsi="Arial" w:cs="Arial"/>
                <w:sz w:val="20"/>
              </w:rPr>
              <w:t>XI</w:t>
            </w:r>
            <w:r w:rsidRPr="00F70EEA">
              <w:rPr>
                <w:rFonts w:ascii="Arial" w:hAnsi="Arial" w:cs="Arial"/>
                <w:sz w:val="20"/>
              </w:rPr>
              <w:t>I 20</w:t>
            </w:r>
            <w:r w:rsidR="0093712F" w:rsidRPr="00F70EEA">
              <w:rPr>
                <w:rFonts w:ascii="Arial" w:hAnsi="Arial" w:cs="Arial"/>
                <w:sz w:val="20"/>
              </w:rPr>
              <w:t>1</w:t>
            </w:r>
            <w:r w:rsidR="008C33E3">
              <w:rPr>
                <w:rFonts w:ascii="Arial" w:hAnsi="Arial" w:cs="Arial"/>
                <w:sz w:val="20"/>
              </w:rPr>
              <w:t>9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DF541B" w:rsidRPr="00F70EEA" w:rsidRDefault="00DF541B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A31C08" w:rsidRPr="00F70EEA" w:rsidRDefault="00A31C08" w:rsidP="008C33E3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93712F" w:rsidRPr="00F70EEA">
              <w:rPr>
                <w:rFonts w:ascii="Arial" w:hAnsi="Arial" w:cs="Arial"/>
                <w:sz w:val="20"/>
              </w:rPr>
              <w:t>1</w:t>
            </w:r>
            <w:r w:rsidR="008C33E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A31C08" w:rsidRPr="00F70EEA" w:rsidRDefault="00F60C14" w:rsidP="008C33E3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93712F" w:rsidRPr="00F70EEA">
              <w:rPr>
                <w:rFonts w:ascii="Arial" w:hAnsi="Arial" w:cs="Arial"/>
                <w:sz w:val="20"/>
              </w:rPr>
              <w:t>1</w:t>
            </w:r>
            <w:r w:rsidR="008C33E3">
              <w:rPr>
                <w:rFonts w:ascii="Arial" w:hAnsi="Arial" w:cs="Arial"/>
                <w:sz w:val="20"/>
              </w:rPr>
              <w:t>9</w:t>
            </w:r>
            <w:r w:rsidR="00A31C08"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52" w:type="dxa"/>
            <w:gridSpan w:val="3"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 N D E K S I</w:t>
            </w:r>
          </w:p>
        </w:tc>
      </w:tr>
      <w:tr w:rsidR="00A31C08" w:rsidRPr="00F70EEA" w:rsidTr="0054172E">
        <w:trPr>
          <w:trHeight w:val="409"/>
        </w:trPr>
        <w:tc>
          <w:tcPr>
            <w:tcW w:w="2269" w:type="dxa"/>
            <w:vMerge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0" w:type="dxa"/>
            <w:vMerge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6" w:type="dxa"/>
            <w:vMerge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31C08" w:rsidRPr="00F70EEA" w:rsidRDefault="00BB7359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A31C08" w:rsidRPr="00F70EEA">
              <w:rPr>
                <w:rFonts w:ascii="Arial" w:hAnsi="Arial" w:cs="Arial"/>
                <w:sz w:val="20"/>
              </w:rPr>
              <w:t>/2</w:t>
            </w:r>
          </w:p>
        </w:tc>
        <w:tc>
          <w:tcPr>
            <w:tcW w:w="850" w:type="dxa"/>
            <w:vAlign w:val="center"/>
          </w:tcPr>
          <w:p w:rsidR="00A31C08" w:rsidRPr="00F70EEA" w:rsidRDefault="00BB7359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A31C08" w:rsidRPr="00F70EEA">
              <w:rPr>
                <w:rFonts w:ascii="Arial" w:hAnsi="Arial" w:cs="Arial"/>
                <w:sz w:val="20"/>
              </w:rPr>
              <w:t>/3</w:t>
            </w:r>
          </w:p>
        </w:tc>
        <w:tc>
          <w:tcPr>
            <w:tcW w:w="851" w:type="dxa"/>
            <w:vAlign w:val="center"/>
          </w:tcPr>
          <w:p w:rsidR="00A31C08" w:rsidRPr="00F70EEA" w:rsidRDefault="00BB7359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A31C08" w:rsidRPr="00F70EEA">
              <w:rPr>
                <w:rFonts w:ascii="Arial" w:hAnsi="Arial" w:cs="Arial"/>
                <w:sz w:val="20"/>
              </w:rPr>
              <w:t>/</w:t>
            </w: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</w:tr>
      <w:tr w:rsidR="00A31C08" w:rsidRPr="00F70EEA" w:rsidTr="0054172E">
        <w:trPr>
          <w:trHeight w:val="241"/>
        </w:trPr>
        <w:tc>
          <w:tcPr>
            <w:tcW w:w="2269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8</w:t>
            </w:r>
          </w:p>
        </w:tc>
      </w:tr>
      <w:tr w:rsidR="008C33E3" w:rsidRPr="00F70EEA" w:rsidTr="0054172E">
        <w:trPr>
          <w:trHeight w:val="528"/>
        </w:trPr>
        <w:tc>
          <w:tcPr>
            <w:tcW w:w="2269" w:type="dxa"/>
            <w:tcBorders>
              <w:bottom w:val="nil"/>
            </w:tcBorders>
            <w:vAlign w:val="center"/>
          </w:tcPr>
          <w:p w:rsidR="008C33E3" w:rsidRPr="00F70EEA" w:rsidRDefault="008C33E3" w:rsidP="007E4351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od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poreza</w:t>
            </w:r>
            <w:proofErr w:type="spellEnd"/>
          </w:p>
        </w:tc>
        <w:tc>
          <w:tcPr>
            <w:tcW w:w="1580" w:type="dxa"/>
            <w:tcBorders>
              <w:bottom w:val="nil"/>
            </w:tcBorders>
            <w:vAlign w:val="center"/>
          </w:tcPr>
          <w:p w:rsidR="008C33E3" w:rsidRPr="00F70EEA" w:rsidRDefault="008C33E3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11.175.830</w:t>
            </w:r>
          </w:p>
        </w:tc>
        <w:tc>
          <w:tcPr>
            <w:tcW w:w="1396" w:type="dxa"/>
            <w:tcBorders>
              <w:bottom w:val="nil"/>
            </w:tcBorders>
            <w:vAlign w:val="center"/>
          </w:tcPr>
          <w:p w:rsidR="008C33E3" w:rsidRPr="00F70EEA" w:rsidRDefault="00AE4756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21.366.000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C33E3" w:rsidRPr="00F70EEA" w:rsidRDefault="00E9414A" w:rsidP="00E010E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10.683.000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C33E3" w:rsidRPr="00F70EEA" w:rsidRDefault="00AE4756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12.028.605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C33E3" w:rsidRPr="00F70EEA" w:rsidRDefault="008B6C67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107,63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C33E3" w:rsidRPr="00F70EEA" w:rsidRDefault="007659C1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56,30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C33E3" w:rsidRPr="00F70EEA" w:rsidRDefault="00591F10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112,59</w:t>
            </w:r>
          </w:p>
        </w:tc>
      </w:tr>
      <w:tr w:rsidR="008C33E3" w:rsidRPr="00F70EEA" w:rsidTr="0054172E">
        <w:trPr>
          <w:trHeight w:val="528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8C33E3" w:rsidRPr="00F70EEA" w:rsidRDefault="008C33E3" w:rsidP="00D52087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Pomoći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8C33E3" w:rsidRPr="00F70EEA" w:rsidRDefault="008C33E3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926.404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8C33E3" w:rsidRPr="00F70EEA" w:rsidRDefault="00AE4756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22.963.591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C33E3" w:rsidRPr="00F70EEA" w:rsidRDefault="00C26147" w:rsidP="004E1A89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11.481.79</w:t>
            </w:r>
            <w:r w:rsidR="004E1A8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8C33E3" w:rsidRPr="00F70EEA" w:rsidRDefault="007659C1" w:rsidP="00AC7CC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3.788.406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33E3" w:rsidRPr="00F70EEA" w:rsidRDefault="008B6C6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408,93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C33E3" w:rsidRPr="00F70EEA" w:rsidRDefault="007659C1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16,50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33E3" w:rsidRPr="00F70EEA" w:rsidRDefault="00590B3D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32,99</w:t>
            </w:r>
          </w:p>
        </w:tc>
      </w:tr>
      <w:tr w:rsidR="008C33E3" w:rsidRPr="00F70EEA" w:rsidTr="0054172E">
        <w:trPr>
          <w:trHeight w:val="529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8C33E3" w:rsidRPr="00F70EEA" w:rsidRDefault="008C33E3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od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imovine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8C33E3" w:rsidRPr="00F70EEA" w:rsidRDefault="008C33E3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382.820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8C33E3" w:rsidRPr="00F70EEA" w:rsidRDefault="007659C1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1.205.600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C33E3" w:rsidRPr="00F70EEA" w:rsidRDefault="00C2614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602.800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8C33E3" w:rsidRPr="00F70EEA" w:rsidRDefault="007659C1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987.400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33E3" w:rsidRPr="00F70EEA" w:rsidRDefault="008B6C6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257,92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C33E3" w:rsidRPr="00F70EEA" w:rsidRDefault="00C40912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81,90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33E3" w:rsidRPr="00F70EEA" w:rsidRDefault="000638E6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163,80</w:t>
            </w:r>
          </w:p>
        </w:tc>
      </w:tr>
      <w:tr w:rsidR="008C33E3" w:rsidRPr="00F70EEA" w:rsidTr="0054172E">
        <w:trPr>
          <w:trHeight w:val="528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8C33E3" w:rsidRPr="00F70EEA" w:rsidRDefault="008C33E3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od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adm.pristojbi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po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posebnim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propis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8C33E3" w:rsidRPr="00F70EEA" w:rsidRDefault="008C33E3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2.497.723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8C33E3" w:rsidRPr="00F70EEA" w:rsidRDefault="00C40912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7.910.101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C33E3" w:rsidRPr="00F70EEA" w:rsidRDefault="00C26147" w:rsidP="004E1A89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3.955.050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8C33E3" w:rsidRPr="00F70EEA" w:rsidRDefault="00C40912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3.579.761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33E3" w:rsidRPr="00F70EEA" w:rsidRDefault="008B6C6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143,32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C33E3" w:rsidRPr="00F70EEA" w:rsidRDefault="00C40912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45,26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33E3" w:rsidRPr="00F70EEA" w:rsidRDefault="000638E6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90,51</w:t>
            </w:r>
          </w:p>
        </w:tc>
      </w:tr>
      <w:tr w:rsidR="00C40912" w:rsidRPr="00F70EEA" w:rsidTr="0054172E">
        <w:trPr>
          <w:trHeight w:val="528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C40912" w:rsidRPr="00F70EEA" w:rsidRDefault="00C40912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Prihodi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usluga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</w:rPr>
              <w:t>donacija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C40912" w:rsidRDefault="008B6C67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C40912" w:rsidRDefault="00C40912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343.500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40912" w:rsidRPr="00F70EEA" w:rsidRDefault="00C2614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171.750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40912" w:rsidRDefault="00C40912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133.288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40912" w:rsidRPr="00F70EEA" w:rsidRDefault="008B6C6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40912" w:rsidRDefault="00C40912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38,80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40912" w:rsidRPr="00F70EEA" w:rsidRDefault="000638E6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77,60</w:t>
            </w:r>
          </w:p>
        </w:tc>
      </w:tr>
      <w:tr w:rsidR="008C33E3" w:rsidRPr="00F70EEA" w:rsidTr="0054172E">
        <w:trPr>
          <w:trHeight w:val="529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8C33E3" w:rsidRPr="00F70EEA" w:rsidRDefault="008C33E3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Ostali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8C33E3" w:rsidRPr="00F70EEA" w:rsidRDefault="008C33E3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8C33E3" w:rsidRPr="00F70EEA" w:rsidRDefault="00C40912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C33E3" w:rsidRPr="00F70EEA" w:rsidRDefault="00C2614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5.500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8C33E3" w:rsidRPr="00F70EEA" w:rsidRDefault="00C40912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33E3" w:rsidRPr="00F70EEA" w:rsidRDefault="008B6C6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C33E3" w:rsidRPr="00F70EEA" w:rsidRDefault="00C40912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1,36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33E3" w:rsidRPr="00F70EEA" w:rsidRDefault="000638E6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2,73</w:t>
            </w:r>
          </w:p>
        </w:tc>
      </w:tr>
      <w:tr w:rsidR="008C33E3" w:rsidRPr="00F70EEA" w:rsidTr="0054172E">
        <w:trPr>
          <w:trHeight w:val="528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8C33E3" w:rsidRPr="00F70EEA" w:rsidRDefault="008C33E3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od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prodaje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neproizv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imovine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8C33E3" w:rsidRPr="00F70EEA" w:rsidRDefault="008C33E3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3.026.365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8C33E3" w:rsidRPr="00F70EEA" w:rsidRDefault="00C40912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7.129.506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C33E3" w:rsidRPr="00F70EEA" w:rsidRDefault="00C2614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3.564.753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8C33E3" w:rsidRPr="00F70EEA" w:rsidRDefault="00C40912" w:rsidP="00C40912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3.492.620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33E3" w:rsidRPr="00AD1F65" w:rsidRDefault="008B6C6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115,40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C33E3" w:rsidRPr="00F70EEA" w:rsidRDefault="00C40912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48,99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33E3" w:rsidRPr="00F70EEA" w:rsidRDefault="000638E6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97,97</w:t>
            </w:r>
          </w:p>
        </w:tc>
      </w:tr>
      <w:tr w:rsidR="008C33E3" w:rsidRPr="00F70EEA" w:rsidTr="0054172E">
        <w:trPr>
          <w:trHeight w:val="528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8C33E3" w:rsidRPr="00F70EEA" w:rsidRDefault="008C33E3" w:rsidP="00F55820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od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prodaje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proiz</w:t>
            </w:r>
            <w:r>
              <w:rPr>
                <w:rFonts w:ascii="Arial" w:hAnsi="Arial" w:cs="Arial"/>
                <w:sz w:val="20"/>
              </w:rPr>
              <w:t>vedene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imovine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8C33E3" w:rsidRPr="00F70EEA" w:rsidRDefault="008C33E3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57.307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8C33E3" w:rsidRPr="00F70EEA" w:rsidRDefault="00C40912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85.000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C33E3" w:rsidRPr="00F70EEA" w:rsidRDefault="00C2614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42.500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8C33E3" w:rsidRPr="00F70EEA" w:rsidRDefault="00C40912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33.859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33E3" w:rsidRPr="00F70EEA" w:rsidRDefault="008B6C6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59,08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C33E3" w:rsidRPr="00F70EEA" w:rsidRDefault="00C40912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39,83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33E3" w:rsidRPr="00F70EEA" w:rsidRDefault="000638E6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79,67</w:t>
            </w:r>
          </w:p>
        </w:tc>
      </w:tr>
      <w:tr w:rsidR="008C33E3" w:rsidRPr="00F70EEA" w:rsidTr="006113FD">
        <w:trPr>
          <w:trHeight w:val="509"/>
        </w:trPr>
        <w:tc>
          <w:tcPr>
            <w:tcW w:w="2269" w:type="dxa"/>
            <w:tcBorders>
              <w:top w:val="nil"/>
            </w:tcBorders>
            <w:vAlign w:val="center"/>
          </w:tcPr>
          <w:p w:rsidR="008C33E3" w:rsidRPr="00F70EEA" w:rsidRDefault="008C33E3" w:rsidP="00F70F7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Primici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financijske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imovine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zaduživanja</w:t>
            </w:r>
            <w:proofErr w:type="spellEnd"/>
          </w:p>
        </w:tc>
        <w:tc>
          <w:tcPr>
            <w:tcW w:w="1580" w:type="dxa"/>
            <w:tcBorders>
              <w:top w:val="nil"/>
            </w:tcBorders>
            <w:vAlign w:val="center"/>
          </w:tcPr>
          <w:p w:rsidR="008C33E3" w:rsidRPr="00F70EEA" w:rsidRDefault="008C33E3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96" w:type="dxa"/>
            <w:tcBorders>
              <w:top w:val="nil"/>
            </w:tcBorders>
            <w:vAlign w:val="center"/>
          </w:tcPr>
          <w:p w:rsidR="008C33E3" w:rsidRDefault="008B6C67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C33E3" w:rsidRPr="00F70EEA" w:rsidRDefault="008B6C6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8C33E3" w:rsidRPr="00F70EEA" w:rsidRDefault="008B6C6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C33E3" w:rsidRPr="00F70EEA" w:rsidRDefault="008B6C6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C33E3" w:rsidRPr="00F70EEA" w:rsidRDefault="008B6C6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C33E3" w:rsidRPr="00F70EEA" w:rsidRDefault="008B6C67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8C33E3" w:rsidRPr="0035658F" w:rsidTr="0054172E">
        <w:trPr>
          <w:trHeight w:val="529"/>
        </w:trPr>
        <w:tc>
          <w:tcPr>
            <w:tcW w:w="2269" w:type="dxa"/>
            <w:vAlign w:val="center"/>
          </w:tcPr>
          <w:p w:rsidR="008C33E3" w:rsidRPr="0035658F" w:rsidRDefault="008C33E3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35658F">
              <w:rPr>
                <w:rFonts w:ascii="Arial" w:hAnsi="Arial" w:cs="Arial"/>
                <w:b/>
                <w:sz w:val="20"/>
              </w:rPr>
              <w:t xml:space="preserve">UKUPNO: </w:t>
            </w:r>
          </w:p>
        </w:tc>
        <w:tc>
          <w:tcPr>
            <w:tcW w:w="1580" w:type="dxa"/>
            <w:vAlign w:val="center"/>
          </w:tcPr>
          <w:p w:rsidR="008C33E3" w:rsidRPr="0035658F" w:rsidRDefault="008C33E3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18.066.450</w:t>
            </w:r>
          </w:p>
        </w:tc>
        <w:tc>
          <w:tcPr>
            <w:tcW w:w="1396" w:type="dxa"/>
            <w:vAlign w:val="center"/>
          </w:tcPr>
          <w:p w:rsidR="008C33E3" w:rsidRPr="0035658F" w:rsidRDefault="008F1A3E" w:rsidP="00417F3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61.014.298</w:t>
            </w:r>
          </w:p>
        </w:tc>
        <w:tc>
          <w:tcPr>
            <w:tcW w:w="1418" w:type="dxa"/>
            <w:vAlign w:val="center"/>
          </w:tcPr>
          <w:p w:rsidR="008C33E3" w:rsidRPr="008F1A3E" w:rsidRDefault="008F1A3E" w:rsidP="00417F3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8F1A3E">
              <w:rPr>
                <w:rFonts w:ascii="Arial" w:hAnsi="Arial" w:cs="Arial"/>
                <w:b/>
                <w:sz w:val="20"/>
              </w:rPr>
              <w:t>30.507.149</w:t>
            </w:r>
          </w:p>
        </w:tc>
        <w:tc>
          <w:tcPr>
            <w:tcW w:w="1559" w:type="dxa"/>
            <w:vAlign w:val="center"/>
          </w:tcPr>
          <w:p w:rsidR="008C33E3" w:rsidRPr="008F1A3E" w:rsidRDefault="004A3FB2" w:rsidP="004A3FB2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24.044.08</w:t>
            </w:r>
            <w:r w:rsidR="008F1A3E" w:rsidRPr="008F1A3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8C33E3" w:rsidRPr="0035658F" w:rsidRDefault="008B6C67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133,08</w:t>
            </w:r>
          </w:p>
        </w:tc>
        <w:tc>
          <w:tcPr>
            <w:tcW w:w="850" w:type="dxa"/>
            <w:vAlign w:val="center"/>
          </w:tcPr>
          <w:p w:rsidR="008C33E3" w:rsidRPr="0035658F" w:rsidRDefault="00AE600A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39,40</w:t>
            </w:r>
          </w:p>
        </w:tc>
        <w:tc>
          <w:tcPr>
            <w:tcW w:w="851" w:type="dxa"/>
            <w:vAlign w:val="center"/>
          </w:tcPr>
          <w:p w:rsidR="008C33E3" w:rsidRPr="0035658F" w:rsidRDefault="00AE600A" w:rsidP="00095AA8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78,8</w:t>
            </w:r>
            <w:r w:rsidR="00095AA8">
              <w:rPr>
                <w:rFonts w:ascii="Arial" w:hAnsi="Arial" w:cs="Arial"/>
                <w:b/>
                <w:sz w:val="20"/>
              </w:rPr>
              <w:t>0</w:t>
            </w:r>
          </w:p>
        </w:tc>
      </w:tr>
    </w:tbl>
    <w:p w:rsidR="001022ED" w:rsidRDefault="001022ED" w:rsidP="000652DC">
      <w:pPr>
        <w:pStyle w:val="Tijeloteksta"/>
        <w:tabs>
          <w:tab w:val="left" w:pos="426"/>
        </w:tabs>
        <w:ind w:right="-99"/>
        <w:rPr>
          <w:rFonts w:ascii="Arial" w:hAnsi="Arial" w:cs="Arial"/>
        </w:rPr>
      </w:pPr>
    </w:p>
    <w:p w:rsidR="0039683A" w:rsidRDefault="0039683A" w:rsidP="000652DC">
      <w:pPr>
        <w:pStyle w:val="Tijeloteksta"/>
        <w:tabs>
          <w:tab w:val="left" w:pos="426"/>
        </w:tabs>
        <w:ind w:right="-99"/>
        <w:rPr>
          <w:rFonts w:ascii="Arial" w:hAnsi="Arial" w:cs="Arial"/>
        </w:rPr>
      </w:pPr>
    </w:p>
    <w:p w:rsidR="0039683A" w:rsidRPr="00F70EEA" w:rsidRDefault="0039683A" w:rsidP="000652DC">
      <w:pPr>
        <w:pStyle w:val="Tijeloteksta"/>
        <w:tabs>
          <w:tab w:val="left" w:pos="426"/>
        </w:tabs>
        <w:ind w:right="-99"/>
        <w:rPr>
          <w:rFonts w:ascii="Arial" w:hAnsi="Arial" w:cs="Arial"/>
        </w:rPr>
      </w:pPr>
    </w:p>
    <w:p w:rsidR="001022ED" w:rsidRPr="00F70EEA" w:rsidRDefault="001022ED" w:rsidP="001022ED">
      <w:pPr>
        <w:pStyle w:val="Tijeloteksta"/>
        <w:tabs>
          <w:tab w:val="left" w:pos="426"/>
        </w:tabs>
        <w:ind w:right="-1233"/>
        <w:rPr>
          <w:rFonts w:ascii="Arial" w:hAnsi="Arial" w:cs="Arial"/>
        </w:rPr>
      </w:pPr>
      <w:r w:rsidRPr="00F70EEA">
        <w:rPr>
          <w:rFonts w:ascii="Arial" w:hAnsi="Arial" w:cs="Arial"/>
        </w:rPr>
        <w:t xml:space="preserve">                                                   </w:t>
      </w:r>
    </w:p>
    <w:p w:rsidR="004045D7" w:rsidRDefault="004045D7">
      <w:pPr>
        <w:pStyle w:val="Tijeloteksta"/>
        <w:tabs>
          <w:tab w:val="left" w:pos="426"/>
        </w:tabs>
        <w:ind w:right="-1233"/>
        <w:rPr>
          <w:rFonts w:ascii="Arial" w:hAnsi="Arial" w:cs="Arial"/>
        </w:rPr>
      </w:pPr>
    </w:p>
    <w:p w:rsidR="00972D95" w:rsidRPr="00F70EEA" w:rsidRDefault="001022ED">
      <w:pPr>
        <w:pStyle w:val="Tijeloteksta"/>
        <w:tabs>
          <w:tab w:val="left" w:pos="426"/>
        </w:tabs>
        <w:ind w:right="-1233"/>
        <w:rPr>
          <w:rFonts w:ascii="Arial" w:hAnsi="Arial" w:cs="Arial"/>
        </w:rPr>
      </w:pPr>
      <w:r w:rsidRPr="00F70EEA">
        <w:rPr>
          <w:rFonts w:ascii="Arial" w:hAnsi="Arial" w:cs="Arial"/>
          <w:b/>
          <w:u w:val="single"/>
        </w:rPr>
        <w:lastRenderedPageBreak/>
        <w:t>1.</w:t>
      </w:r>
      <w:r w:rsidR="00972D95" w:rsidRPr="00F70EEA">
        <w:rPr>
          <w:rFonts w:ascii="Arial" w:hAnsi="Arial" w:cs="Arial"/>
          <w:b/>
          <w:u w:val="single"/>
        </w:rPr>
        <w:t xml:space="preserve">Prihodi </w:t>
      </w:r>
      <w:proofErr w:type="spellStart"/>
      <w:r w:rsidR="00972D95" w:rsidRPr="00F70EEA">
        <w:rPr>
          <w:rFonts w:ascii="Arial" w:hAnsi="Arial" w:cs="Arial"/>
          <w:b/>
          <w:u w:val="single"/>
        </w:rPr>
        <w:t>od</w:t>
      </w:r>
      <w:proofErr w:type="spellEnd"/>
      <w:r w:rsidR="00972D95" w:rsidRPr="00F70EEA">
        <w:rPr>
          <w:rFonts w:ascii="Arial" w:hAnsi="Arial" w:cs="Arial"/>
          <w:b/>
          <w:u w:val="single"/>
        </w:rPr>
        <w:t xml:space="preserve"> </w:t>
      </w:r>
      <w:proofErr w:type="spellStart"/>
      <w:r w:rsidR="00972D95" w:rsidRPr="00F70EEA">
        <w:rPr>
          <w:rFonts w:ascii="Arial" w:hAnsi="Arial" w:cs="Arial"/>
          <w:b/>
          <w:u w:val="single"/>
        </w:rPr>
        <w:t>poreza</w:t>
      </w:r>
      <w:proofErr w:type="spellEnd"/>
      <w:r w:rsidR="00972D95" w:rsidRPr="00F70EEA">
        <w:rPr>
          <w:rFonts w:ascii="Arial" w:hAnsi="Arial" w:cs="Arial"/>
          <w:b/>
          <w:u w:val="single"/>
        </w:rPr>
        <w:t xml:space="preserve">  </w:t>
      </w:r>
    </w:p>
    <w:p w:rsidR="000D2B8A" w:rsidRPr="00F70EEA" w:rsidRDefault="001022ED" w:rsidP="000652DC">
      <w:pPr>
        <w:pStyle w:val="Tijeloteksta"/>
        <w:tabs>
          <w:tab w:val="left" w:pos="426"/>
        </w:tabs>
        <w:ind w:right="-142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</w:r>
    </w:p>
    <w:p w:rsidR="00FC64D5" w:rsidRPr="00F70EEA" w:rsidRDefault="000D2B8A" w:rsidP="00613DFA">
      <w:pPr>
        <w:pStyle w:val="Tijeloteksta"/>
        <w:tabs>
          <w:tab w:val="left" w:pos="426"/>
        </w:tabs>
        <w:ind w:right="-142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</w:r>
      <w:r w:rsidR="00972D95" w:rsidRPr="00F70EEA">
        <w:rPr>
          <w:rFonts w:ascii="Arial" w:hAnsi="Arial" w:cs="Arial"/>
          <w:lang w:val="sv-SE"/>
        </w:rPr>
        <w:t xml:space="preserve">U strukturi poreznih prihoda i dalje dominantnu ulogu ima porez </w:t>
      </w:r>
      <w:r w:rsidR="00FC58DD" w:rsidRPr="00F70EEA">
        <w:rPr>
          <w:rFonts w:ascii="Arial" w:hAnsi="Arial" w:cs="Arial"/>
          <w:lang w:val="sv-SE"/>
        </w:rPr>
        <w:t xml:space="preserve">i prirez </w:t>
      </w:r>
      <w:r w:rsidR="00972D95" w:rsidRPr="00F70EEA">
        <w:rPr>
          <w:rFonts w:ascii="Arial" w:hAnsi="Arial" w:cs="Arial"/>
          <w:lang w:val="sv-SE"/>
        </w:rPr>
        <w:t>na dohodak koji je</w:t>
      </w:r>
      <w:r w:rsidR="00021C2E">
        <w:rPr>
          <w:rFonts w:ascii="Arial" w:hAnsi="Arial" w:cs="Arial"/>
          <w:lang w:val="sv-SE"/>
        </w:rPr>
        <w:t xml:space="preserve"> </w:t>
      </w:r>
      <w:r w:rsidR="00FC58DD" w:rsidRPr="00F70EEA">
        <w:rPr>
          <w:rFonts w:ascii="Arial" w:hAnsi="Arial" w:cs="Arial"/>
          <w:lang w:val="sv-SE"/>
        </w:rPr>
        <w:t xml:space="preserve">ostvaren sa </w:t>
      </w:r>
      <w:r w:rsidR="00021C2E">
        <w:rPr>
          <w:rFonts w:ascii="Arial" w:hAnsi="Arial" w:cs="Arial"/>
          <w:lang w:val="sv-SE"/>
        </w:rPr>
        <w:t>1</w:t>
      </w:r>
      <w:r w:rsidR="007A1582">
        <w:rPr>
          <w:rFonts w:ascii="Arial" w:hAnsi="Arial" w:cs="Arial"/>
          <w:lang w:val="sv-SE"/>
        </w:rPr>
        <w:t>17,19</w:t>
      </w:r>
      <w:r w:rsidR="00192A10" w:rsidRPr="00F70EEA">
        <w:rPr>
          <w:rFonts w:ascii="Arial" w:hAnsi="Arial" w:cs="Arial"/>
          <w:lang w:val="sv-SE"/>
        </w:rPr>
        <w:t xml:space="preserve"> </w:t>
      </w:r>
      <w:r w:rsidR="00972D95" w:rsidRPr="00F70EEA">
        <w:rPr>
          <w:rFonts w:ascii="Arial" w:hAnsi="Arial" w:cs="Arial"/>
          <w:lang w:val="sv-SE"/>
        </w:rPr>
        <w:t xml:space="preserve">% </w:t>
      </w:r>
      <w:r w:rsidR="00021C2E">
        <w:rPr>
          <w:rFonts w:ascii="Arial" w:hAnsi="Arial" w:cs="Arial"/>
          <w:lang w:val="sv-SE"/>
        </w:rPr>
        <w:t xml:space="preserve">za polugodište </w:t>
      </w:r>
      <w:r w:rsidR="00972D95" w:rsidRPr="00F70EEA">
        <w:rPr>
          <w:rFonts w:ascii="Arial" w:hAnsi="Arial" w:cs="Arial"/>
          <w:lang w:val="sv-SE"/>
        </w:rPr>
        <w:t>i čini</w:t>
      </w:r>
      <w:r w:rsidR="00433D22" w:rsidRPr="00F70EEA">
        <w:rPr>
          <w:rFonts w:ascii="Arial" w:hAnsi="Arial" w:cs="Arial"/>
          <w:lang w:val="sv-SE"/>
        </w:rPr>
        <w:t xml:space="preserve"> </w:t>
      </w:r>
      <w:r w:rsidR="005A7879">
        <w:rPr>
          <w:rFonts w:ascii="Arial" w:hAnsi="Arial" w:cs="Arial"/>
          <w:lang w:val="sv-SE"/>
        </w:rPr>
        <w:t>46,05</w:t>
      </w:r>
      <w:r w:rsidR="00192A10" w:rsidRPr="00F70EEA">
        <w:rPr>
          <w:rFonts w:ascii="Arial" w:hAnsi="Arial" w:cs="Arial"/>
          <w:lang w:val="sv-SE"/>
        </w:rPr>
        <w:t xml:space="preserve"> </w:t>
      </w:r>
      <w:r w:rsidR="00E16F51" w:rsidRPr="00F70EEA">
        <w:rPr>
          <w:rFonts w:ascii="Arial" w:hAnsi="Arial" w:cs="Arial"/>
          <w:lang w:val="sv-SE"/>
        </w:rPr>
        <w:t xml:space="preserve">% </w:t>
      </w:r>
      <w:r w:rsidR="005A7879">
        <w:rPr>
          <w:rFonts w:ascii="Arial" w:hAnsi="Arial" w:cs="Arial"/>
          <w:lang w:val="sv-SE"/>
        </w:rPr>
        <w:t xml:space="preserve">ostvarenih </w:t>
      </w:r>
      <w:r w:rsidR="00E16F51" w:rsidRPr="00F70EEA">
        <w:rPr>
          <w:rFonts w:ascii="Arial" w:hAnsi="Arial" w:cs="Arial"/>
          <w:lang w:val="sv-SE"/>
        </w:rPr>
        <w:t>prihoda proračuna.</w:t>
      </w:r>
      <w:r w:rsidR="00972D95" w:rsidRPr="00F70EEA">
        <w:rPr>
          <w:rFonts w:ascii="Arial" w:hAnsi="Arial" w:cs="Arial"/>
          <w:lang w:val="sv-SE"/>
        </w:rPr>
        <w:t xml:space="preserve"> U </w:t>
      </w:r>
      <w:r w:rsidR="00FC64D5" w:rsidRPr="00F70EEA">
        <w:rPr>
          <w:rFonts w:ascii="Arial" w:hAnsi="Arial" w:cs="Arial"/>
          <w:lang w:val="sv-SE"/>
        </w:rPr>
        <w:t>razdoblju od I-V</w:t>
      </w:r>
      <w:r w:rsidR="00B41BAB" w:rsidRPr="00F70EEA">
        <w:rPr>
          <w:rFonts w:ascii="Arial" w:hAnsi="Arial" w:cs="Arial"/>
          <w:lang w:val="sv-SE"/>
        </w:rPr>
        <w:t>I</w:t>
      </w:r>
      <w:r w:rsidR="00830817" w:rsidRPr="00F70EEA">
        <w:rPr>
          <w:rFonts w:ascii="Arial" w:hAnsi="Arial" w:cs="Arial"/>
          <w:lang w:val="sv-SE"/>
        </w:rPr>
        <w:t xml:space="preserve"> </w:t>
      </w:r>
      <w:r w:rsidR="009F2412" w:rsidRPr="00F70EEA">
        <w:rPr>
          <w:rFonts w:ascii="Arial" w:hAnsi="Arial" w:cs="Arial"/>
          <w:lang w:val="sv-SE"/>
        </w:rPr>
        <w:t>20</w:t>
      </w:r>
      <w:r w:rsidR="005B5C61" w:rsidRPr="00F70EEA">
        <w:rPr>
          <w:rFonts w:ascii="Arial" w:hAnsi="Arial" w:cs="Arial"/>
          <w:lang w:val="sv-SE"/>
        </w:rPr>
        <w:t>1</w:t>
      </w:r>
      <w:r w:rsidR="005A7879">
        <w:rPr>
          <w:rFonts w:ascii="Arial" w:hAnsi="Arial" w:cs="Arial"/>
          <w:lang w:val="sv-SE"/>
        </w:rPr>
        <w:t>9</w:t>
      </w:r>
      <w:r w:rsidR="009F2412" w:rsidRPr="00F70EEA">
        <w:rPr>
          <w:rFonts w:ascii="Arial" w:hAnsi="Arial" w:cs="Arial"/>
          <w:lang w:val="sv-SE"/>
        </w:rPr>
        <w:t>.</w:t>
      </w:r>
      <w:r w:rsidR="00FC64D5" w:rsidRPr="00F70EEA">
        <w:rPr>
          <w:rFonts w:ascii="Arial" w:hAnsi="Arial" w:cs="Arial"/>
          <w:lang w:val="sv-SE"/>
        </w:rPr>
        <w:t>godine</w:t>
      </w:r>
      <w:r w:rsidR="00E16F51" w:rsidRPr="00F70EEA">
        <w:rPr>
          <w:rFonts w:ascii="Arial" w:hAnsi="Arial" w:cs="Arial"/>
          <w:lang w:val="sv-SE"/>
        </w:rPr>
        <w:t xml:space="preserve"> naplaćeno </w:t>
      </w:r>
      <w:r w:rsidR="003D1D2B">
        <w:rPr>
          <w:rFonts w:ascii="Arial" w:hAnsi="Arial" w:cs="Arial"/>
          <w:lang w:val="sv-SE"/>
        </w:rPr>
        <w:t xml:space="preserve">je </w:t>
      </w:r>
      <w:r w:rsidR="00E16F51" w:rsidRPr="00F70EEA">
        <w:rPr>
          <w:rFonts w:ascii="Arial" w:hAnsi="Arial" w:cs="Arial"/>
          <w:lang w:val="sv-SE"/>
        </w:rPr>
        <w:t>prireza u iznosu od</w:t>
      </w:r>
      <w:r w:rsidR="005A7879">
        <w:rPr>
          <w:rFonts w:ascii="Arial" w:hAnsi="Arial" w:cs="Arial"/>
          <w:lang w:val="sv-SE"/>
        </w:rPr>
        <w:t xml:space="preserve">  </w:t>
      </w:r>
      <w:r w:rsidR="00E6239F">
        <w:rPr>
          <w:rFonts w:ascii="Arial" w:hAnsi="Arial" w:cs="Arial"/>
          <w:lang w:val="sv-SE"/>
        </w:rPr>
        <w:t>1.418.191</w:t>
      </w:r>
      <w:r w:rsidR="009F2412" w:rsidRPr="00F70EEA">
        <w:rPr>
          <w:rFonts w:ascii="Arial" w:hAnsi="Arial" w:cs="Arial"/>
          <w:lang w:val="sv-SE"/>
        </w:rPr>
        <w:t>kn</w:t>
      </w:r>
      <w:r w:rsidR="008C67B4" w:rsidRPr="00F70EEA">
        <w:rPr>
          <w:rFonts w:ascii="Arial" w:hAnsi="Arial" w:cs="Arial"/>
          <w:lang w:val="sv-SE"/>
        </w:rPr>
        <w:t>.</w:t>
      </w:r>
      <w:r w:rsidR="00E16F51" w:rsidRPr="00F70EEA">
        <w:rPr>
          <w:rFonts w:ascii="Arial" w:hAnsi="Arial" w:cs="Arial"/>
          <w:lang w:val="sv-SE"/>
        </w:rPr>
        <w:t xml:space="preserve"> </w:t>
      </w:r>
      <w:r w:rsidR="00972D95" w:rsidRPr="00F70EEA">
        <w:rPr>
          <w:rFonts w:ascii="Arial" w:hAnsi="Arial" w:cs="Arial"/>
          <w:lang w:val="sv-SE"/>
        </w:rPr>
        <w:t xml:space="preserve"> </w:t>
      </w:r>
    </w:p>
    <w:p w:rsidR="00972D95" w:rsidRPr="00F70EEA" w:rsidRDefault="00972D95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</w:p>
    <w:p w:rsidR="00972D95" w:rsidRPr="00F70EEA" w:rsidRDefault="00972D95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 xml:space="preserve">                </w:t>
      </w:r>
      <w:r w:rsidRPr="00F70EEA">
        <w:rPr>
          <w:rFonts w:ascii="Arial" w:hAnsi="Arial" w:cs="Arial"/>
          <w:b/>
          <w:lang w:val="sv-SE"/>
        </w:rPr>
        <w:t>Porez na korištenje javnih površina</w:t>
      </w:r>
      <w:r w:rsidR="008C67B4" w:rsidRPr="00F70EEA">
        <w:rPr>
          <w:rFonts w:ascii="Arial" w:hAnsi="Arial" w:cs="Arial"/>
          <w:b/>
          <w:lang w:val="sv-SE"/>
        </w:rPr>
        <w:t>-</w:t>
      </w:r>
      <w:r w:rsidRPr="00F70EEA">
        <w:rPr>
          <w:rFonts w:ascii="Arial" w:hAnsi="Arial" w:cs="Arial"/>
          <w:b/>
          <w:lang w:val="sv-SE"/>
        </w:rPr>
        <w:t xml:space="preserve"> </w:t>
      </w:r>
      <w:r w:rsidR="00DB2459" w:rsidRPr="00DB2459">
        <w:rPr>
          <w:rFonts w:ascii="Arial" w:hAnsi="Arial" w:cs="Arial"/>
          <w:lang w:val="sv-SE"/>
        </w:rPr>
        <w:t xml:space="preserve">ostvaren je u iznosu od </w:t>
      </w:r>
      <w:r w:rsidR="00264D96">
        <w:rPr>
          <w:rFonts w:ascii="Arial" w:hAnsi="Arial" w:cs="Arial"/>
          <w:lang w:val="sv-SE"/>
        </w:rPr>
        <w:t>77.085</w:t>
      </w:r>
      <w:r w:rsidR="00DB2459">
        <w:rPr>
          <w:rFonts w:ascii="Arial" w:hAnsi="Arial" w:cs="Arial"/>
          <w:lang w:val="sv-SE"/>
        </w:rPr>
        <w:t xml:space="preserve"> kuna što je manje od plana iz razloga što </w:t>
      </w:r>
      <w:r w:rsidR="00264D96">
        <w:rPr>
          <w:rFonts w:ascii="Arial" w:hAnsi="Arial" w:cs="Arial"/>
          <w:lang w:val="sv-SE"/>
        </w:rPr>
        <w:t>je</w:t>
      </w:r>
      <w:r w:rsidR="00DB2459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 prodaja mjesta</w:t>
      </w:r>
      <w:r w:rsidR="00AD6CDA" w:rsidRPr="00F70EEA">
        <w:rPr>
          <w:rFonts w:ascii="Arial" w:hAnsi="Arial" w:cs="Arial"/>
          <w:lang w:val="sv-SE"/>
        </w:rPr>
        <w:t xml:space="preserve"> </w:t>
      </w:r>
      <w:r w:rsidR="00F5008B">
        <w:rPr>
          <w:rFonts w:ascii="Arial" w:hAnsi="Arial" w:cs="Arial"/>
          <w:lang w:val="sv-SE"/>
        </w:rPr>
        <w:t xml:space="preserve">za </w:t>
      </w:r>
      <w:r w:rsidR="00AD6CDA" w:rsidRPr="00F70EEA">
        <w:rPr>
          <w:rFonts w:ascii="Arial" w:hAnsi="Arial" w:cs="Arial"/>
          <w:lang w:val="sv-SE"/>
        </w:rPr>
        <w:t>Sv</w:t>
      </w:r>
      <w:r w:rsidR="00F5008B">
        <w:rPr>
          <w:rFonts w:ascii="Arial" w:hAnsi="Arial" w:cs="Arial"/>
          <w:lang w:val="sv-SE"/>
        </w:rPr>
        <w:t xml:space="preserve">etu </w:t>
      </w:r>
      <w:r w:rsidR="0036288B">
        <w:rPr>
          <w:rFonts w:ascii="Arial" w:hAnsi="Arial" w:cs="Arial"/>
          <w:lang w:val="sv-SE"/>
        </w:rPr>
        <w:t>N</w:t>
      </w:r>
      <w:r w:rsidR="00AD6CDA" w:rsidRPr="00F70EEA">
        <w:rPr>
          <w:rFonts w:ascii="Arial" w:hAnsi="Arial" w:cs="Arial"/>
          <w:lang w:val="sv-SE"/>
        </w:rPr>
        <w:t>edjelj</w:t>
      </w:r>
      <w:r w:rsidR="00F5008B">
        <w:rPr>
          <w:rFonts w:ascii="Arial" w:hAnsi="Arial" w:cs="Arial"/>
          <w:lang w:val="sv-SE"/>
        </w:rPr>
        <w:t>u</w:t>
      </w:r>
      <w:r w:rsidRPr="00F70EEA">
        <w:rPr>
          <w:rFonts w:ascii="Arial" w:hAnsi="Arial" w:cs="Arial"/>
          <w:lang w:val="sv-SE"/>
        </w:rPr>
        <w:t xml:space="preserve"> i razrez poreza </w:t>
      </w:r>
      <w:r w:rsidR="00092A8C">
        <w:rPr>
          <w:rFonts w:ascii="Arial" w:hAnsi="Arial" w:cs="Arial"/>
          <w:lang w:val="sv-SE"/>
        </w:rPr>
        <w:t>bi</w:t>
      </w:r>
      <w:r w:rsidR="00264D96">
        <w:rPr>
          <w:rFonts w:ascii="Arial" w:hAnsi="Arial" w:cs="Arial"/>
          <w:lang w:val="sv-SE"/>
        </w:rPr>
        <w:t>la</w:t>
      </w:r>
      <w:r w:rsidRPr="00F70EEA">
        <w:rPr>
          <w:rFonts w:ascii="Arial" w:hAnsi="Arial" w:cs="Arial"/>
          <w:lang w:val="sv-SE"/>
        </w:rPr>
        <w:t xml:space="preserve"> u drugom polugodištu</w:t>
      </w:r>
      <w:r w:rsidR="00264D96">
        <w:rPr>
          <w:rFonts w:ascii="Arial" w:hAnsi="Arial" w:cs="Arial"/>
          <w:lang w:val="sv-SE"/>
        </w:rPr>
        <w:t>.</w:t>
      </w:r>
    </w:p>
    <w:p w:rsidR="00976F69" w:rsidRPr="00F70EEA" w:rsidRDefault="00140602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U drugom polugodištu Porezna uprava </w:t>
      </w:r>
      <w:r w:rsidR="00431F56">
        <w:rPr>
          <w:rFonts w:ascii="Arial" w:hAnsi="Arial" w:cs="Arial"/>
          <w:lang w:val="sv-SE"/>
        </w:rPr>
        <w:t>j</w:t>
      </w:r>
      <w:r>
        <w:rPr>
          <w:rFonts w:ascii="Arial" w:hAnsi="Arial" w:cs="Arial"/>
          <w:lang w:val="sv-SE"/>
        </w:rPr>
        <w:t>e izvrši</w:t>
      </w:r>
      <w:r w:rsidR="00431F56">
        <w:rPr>
          <w:rFonts w:ascii="Arial" w:hAnsi="Arial" w:cs="Arial"/>
          <w:lang w:val="sv-SE"/>
        </w:rPr>
        <w:t>la</w:t>
      </w:r>
      <w:r>
        <w:rPr>
          <w:rFonts w:ascii="Arial" w:hAnsi="Arial" w:cs="Arial"/>
          <w:lang w:val="sv-SE"/>
        </w:rPr>
        <w:t xml:space="preserve"> razrez poreza na kuće za odmor i poreza na tvrtku.</w:t>
      </w:r>
    </w:p>
    <w:p w:rsidR="00C30796" w:rsidRDefault="00C30796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</w:p>
    <w:p w:rsidR="000F5B63" w:rsidRPr="00F70EEA" w:rsidRDefault="00972D95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b/>
          <w:u w:val="single"/>
          <w:lang w:val="sv-SE"/>
        </w:rPr>
        <w:t>2. Pomoći</w:t>
      </w:r>
      <w:r w:rsidRPr="00F70EEA">
        <w:rPr>
          <w:rFonts w:ascii="Arial" w:hAnsi="Arial" w:cs="Arial"/>
          <w:lang w:val="sv-SE"/>
        </w:rPr>
        <w:t xml:space="preserve">   u prvom polugodištu </w:t>
      </w:r>
      <w:r w:rsidR="000F5B63" w:rsidRPr="00F70EEA">
        <w:rPr>
          <w:rFonts w:ascii="Arial" w:hAnsi="Arial" w:cs="Arial"/>
          <w:lang w:val="sv-SE"/>
        </w:rPr>
        <w:t xml:space="preserve">ostvarene su pomoći u iznosu od </w:t>
      </w:r>
      <w:r w:rsidR="00947253">
        <w:rPr>
          <w:rFonts w:ascii="Arial" w:hAnsi="Arial" w:cs="Arial"/>
          <w:lang w:val="sv-SE"/>
        </w:rPr>
        <w:t>3.788.406</w:t>
      </w:r>
      <w:r w:rsidR="000F5B63" w:rsidRPr="00F70EEA">
        <w:rPr>
          <w:rFonts w:ascii="Arial" w:hAnsi="Arial" w:cs="Arial"/>
          <w:lang w:val="sv-SE"/>
        </w:rPr>
        <w:t xml:space="preserve"> kn i to: </w:t>
      </w:r>
    </w:p>
    <w:p w:rsidR="0002190F" w:rsidRDefault="0002190F" w:rsidP="00613DFA">
      <w:pPr>
        <w:pStyle w:val="Tijeloteksta"/>
        <w:ind w:left="4395" w:right="-18" w:hanging="4395"/>
        <w:jc w:val="both"/>
        <w:rPr>
          <w:rFonts w:ascii="Arial" w:hAnsi="Arial" w:cs="Arial"/>
          <w:u w:val="single"/>
          <w:lang w:val="sv-SE"/>
        </w:rPr>
      </w:pPr>
    </w:p>
    <w:p w:rsidR="0002190F" w:rsidRDefault="00972D95" w:rsidP="00613DFA">
      <w:pPr>
        <w:pStyle w:val="Tijeloteksta"/>
        <w:ind w:left="4395" w:right="-18" w:hanging="4395"/>
        <w:jc w:val="both"/>
        <w:rPr>
          <w:rFonts w:ascii="Arial" w:hAnsi="Arial" w:cs="Arial"/>
          <w:lang w:val="sv-SE"/>
        </w:rPr>
      </w:pPr>
      <w:r w:rsidRPr="0002190F">
        <w:rPr>
          <w:rFonts w:ascii="Arial" w:hAnsi="Arial" w:cs="Arial"/>
          <w:u w:val="single"/>
          <w:lang w:val="sv-SE"/>
        </w:rPr>
        <w:t>- Varaždinsk</w:t>
      </w:r>
      <w:r w:rsidR="000F5B63" w:rsidRPr="0002190F">
        <w:rPr>
          <w:rFonts w:ascii="Arial" w:hAnsi="Arial" w:cs="Arial"/>
          <w:u w:val="single"/>
          <w:lang w:val="sv-SE"/>
        </w:rPr>
        <w:t>a</w:t>
      </w:r>
      <w:r w:rsidR="0050242A" w:rsidRPr="0002190F">
        <w:rPr>
          <w:rFonts w:ascii="Arial" w:hAnsi="Arial" w:cs="Arial"/>
          <w:u w:val="single"/>
          <w:lang w:val="sv-SE"/>
        </w:rPr>
        <w:t xml:space="preserve"> županija</w:t>
      </w:r>
      <w:r w:rsidR="0050242A" w:rsidRPr="00F70EEA">
        <w:rPr>
          <w:rFonts w:ascii="Arial" w:hAnsi="Arial" w:cs="Arial"/>
          <w:lang w:val="sv-SE"/>
        </w:rPr>
        <w:t>-</w:t>
      </w:r>
      <w:r w:rsidR="00152816" w:rsidRPr="00F70EEA">
        <w:rPr>
          <w:rFonts w:ascii="Arial" w:hAnsi="Arial" w:cs="Arial"/>
          <w:lang w:val="sv-SE"/>
        </w:rPr>
        <w:t xml:space="preserve"> </w:t>
      </w:r>
      <w:r w:rsidR="00637745">
        <w:rPr>
          <w:rFonts w:ascii="Arial" w:hAnsi="Arial" w:cs="Arial"/>
          <w:lang w:val="sv-SE"/>
        </w:rPr>
        <w:t>800.000</w:t>
      </w:r>
      <w:r w:rsidR="0000643D">
        <w:rPr>
          <w:rFonts w:ascii="Arial" w:hAnsi="Arial" w:cs="Arial"/>
          <w:lang w:val="sv-SE"/>
        </w:rPr>
        <w:t xml:space="preserve"> </w:t>
      </w:r>
      <w:r w:rsidR="00C949CE">
        <w:rPr>
          <w:rFonts w:ascii="Arial" w:hAnsi="Arial" w:cs="Arial"/>
          <w:lang w:val="sv-SE"/>
        </w:rPr>
        <w:t>kuna</w:t>
      </w:r>
      <w:r w:rsidR="0000643D">
        <w:rPr>
          <w:rFonts w:ascii="Arial" w:hAnsi="Arial" w:cs="Arial"/>
          <w:lang w:val="sv-SE"/>
        </w:rPr>
        <w:t xml:space="preserve"> </w:t>
      </w:r>
      <w:r w:rsidR="0061691A" w:rsidRPr="00F70EEA">
        <w:rPr>
          <w:rFonts w:ascii="Arial" w:hAnsi="Arial" w:cs="Arial"/>
          <w:lang w:val="sv-SE"/>
        </w:rPr>
        <w:t xml:space="preserve">– </w:t>
      </w:r>
      <w:r w:rsidR="00C30796">
        <w:rPr>
          <w:rFonts w:ascii="Arial" w:hAnsi="Arial" w:cs="Arial"/>
          <w:lang w:val="sv-SE"/>
        </w:rPr>
        <w:t xml:space="preserve">ugovorna obveza </w:t>
      </w:r>
      <w:r w:rsidR="00DB7909">
        <w:rPr>
          <w:rFonts w:ascii="Arial" w:hAnsi="Arial" w:cs="Arial"/>
          <w:lang w:val="sv-SE"/>
        </w:rPr>
        <w:t xml:space="preserve">za </w:t>
      </w:r>
      <w:r w:rsidR="00C30796">
        <w:rPr>
          <w:rFonts w:ascii="Arial" w:hAnsi="Arial" w:cs="Arial"/>
          <w:lang w:val="sv-SE"/>
        </w:rPr>
        <w:t xml:space="preserve">školsku </w:t>
      </w:r>
      <w:r w:rsidR="00DB7909">
        <w:rPr>
          <w:rFonts w:ascii="Arial" w:hAnsi="Arial" w:cs="Arial"/>
          <w:lang w:val="sv-SE"/>
        </w:rPr>
        <w:t>sportsku dvoranu</w:t>
      </w:r>
      <w:r w:rsidR="00C949CE">
        <w:rPr>
          <w:rFonts w:ascii="Arial" w:hAnsi="Arial" w:cs="Arial"/>
          <w:lang w:val="sv-SE"/>
        </w:rPr>
        <w:t xml:space="preserve"> </w:t>
      </w:r>
    </w:p>
    <w:p w:rsidR="007E5423" w:rsidRDefault="007E5423" w:rsidP="00613DFA">
      <w:pPr>
        <w:pStyle w:val="Tijeloteksta"/>
        <w:ind w:left="4395" w:right="-18" w:hanging="4395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</w:t>
      </w:r>
      <w:r w:rsidR="00CF230F">
        <w:rPr>
          <w:rFonts w:ascii="Arial" w:hAnsi="Arial" w:cs="Arial"/>
          <w:lang w:val="sv-SE"/>
        </w:rPr>
        <w:t xml:space="preserve"> </w:t>
      </w:r>
    </w:p>
    <w:p w:rsidR="00427DE7" w:rsidRDefault="00CF230F" w:rsidP="00613DFA">
      <w:pPr>
        <w:pStyle w:val="Tijeloteksta"/>
        <w:tabs>
          <w:tab w:val="left" w:pos="2818"/>
        </w:tabs>
        <w:ind w:right="-18"/>
        <w:jc w:val="both"/>
        <w:rPr>
          <w:rFonts w:ascii="Arial" w:hAnsi="Arial" w:cs="Arial"/>
          <w:lang w:val="sv-SE"/>
        </w:rPr>
      </w:pPr>
      <w:r w:rsidRPr="00427DE7">
        <w:rPr>
          <w:rFonts w:ascii="Arial" w:hAnsi="Arial" w:cs="Arial"/>
          <w:u w:val="single"/>
          <w:lang w:val="sv-SE"/>
        </w:rPr>
        <w:t xml:space="preserve">- Državni proračun </w:t>
      </w:r>
      <w:r w:rsidR="001645A9">
        <w:rPr>
          <w:rFonts w:ascii="Arial" w:hAnsi="Arial" w:cs="Arial"/>
          <w:u w:val="single"/>
          <w:lang w:val="sv-SE"/>
        </w:rPr>
        <w:t>i sredstva EU</w:t>
      </w:r>
      <w:r w:rsidRPr="00427DE7">
        <w:rPr>
          <w:rFonts w:ascii="Arial" w:hAnsi="Arial" w:cs="Arial"/>
          <w:u w:val="single"/>
          <w:lang w:val="sv-SE"/>
        </w:rPr>
        <w:t xml:space="preserve">  </w:t>
      </w:r>
    </w:p>
    <w:p w:rsidR="003C7EE8" w:rsidRPr="00427DE7" w:rsidRDefault="00CF230F" w:rsidP="00613DFA">
      <w:pPr>
        <w:pStyle w:val="Tijeloteksta"/>
        <w:tabs>
          <w:tab w:val="left" w:pos="2818"/>
        </w:tabs>
        <w:ind w:right="-18"/>
        <w:jc w:val="both"/>
        <w:rPr>
          <w:rFonts w:ascii="Arial" w:hAnsi="Arial" w:cs="Arial"/>
          <w:lang w:val="sv-SE"/>
        </w:rPr>
      </w:pPr>
      <w:r w:rsidRPr="00427DE7">
        <w:rPr>
          <w:rFonts w:ascii="Arial" w:hAnsi="Arial" w:cs="Arial"/>
          <w:lang w:val="sv-SE"/>
        </w:rPr>
        <w:t xml:space="preserve">      </w:t>
      </w:r>
      <w:r w:rsidR="007E136F" w:rsidRPr="00427DE7">
        <w:rPr>
          <w:rFonts w:ascii="Arial" w:hAnsi="Arial" w:cs="Arial"/>
          <w:lang w:val="sv-SE"/>
        </w:rPr>
        <w:t xml:space="preserve"> </w:t>
      </w:r>
    </w:p>
    <w:p w:rsidR="00C30796" w:rsidRDefault="00C30796" w:rsidP="00613DFA">
      <w:pPr>
        <w:pStyle w:val="Tijeloteksta"/>
        <w:tabs>
          <w:tab w:val="left" w:pos="2818"/>
        </w:tabs>
        <w:ind w:left="1985" w:right="-18" w:hanging="1985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-  </w:t>
      </w:r>
      <w:r w:rsidR="00A135E3">
        <w:rPr>
          <w:rFonts w:ascii="Arial" w:hAnsi="Arial" w:cs="Arial"/>
          <w:lang w:val="sv-SE"/>
        </w:rPr>
        <w:t>911.928</w:t>
      </w:r>
      <w:r>
        <w:rPr>
          <w:rFonts w:ascii="Arial" w:hAnsi="Arial" w:cs="Arial"/>
          <w:lang w:val="sv-SE"/>
        </w:rPr>
        <w:t xml:space="preserve"> kuna  -od Ministarstva reg.razvoja i fondova EU-za realizaciju projekta Arheološki park Iovia</w:t>
      </w:r>
    </w:p>
    <w:p w:rsidR="00C30796" w:rsidRDefault="00A86DEC" w:rsidP="00613DFA">
      <w:pPr>
        <w:pStyle w:val="Tijeloteksta"/>
        <w:ind w:left="1843" w:right="-18" w:hanging="1843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- 104.482 kuna –od Hrvatskog restauratorskog zavoda za sufinanciranje </w:t>
      </w:r>
      <w:r w:rsidR="00A65027">
        <w:rPr>
          <w:rFonts w:ascii="Arial" w:hAnsi="Arial" w:cs="Arial"/>
          <w:lang w:val="sv-SE"/>
        </w:rPr>
        <w:t xml:space="preserve">videonadzora i vatrodojave </w:t>
      </w:r>
      <w:r>
        <w:rPr>
          <w:rFonts w:ascii="Arial" w:hAnsi="Arial" w:cs="Arial"/>
          <w:lang w:val="sv-SE"/>
        </w:rPr>
        <w:t>u dvorcu Bačani</w:t>
      </w:r>
    </w:p>
    <w:p w:rsidR="00A86DEC" w:rsidRDefault="00A86DEC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- </w:t>
      </w:r>
      <w:r w:rsidR="00B55131">
        <w:rPr>
          <w:rFonts w:ascii="Arial" w:hAnsi="Arial" w:cs="Arial"/>
          <w:lang w:val="sv-SE"/>
        </w:rPr>
        <w:t xml:space="preserve"> </w:t>
      </w:r>
      <w:r w:rsidR="00282AA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208.934  kuna-od Fonda za zaštitu okoliša za </w:t>
      </w:r>
      <w:r w:rsidR="00B55131">
        <w:rPr>
          <w:rFonts w:ascii="Arial" w:hAnsi="Arial" w:cs="Arial"/>
          <w:lang w:val="sv-SE"/>
        </w:rPr>
        <w:t>reciklažno dvorište Meka u Ludbregu</w:t>
      </w:r>
    </w:p>
    <w:p w:rsidR="00B55131" w:rsidRDefault="00B55131" w:rsidP="00613DFA">
      <w:pPr>
        <w:pStyle w:val="Tijeloteksta"/>
        <w:tabs>
          <w:tab w:val="left" w:pos="-709"/>
        </w:tabs>
        <w:ind w:left="1843" w:right="-18" w:hanging="1843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</w:t>
      </w:r>
      <w:r w:rsidR="00282AA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578.000</w:t>
      </w:r>
      <w:r w:rsidR="00282AA2">
        <w:rPr>
          <w:rFonts w:ascii="Arial" w:hAnsi="Arial" w:cs="Arial"/>
          <w:lang w:val="sv-SE"/>
        </w:rPr>
        <w:t xml:space="preserve"> k</w:t>
      </w:r>
      <w:r>
        <w:rPr>
          <w:rFonts w:ascii="Arial" w:hAnsi="Arial" w:cs="Arial"/>
          <w:lang w:val="sv-SE"/>
        </w:rPr>
        <w:t>una-od Agencije za plaćanje u poljoprivredi za asfaltiranje Kratke ul.,Ul.Miroslava Krleže i Ul.Kardinala Franje Kuharića u Ludbregu</w:t>
      </w:r>
    </w:p>
    <w:p w:rsidR="00282AA2" w:rsidRDefault="00282AA2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-      </w:t>
      </w:r>
      <w:r w:rsidR="008D66E8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6.17</w:t>
      </w:r>
      <w:r w:rsidR="00D575AB">
        <w:rPr>
          <w:rFonts w:ascii="Arial" w:hAnsi="Arial" w:cs="Arial"/>
          <w:lang w:val="sv-SE"/>
        </w:rPr>
        <w:t>6</w:t>
      </w:r>
      <w:r>
        <w:rPr>
          <w:rFonts w:ascii="Arial" w:hAnsi="Arial" w:cs="Arial"/>
          <w:lang w:val="sv-SE"/>
        </w:rPr>
        <w:t xml:space="preserve">  kuna-od HZZO-a za vježbeništvo</w:t>
      </w:r>
    </w:p>
    <w:p w:rsidR="008D759B" w:rsidRDefault="008D759B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-      </w:t>
      </w:r>
      <w:r w:rsidR="008D66E8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1.063  kuna-od Ministarstva zaštite okoliša za edukaciju</w:t>
      </w:r>
      <w:r w:rsidR="00A65027">
        <w:rPr>
          <w:rFonts w:ascii="Arial" w:hAnsi="Arial" w:cs="Arial"/>
          <w:lang w:val="sv-SE"/>
        </w:rPr>
        <w:t xml:space="preserve"> ekoloških aktivnosti</w:t>
      </w:r>
    </w:p>
    <w:p w:rsidR="00B55131" w:rsidRDefault="00105820" w:rsidP="00613DFA">
      <w:pPr>
        <w:pStyle w:val="Tijeloteksta"/>
        <w:tabs>
          <w:tab w:val="left" w:pos="426"/>
        </w:tabs>
        <w:ind w:left="1843" w:right="-18" w:hanging="1843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  103.096 kuna-od Ministarstva socijalne politike i mladih za dodatna ulaganja u dječji vrtić Radost Ludbreg</w:t>
      </w:r>
    </w:p>
    <w:p w:rsidR="009E0CAA" w:rsidRDefault="009E0CAA" w:rsidP="00613DFA">
      <w:pPr>
        <w:pStyle w:val="Tijeloteksta"/>
        <w:tabs>
          <w:tab w:val="left" w:pos="426"/>
        </w:tabs>
        <w:ind w:left="1843" w:right="-18" w:hanging="1843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-1.015.73</w:t>
      </w:r>
      <w:r w:rsidR="00D575AB">
        <w:rPr>
          <w:rFonts w:ascii="Arial" w:hAnsi="Arial" w:cs="Arial"/>
          <w:lang w:val="sv-SE"/>
        </w:rPr>
        <w:t>5</w:t>
      </w:r>
      <w:r>
        <w:rPr>
          <w:rFonts w:ascii="Arial" w:hAnsi="Arial" w:cs="Arial"/>
          <w:lang w:val="sv-SE"/>
        </w:rPr>
        <w:t xml:space="preserve"> kuna-pomoći od inozemnih vlada za realizaciju EU projekata</w:t>
      </w:r>
    </w:p>
    <w:p w:rsidR="00841533" w:rsidRDefault="00841533" w:rsidP="00613DFA">
      <w:pPr>
        <w:pStyle w:val="Tijeloteksta"/>
        <w:tabs>
          <w:tab w:val="left" w:pos="426"/>
        </w:tabs>
        <w:ind w:left="1843" w:right="-18" w:hanging="1843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     14.9</w:t>
      </w:r>
      <w:r w:rsidR="007563F5">
        <w:rPr>
          <w:rFonts w:ascii="Arial" w:hAnsi="Arial" w:cs="Arial"/>
          <w:lang w:val="sv-SE"/>
        </w:rPr>
        <w:t>9</w:t>
      </w:r>
      <w:r>
        <w:rPr>
          <w:rFonts w:ascii="Arial" w:hAnsi="Arial" w:cs="Arial"/>
          <w:lang w:val="sv-SE"/>
        </w:rPr>
        <w:t>2 kuna-pomoć Dječjem vrtiću Radost za program predškole</w:t>
      </w:r>
    </w:p>
    <w:p w:rsidR="00841533" w:rsidRDefault="00841533" w:rsidP="00613DFA">
      <w:pPr>
        <w:pStyle w:val="Tijeloteksta"/>
        <w:tabs>
          <w:tab w:val="left" w:pos="426"/>
        </w:tabs>
        <w:ind w:left="1843" w:right="-18" w:hanging="1843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</w:t>
      </w:r>
      <w:r w:rsidR="00136757">
        <w:rPr>
          <w:rFonts w:ascii="Arial" w:hAnsi="Arial" w:cs="Arial"/>
          <w:lang w:val="sv-SE"/>
        </w:rPr>
        <w:t xml:space="preserve">     44.000 kuna-od Ministarstva kulture za nabavku knjiga u knjižnici i čitaonici</w:t>
      </w:r>
    </w:p>
    <w:p w:rsidR="002B627E" w:rsidRDefault="00B26826" w:rsidP="00613DFA">
      <w:pPr>
        <w:pStyle w:val="Tijeloteksta"/>
        <w:tabs>
          <w:tab w:val="left" w:pos="1821"/>
        </w:tabs>
        <w:ind w:left="1843" w:right="-18" w:hanging="1843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</w:p>
    <w:p w:rsidR="002B627E" w:rsidRDefault="002B627E" w:rsidP="00613DFA">
      <w:pPr>
        <w:pStyle w:val="Tijeloteksta"/>
        <w:tabs>
          <w:tab w:val="left" w:pos="426"/>
        </w:tabs>
        <w:ind w:left="1843" w:right="-18" w:hanging="1843"/>
        <w:jc w:val="both"/>
        <w:rPr>
          <w:rFonts w:ascii="Arial" w:hAnsi="Arial" w:cs="Arial"/>
          <w:lang w:val="sv-SE"/>
        </w:rPr>
      </w:pPr>
    </w:p>
    <w:p w:rsidR="002B627E" w:rsidRPr="00F70EEA" w:rsidRDefault="002B627E" w:rsidP="00613DFA">
      <w:pPr>
        <w:pStyle w:val="Tijeloteksta"/>
        <w:tabs>
          <w:tab w:val="left" w:pos="426"/>
        </w:tabs>
        <w:ind w:left="1843" w:right="-18" w:hanging="1843"/>
        <w:jc w:val="both"/>
        <w:rPr>
          <w:rFonts w:ascii="Arial" w:hAnsi="Arial" w:cs="Arial"/>
          <w:lang w:val="sv-SE"/>
        </w:rPr>
      </w:pPr>
    </w:p>
    <w:p w:rsidR="00972D95" w:rsidRPr="00851E32" w:rsidRDefault="00972D95" w:rsidP="00613DFA">
      <w:pPr>
        <w:pStyle w:val="Tijeloteksta"/>
        <w:numPr>
          <w:ilvl w:val="0"/>
          <w:numId w:val="1"/>
        </w:numPr>
        <w:tabs>
          <w:tab w:val="left" w:pos="426"/>
        </w:tabs>
        <w:ind w:right="-18"/>
        <w:jc w:val="both"/>
        <w:rPr>
          <w:rFonts w:ascii="Arial" w:hAnsi="Arial" w:cs="Arial"/>
          <w:b/>
          <w:lang w:val="sv-SE"/>
        </w:rPr>
      </w:pPr>
      <w:r w:rsidRPr="00851E32">
        <w:rPr>
          <w:rFonts w:ascii="Arial" w:hAnsi="Arial" w:cs="Arial"/>
          <w:b/>
          <w:u w:val="single"/>
          <w:lang w:val="sv-SE"/>
        </w:rPr>
        <w:t>Prihodi od imovine</w:t>
      </w:r>
      <w:r w:rsidRPr="00851E32">
        <w:rPr>
          <w:rFonts w:ascii="Arial" w:hAnsi="Arial" w:cs="Arial"/>
          <w:lang w:val="sv-SE"/>
        </w:rPr>
        <w:t xml:space="preserve"> ostvareni su sa </w:t>
      </w:r>
      <w:r w:rsidR="00FF09A8">
        <w:rPr>
          <w:rFonts w:ascii="Arial" w:hAnsi="Arial" w:cs="Arial"/>
          <w:lang w:val="sv-SE"/>
        </w:rPr>
        <w:t>163,80</w:t>
      </w:r>
      <w:r w:rsidR="00ED68CD" w:rsidRPr="00851E32">
        <w:rPr>
          <w:rFonts w:ascii="Arial" w:hAnsi="Arial" w:cs="Arial"/>
          <w:lang w:val="sv-SE"/>
        </w:rPr>
        <w:t xml:space="preserve"> </w:t>
      </w:r>
      <w:r w:rsidRPr="00851E32">
        <w:rPr>
          <w:rFonts w:ascii="Arial" w:hAnsi="Arial" w:cs="Arial"/>
          <w:lang w:val="sv-SE"/>
        </w:rPr>
        <w:t xml:space="preserve">% polugodišnjeg plana ili za </w:t>
      </w:r>
      <w:r w:rsidR="00FF09A8">
        <w:rPr>
          <w:rFonts w:ascii="Arial" w:hAnsi="Arial" w:cs="Arial"/>
          <w:lang w:val="sv-SE"/>
        </w:rPr>
        <w:t>384.600</w:t>
      </w:r>
      <w:r w:rsidR="00ED68CD" w:rsidRPr="00851E32">
        <w:rPr>
          <w:rFonts w:ascii="Arial" w:hAnsi="Arial" w:cs="Arial"/>
          <w:lang w:val="sv-SE"/>
        </w:rPr>
        <w:t xml:space="preserve"> </w:t>
      </w:r>
      <w:r w:rsidR="00A2138A" w:rsidRPr="00851E32">
        <w:rPr>
          <w:rFonts w:ascii="Arial" w:hAnsi="Arial" w:cs="Arial"/>
          <w:lang w:val="sv-SE"/>
        </w:rPr>
        <w:t xml:space="preserve"> </w:t>
      </w:r>
      <w:r w:rsidRPr="00851E32">
        <w:rPr>
          <w:rFonts w:ascii="Arial" w:hAnsi="Arial" w:cs="Arial"/>
          <w:lang w:val="sv-SE"/>
        </w:rPr>
        <w:t>kun</w:t>
      </w:r>
      <w:r w:rsidR="00A2138A" w:rsidRPr="00851E32">
        <w:rPr>
          <w:rFonts w:ascii="Arial" w:hAnsi="Arial" w:cs="Arial"/>
          <w:lang w:val="sv-SE"/>
        </w:rPr>
        <w:t>a</w:t>
      </w:r>
      <w:r w:rsidRPr="00851E32">
        <w:rPr>
          <w:rFonts w:ascii="Arial" w:hAnsi="Arial" w:cs="Arial"/>
          <w:lang w:val="sv-SE"/>
        </w:rPr>
        <w:t xml:space="preserve"> </w:t>
      </w:r>
      <w:r w:rsidR="00FF09A8">
        <w:rPr>
          <w:rFonts w:ascii="Arial" w:hAnsi="Arial" w:cs="Arial"/>
          <w:lang w:val="sv-SE"/>
        </w:rPr>
        <w:t>viš</w:t>
      </w:r>
      <w:r w:rsidR="0076115F" w:rsidRPr="00851E32">
        <w:rPr>
          <w:rFonts w:ascii="Arial" w:hAnsi="Arial" w:cs="Arial"/>
          <w:lang w:val="sv-SE"/>
        </w:rPr>
        <w:t>e</w:t>
      </w:r>
      <w:r w:rsidRPr="00851E32">
        <w:rPr>
          <w:rFonts w:ascii="Arial" w:hAnsi="Arial" w:cs="Arial"/>
          <w:lang w:val="sv-SE"/>
        </w:rPr>
        <w:t xml:space="preserve"> u odnosu na plan.</w:t>
      </w:r>
      <w:r w:rsidRPr="00851E32">
        <w:rPr>
          <w:rFonts w:ascii="Arial" w:hAnsi="Arial" w:cs="Arial"/>
          <w:b/>
          <w:lang w:val="sv-SE"/>
        </w:rPr>
        <w:t xml:space="preserve"> </w:t>
      </w:r>
    </w:p>
    <w:p w:rsidR="00972D95" w:rsidRPr="00F70EEA" w:rsidRDefault="00972D95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b/>
          <w:lang w:val="sv-SE"/>
        </w:rPr>
      </w:pPr>
    </w:p>
    <w:p w:rsidR="0076115F" w:rsidRDefault="00972D95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b/>
          <w:lang w:val="sv-SE"/>
        </w:rPr>
        <w:t xml:space="preserve">               </w:t>
      </w:r>
      <w:r w:rsidRPr="00F70EEA">
        <w:rPr>
          <w:rFonts w:ascii="Arial" w:hAnsi="Arial" w:cs="Arial"/>
          <w:b/>
          <w:u w:val="single"/>
          <w:lang w:val="sv-SE"/>
        </w:rPr>
        <w:t xml:space="preserve">4. Prihodi od </w:t>
      </w:r>
      <w:r w:rsidR="002A68A2" w:rsidRPr="00F70EEA">
        <w:rPr>
          <w:rFonts w:ascii="Arial" w:hAnsi="Arial" w:cs="Arial"/>
          <w:b/>
          <w:u w:val="single"/>
          <w:lang w:val="sv-SE"/>
        </w:rPr>
        <w:t>administrativnih pristojbi i po posebnim propisima</w:t>
      </w:r>
      <w:r w:rsidRPr="00F70EEA">
        <w:rPr>
          <w:rFonts w:ascii="Arial" w:hAnsi="Arial" w:cs="Arial"/>
          <w:b/>
          <w:u w:val="single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ostvareni su sa </w:t>
      </w:r>
      <w:r w:rsidR="00C97010">
        <w:rPr>
          <w:rFonts w:ascii="Arial" w:hAnsi="Arial" w:cs="Arial"/>
          <w:lang w:val="sv-SE"/>
        </w:rPr>
        <w:t>90,51</w:t>
      </w:r>
      <w:r w:rsidR="00ED68CD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% polugodišnjeg plana ili za </w:t>
      </w:r>
      <w:r w:rsidR="00C97010">
        <w:rPr>
          <w:rFonts w:ascii="Arial" w:hAnsi="Arial" w:cs="Arial"/>
          <w:lang w:val="sv-SE"/>
        </w:rPr>
        <w:t>375.289</w:t>
      </w:r>
      <w:r w:rsidR="00ED68CD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kn </w:t>
      </w:r>
      <w:r w:rsidR="006C4461">
        <w:rPr>
          <w:rFonts w:ascii="Arial" w:hAnsi="Arial" w:cs="Arial"/>
          <w:lang w:val="sv-SE"/>
        </w:rPr>
        <w:t>manje</w:t>
      </w:r>
      <w:r w:rsidRPr="00F70EEA">
        <w:rPr>
          <w:rFonts w:ascii="Arial" w:hAnsi="Arial" w:cs="Arial"/>
          <w:lang w:val="sv-SE"/>
        </w:rPr>
        <w:t xml:space="preserve"> u odnosu na plan. U ovoj skupini prihoda evidentiraju se prihodi od komunalne naknade, komunalnog doprinosa, </w:t>
      </w:r>
      <w:r w:rsidR="008C2F88" w:rsidRPr="00F70EEA">
        <w:rPr>
          <w:rFonts w:ascii="Arial" w:hAnsi="Arial" w:cs="Arial"/>
          <w:lang w:val="sv-SE"/>
        </w:rPr>
        <w:t>prihod</w:t>
      </w:r>
      <w:r w:rsidR="007013D1">
        <w:rPr>
          <w:rFonts w:ascii="Arial" w:hAnsi="Arial" w:cs="Arial"/>
          <w:lang w:val="sv-SE"/>
        </w:rPr>
        <w:t>i</w:t>
      </w:r>
      <w:r w:rsidR="008C2F88" w:rsidRPr="00F70EEA">
        <w:rPr>
          <w:rFonts w:ascii="Arial" w:hAnsi="Arial" w:cs="Arial"/>
          <w:lang w:val="sv-SE"/>
        </w:rPr>
        <w:t xml:space="preserve"> od prodaje državnih biljega,doprinos za šume i uplate građana za asfaltiranje cesta</w:t>
      </w:r>
      <w:r w:rsidRPr="00F70EEA">
        <w:rPr>
          <w:rFonts w:ascii="Arial" w:hAnsi="Arial" w:cs="Arial"/>
          <w:lang w:val="sv-SE"/>
        </w:rPr>
        <w:t xml:space="preserve">. Komunalna naknada ostvarena je sa </w:t>
      </w:r>
      <w:r w:rsidR="005F62B4">
        <w:rPr>
          <w:rFonts w:ascii="Arial" w:hAnsi="Arial" w:cs="Arial"/>
          <w:lang w:val="sv-SE"/>
        </w:rPr>
        <w:t>102,87</w:t>
      </w:r>
      <w:r w:rsidRPr="00F70EEA">
        <w:rPr>
          <w:rFonts w:ascii="Arial" w:hAnsi="Arial" w:cs="Arial"/>
          <w:lang w:val="sv-SE"/>
        </w:rPr>
        <w:t xml:space="preserve"> % , a komunalni doprinos sa </w:t>
      </w:r>
    </w:p>
    <w:p w:rsidR="00972D95" w:rsidRPr="00F70EEA" w:rsidRDefault="005F62B4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54,06</w:t>
      </w:r>
      <w:r w:rsidR="00ED68CD" w:rsidRPr="00F70EEA">
        <w:rPr>
          <w:rFonts w:ascii="Arial" w:hAnsi="Arial" w:cs="Arial"/>
          <w:lang w:val="sv-SE"/>
        </w:rPr>
        <w:t xml:space="preserve"> </w:t>
      </w:r>
      <w:r w:rsidR="00972D95" w:rsidRPr="00F70EEA">
        <w:rPr>
          <w:rFonts w:ascii="Arial" w:hAnsi="Arial" w:cs="Arial"/>
          <w:lang w:val="sv-SE"/>
        </w:rPr>
        <w:t>% polugod</w:t>
      </w:r>
      <w:r w:rsidR="00890138">
        <w:rPr>
          <w:rFonts w:ascii="Arial" w:hAnsi="Arial" w:cs="Arial"/>
          <w:lang w:val="sv-SE"/>
        </w:rPr>
        <w:t xml:space="preserve">išnjeg </w:t>
      </w:r>
      <w:r w:rsidR="00972D95" w:rsidRPr="00F70EEA">
        <w:rPr>
          <w:rFonts w:ascii="Arial" w:hAnsi="Arial" w:cs="Arial"/>
          <w:lang w:val="sv-SE"/>
        </w:rPr>
        <w:t>plana.</w:t>
      </w:r>
    </w:p>
    <w:p w:rsidR="00972D95" w:rsidRPr="00F70EEA" w:rsidRDefault="00972D95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</w:p>
    <w:p w:rsidR="00604149" w:rsidRPr="005D669E" w:rsidRDefault="00972D95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 xml:space="preserve">               </w:t>
      </w:r>
      <w:r w:rsidRPr="00F70EEA">
        <w:rPr>
          <w:rFonts w:ascii="Arial" w:hAnsi="Arial" w:cs="Arial"/>
          <w:b/>
          <w:u w:val="single"/>
          <w:lang w:val="sv-SE"/>
        </w:rPr>
        <w:t xml:space="preserve">5. </w:t>
      </w:r>
      <w:r w:rsidR="006B18CC">
        <w:rPr>
          <w:rFonts w:ascii="Arial" w:hAnsi="Arial" w:cs="Arial"/>
          <w:b/>
          <w:u w:val="single"/>
          <w:lang w:val="sv-SE"/>
        </w:rPr>
        <w:t>O</w:t>
      </w:r>
      <w:r w:rsidRPr="00F70EEA">
        <w:rPr>
          <w:rFonts w:ascii="Arial" w:hAnsi="Arial" w:cs="Arial"/>
          <w:b/>
          <w:u w:val="single"/>
          <w:lang w:val="sv-SE"/>
        </w:rPr>
        <w:t xml:space="preserve">stali prihodi </w:t>
      </w:r>
      <w:r w:rsidR="00C95DD8" w:rsidRPr="00F70EEA">
        <w:rPr>
          <w:rFonts w:ascii="Arial" w:hAnsi="Arial" w:cs="Arial"/>
          <w:b/>
          <w:u w:val="single"/>
          <w:lang w:val="sv-SE"/>
        </w:rPr>
        <w:t>–</w:t>
      </w:r>
      <w:r w:rsidR="005D669E" w:rsidRPr="005D669E">
        <w:rPr>
          <w:rFonts w:ascii="Arial" w:hAnsi="Arial" w:cs="Arial"/>
          <w:lang w:val="sv-SE"/>
        </w:rPr>
        <w:t>naplaćeni su u iznosu od 150 kuna</w:t>
      </w:r>
    </w:p>
    <w:p w:rsidR="00604149" w:rsidRDefault="00604149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b/>
          <w:u w:val="single"/>
          <w:lang w:val="sv-SE"/>
        </w:rPr>
      </w:pPr>
    </w:p>
    <w:p w:rsidR="00972D95" w:rsidRPr="00F70EEA" w:rsidRDefault="00972D95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lastRenderedPageBreak/>
        <w:t xml:space="preserve">               </w:t>
      </w:r>
      <w:r w:rsidRPr="00F70EEA">
        <w:rPr>
          <w:rFonts w:ascii="Arial" w:hAnsi="Arial" w:cs="Arial"/>
          <w:b/>
          <w:u w:val="single"/>
          <w:lang w:val="sv-SE"/>
        </w:rPr>
        <w:t xml:space="preserve">6. Prihodi od prodaje neproizvedene imovine </w:t>
      </w:r>
      <w:r w:rsidRPr="00F70EEA">
        <w:rPr>
          <w:rFonts w:ascii="Arial" w:hAnsi="Arial" w:cs="Arial"/>
          <w:lang w:val="sv-SE"/>
        </w:rPr>
        <w:t xml:space="preserve">ostvareni su sa </w:t>
      </w:r>
      <w:r w:rsidR="005D669E">
        <w:rPr>
          <w:rFonts w:ascii="Arial" w:hAnsi="Arial" w:cs="Arial"/>
          <w:lang w:val="sv-SE"/>
        </w:rPr>
        <w:t>97,97</w:t>
      </w:r>
      <w:r w:rsidR="00ED68CD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>% polugodišnjeg plana  ili za</w:t>
      </w:r>
      <w:r w:rsidR="009B254E" w:rsidRPr="00F70EEA">
        <w:rPr>
          <w:rFonts w:ascii="Arial" w:hAnsi="Arial" w:cs="Arial"/>
          <w:lang w:val="sv-SE"/>
        </w:rPr>
        <w:t xml:space="preserve"> </w:t>
      </w:r>
      <w:r w:rsidR="005D669E">
        <w:rPr>
          <w:rFonts w:ascii="Arial" w:hAnsi="Arial" w:cs="Arial"/>
          <w:lang w:val="sv-SE"/>
        </w:rPr>
        <w:t>72.133</w:t>
      </w:r>
      <w:r w:rsidRPr="00F70EEA">
        <w:rPr>
          <w:rFonts w:ascii="Arial" w:hAnsi="Arial" w:cs="Arial"/>
          <w:lang w:val="sv-SE"/>
        </w:rPr>
        <w:t xml:space="preserve">kn </w:t>
      </w:r>
      <w:r w:rsidR="005D669E">
        <w:rPr>
          <w:rFonts w:ascii="Arial" w:hAnsi="Arial" w:cs="Arial"/>
          <w:lang w:val="sv-SE"/>
        </w:rPr>
        <w:t>manj</w:t>
      </w:r>
      <w:r w:rsidR="00604149">
        <w:rPr>
          <w:rFonts w:ascii="Arial" w:hAnsi="Arial" w:cs="Arial"/>
          <w:lang w:val="sv-SE"/>
        </w:rPr>
        <w:t>e</w:t>
      </w:r>
      <w:r w:rsidRPr="00F70EEA">
        <w:rPr>
          <w:rFonts w:ascii="Arial" w:hAnsi="Arial" w:cs="Arial"/>
          <w:lang w:val="sv-SE"/>
        </w:rPr>
        <w:t xml:space="preserve"> u odnosu na polugodišnji plan. Na ovom računu planirana su sredstva od prodaje građevinskog zemljišta</w:t>
      </w:r>
      <w:r w:rsidR="002157BD" w:rsidRPr="00F70EEA">
        <w:rPr>
          <w:rFonts w:ascii="Arial" w:hAnsi="Arial" w:cs="Arial"/>
          <w:lang w:val="sv-SE"/>
        </w:rPr>
        <w:t xml:space="preserve"> u gospodarskoj zoni  </w:t>
      </w:r>
      <w:r w:rsidR="00971C56">
        <w:rPr>
          <w:rFonts w:ascii="Arial" w:hAnsi="Arial" w:cs="Arial"/>
          <w:lang w:val="sv-SE"/>
        </w:rPr>
        <w:t>Sjever</w:t>
      </w:r>
      <w:r w:rsidR="00166A14">
        <w:rPr>
          <w:rFonts w:ascii="Arial" w:hAnsi="Arial" w:cs="Arial"/>
          <w:lang w:val="sv-SE"/>
        </w:rPr>
        <w:t xml:space="preserve"> te z</w:t>
      </w:r>
      <w:r w:rsidR="009445FE">
        <w:rPr>
          <w:rFonts w:ascii="Arial" w:hAnsi="Arial" w:cs="Arial"/>
          <w:lang w:val="sv-SE"/>
        </w:rPr>
        <w:t>e</w:t>
      </w:r>
      <w:r w:rsidR="00166A14">
        <w:rPr>
          <w:rFonts w:ascii="Arial" w:hAnsi="Arial" w:cs="Arial"/>
          <w:lang w:val="sv-SE"/>
        </w:rPr>
        <w:t>mljišta s istočne strane svetišta</w:t>
      </w:r>
      <w:r w:rsidR="00360E83" w:rsidRPr="00F70EEA">
        <w:rPr>
          <w:rFonts w:ascii="Arial" w:hAnsi="Arial" w:cs="Arial"/>
          <w:lang w:val="sv-SE"/>
        </w:rPr>
        <w:t>.</w:t>
      </w:r>
    </w:p>
    <w:p w:rsidR="00972D95" w:rsidRPr="00F70EEA" w:rsidRDefault="00972D95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 xml:space="preserve">              </w:t>
      </w:r>
      <w:r w:rsidRPr="00F70EEA">
        <w:rPr>
          <w:rFonts w:ascii="Arial" w:hAnsi="Arial" w:cs="Arial"/>
          <w:b/>
          <w:u w:val="single"/>
          <w:lang w:val="sv-SE"/>
        </w:rPr>
        <w:t>7. Prihodi od prodaje proizvedene imovine</w:t>
      </w:r>
      <w:r w:rsidRPr="00F70EEA">
        <w:rPr>
          <w:rFonts w:ascii="Arial" w:hAnsi="Arial" w:cs="Arial"/>
          <w:lang w:val="sv-SE"/>
        </w:rPr>
        <w:t xml:space="preserve"> ostvareni su sa </w:t>
      </w:r>
      <w:r w:rsidR="00F1790B">
        <w:rPr>
          <w:rFonts w:ascii="Arial" w:hAnsi="Arial" w:cs="Arial"/>
          <w:lang w:val="sv-SE"/>
        </w:rPr>
        <w:t>79,67</w:t>
      </w:r>
      <w:r w:rsidRPr="00F70EEA">
        <w:rPr>
          <w:rFonts w:ascii="Arial" w:hAnsi="Arial" w:cs="Arial"/>
          <w:lang w:val="sv-SE"/>
        </w:rPr>
        <w:t xml:space="preserve">% polugodišnjeg plana ili za </w:t>
      </w:r>
      <w:r w:rsidR="00F1790B">
        <w:rPr>
          <w:rFonts w:ascii="Arial" w:hAnsi="Arial" w:cs="Arial"/>
          <w:lang w:val="sv-SE"/>
        </w:rPr>
        <w:t>8.641</w:t>
      </w:r>
      <w:r w:rsidR="003E7790" w:rsidRPr="00F70EEA">
        <w:rPr>
          <w:rFonts w:ascii="Arial" w:hAnsi="Arial" w:cs="Arial"/>
          <w:lang w:val="sv-SE"/>
        </w:rPr>
        <w:t xml:space="preserve"> kn </w:t>
      </w:r>
      <w:r w:rsidR="003D3E22" w:rsidRPr="00F70EEA">
        <w:rPr>
          <w:rFonts w:ascii="Arial" w:hAnsi="Arial" w:cs="Arial"/>
          <w:lang w:val="sv-SE"/>
        </w:rPr>
        <w:t xml:space="preserve"> </w:t>
      </w:r>
      <w:r w:rsidR="00F1790B">
        <w:rPr>
          <w:rFonts w:ascii="Arial" w:hAnsi="Arial" w:cs="Arial"/>
          <w:lang w:val="sv-SE"/>
        </w:rPr>
        <w:t>manje</w:t>
      </w:r>
      <w:r w:rsidR="003D3E22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u odnosu na plan. Na ovom računu planirana su sredstva od prodaje </w:t>
      </w:r>
      <w:r w:rsidR="000053E9">
        <w:rPr>
          <w:rFonts w:ascii="Arial" w:hAnsi="Arial" w:cs="Arial"/>
          <w:lang w:val="sv-SE"/>
        </w:rPr>
        <w:t>stanova</w:t>
      </w:r>
      <w:r w:rsidR="00604149">
        <w:rPr>
          <w:rFonts w:ascii="Arial" w:hAnsi="Arial" w:cs="Arial"/>
          <w:lang w:val="sv-SE"/>
        </w:rPr>
        <w:t xml:space="preserve"> na kojima je postojalo stanarsko pravo.</w:t>
      </w:r>
      <w:r w:rsidRPr="00F70EEA">
        <w:rPr>
          <w:rFonts w:ascii="Arial" w:hAnsi="Arial" w:cs="Arial"/>
          <w:lang w:val="sv-SE"/>
        </w:rPr>
        <w:t xml:space="preserve"> </w:t>
      </w:r>
    </w:p>
    <w:p w:rsidR="000D2B8A" w:rsidRPr="00F70EEA" w:rsidRDefault="000D2B8A" w:rsidP="00613DFA">
      <w:pPr>
        <w:pStyle w:val="Tijeloteksta"/>
        <w:tabs>
          <w:tab w:val="left" w:pos="709"/>
        </w:tabs>
        <w:ind w:left="426" w:hanging="426"/>
        <w:jc w:val="both"/>
        <w:rPr>
          <w:rFonts w:ascii="Arial" w:hAnsi="Arial" w:cs="Arial"/>
          <w:b/>
          <w:lang w:val="sv-SE"/>
        </w:rPr>
      </w:pPr>
    </w:p>
    <w:p w:rsidR="00972D95" w:rsidRPr="00F70EEA" w:rsidRDefault="00972D95" w:rsidP="00613DFA">
      <w:pPr>
        <w:pStyle w:val="Tijeloteksta"/>
        <w:tabs>
          <w:tab w:val="left" w:pos="709"/>
        </w:tabs>
        <w:ind w:left="426" w:hanging="426"/>
        <w:jc w:val="both"/>
        <w:rPr>
          <w:rFonts w:ascii="Arial" w:hAnsi="Arial" w:cs="Arial"/>
          <w:b/>
          <w:lang w:val="sv-SE"/>
        </w:rPr>
      </w:pPr>
      <w:r w:rsidRPr="00F70EEA">
        <w:rPr>
          <w:rFonts w:ascii="Arial" w:hAnsi="Arial" w:cs="Arial"/>
          <w:b/>
          <w:lang w:val="sv-SE"/>
        </w:rPr>
        <w:t>II    I Z D A C I</w:t>
      </w:r>
    </w:p>
    <w:p w:rsidR="00972D95" w:rsidRPr="00F70EEA" w:rsidRDefault="00972D95" w:rsidP="00613DFA">
      <w:pPr>
        <w:pStyle w:val="Tijeloteksta"/>
        <w:tabs>
          <w:tab w:val="left" w:pos="0"/>
        </w:tabs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  <w:t xml:space="preserve">Izvršenje izdataka Proračuna utvrđeno je Zakonom o  proračunu i Odlukom o  </w:t>
      </w:r>
      <w:r w:rsidR="00360E83" w:rsidRPr="00F70EEA">
        <w:rPr>
          <w:rFonts w:ascii="Arial" w:hAnsi="Arial" w:cs="Arial"/>
          <w:lang w:val="sv-SE"/>
        </w:rPr>
        <w:t>izvrš</w:t>
      </w:r>
      <w:r w:rsidR="002E4DE0">
        <w:rPr>
          <w:rFonts w:ascii="Arial" w:hAnsi="Arial" w:cs="Arial"/>
          <w:lang w:val="sv-SE"/>
        </w:rPr>
        <w:t>ava</w:t>
      </w:r>
      <w:r w:rsidR="00360E83" w:rsidRPr="00F70EEA">
        <w:rPr>
          <w:rFonts w:ascii="Arial" w:hAnsi="Arial" w:cs="Arial"/>
          <w:lang w:val="sv-SE"/>
        </w:rPr>
        <w:t xml:space="preserve">nju </w:t>
      </w:r>
      <w:r w:rsidRPr="00F70EEA">
        <w:rPr>
          <w:rFonts w:ascii="Arial" w:hAnsi="Arial" w:cs="Arial"/>
          <w:lang w:val="sv-SE"/>
        </w:rPr>
        <w:t xml:space="preserve">    </w:t>
      </w:r>
      <w:r w:rsidR="00360E83" w:rsidRPr="00F70EEA">
        <w:rPr>
          <w:rFonts w:ascii="Arial" w:hAnsi="Arial" w:cs="Arial"/>
          <w:lang w:val="sv-SE"/>
        </w:rPr>
        <w:t>p</w:t>
      </w:r>
      <w:r w:rsidRPr="00F70EEA">
        <w:rPr>
          <w:rFonts w:ascii="Arial" w:hAnsi="Arial" w:cs="Arial"/>
          <w:lang w:val="sv-SE"/>
        </w:rPr>
        <w:t>roračun</w:t>
      </w:r>
      <w:r w:rsidR="00360E83" w:rsidRPr="00F70EEA">
        <w:rPr>
          <w:rFonts w:ascii="Arial" w:hAnsi="Arial" w:cs="Arial"/>
          <w:lang w:val="sv-SE"/>
        </w:rPr>
        <w:t>a</w:t>
      </w:r>
      <w:r w:rsidRPr="00F70EEA">
        <w:rPr>
          <w:rFonts w:ascii="Arial" w:hAnsi="Arial" w:cs="Arial"/>
          <w:lang w:val="sv-SE"/>
        </w:rPr>
        <w:t xml:space="preserve"> Grada Ludbrega za 20</w:t>
      </w:r>
      <w:r w:rsidR="002A15D1" w:rsidRPr="00F70EEA">
        <w:rPr>
          <w:rFonts w:ascii="Arial" w:hAnsi="Arial" w:cs="Arial"/>
          <w:lang w:val="sv-SE"/>
        </w:rPr>
        <w:t>1</w:t>
      </w:r>
      <w:r w:rsidR="00AA7EB9">
        <w:rPr>
          <w:rFonts w:ascii="Arial" w:hAnsi="Arial" w:cs="Arial"/>
          <w:lang w:val="sv-SE"/>
        </w:rPr>
        <w:t>9</w:t>
      </w:r>
      <w:r w:rsidRPr="00F70EEA">
        <w:rPr>
          <w:rFonts w:ascii="Arial" w:hAnsi="Arial" w:cs="Arial"/>
          <w:lang w:val="sv-SE"/>
        </w:rPr>
        <w:t>. godinu.</w:t>
      </w:r>
    </w:p>
    <w:p w:rsidR="00972D95" w:rsidRPr="00F70EEA" w:rsidRDefault="00972D95" w:rsidP="00613DFA">
      <w:pPr>
        <w:pStyle w:val="Tijeloteksta"/>
        <w:tabs>
          <w:tab w:val="left" w:pos="0"/>
        </w:tabs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  <w:t xml:space="preserve">Izvršenje  izdataka Proračuna  </w:t>
      </w:r>
      <w:r w:rsidR="00757DC1" w:rsidRPr="00F70EEA">
        <w:rPr>
          <w:rFonts w:ascii="Arial" w:hAnsi="Arial" w:cs="Arial"/>
          <w:lang w:val="sv-SE"/>
        </w:rPr>
        <w:t>detaljno</w:t>
      </w:r>
      <w:r w:rsidRPr="00F70EEA">
        <w:rPr>
          <w:rFonts w:ascii="Arial" w:hAnsi="Arial" w:cs="Arial"/>
          <w:lang w:val="sv-SE"/>
        </w:rPr>
        <w:t xml:space="preserve"> se prati po pozicijama posebnog dijela Proračuna. </w:t>
      </w:r>
    </w:p>
    <w:p w:rsidR="007434BC" w:rsidRDefault="00972D95" w:rsidP="00613DFA">
      <w:pPr>
        <w:pStyle w:val="Tijeloteksta"/>
        <w:tabs>
          <w:tab w:val="left" w:pos="0"/>
        </w:tabs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  <w:t xml:space="preserve">U nastavku se prilaže  pregled osnovnih vrsta izdataka  </w:t>
      </w:r>
      <w:r w:rsidR="007604AE">
        <w:rPr>
          <w:rFonts w:ascii="Arial" w:hAnsi="Arial" w:cs="Arial"/>
          <w:lang w:val="sv-SE"/>
        </w:rPr>
        <w:t>p</w:t>
      </w:r>
      <w:r w:rsidRPr="00F70EEA">
        <w:rPr>
          <w:rFonts w:ascii="Arial" w:hAnsi="Arial" w:cs="Arial"/>
          <w:lang w:val="sv-SE"/>
        </w:rPr>
        <w:t>roračuna za  razdoblje I-</w:t>
      </w:r>
      <w:r w:rsidR="003D3E22" w:rsidRPr="00F70EEA">
        <w:rPr>
          <w:rFonts w:ascii="Arial" w:hAnsi="Arial" w:cs="Arial"/>
          <w:lang w:val="sv-SE"/>
        </w:rPr>
        <w:t xml:space="preserve">VI. </w:t>
      </w:r>
      <w:r w:rsidR="00BB1ECA" w:rsidRPr="00F70EEA">
        <w:rPr>
          <w:rFonts w:ascii="Arial" w:hAnsi="Arial" w:cs="Arial"/>
          <w:lang w:val="sv-SE"/>
        </w:rPr>
        <w:t>20</w:t>
      </w:r>
      <w:r w:rsidR="002A15D1" w:rsidRPr="00F70EEA">
        <w:rPr>
          <w:rFonts w:ascii="Arial" w:hAnsi="Arial" w:cs="Arial"/>
          <w:lang w:val="sv-SE"/>
        </w:rPr>
        <w:t>1</w:t>
      </w:r>
      <w:r w:rsidR="00E44A34">
        <w:rPr>
          <w:rFonts w:ascii="Arial" w:hAnsi="Arial" w:cs="Arial"/>
          <w:lang w:val="sv-SE"/>
        </w:rPr>
        <w:t>9</w:t>
      </w:r>
      <w:r w:rsidRPr="00F70EEA">
        <w:rPr>
          <w:rFonts w:ascii="Arial" w:hAnsi="Arial" w:cs="Arial"/>
          <w:lang w:val="sv-SE"/>
        </w:rPr>
        <w:t>. godine  koji su izvršeni u ukupnom iznosu  od</w:t>
      </w:r>
      <w:r w:rsidR="00334D12" w:rsidRPr="00F70EEA">
        <w:rPr>
          <w:rFonts w:ascii="Arial" w:hAnsi="Arial" w:cs="Arial"/>
          <w:lang w:val="sv-SE"/>
        </w:rPr>
        <w:t xml:space="preserve"> </w:t>
      </w:r>
      <w:r w:rsidR="008C16D5">
        <w:rPr>
          <w:rFonts w:ascii="Arial" w:hAnsi="Arial" w:cs="Arial"/>
          <w:lang w:val="sv-SE"/>
        </w:rPr>
        <w:t>24.423.849</w:t>
      </w:r>
      <w:r w:rsidR="00334D12" w:rsidRPr="002E4DE0">
        <w:rPr>
          <w:rFonts w:ascii="Arial" w:hAnsi="Arial" w:cs="Arial"/>
          <w:b/>
          <w:szCs w:val="24"/>
        </w:rPr>
        <w:t xml:space="preserve"> </w:t>
      </w:r>
      <w:proofErr w:type="spellStart"/>
      <w:r w:rsidR="00334D12" w:rsidRPr="002E4DE0">
        <w:rPr>
          <w:rFonts w:ascii="Arial" w:hAnsi="Arial" w:cs="Arial"/>
          <w:szCs w:val="24"/>
        </w:rPr>
        <w:t>kuna</w:t>
      </w:r>
      <w:proofErr w:type="spellEnd"/>
      <w:r w:rsidRPr="002E4DE0">
        <w:rPr>
          <w:rFonts w:ascii="Arial" w:hAnsi="Arial" w:cs="Arial"/>
          <w:b/>
          <w:szCs w:val="24"/>
          <w:lang w:val="sv-SE"/>
        </w:rPr>
        <w:t xml:space="preserve"> </w:t>
      </w:r>
      <w:r w:rsidRPr="007013D1">
        <w:rPr>
          <w:rFonts w:ascii="Arial" w:hAnsi="Arial" w:cs="Arial"/>
          <w:lang w:val="sv-SE"/>
        </w:rPr>
        <w:t xml:space="preserve">ili  </w:t>
      </w:r>
    </w:p>
    <w:p w:rsidR="00972D95" w:rsidRPr="00F70EEA" w:rsidRDefault="00972D95" w:rsidP="00613DFA">
      <w:pPr>
        <w:pStyle w:val="Tijeloteksta"/>
        <w:tabs>
          <w:tab w:val="left" w:pos="0"/>
        </w:tabs>
        <w:jc w:val="both"/>
        <w:rPr>
          <w:rFonts w:ascii="Arial" w:hAnsi="Arial" w:cs="Arial"/>
          <w:lang w:val="sv-SE"/>
        </w:rPr>
      </w:pPr>
      <w:r w:rsidRPr="007013D1">
        <w:rPr>
          <w:rFonts w:ascii="Arial" w:hAnsi="Arial" w:cs="Arial"/>
          <w:lang w:val="sv-SE"/>
        </w:rPr>
        <w:t>sa</w:t>
      </w:r>
      <w:r w:rsidRPr="002E4DE0">
        <w:rPr>
          <w:rFonts w:ascii="Arial" w:hAnsi="Arial" w:cs="Arial"/>
          <w:b/>
          <w:lang w:val="sv-SE"/>
        </w:rPr>
        <w:t xml:space="preserve"> </w:t>
      </w:r>
      <w:r w:rsidR="003D3E22" w:rsidRPr="002E4DE0">
        <w:rPr>
          <w:rFonts w:ascii="Arial" w:hAnsi="Arial" w:cs="Arial"/>
          <w:b/>
          <w:lang w:val="sv-SE"/>
        </w:rPr>
        <w:t xml:space="preserve"> </w:t>
      </w:r>
      <w:r w:rsidR="008C16D5">
        <w:rPr>
          <w:rFonts w:ascii="Arial" w:hAnsi="Arial" w:cs="Arial"/>
          <w:lang w:val="sv-SE"/>
        </w:rPr>
        <w:t>80,06</w:t>
      </w:r>
      <w:r w:rsidRPr="00E17F94">
        <w:rPr>
          <w:rFonts w:ascii="Arial" w:hAnsi="Arial" w:cs="Arial"/>
          <w:b/>
          <w:sz w:val="20"/>
          <w:lang w:val="sv-SE"/>
        </w:rPr>
        <w:t>%</w:t>
      </w:r>
      <w:r w:rsidRPr="00F70EEA">
        <w:rPr>
          <w:rFonts w:ascii="Arial" w:hAnsi="Arial" w:cs="Arial"/>
          <w:lang w:val="sv-SE"/>
        </w:rPr>
        <w:t xml:space="preserve"> </w:t>
      </w:r>
      <w:r w:rsidR="00BB1ECA" w:rsidRPr="00F70EEA">
        <w:rPr>
          <w:rFonts w:ascii="Arial" w:hAnsi="Arial" w:cs="Arial"/>
          <w:lang w:val="sv-SE"/>
        </w:rPr>
        <w:t>polu</w:t>
      </w:r>
      <w:r w:rsidRPr="00F70EEA">
        <w:rPr>
          <w:rFonts w:ascii="Arial" w:hAnsi="Arial" w:cs="Arial"/>
          <w:lang w:val="sv-SE"/>
        </w:rPr>
        <w:t>godišnjeg plana.</w:t>
      </w:r>
    </w:p>
    <w:p w:rsidR="00F62163" w:rsidRPr="00F70EEA" w:rsidRDefault="00F62163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</w:p>
    <w:tbl>
      <w:tblPr>
        <w:tblStyle w:val="Reetkatablice"/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127"/>
        <w:gridCol w:w="1580"/>
        <w:gridCol w:w="1255"/>
        <w:gridCol w:w="1417"/>
        <w:gridCol w:w="1559"/>
        <w:gridCol w:w="993"/>
        <w:gridCol w:w="850"/>
        <w:gridCol w:w="851"/>
      </w:tblGrid>
      <w:tr w:rsidR="007C2D9F" w:rsidRPr="00F70EEA" w:rsidTr="00DC7DC7">
        <w:trPr>
          <w:trHeight w:val="410"/>
        </w:trPr>
        <w:tc>
          <w:tcPr>
            <w:tcW w:w="2127" w:type="dxa"/>
            <w:vMerge w:val="restart"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OPIS</w:t>
            </w:r>
          </w:p>
        </w:tc>
        <w:tc>
          <w:tcPr>
            <w:tcW w:w="1580" w:type="dxa"/>
            <w:vMerge w:val="restart"/>
            <w:vAlign w:val="center"/>
          </w:tcPr>
          <w:p w:rsidR="007C2D9F" w:rsidRPr="00F70EEA" w:rsidRDefault="00BE1293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7C2D9F" w:rsidRPr="00F70EEA" w:rsidRDefault="007C2D9F" w:rsidP="00E44A34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</w:t>
            </w:r>
            <w:r w:rsidR="00BE1293" w:rsidRPr="00F70EEA">
              <w:rPr>
                <w:rFonts w:ascii="Arial" w:hAnsi="Arial" w:cs="Arial"/>
                <w:sz w:val="20"/>
              </w:rPr>
              <w:t>V</w:t>
            </w:r>
            <w:r w:rsidRPr="00F70EEA">
              <w:rPr>
                <w:rFonts w:ascii="Arial" w:hAnsi="Arial" w:cs="Arial"/>
                <w:sz w:val="20"/>
              </w:rPr>
              <w:t>I  20</w:t>
            </w:r>
            <w:r w:rsidR="00EA3463" w:rsidRPr="00F70EEA">
              <w:rPr>
                <w:rFonts w:ascii="Arial" w:hAnsi="Arial" w:cs="Arial"/>
                <w:sz w:val="20"/>
              </w:rPr>
              <w:t>1</w:t>
            </w:r>
            <w:r w:rsidR="00E44A34">
              <w:rPr>
                <w:rFonts w:ascii="Arial" w:hAnsi="Arial" w:cs="Arial"/>
                <w:sz w:val="20"/>
              </w:rPr>
              <w:t>8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55" w:type="dxa"/>
            <w:vMerge w:val="restart"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7C2D9F" w:rsidRPr="00F70EEA" w:rsidRDefault="007C2D9F" w:rsidP="00E44A34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</w:t>
            </w:r>
            <w:r w:rsidR="00BE1293" w:rsidRPr="00F70EEA">
              <w:rPr>
                <w:rFonts w:ascii="Arial" w:hAnsi="Arial" w:cs="Arial"/>
                <w:sz w:val="20"/>
              </w:rPr>
              <w:t>XI</w:t>
            </w:r>
            <w:r w:rsidRPr="00F70EEA">
              <w:rPr>
                <w:rFonts w:ascii="Arial" w:hAnsi="Arial" w:cs="Arial"/>
                <w:sz w:val="20"/>
              </w:rPr>
              <w:t>I 20</w:t>
            </w:r>
            <w:r w:rsidR="00976478" w:rsidRPr="00F70EEA">
              <w:rPr>
                <w:rFonts w:ascii="Arial" w:hAnsi="Arial" w:cs="Arial"/>
                <w:sz w:val="20"/>
              </w:rPr>
              <w:t>1</w:t>
            </w:r>
            <w:r w:rsidR="00E44A34">
              <w:rPr>
                <w:rFonts w:ascii="Arial" w:hAnsi="Arial" w:cs="Arial"/>
                <w:sz w:val="20"/>
              </w:rPr>
              <w:t>9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BE1293" w:rsidRPr="00F70EEA" w:rsidRDefault="00BE1293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7C2D9F" w:rsidRPr="00F70EEA" w:rsidRDefault="007C2D9F" w:rsidP="00E44A34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976478" w:rsidRPr="00F70EEA">
              <w:rPr>
                <w:rFonts w:ascii="Arial" w:hAnsi="Arial" w:cs="Arial"/>
                <w:sz w:val="20"/>
              </w:rPr>
              <w:t>1</w:t>
            </w:r>
            <w:r w:rsidR="00E44A34">
              <w:rPr>
                <w:rFonts w:ascii="Arial" w:hAnsi="Arial" w:cs="Arial"/>
                <w:sz w:val="20"/>
              </w:rPr>
              <w:t>9</w:t>
            </w:r>
            <w:r w:rsidR="0006734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7C2D9F" w:rsidRPr="00F70EEA" w:rsidRDefault="007C2D9F" w:rsidP="00E44A34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976478" w:rsidRPr="00F70EEA">
              <w:rPr>
                <w:rFonts w:ascii="Arial" w:hAnsi="Arial" w:cs="Arial"/>
                <w:sz w:val="20"/>
              </w:rPr>
              <w:t>1</w:t>
            </w:r>
            <w:r w:rsidR="00E44A34">
              <w:rPr>
                <w:rFonts w:ascii="Arial" w:hAnsi="Arial" w:cs="Arial"/>
                <w:sz w:val="20"/>
              </w:rPr>
              <w:t>9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94" w:type="dxa"/>
            <w:gridSpan w:val="3"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 N D E K S I</w:t>
            </w:r>
          </w:p>
        </w:tc>
      </w:tr>
      <w:tr w:rsidR="007C2D9F" w:rsidRPr="00F70EEA" w:rsidTr="00DC7DC7">
        <w:trPr>
          <w:trHeight w:val="409"/>
        </w:trPr>
        <w:tc>
          <w:tcPr>
            <w:tcW w:w="2127" w:type="dxa"/>
            <w:vMerge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0" w:type="dxa"/>
            <w:vMerge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5" w:type="dxa"/>
            <w:vMerge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7C2D9F" w:rsidRPr="00F70EEA" w:rsidRDefault="00661491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7C2D9F" w:rsidRPr="00F70EEA">
              <w:rPr>
                <w:rFonts w:ascii="Arial" w:hAnsi="Arial" w:cs="Arial"/>
                <w:sz w:val="20"/>
              </w:rPr>
              <w:t>/2</w:t>
            </w:r>
          </w:p>
        </w:tc>
        <w:tc>
          <w:tcPr>
            <w:tcW w:w="850" w:type="dxa"/>
            <w:vAlign w:val="center"/>
          </w:tcPr>
          <w:p w:rsidR="007C2D9F" w:rsidRPr="00F70EEA" w:rsidRDefault="00661491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7C2D9F" w:rsidRPr="00F70EEA">
              <w:rPr>
                <w:rFonts w:ascii="Arial" w:hAnsi="Arial" w:cs="Arial"/>
                <w:sz w:val="20"/>
              </w:rPr>
              <w:t>/3</w:t>
            </w:r>
          </w:p>
        </w:tc>
        <w:tc>
          <w:tcPr>
            <w:tcW w:w="851" w:type="dxa"/>
            <w:vAlign w:val="center"/>
          </w:tcPr>
          <w:p w:rsidR="007C2D9F" w:rsidRPr="00F70EEA" w:rsidRDefault="00661491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7C2D9F" w:rsidRPr="00F70EEA">
              <w:rPr>
                <w:rFonts w:ascii="Arial" w:hAnsi="Arial" w:cs="Arial"/>
                <w:sz w:val="20"/>
              </w:rPr>
              <w:t>/</w:t>
            </w: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</w:tr>
      <w:tr w:rsidR="007C2D9F" w:rsidRPr="00F70EEA" w:rsidTr="00C15A82">
        <w:trPr>
          <w:trHeight w:val="241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55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8</w:t>
            </w:r>
          </w:p>
        </w:tc>
      </w:tr>
      <w:tr w:rsidR="00FE377B" w:rsidRPr="00F70EEA" w:rsidTr="00C15A82">
        <w:trPr>
          <w:trHeight w:val="528"/>
        </w:trPr>
        <w:tc>
          <w:tcPr>
            <w:tcW w:w="2127" w:type="dxa"/>
            <w:tcBorders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Rashodi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za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zaposlene</w:t>
            </w:r>
            <w:proofErr w:type="spellEnd"/>
          </w:p>
        </w:tc>
        <w:tc>
          <w:tcPr>
            <w:tcW w:w="1580" w:type="dxa"/>
            <w:tcBorders>
              <w:bottom w:val="nil"/>
            </w:tcBorders>
            <w:vAlign w:val="center"/>
          </w:tcPr>
          <w:p w:rsidR="00FE377B" w:rsidRPr="00F70EEA" w:rsidRDefault="00FE377B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2.767.700</w:t>
            </w:r>
          </w:p>
        </w:tc>
        <w:tc>
          <w:tcPr>
            <w:tcW w:w="1255" w:type="dxa"/>
            <w:tcBorders>
              <w:bottom w:val="nil"/>
            </w:tcBorders>
            <w:vAlign w:val="center"/>
          </w:tcPr>
          <w:p w:rsidR="00FE377B" w:rsidRPr="00F70EEA" w:rsidRDefault="00FE377B" w:rsidP="00A8392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7.161.271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E377B" w:rsidRPr="00F70EEA" w:rsidRDefault="00FE377B" w:rsidP="00FD188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3.580.635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3.448.865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E377B" w:rsidRPr="00F70EEA" w:rsidRDefault="00E6239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124,61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E377B" w:rsidRPr="00F70EEA" w:rsidRDefault="00FE377B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48,16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E377B" w:rsidRPr="00F70EEA" w:rsidRDefault="00D10DD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96,32</w:t>
            </w:r>
          </w:p>
        </w:tc>
      </w:tr>
      <w:tr w:rsidR="00FE377B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Materijalni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rashodi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3.843.053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11.520.282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5.760.141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5.915.963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E377B" w:rsidRPr="00F70EEA" w:rsidRDefault="00E6239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153,94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51,35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E377B" w:rsidRPr="00F70EEA" w:rsidRDefault="00D10DD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102,70</w:t>
            </w:r>
          </w:p>
        </w:tc>
      </w:tr>
      <w:tr w:rsidR="00FE377B" w:rsidRPr="00F70EEA" w:rsidTr="00C15A82">
        <w:trPr>
          <w:trHeight w:val="529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Financijski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rashodi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134.257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599.500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299.750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350.405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E377B" w:rsidRPr="00F70EEA" w:rsidRDefault="00E6239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260,99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58,45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E377B" w:rsidRPr="00F70EEA" w:rsidRDefault="00D10DD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116,89</w:t>
            </w:r>
          </w:p>
        </w:tc>
      </w:tr>
      <w:tr w:rsidR="00FE377B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Subvencije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459.457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1.152.000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576.000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249.490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E377B" w:rsidRPr="00F70EEA" w:rsidRDefault="00E6239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54,30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21,66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E377B" w:rsidRPr="00F70EEA" w:rsidRDefault="00D10DD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43,31</w:t>
            </w:r>
          </w:p>
        </w:tc>
      </w:tr>
      <w:tr w:rsidR="00FE377B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E377B" w:rsidRDefault="00FE377B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Pomoći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</w:rPr>
              <w:t>inoz.i</w:t>
            </w:r>
            <w:proofErr w:type="spellEnd"/>
          </w:p>
          <w:p w:rsidR="00FE377B" w:rsidRPr="00F70EEA" w:rsidRDefault="00FE377B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Unutar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općeg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prorač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144.576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FE377B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2.414.495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FD188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1.207.247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354.744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E377B" w:rsidRPr="00F70EEA" w:rsidRDefault="00E6239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245,37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14,69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E377B" w:rsidRPr="00F70EEA" w:rsidRDefault="00D10DD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29,38</w:t>
            </w:r>
          </w:p>
        </w:tc>
      </w:tr>
      <w:tr w:rsidR="00FE377B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Naknade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građanima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kućanstvima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293.292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745.000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372.500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296.419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E377B" w:rsidRPr="00F70EEA" w:rsidRDefault="00E6239F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101,06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39,79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E377B" w:rsidRPr="00F70EEA" w:rsidRDefault="00D10DD0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79,57</w:t>
            </w:r>
          </w:p>
        </w:tc>
      </w:tr>
      <w:tr w:rsidR="00FE377B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Ostali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rashodi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2.784.845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5.462.829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FD188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2.731.415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163DD9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2.406.787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E377B" w:rsidRPr="00F70EEA" w:rsidRDefault="00E6239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86,33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44,06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E377B" w:rsidRPr="00F70EEA" w:rsidRDefault="00D10DD0" w:rsidP="007B511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88,11</w:t>
            </w:r>
          </w:p>
        </w:tc>
      </w:tr>
      <w:tr w:rsidR="00FE377B" w:rsidRPr="00F70EEA" w:rsidTr="00C15A82">
        <w:trPr>
          <w:trHeight w:val="529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Rashodi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za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nabavu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neproizvedene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dugotrajne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imovine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2.635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600.000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300.000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5.731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E377B" w:rsidRPr="00F70EEA" w:rsidRDefault="00E6239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217,49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0,96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E377B" w:rsidRPr="00F70EEA" w:rsidRDefault="00D10DD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1,19</w:t>
            </w:r>
          </w:p>
        </w:tc>
      </w:tr>
      <w:tr w:rsidR="00FE377B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Rashodi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za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nabavu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proizvedene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dugotrajne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imovine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901.035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CD056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25.237.853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FD188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12.618.927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10.595.655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E377B" w:rsidRPr="00F70EEA" w:rsidRDefault="00E6239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1.175,9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41,98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E377B" w:rsidRPr="00F70EEA" w:rsidRDefault="00D10DD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83,96</w:t>
            </w:r>
          </w:p>
        </w:tc>
      </w:tr>
      <w:tr w:rsidR="00FE377B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Rashodi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dodatna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ulaganja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nef.imov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E377B" w:rsidRDefault="00FE377B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FE377B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3.665.000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E377B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1.832.500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E377B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E377B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E377B" w:rsidRDefault="00FE377B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E377B" w:rsidRDefault="00D10DD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FE377B" w:rsidRPr="00F70EEA" w:rsidTr="00C15A82">
        <w:trPr>
          <w:trHeight w:val="528"/>
        </w:trPr>
        <w:tc>
          <w:tcPr>
            <w:tcW w:w="2127" w:type="dxa"/>
            <w:tcBorders>
              <w:top w:val="nil"/>
            </w:tcBorders>
            <w:vAlign w:val="center"/>
          </w:tcPr>
          <w:p w:rsidR="00FE377B" w:rsidRPr="00F70EEA" w:rsidRDefault="00FE377B" w:rsidP="000534FC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Izdaci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za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financijsku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imovinu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otplate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</w:t>
            </w:r>
            <w:r w:rsidRPr="00F70EEA">
              <w:rPr>
                <w:rFonts w:ascii="Arial" w:hAnsi="Arial" w:cs="Arial"/>
                <w:sz w:val="20"/>
              </w:rPr>
              <w:t>ajmova</w:t>
            </w:r>
            <w:proofErr w:type="spellEnd"/>
          </w:p>
        </w:tc>
        <w:tc>
          <w:tcPr>
            <w:tcW w:w="1580" w:type="dxa"/>
            <w:tcBorders>
              <w:top w:val="nil"/>
            </w:tcBorders>
            <w:vAlign w:val="center"/>
          </w:tcPr>
          <w:p w:rsidR="00FE377B" w:rsidRPr="00F70EEA" w:rsidRDefault="00FE377B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762.578</w:t>
            </w:r>
          </w:p>
        </w:tc>
        <w:tc>
          <w:tcPr>
            <w:tcW w:w="1255" w:type="dxa"/>
            <w:tcBorders>
              <w:top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1.350.000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E377B" w:rsidRPr="00F70EEA" w:rsidRDefault="00FE377B" w:rsidP="00B65D0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675.000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E377B" w:rsidRPr="00F70EEA" w:rsidRDefault="00FE377B" w:rsidP="00B65D0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799.790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E377B" w:rsidRPr="00056C0D" w:rsidRDefault="00E6239F" w:rsidP="000556E0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104,88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E377B" w:rsidRPr="00F70EEA" w:rsidRDefault="00FE377B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59,24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E377B" w:rsidRPr="00F70EEA" w:rsidRDefault="00D10DD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118,48</w:t>
            </w:r>
          </w:p>
        </w:tc>
      </w:tr>
      <w:tr w:rsidR="00FE377B" w:rsidRPr="00DC7EF8" w:rsidTr="00DC7DC7">
        <w:trPr>
          <w:trHeight w:val="529"/>
        </w:trPr>
        <w:tc>
          <w:tcPr>
            <w:tcW w:w="2127" w:type="dxa"/>
            <w:vAlign w:val="center"/>
          </w:tcPr>
          <w:p w:rsidR="00FE377B" w:rsidRPr="00DC7EF8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DC7EF8">
              <w:rPr>
                <w:rFonts w:ascii="Arial" w:hAnsi="Arial" w:cs="Arial"/>
                <w:b/>
                <w:sz w:val="20"/>
              </w:rPr>
              <w:t xml:space="preserve">UKUPNO: </w:t>
            </w:r>
          </w:p>
        </w:tc>
        <w:tc>
          <w:tcPr>
            <w:tcW w:w="1580" w:type="dxa"/>
            <w:vAlign w:val="center"/>
          </w:tcPr>
          <w:p w:rsidR="00FE377B" w:rsidRPr="00DC7EF8" w:rsidRDefault="00FE377B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12.093.429</w:t>
            </w:r>
          </w:p>
        </w:tc>
        <w:tc>
          <w:tcPr>
            <w:tcW w:w="1255" w:type="dxa"/>
            <w:vAlign w:val="center"/>
          </w:tcPr>
          <w:p w:rsidR="00FE377B" w:rsidRPr="00DC7EF8" w:rsidRDefault="00FE377B" w:rsidP="00AB52C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59.908.230</w:t>
            </w:r>
          </w:p>
        </w:tc>
        <w:tc>
          <w:tcPr>
            <w:tcW w:w="1417" w:type="dxa"/>
            <w:vAlign w:val="center"/>
          </w:tcPr>
          <w:p w:rsidR="00FE377B" w:rsidRPr="00DC7EF8" w:rsidRDefault="00FE377B" w:rsidP="00AB52C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29.954.115</w:t>
            </w:r>
          </w:p>
        </w:tc>
        <w:tc>
          <w:tcPr>
            <w:tcW w:w="1559" w:type="dxa"/>
            <w:vAlign w:val="center"/>
          </w:tcPr>
          <w:p w:rsidR="00FE377B" w:rsidRPr="00DC7EF8" w:rsidRDefault="00FE377B" w:rsidP="00B7569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24.423.849</w:t>
            </w:r>
          </w:p>
        </w:tc>
        <w:tc>
          <w:tcPr>
            <w:tcW w:w="993" w:type="dxa"/>
            <w:vAlign w:val="center"/>
          </w:tcPr>
          <w:p w:rsidR="00FE377B" w:rsidRPr="004A3686" w:rsidRDefault="003F6E8F" w:rsidP="00795DF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201,96</w:t>
            </w:r>
          </w:p>
        </w:tc>
        <w:tc>
          <w:tcPr>
            <w:tcW w:w="850" w:type="dxa"/>
            <w:vAlign w:val="center"/>
          </w:tcPr>
          <w:p w:rsidR="00FE377B" w:rsidRPr="004A3686" w:rsidRDefault="00963B85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40,03</w:t>
            </w:r>
          </w:p>
        </w:tc>
        <w:tc>
          <w:tcPr>
            <w:tcW w:w="851" w:type="dxa"/>
            <w:vAlign w:val="center"/>
          </w:tcPr>
          <w:p w:rsidR="00FE377B" w:rsidRPr="004A3686" w:rsidRDefault="00963B85" w:rsidP="00ED78E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80,06</w:t>
            </w:r>
          </w:p>
        </w:tc>
      </w:tr>
    </w:tbl>
    <w:p w:rsidR="00131E36" w:rsidRDefault="00131E36" w:rsidP="00FC64D5">
      <w:pPr>
        <w:pStyle w:val="Tijeloteksta"/>
        <w:tabs>
          <w:tab w:val="left" w:pos="0"/>
        </w:tabs>
        <w:ind w:right="-142"/>
        <w:jc w:val="both"/>
        <w:rPr>
          <w:rFonts w:ascii="Arial" w:hAnsi="Arial" w:cs="Arial"/>
        </w:rPr>
      </w:pPr>
    </w:p>
    <w:p w:rsidR="0060417C" w:rsidRPr="00F70EEA" w:rsidRDefault="00131E36" w:rsidP="00FC64D5">
      <w:pPr>
        <w:pStyle w:val="Tijeloteksta"/>
        <w:tabs>
          <w:tab w:val="left" w:pos="0"/>
        </w:tabs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proofErr w:type="spellStart"/>
      <w:r w:rsidR="00972D95" w:rsidRPr="00F70EEA">
        <w:rPr>
          <w:rFonts w:ascii="Arial" w:hAnsi="Arial" w:cs="Arial"/>
        </w:rPr>
        <w:t>Iz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prednjeg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tabelarnog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prikaza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uočava</w:t>
      </w:r>
      <w:proofErr w:type="spellEnd"/>
      <w:r w:rsidR="00972D95" w:rsidRPr="00F70EEA">
        <w:rPr>
          <w:rFonts w:ascii="Arial" w:hAnsi="Arial" w:cs="Arial"/>
        </w:rPr>
        <w:t xml:space="preserve"> se </w:t>
      </w:r>
      <w:proofErr w:type="spellStart"/>
      <w:r w:rsidR="00972D95" w:rsidRPr="00F70EEA">
        <w:rPr>
          <w:rFonts w:ascii="Arial" w:hAnsi="Arial" w:cs="Arial"/>
        </w:rPr>
        <w:t>da</w:t>
      </w:r>
      <w:proofErr w:type="spellEnd"/>
      <w:r w:rsidR="00972D95" w:rsidRPr="00F70EEA">
        <w:rPr>
          <w:rFonts w:ascii="Arial" w:hAnsi="Arial" w:cs="Arial"/>
        </w:rPr>
        <w:t xml:space="preserve"> u </w:t>
      </w:r>
      <w:proofErr w:type="spellStart"/>
      <w:r w:rsidR="00972D95" w:rsidRPr="00F70EEA">
        <w:rPr>
          <w:rFonts w:ascii="Arial" w:hAnsi="Arial" w:cs="Arial"/>
        </w:rPr>
        <w:t>osnovnim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skupinama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izdataka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nema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prekoračenja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godišnje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planiran</w:t>
      </w:r>
      <w:r w:rsidR="00EC5BD2" w:rsidRPr="00F70EEA">
        <w:rPr>
          <w:rFonts w:ascii="Arial" w:hAnsi="Arial" w:cs="Arial"/>
        </w:rPr>
        <w:t>og</w:t>
      </w:r>
      <w:proofErr w:type="spellEnd"/>
      <w:r w:rsidR="00EC5BD2" w:rsidRPr="00F70EEA">
        <w:rPr>
          <w:rFonts w:ascii="Arial" w:hAnsi="Arial" w:cs="Arial"/>
        </w:rPr>
        <w:t xml:space="preserve"> </w:t>
      </w:r>
      <w:proofErr w:type="spellStart"/>
      <w:r w:rsidR="00EC5BD2" w:rsidRPr="00F70EEA">
        <w:rPr>
          <w:rFonts w:ascii="Arial" w:hAnsi="Arial" w:cs="Arial"/>
        </w:rPr>
        <w:t>iznosa</w:t>
      </w:r>
      <w:proofErr w:type="spellEnd"/>
      <w:r w:rsidR="00C06991">
        <w:rPr>
          <w:rFonts w:ascii="Arial" w:hAnsi="Arial" w:cs="Arial"/>
        </w:rPr>
        <w:t>.</w:t>
      </w:r>
      <w:r w:rsidR="000E36D7">
        <w:rPr>
          <w:rFonts w:ascii="Arial" w:hAnsi="Arial" w:cs="Arial"/>
        </w:rPr>
        <w:t xml:space="preserve"> </w:t>
      </w:r>
    </w:p>
    <w:p w:rsidR="00972D95" w:rsidRPr="00F70EEA" w:rsidRDefault="00972D95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972D95" w:rsidRPr="00F70EEA" w:rsidRDefault="00972D95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056D7E" w:rsidRPr="00F70EEA" w:rsidRDefault="00056D7E" w:rsidP="00406106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4C0D90" w:rsidRPr="00F70EEA" w:rsidRDefault="004C0D90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972D95" w:rsidRPr="00F70EEA" w:rsidRDefault="00972D95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083DCB" w:rsidRPr="00F70EEA" w:rsidRDefault="00083DCB" w:rsidP="00083DCB">
      <w:pPr>
        <w:rPr>
          <w:rFonts w:ascii="Arial" w:hAnsi="Arial" w:cs="Arial"/>
          <w:lang w:val="sv-SE"/>
        </w:rPr>
      </w:pPr>
    </w:p>
    <w:p w:rsidR="00083DCB" w:rsidRPr="00F70EEA" w:rsidRDefault="00083DCB" w:rsidP="00083DCB">
      <w:pPr>
        <w:rPr>
          <w:rFonts w:ascii="Arial" w:hAnsi="Arial" w:cs="Arial"/>
          <w:b/>
          <w:sz w:val="24"/>
          <w:szCs w:val="24"/>
        </w:rPr>
      </w:pPr>
      <w:r w:rsidRPr="00F70EEA">
        <w:rPr>
          <w:rFonts w:ascii="Arial" w:hAnsi="Arial" w:cs="Arial"/>
          <w:b/>
          <w:sz w:val="24"/>
          <w:szCs w:val="24"/>
        </w:rPr>
        <w:t xml:space="preserve">-FINANCIJSKA IMOVINA </w:t>
      </w:r>
      <w:r w:rsidRPr="00F70EEA">
        <w:rPr>
          <w:rFonts w:ascii="Arial" w:hAnsi="Arial" w:cs="Arial"/>
          <w:b/>
          <w:sz w:val="22"/>
          <w:szCs w:val="22"/>
        </w:rPr>
        <w:t>-30.06.201</w:t>
      </w:r>
      <w:r w:rsidR="009844AE">
        <w:rPr>
          <w:rFonts w:ascii="Arial" w:hAnsi="Arial" w:cs="Arial"/>
          <w:b/>
          <w:sz w:val="22"/>
          <w:szCs w:val="22"/>
        </w:rPr>
        <w:t>9</w:t>
      </w:r>
      <w:r w:rsidR="009E39DC">
        <w:rPr>
          <w:rFonts w:ascii="Arial" w:hAnsi="Arial" w:cs="Arial"/>
          <w:b/>
          <w:sz w:val="22"/>
          <w:szCs w:val="22"/>
        </w:rPr>
        <w:t xml:space="preserve"> </w:t>
      </w:r>
      <w:r w:rsidRPr="00F70EEA">
        <w:rPr>
          <w:rFonts w:ascii="Arial" w:hAnsi="Arial" w:cs="Arial"/>
          <w:b/>
          <w:sz w:val="22"/>
          <w:szCs w:val="22"/>
        </w:rPr>
        <w:t>.</w:t>
      </w:r>
    </w:p>
    <w:p w:rsidR="00083DCB" w:rsidRPr="00F70EEA" w:rsidRDefault="00083DCB" w:rsidP="00083DCB">
      <w:pPr>
        <w:ind w:left="360"/>
        <w:rPr>
          <w:rFonts w:ascii="Arial" w:hAnsi="Arial" w:cs="Arial"/>
          <w:b/>
        </w:rPr>
      </w:pPr>
    </w:p>
    <w:p w:rsidR="00083DCB" w:rsidRPr="00F70EEA" w:rsidRDefault="00083DCB" w:rsidP="00083DCB">
      <w:pPr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6268" w:type="dxa"/>
        <w:tblLayout w:type="fixed"/>
        <w:tblLook w:val="01E0"/>
      </w:tblPr>
      <w:tblGrid>
        <w:gridCol w:w="2376"/>
        <w:gridCol w:w="1418"/>
        <w:gridCol w:w="1418"/>
        <w:gridCol w:w="1056"/>
      </w:tblGrid>
      <w:tr w:rsidR="00D97E86" w:rsidRPr="00F70EEA" w:rsidTr="00D97E86">
        <w:tc>
          <w:tcPr>
            <w:tcW w:w="2376" w:type="dxa"/>
          </w:tcPr>
          <w:p w:rsidR="00D97E86" w:rsidRPr="00F70EEA" w:rsidRDefault="00D97E86" w:rsidP="00083D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97E86" w:rsidRPr="00F70EEA" w:rsidRDefault="00D97E86" w:rsidP="009844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EEA">
              <w:rPr>
                <w:rFonts w:ascii="Arial" w:hAnsi="Arial" w:cs="Arial"/>
                <w:b/>
                <w:sz w:val="22"/>
                <w:szCs w:val="22"/>
              </w:rPr>
              <w:t>30.06.201</w:t>
            </w:r>
            <w:r w:rsidR="009844AE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1418" w:type="dxa"/>
          </w:tcPr>
          <w:p w:rsidR="00D97E86" w:rsidRPr="00F70EEA" w:rsidRDefault="00D97E86" w:rsidP="009844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EEA">
              <w:rPr>
                <w:rFonts w:ascii="Arial" w:hAnsi="Arial" w:cs="Arial"/>
                <w:b/>
                <w:sz w:val="22"/>
                <w:szCs w:val="22"/>
              </w:rPr>
              <w:t>30.06.201</w:t>
            </w:r>
            <w:r w:rsidR="009844AE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1056" w:type="dxa"/>
            <w:shd w:val="clear" w:color="auto" w:fill="auto"/>
          </w:tcPr>
          <w:p w:rsidR="00D97E86" w:rsidRPr="00D97E86" w:rsidRDefault="00D97E86">
            <w:pPr>
              <w:rPr>
                <w:rFonts w:ascii="Arial" w:hAnsi="Arial" w:cs="Arial"/>
              </w:rPr>
            </w:pPr>
            <w:r w:rsidRPr="00D97E86">
              <w:rPr>
                <w:rFonts w:ascii="Arial" w:hAnsi="Arial" w:cs="Arial"/>
              </w:rPr>
              <w:t>index</w:t>
            </w:r>
          </w:p>
        </w:tc>
      </w:tr>
      <w:tr w:rsidR="009844AE" w:rsidRPr="00F70EEA" w:rsidTr="00D97E86">
        <w:tc>
          <w:tcPr>
            <w:tcW w:w="2376" w:type="dxa"/>
          </w:tcPr>
          <w:p w:rsidR="009844AE" w:rsidRPr="00F70EEA" w:rsidRDefault="009844AE" w:rsidP="00434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EEA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F70EEA">
              <w:rPr>
                <w:rFonts w:ascii="Arial" w:hAnsi="Arial" w:cs="Arial"/>
                <w:sz w:val="24"/>
                <w:szCs w:val="24"/>
              </w:rPr>
              <w:t>stanje</w:t>
            </w:r>
            <w:proofErr w:type="spellEnd"/>
            <w:r w:rsidRPr="00F70E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4"/>
                <w:szCs w:val="24"/>
              </w:rPr>
              <w:t>žiro-računa</w:t>
            </w:r>
            <w:proofErr w:type="spellEnd"/>
            <w:r w:rsidRPr="00F70E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844AE" w:rsidRPr="0092766F" w:rsidRDefault="009844AE" w:rsidP="00765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3.797.458</w:t>
            </w:r>
          </w:p>
        </w:tc>
        <w:tc>
          <w:tcPr>
            <w:tcW w:w="1418" w:type="dxa"/>
          </w:tcPr>
          <w:p w:rsidR="009844AE" w:rsidRPr="0092766F" w:rsidRDefault="00EC2573" w:rsidP="006764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3.128.655</w:t>
            </w:r>
          </w:p>
        </w:tc>
        <w:tc>
          <w:tcPr>
            <w:tcW w:w="1056" w:type="dxa"/>
            <w:shd w:val="clear" w:color="auto" w:fill="auto"/>
          </w:tcPr>
          <w:p w:rsidR="009844AE" w:rsidRPr="00D97E86" w:rsidRDefault="00EC2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82,38</w:t>
            </w:r>
          </w:p>
        </w:tc>
      </w:tr>
      <w:tr w:rsidR="009844AE" w:rsidRPr="00F70EEA" w:rsidTr="00D97E86">
        <w:tc>
          <w:tcPr>
            <w:tcW w:w="2376" w:type="dxa"/>
          </w:tcPr>
          <w:p w:rsidR="009844AE" w:rsidRPr="00F70EEA" w:rsidRDefault="009844AE" w:rsidP="00434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EEA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F70EEA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</w:p>
        </w:tc>
        <w:tc>
          <w:tcPr>
            <w:tcW w:w="1418" w:type="dxa"/>
          </w:tcPr>
          <w:p w:rsidR="009844AE" w:rsidRPr="00E22A7C" w:rsidRDefault="009844AE" w:rsidP="00765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2A7C">
              <w:rPr>
                <w:rFonts w:ascii="Arial" w:hAnsi="Arial" w:cs="Arial"/>
                <w:bCs/>
                <w:sz w:val="24"/>
                <w:szCs w:val="24"/>
              </w:rPr>
              <w:t>11.727.920</w:t>
            </w:r>
          </w:p>
        </w:tc>
        <w:tc>
          <w:tcPr>
            <w:tcW w:w="1418" w:type="dxa"/>
          </w:tcPr>
          <w:p w:rsidR="009844AE" w:rsidRPr="00E22A7C" w:rsidRDefault="00B42EE2" w:rsidP="00B40B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BE6">
              <w:rPr>
                <w:rFonts w:ascii="Arial" w:hAnsi="Arial" w:cs="Arial"/>
                <w:bCs/>
                <w:sz w:val="24"/>
                <w:szCs w:val="24"/>
              </w:rPr>
              <w:t>11.344.257</w:t>
            </w:r>
          </w:p>
        </w:tc>
        <w:tc>
          <w:tcPr>
            <w:tcW w:w="1056" w:type="dxa"/>
            <w:shd w:val="clear" w:color="auto" w:fill="auto"/>
          </w:tcPr>
          <w:p w:rsidR="009844AE" w:rsidRPr="00D97E86" w:rsidRDefault="00EC2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96,73</w:t>
            </w:r>
          </w:p>
        </w:tc>
      </w:tr>
      <w:tr w:rsidR="009844AE" w:rsidRPr="00F70EEA" w:rsidTr="00D97E86">
        <w:tc>
          <w:tcPr>
            <w:tcW w:w="2376" w:type="dxa"/>
          </w:tcPr>
          <w:p w:rsidR="009844AE" w:rsidRPr="00F70EEA" w:rsidRDefault="009844AE" w:rsidP="00434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EEA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F70EEA">
              <w:rPr>
                <w:rFonts w:ascii="Arial" w:hAnsi="Arial" w:cs="Arial"/>
                <w:sz w:val="24"/>
                <w:szCs w:val="24"/>
              </w:rPr>
              <w:t>potraživanja</w:t>
            </w:r>
            <w:proofErr w:type="spellEnd"/>
          </w:p>
        </w:tc>
        <w:tc>
          <w:tcPr>
            <w:tcW w:w="1418" w:type="dxa"/>
          </w:tcPr>
          <w:p w:rsidR="009844AE" w:rsidRPr="00B13A3E" w:rsidRDefault="009844AE" w:rsidP="00765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3A3E">
              <w:rPr>
                <w:rFonts w:ascii="Arial" w:hAnsi="Arial" w:cs="Arial"/>
                <w:sz w:val="24"/>
                <w:szCs w:val="24"/>
              </w:rPr>
              <w:t xml:space="preserve">5.569.890  </w:t>
            </w:r>
          </w:p>
        </w:tc>
        <w:tc>
          <w:tcPr>
            <w:tcW w:w="1418" w:type="dxa"/>
          </w:tcPr>
          <w:p w:rsidR="009844AE" w:rsidRPr="00B13A3E" w:rsidRDefault="000B6799" w:rsidP="00BB45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6.046.724</w:t>
            </w:r>
          </w:p>
        </w:tc>
        <w:tc>
          <w:tcPr>
            <w:tcW w:w="1056" w:type="dxa"/>
            <w:shd w:val="clear" w:color="auto" w:fill="auto"/>
          </w:tcPr>
          <w:p w:rsidR="009844AE" w:rsidRPr="00D97E86" w:rsidRDefault="00EC2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108,56</w:t>
            </w:r>
          </w:p>
        </w:tc>
      </w:tr>
    </w:tbl>
    <w:p w:rsidR="00083DCB" w:rsidRPr="00F70EEA" w:rsidRDefault="00083DCB" w:rsidP="00083DCB">
      <w:pPr>
        <w:rPr>
          <w:rFonts w:ascii="Arial" w:hAnsi="Arial" w:cs="Arial"/>
          <w:b/>
          <w:sz w:val="28"/>
          <w:szCs w:val="28"/>
        </w:rPr>
      </w:pPr>
    </w:p>
    <w:p w:rsidR="005C53B2" w:rsidRDefault="005C53B2" w:rsidP="005C53B2">
      <w:pPr>
        <w:rPr>
          <w:rFonts w:ascii="Arial" w:hAnsi="Arial" w:cs="Arial"/>
        </w:rPr>
      </w:pPr>
    </w:p>
    <w:p w:rsidR="005C53B2" w:rsidRPr="00AC14F3" w:rsidRDefault="005C53B2" w:rsidP="005C53B2">
      <w:pPr>
        <w:rPr>
          <w:rFonts w:ascii="Arial" w:hAnsi="Arial" w:cs="Arial"/>
          <w:sz w:val="24"/>
          <w:szCs w:val="24"/>
        </w:rPr>
      </w:pPr>
    </w:p>
    <w:p w:rsidR="00B70C3C" w:rsidRDefault="00B70C3C" w:rsidP="005C53B2">
      <w:pPr>
        <w:ind w:firstLine="720"/>
        <w:rPr>
          <w:rFonts w:ascii="Arial" w:hAnsi="Arial" w:cs="Arial"/>
          <w:sz w:val="24"/>
          <w:szCs w:val="24"/>
        </w:rPr>
      </w:pPr>
    </w:p>
    <w:p w:rsidR="005C53B2" w:rsidRPr="00AC14F3" w:rsidRDefault="005C53B2" w:rsidP="005C53B2">
      <w:pPr>
        <w:rPr>
          <w:rFonts w:ascii="Arial" w:hAnsi="Arial" w:cs="Arial"/>
          <w:sz w:val="24"/>
          <w:szCs w:val="24"/>
        </w:rPr>
      </w:pPr>
    </w:p>
    <w:p w:rsidR="005C53B2" w:rsidRPr="00AC14F3" w:rsidRDefault="005C53B2" w:rsidP="005C53B2">
      <w:pPr>
        <w:rPr>
          <w:rFonts w:ascii="Arial" w:hAnsi="Arial" w:cs="Arial"/>
          <w:sz w:val="24"/>
          <w:szCs w:val="24"/>
        </w:rPr>
      </w:pPr>
    </w:p>
    <w:p w:rsidR="00CE3D87" w:rsidRPr="00AC14F3" w:rsidRDefault="00CE3D87" w:rsidP="00CE3D87">
      <w:pPr>
        <w:rPr>
          <w:rFonts w:ascii="Arial" w:hAnsi="Arial" w:cs="Arial"/>
          <w:sz w:val="24"/>
          <w:szCs w:val="24"/>
          <w:lang w:val="sv-SE"/>
        </w:rPr>
      </w:pPr>
    </w:p>
    <w:p w:rsidR="00CE3D87" w:rsidRPr="00AC14F3" w:rsidRDefault="00CE3D87" w:rsidP="00CE3D87">
      <w:pPr>
        <w:rPr>
          <w:rFonts w:ascii="Arial" w:hAnsi="Arial" w:cs="Arial"/>
          <w:sz w:val="24"/>
          <w:szCs w:val="24"/>
          <w:lang w:val="sv-SE"/>
        </w:rPr>
      </w:pPr>
    </w:p>
    <w:p w:rsidR="00CE3D87" w:rsidRPr="00F70EEA" w:rsidRDefault="00CE3D87" w:rsidP="00CE3D87">
      <w:pPr>
        <w:pStyle w:val="Tijeloteksta"/>
        <w:tabs>
          <w:tab w:val="left" w:pos="0"/>
        </w:tabs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06744B" w:rsidRDefault="0006744B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AC14F3" w:rsidRDefault="00AC14F3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AC14F3" w:rsidRDefault="00AC14F3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8D2FDA" w:rsidRDefault="008D2FDA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8D2FDA" w:rsidRDefault="008D2FDA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8D2FDA" w:rsidRDefault="008D2FDA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8D2FDA" w:rsidRDefault="008D2FDA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8D2FDA" w:rsidRDefault="008D2FDA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561A73" w:rsidRDefault="00561A73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561A73" w:rsidRDefault="00561A73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561A73" w:rsidRDefault="00561A73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084FCC" w:rsidRDefault="00084FCC" w:rsidP="00F85DC7">
      <w:pPr>
        <w:jc w:val="both"/>
        <w:rPr>
          <w:rFonts w:ascii="Arial" w:hAnsi="Arial" w:cs="Arial"/>
          <w:b/>
          <w:bCs/>
        </w:rPr>
        <w:sectPr w:rsidR="00084FCC" w:rsidSect="00AA62D0">
          <w:headerReference w:type="even" r:id="rId10"/>
          <w:footerReference w:type="even" r:id="rId11"/>
          <w:footerReference w:type="default" r:id="rId12"/>
          <w:headerReference w:type="first" r:id="rId13"/>
          <w:pgSz w:w="12240" w:h="15840"/>
          <w:pgMar w:top="958" w:right="1043" w:bottom="1440" w:left="1843" w:header="720" w:footer="720" w:gutter="0"/>
          <w:cols w:space="720"/>
          <w:titlePg/>
        </w:sectPr>
      </w:pPr>
    </w:p>
    <w:p w:rsidR="00F85DC7" w:rsidRPr="00EF12B8" w:rsidRDefault="00F85DC7" w:rsidP="00F85DC7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F12B8">
        <w:rPr>
          <w:rFonts w:ascii="Arial" w:hAnsi="Arial" w:cs="Arial"/>
          <w:b/>
          <w:bCs/>
          <w:sz w:val="24"/>
          <w:szCs w:val="24"/>
        </w:rPr>
        <w:lastRenderedPageBreak/>
        <w:t>Obveze</w:t>
      </w:r>
      <w:proofErr w:type="spellEnd"/>
      <w:r w:rsidRPr="00EF12B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85DC7" w:rsidRPr="00EF12B8" w:rsidRDefault="00F85DC7" w:rsidP="00F85DC7">
      <w:pPr>
        <w:jc w:val="both"/>
        <w:rPr>
          <w:rFonts w:ascii="Arial" w:hAnsi="Arial" w:cs="Arial"/>
          <w:sz w:val="24"/>
          <w:szCs w:val="24"/>
        </w:rPr>
      </w:pPr>
    </w:p>
    <w:p w:rsidR="00F85DC7" w:rsidRPr="00EF12B8" w:rsidRDefault="00F85DC7" w:rsidP="00F85DC7">
      <w:pPr>
        <w:jc w:val="both"/>
        <w:rPr>
          <w:rFonts w:ascii="Arial" w:hAnsi="Arial" w:cs="Arial"/>
          <w:sz w:val="24"/>
          <w:szCs w:val="24"/>
        </w:rPr>
      </w:pPr>
      <w:r w:rsidRPr="00EF12B8">
        <w:rPr>
          <w:rFonts w:ascii="Arial" w:hAnsi="Arial" w:cs="Arial"/>
          <w:sz w:val="24"/>
          <w:szCs w:val="24"/>
        </w:rPr>
        <w:t xml:space="preserve">                        Na </w:t>
      </w:r>
      <w:proofErr w:type="spellStart"/>
      <w:r w:rsidRPr="00EF12B8">
        <w:rPr>
          <w:rFonts w:ascii="Arial" w:hAnsi="Arial" w:cs="Arial"/>
          <w:sz w:val="24"/>
          <w:szCs w:val="24"/>
        </w:rPr>
        <w:t>dan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30.06.201</w:t>
      </w:r>
      <w:r w:rsidR="009844AE">
        <w:rPr>
          <w:rFonts w:ascii="Arial" w:hAnsi="Arial" w:cs="Arial"/>
          <w:sz w:val="24"/>
          <w:szCs w:val="24"/>
        </w:rPr>
        <w:t>9</w:t>
      </w:r>
      <w:r w:rsidRPr="00EF12B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F12B8">
        <w:rPr>
          <w:rFonts w:ascii="Arial" w:hAnsi="Arial" w:cs="Arial"/>
          <w:sz w:val="24"/>
          <w:szCs w:val="24"/>
        </w:rPr>
        <w:t>godine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evidentirane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su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obveze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F12B8">
        <w:rPr>
          <w:rFonts w:ascii="Arial" w:hAnsi="Arial" w:cs="Arial"/>
          <w:sz w:val="24"/>
          <w:szCs w:val="24"/>
        </w:rPr>
        <w:t>ukupnom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iznosu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od</w:t>
      </w:r>
      <w:proofErr w:type="spellEnd"/>
      <w:r w:rsidR="007958EC">
        <w:rPr>
          <w:rFonts w:ascii="Arial" w:hAnsi="Arial" w:cs="Arial"/>
          <w:sz w:val="24"/>
          <w:szCs w:val="24"/>
        </w:rPr>
        <w:t xml:space="preserve"> </w:t>
      </w:r>
      <w:r w:rsidR="00AD6BE6" w:rsidRPr="00AD6BE6">
        <w:rPr>
          <w:rFonts w:ascii="Arial" w:hAnsi="Arial" w:cs="Arial"/>
          <w:bCs/>
          <w:sz w:val="24"/>
          <w:szCs w:val="24"/>
        </w:rPr>
        <w:t>11.344.257</w:t>
      </w:r>
      <w:r w:rsidR="00AD6BE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kuna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što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je u </w:t>
      </w:r>
      <w:proofErr w:type="spellStart"/>
      <w:r w:rsidRPr="00EF12B8">
        <w:rPr>
          <w:rFonts w:ascii="Arial" w:hAnsi="Arial" w:cs="Arial"/>
          <w:sz w:val="24"/>
          <w:szCs w:val="24"/>
        </w:rPr>
        <w:t>odnosu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na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isto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razdoblje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prošle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godine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smanjenje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za</w:t>
      </w:r>
      <w:proofErr w:type="spellEnd"/>
      <w:r w:rsidR="00837054">
        <w:rPr>
          <w:rFonts w:ascii="Arial" w:hAnsi="Arial" w:cs="Arial"/>
          <w:sz w:val="24"/>
          <w:szCs w:val="24"/>
        </w:rPr>
        <w:t xml:space="preserve"> 383.663</w:t>
      </w:r>
      <w:r w:rsidR="00CD59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kuna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ili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za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r w:rsidR="00837054">
        <w:rPr>
          <w:rFonts w:ascii="Arial" w:hAnsi="Arial" w:cs="Arial"/>
          <w:sz w:val="24"/>
          <w:szCs w:val="24"/>
        </w:rPr>
        <w:t>3,38</w:t>
      </w:r>
      <w:r w:rsidR="00CD59F5">
        <w:rPr>
          <w:rFonts w:ascii="Arial" w:hAnsi="Arial" w:cs="Arial"/>
          <w:sz w:val="24"/>
          <w:szCs w:val="24"/>
        </w:rPr>
        <w:t>%</w:t>
      </w:r>
      <w:r w:rsidRPr="00EF12B8">
        <w:rPr>
          <w:rFonts w:ascii="Arial" w:hAnsi="Arial" w:cs="Arial"/>
          <w:sz w:val="24"/>
          <w:szCs w:val="24"/>
        </w:rPr>
        <w:t xml:space="preserve"> </w:t>
      </w:r>
      <w:r w:rsidR="00D71F8A"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Obveze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F12B8">
        <w:rPr>
          <w:rFonts w:ascii="Arial" w:hAnsi="Arial" w:cs="Arial"/>
          <w:sz w:val="24"/>
          <w:szCs w:val="24"/>
        </w:rPr>
        <w:t>odnose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na</w:t>
      </w:r>
      <w:proofErr w:type="spellEnd"/>
      <w:r w:rsidRPr="00EF12B8">
        <w:rPr>
          <w:rFonts w:ascii="Arial" w:hAnsi="Arial" w:cs="Arial"/>
          <w:sz w:val="24"/>
          <w:szCs w:val="24"/>
        </w:rPr>
        <w:t>:</w:t>
      </w:r>
    </w:p>
    <w:p w:rsidR="00F85DC7" w:rsidRDefault="00F85DC7" w:rsidP="00F85DC7">
      <w:pPr>
        <w:jc w:val="both"/>
        <w:rPr>
          <w:rFonts w:ascii="Arial" w:hAnsi="Arial" w:cs="Arial"/>
        </w:rPr>
      </w:pPr>
    </w:p>
    <w:p w:rsidR="00F85DC7" w:rsidRPr="00BB69A8" w:rsidRDefault="00F85DC7" w:rsidP="00F85DC7">
      <w:pPr>
        <w:jc w:val="both"/>
        <w:rPr>
          <w:rFonts w:ascii="Arial" w:hAnsi="Arial" w:cs="Arial"/>
        </w:rPr>
      </w:pPr>
    </w:p>
    <w:p w:rsidR="00F85DC7" w:rsidRPr="00BB69A8" w:rsidRDefault="00F85DC7" w:rsidP="00F85DC7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ayout w:type="fixed"/>
        <w:tblLook w:val="01E0"/>
      </w:tblPr>
      <w:tblGrid>
        <w:gridCol w:w="823"/>
        <w:gridCol w:w="6231"/>
        <w:gridCol w:w="1665"/>
        <w:gridCol w:w="1559"/>
        <w:gridCol w:w="1608"/>
      </w:tblGrid>
      <w:tr w:rsidR="00F828E6" w:rsidRPr="00BB69A8" w:rsidTr="00BC0172">
        <w:tc>
          <w:tcPr>
            <w:tcW w:w="823" w:type="dxa"/>
          </w:tcPr>
          <w:p w:rsidR="00F828E6" w:rsidRPr="00674C83" w:rsidRDefault="00F828E6" w:rsidP="00F85D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74C83">
              <w:rPr>
                <w:rFonts w:ascii="Arial" w:hAnsi="Arial" w:cs="Arial"/>
                <w:bCs/>
                <w:sz w:val="22"/>
                <w:szCs w:val="22"/>
              </w:rPr>
              <w:t>Rb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231" w:type="dxa"/>
            <w:vAlign w:val="center"/>
          </w:tcPr>
          <w:p w:rsidR="00F828E6" w:rsidRPr="00674C83" w:rsidRDefault="00F828E6" w:rsidP="00F85D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74C83">
              <w:rPr>
                <w:rFonts w:ascii="Arial" w:hAnsi="Arial" w:cs="Arial"/>
                <w:bCs/>
                <w:sz w:val="22"/>
                <w:szCs w:val="22"/>
              </w:rPr>
              <w:t>OPIS:</w:t>
            </w:r>
          </w:p>
        </w:tc>
        <w:tc>
          <w:tcPr>
            <w:tcW w:w="1665" w:type="dxa"/>
            <w:vAlign w:val="center"/>
          </w:tcPr>
          <w:p w:rsidR="00F828E6" w:rsidRPr="00BC0172" w:rsidRDefault="00F828E6" w:rsidP="00F828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C0172">
              <w:rPr>
                <w:rFonts w:ascii="Arial" w:hAnsi="Arial" w:cs="Arial"/>
                <w:bCs/>
                <w:sz w:val="18"/>
                <w:szCs w:val="18"/>
              </w:rPr>
              <w:t>Saldo</w:t>
            </w:r>
            <w:proofErr w:type="spellEnd"/>
            <w:r w:rsidRPr="00BC01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bottom"/>
          </w:tcPr>
          <w:p w:rsidR="00F828E6" w:rsidRDefault="00F828E6" w:rsidP="00A73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828E6" w:rsidRDefault="00F828E6" w:rsidP="00A73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C0172">
              <w:rPr>
                <w:rFonts w:ascii="Arial" w:hAnsi="Arial" w:cs="Arial"/>
                <w:bCs/>
                <w:sz w:val="18"/>
                <w:szCs w:val="18"/>
              </w:rPr>
              <w:t>Dospjelo</w:t>
            </w:r>
            <w:proofErr w:type="spellEnd"/>
          </w:p>
          <w:p w:rsidR="00F828E6" w:rsidRPr="00BC0172" w:rsidRDefault="00F828E6" w:rsidP="009335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8" w:type="dxa"/>
            <w:vAlign w:val="bottom"/>
          </w:tcPr>
          <w:p w:rsidR="00F828E6" w:rsidRDefault="00F828E6" w:rsidP="00A73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C0172">
              <w:rPr>
                <w:rFonts w:ascii="Arial" w:hAnsi="Arial" w:cs="Arial"/>
                <w:bCs/>
                <w:sz w:val="18"/>
                <w:szCs w:val="18"/>
              </w:rPr>
              <w:t>Nedospjelo</w:t>
            </w:r>
            <w:proofErr w:type="spellEnd"/>
          </w:p>
          <w:p w:rsidR="00F828E6" w:rsidRPr="00BC0172" w:rsidRDefault="00F828E6" w:rsidP="009335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28E6" w:rsidRPr="00BB69A8" w:rsidTr="00F828E6">
        <w:tc>
          <w:tcPr>
            <w:tcW w:w="823" w:type="dxa"/>
          </w:tcPr>
          <w:p w:rsidR="00F828E6" w:rsidRPr="007945B5" w:rsidRDefault="00F828E6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F828E6" w:rsidRPr="00100466" w:rsidRDefault="00F828E6" w:rsidP="00FF1E78">
            <w:pPr>
              <w:ind w:left="-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zaposlene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plaću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vAlign w:val="bottom"/>
          </w:tcPr>
          <w:p w:rsidR="00F828E6" w:rsidRPr="00100466" w:rsidRDefault="00F828E6" w:rsidP="006853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6853E0">
              <w:rPr>
                <w:rFonts w:ascii="Arial" w:hAnsi="Arial" w:cs="Arial"/>
                <w:sz w:val="24"/>
                <w:szCs w:val="24"/>
              </w:rPr>
              <w:t>4.787</w:t>
            </w:r>
          </w:p>
        </w:tc>
        <w:tc>
          <w:tcPr>
            <w:tcW w:w="1559" w:type="dxa"/>
            <w:vAlign w:val="center"/>
          </w:tcPr>
          <w:p w:rsidR="00F828E6" w:rsidRPr="00100466" w:rsidRDefault="00F828E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vAlign w:val="bottom"/>
          </w:tcPr>
          <w:p w:rsidR="00F828E6" w:rsidRPr="00100466" w:rsidRDefault="006853E0" w:rsidP="00F828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264.787</w:t>
            </w:r>
          </w:p>
        </w:tc>
      </w:tr>
      <w:tr w:rsidR="00F828E6" w:rsidRPr="00BB69A8" w:rsidTr="00F828E6">
        <w:tc>
          <w:tcPr>
            <w:tcW w:w="823" w:type="dxa"/>
          </w:tcPr>
          <w:p w:rsidR="00F828E6" w:rsidRPr="007945B5" w:rsidRDefault="00F828E6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F828E6" w:rsidRPr="00100466" w:rsidRDefault="00F828E6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mat.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Rashode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Lukom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dr.dobavljači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5" w:type="dxa"/>
            <w:vAlign w:val="bottom"/>
          </w:tcPr>
          <w:p w:rsidR="00F828E6" w:rsidRPr="00100466" w:rsidRDefault="006853E0" w:rsidP="00BB45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836.480</w:t>
            </w:r>
          </w:p>
        </w:tc>
        <w:tc>
          <w:tcPr>
            <w:tcW w:w="1559" w:type="dxa"/>
            <w:vAlign w:val="center"/>
          </w:tcPr>
          <w:p w:rsidR="00F828E6" w:rsidRPr="00100466" w:rsidRDefault="006853E0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181.912</w:t>
            </w:r>
          </w:p>
        </w:tc>
        <w:tc>
          <w:tcPr>
            <w:tcW w:w="1608" w:type="dxa"/>
            <w:vAlign w:val="bottom"/>
          </w:tcPr>
          <w:p w:rsidR="00F828E6" w:rsidRPr="00100466" w:rsidRDefault="006853E0" w:rsidP="00F828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654.568</w:t>
            </w:r>
          </w:p>
        </w:tc>
      </w:tr>
      <w:tr w:rsidR="00F828E6" w:rsidRPr="00BB69A8" w:rsidTr="00F828E6">
        <w:tc>
          <w:tcPr>
            <w:tcW w:w="823" w:type="dxa"/>
          </w:tcPr>
          <w:p w:rsidR="00F828E6" w:rsidRPr="007945B5" w:rsidRDefault="00F828E6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F828E6" w:rsidRPr="00100466" w:rsidRDefault="00F828E6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obveza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financ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Rashode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kamate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5" w:type="dxa"/>
            <w:vAlign w:val="bottom"/>
          </w:tcPr>
          <w:p w:rsidR="00F828E6" w:rsidRPr="00100466" w:rsidRDefault="00F828E6" w:rsidP="00BB45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64.409</w:t>
            </w:r>
          </w:p>
        </w:tc>
        <w:tc>
          <w:tcPr>
            <w:tcW w:w="1559" w:type="dxa"/>
            <w:vAlign w:val="bottom"/>
          </w:tcPr>
          <w:p w:rsidR="00F828E6" w:rsidRPr="00100466" w:rsidRDefault="00801068" w:rsidP="00F828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08" w:type="dxa"/>
            <w:vAlign w:val="center"/>
          </w:tcPr>
          <w:p w:rsidR="00F828E6" w:rsidRPr="00100466" w:rsidRDefault="006853E0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64.409</w:t>
            </w:r>
          </w:p>
        </w:tc>
      </w:tr>
      <w:tr w:rsidR="00F828E6" w:rsidRPr="00BB69A8" w:rsidTr="00F828E6">
        <w:tc>
          <w:tcPr>
            <w:tcW w:w="823" w:type="dxa"/>
          </w:tcPr>
          <w:p w:rsidR="00F828E6" w:rsidRPr="007945B5" w:rsidRDefault="00F828E6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F828E6" w:rsidRPr="00100466" w:rsidRDefault="00F828E6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subvencije</w:t>
            </w:r>
            <w:proofErr w:type="spellEnd"/>
          </w:p>
        </w:tc>
        <w:tc>
          <w:tcPr>
            <w:tcW w:w="1665" w:type="dxa"/>
            <w:vAlign w:val="bottom"/>
          </w:tcPr>
          <w:p w:rsidR="00F828E6" w:rsidRPr="00100466" w:rsidRDefault="00F828E6" w:rsidP="006853E0">
            <w:pPr>
              <w:tabs>
                <w:tab w:val="left" w:pos="22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53E0">
              <w:rPr>
                <w:rFonts w:ascii="Arial" w:hAnsi="Arial" w:cs="Arial"/>
                <w:sz w:val="24"/>
                <w:szCs w:val="24"/>
              </w:rPr>
              <w:t>5.332</w:t>
            </w:r>
          </w:p>
        </w:tc>
        <w:tc>
          <w:tcPr>
            <w:tcW w:w="1559" w:type="dxa"/>
            <w:vAlign w:val="center"/>
          </w:tcPr>
          <w:p w:rsidR="00F828E6" w:rsidRPr="00100466" w:rsidRDefault="006853E0" w:rsidP="00DA6D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15.332</w:t>
            </w:r>
          </w:p>
        </w:tc>
        <w:tc>
          <w:tcPr>
            <w:tcW w:w="1608" w:type="dxa"/>
            <w:vAlign w:val="bottom"/>
          </w:tcPr>
          <w:p w:rsidR="00F828E6" w:rsidRPr="00100466" w:rsidRDefault="00892977" w:rsidP="00F828E6">
            <w:pPr>
              <w:tabs>
                <w:tab w:val="left" w:pos="22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828E6" w:rsidRPr="00BB69A8" w:rsidTr="00BC0172">
        <w:tc>
          <w:tcPr>
            <w:tcW w:w="823" w:type="dxa"/>
          </w:tcPr>
          <w:p w:rsidR="00F828E6" w:rsidRPr="007945B5" w:rsidRDefault="00F828E6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F828E6" w:rsidRPr="00100466" w:rsidRDefault="00F828E6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prema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građ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kućanstvima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(soc.pot.)</w:t>
            </w:r>
          </w:p>
        </w:tc>
        <w:tc>
          <w:tcPr>
            <w:tcW w:w="1665" w:type="dxa"/>
            <w:vAlign w:val="bottom"/>
          </w:tcPr>
          <w:p w:rsidR="00F828E6" w:rsidRPr="00100466" w:rsidRDefault="006853E0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1.030</w:t>
            </w:r>
          </w:p>
        </w:tc>
        <w:tc>
          <w:tcPr>
            <w:tcW w:w="1559" w:type="dxa"/>
            <w:vAlign w:val="center"/>
          </w:tcPr>
          <w:p w:rsidR="00F828E6" w:rsidRPr="00100466" w:rsidRDefault="006853E0" w:rsidP="00DA6D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1.030</w:t>
            </w:r>
          </w:p>
        </w:tc>
        <w:tc>
          <w:tcPr>
            <w:tcW w:w="1608" w:type="dxa"/>
            <w:vAlign w:val="center"/>
          </w:tcPr>
          <w:p w:rsidR="00F828E6" w:rsidRPr="00100466" w:rsidRDefault="00F828E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428FE" w:rsidRPr="009428FE" w:rsidTr="00BC0172">
        <w:tc>
          <w:tcPr>
            <w:tcW w:w="823" w:type="dxa"/>
          </w:tcPr>
          <w:p w:rsidR="009428FE" w:rsidRPr="009428FE" w:rsidRDefault="009428FE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9428FE" w:rsidRPr="009428FE" w:rsidRDefault="00FF1E78" w:rsidP="00FF1E78">
            <w:pPr>
              <w:pStyle w:val="Odlomakpopisa"/>
              <w:numPr>
                <w:ilvl w:val="0"/>
                <w:numId w:val="16"/>
              </w:numPr>
              <w:ind w:left="28" w:hanging="8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428FE" w:rsidRPr="009428FE">
              <w:rPr>
                <w:rFonts w:ascii="Arial" w:hAnsi="Arial" w:cs="Arial"/>
              </w:rPr>
              <w:t xml:space="preserve">obveze </w:t>
            </w:r>
            <w:r>
              <w:rPr>
                <w:rFonts w:ascii="Arial" w:hAnsi="Arial" w:cs="Arial"/>
              </w:rPr>
              <w:t>zakonske,naknade šteta i kapitalne pomoći</w:t>
            </w:r>
          </w:p>
        </w:tc>
        <w:tc>
          <w:tcPr>
            <w:tcW w:w="1665" w:type="dxa"/>
            <w:vAlign w:val="bottom"/>
          </w:tcPr>
          <w:p w:rsidR="009428FE" w:rsidRPr="009428FE" w:rsidRDefault="00FF1E78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15.668</w:t>
            </w:r>
          </w:p>
        </w:tc>
        <w:tc>
          <w:tcPr>
            <w:tcW w:w="1559" w:type="dxa"/>
            <w:vAlign w:val="center"/>
          </w:tcPr>
          <w:p w:rsidR="009428FE" w:rsidRPr="009428FE" w:rsidRDefault="00892977" w:rsidP="00DA6D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349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:rsidR="009428FE" w:rsidRPr="009428FE" w:rsidRDefault="00FF1E78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15.668</w:t>
            </w:r>
          </w:p>
        </w:tc>
      </w:tr>
      <w:tr w:rsidR="00F828E6" w:rsidRPr="00BB69A8" w:rsidTr="00BC0172">
        <w:tc>
          <w:tcPr>
            <w:tcW w:w="823" w:type="dxa"/>
          </w:tcPr>
          <w:p w:rsidR="00F828E6" w:rsidRPr="007945B5" w:rsidRDefault="00F828E6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F828E6" w:rsidRPr="00100466" w:rsidRDefault="00F828E6" w:rsidP="006853E0">
            <w:pPr>
              <w:ind w:right="-135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ostale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(Hrv.vode,55%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stanovi</w:t>
            </w:r>
            <w:r w:rsidR="006853E0">
              <w:rPr>
                <w:rFonts w:ascii="Arial" w:hAnsi="Arial" w:cs="Arial"/>
                <w:sz w:val="24"/>
                <w:szCs w:val="24"/>
              </w:rPr>
              <w:t>,avansi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1665" w:type="dxa"/>
            <w:vAlign w:val="bottom"/>
          </w:tcPr>
          <w:p w:rsidR="00F828E6" w:rsidRPr="00100466" w:rsidRDefault="006853E0" w:rsidP="00BB45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1.769.004</w:t>
            </w:r>
          </w:p>
        </w:tc>
        <w:tc>
          <w:tcPr>
            <w:tcW w:w="1559" w:type="dxa"/>
            <w:vAlign w:val="center"/>
          </w:tcPr>
          <w:p w:rsidR="00F828E6" w:rsidRPr="00100466" w:rsidRDefault="006853E0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121.240</w:t>
            </w:r>
          </w:p>
        </w:tc>
        <w:tc>
          <w:tcPr>
            <w:tcW w:w="1608" w:type="dxa"/>
            <w:vAlign w:val="center"/>
          </w:tcPr>
          <w:p w:rsidR="00F828E6" w:rsidRPr="00100466" w:rsidRDefault="006853E0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1.647.764</w:t>
            </w:r>
          </w:p>
        </w:tc>
      </w:tr>
      <w:tr w:rsidR="009428FE" w:rsidRPr="00BB69A8" w:rsidTr="00BC0172">
        <w:tc>
          <w:tcPr>
            <w:tcW w:w="823" w:type="dxa"/>
          </w:tcPr>
          <w:p w:rsidR="009428FE" w:rsidRPr="007945B5" w:rsidRDefault="009428FE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9428FE" w:rsidRPr="009428FE" w:rsidRDefault="009428FE" w:rsidP="009428FE">
            <w:pPr>
              <w:pStyle w:val="Odlomakpopisa"/>
              <w:numPr>
                <w:ilvl w:val="0"/>
                <w:numId w:val="15"/>
              </w:numPr>
              <w:ind w:left="28" w:right="-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obveze za nabavu </w:t>
            </w:r>
            <w:proofErr w:type="spellStart"/>
            <w:r>
              <w:rPr>
                <w:rFonts w:ascii="Arial" w:hAnsi="Arial" w:cs="Arial"/>
              </w:rPr>
              <w:t>neproizv.dugotrajne</w:t>
            </w:r>
            <w:proofErr w:type="spellEnd"/>
            <w:r>
              <w:rPr>
                <w:rFonts w:ascii="Arial" w:hAnsi="Arial" w:cs="Arial"/>
              </w:rPr>
              <w:t xml:space="preserve"> imovine</w:t>
            </w:r>
          </w:p>
        </w:tc>
        <w:tc>
          <w:tcPr>
            <w:tcW w:w="1665" w:type="dxa"/>
            <w:vAlign w:val="bottom"/>
          </w:tcPr>
          <w:p w:rsidR="009428FE" w:rsidRDefault="00FF1E78" w:rsidP="00BB45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124.792</w:t>
            </w:r>
          </w:p>
        </w:tc>
        <w:tc>
          <w:tcPr>
            <w:tcW w:w="1559" w:type="dxa"/>
            <w:vAlign w:val="center"/>
          </w:tcPr>
          <w:p w:rsidR="009428FE" w:rsidRDefault="00FF1E78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124.792</w:t>
            </w:r>
          </w:p>
        </w:tc>
        <w:tc>
          <w:tcPr>
            <w:tcW w:w="1608" w:type="dxa"/>
            <w:vAlign w:val="center"/>
          </w:tcPr>
          <w:p w:rsidR="009428FE" w:rsidRDefault="00892977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828E6" w:rsidRPr="00BB69A8" w:rsidTr="00F828E6">
        <w:tc>
          <w:tcPr>
            <w:tcW w:w="823" w:type="dxa"/>
          </w:tcPr>
          <w:p w:rsidR="00F828E6" w:rsidRPr="007945B5" w:rsidRDefault="00F828E6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F828E6" w:rsidRPr="00100466" w:rsidRDefault="00F828E6" w:rsidP="00BC0172">
            <w:pPr>
              <w:ind w:right="-2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nabavu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proiz.dugot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imovine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projekti,ceste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5" w:type="dxa"/>
            <w:vAlign w:val="bottom"/>
          </w:tcPr>
          <w:p w:rsidR="00F828E6" w:rsidRPr="00100466" w:rsidRDefault="006853E0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2.325.604</w:t>
            </w:r>
          </w:p>
        </w:tc>
        <w:tc>
          <w:tcPr>
            <w:tcW w:w="1559" w:type="dxa"/>
            <w:vAlign w:val="center"/>
          </w:tcPr>
          <w:p w:rsidR="00F828E6" w:rsidRPr="00100466" w:rsidRDefault="006853E0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1.913.428</w:t>
            </w:r>
          </w:p>
        </w:tc>
        <w:tc>
          <w:tcPr>
            <w:tcW w:w="1608" w:type="dxa"/>
            <w:vAlign w:val="bottom"/>
          </w:tcPr>
          <w:p w:rsidR="00F828E6" w:rsidRPr="00100466" w:rsidRDefault="006853E0" w:rsidP="00F828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412.176</w:t>
            </w:r>
          </w:p>
        </w:tc>
      </w:tr>
      <w:tr w:rsidR="00F828E6" w:rsidRPr="00BB69A8" w:rsidTr="00BC0172">
        <w:tc>
          <w:tcPr>
            <w:tcW w:w="823" w:type="dxa"/>
          </w:tcPr>
          <w:p w:rsidR="00F828E6" w:rsidRPr="007945B5" w:rsidRDefault="00F828E6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F828E6" w:rsidRPr="00100466" w:rsidRDefault="00F828E6" w:rsidP="00BC0172">
            <w:pPr>
              <w:ind w:right="-135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zajmove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(HBOR</w:t>
            </w:r>
            <w:r>
              <w:rPr>
                <w:rFonts w:ascii="Arial" w:hAnsi="Arial" w:cs="Arial"/>
                <w:sz w:val="24"/>
                <w:szCs w:val="24"/>
              </w:rPr>
              <w:t xml:space="preserve"> do 2023.god.)</w:t>
            </w:r>
            <w:r w:rsidRPr="0010046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5" w:type="dxa"/>
            <w:vAlign w:val="bottom"/>
          </w:tcPr>
          <w:p w:rsidR="00F828E6" w:rsidRPr="00100466" w:rsidRDefault="006853E0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5.923.918</w:t>
            </w:r>
          </w:p>
        </w:tc>
        <w:tc>
          <w:tcPr>
            <w:tcW w:w="1559" w:type="dxa"/>
            <w:vAlign w:val="center"/>
          </w:tcPr>
          <w:p w:rsidR="00F828E6" w:rsidRPr="00100466" w:rsidRDefault="00F828E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F828E6" w:rsidRPr="00100466" w:rsidRDefault="006853E0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5.923.918</w:t>
            </w:r>
          </w:p>
        </w:tc>
      </w:tr>
      <w:tr w:rsidR="009428FE" w:rsidRPr="00BB69A8" w:rsidTr="006113FD">
        <w:tc>
          <w:tcPr>
            <w:tcW w:w="823" w:type="dxa"/>
          </w:tcPr>
          <w:p w:rsidR="009428FE" w:rsidRPr="007945B5" w:rsidRDefault="009428FE" w:rsidP="00801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0106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1" w:type="dxa"/>
          </w:tcPr>
          <w:p w:rsidR="009428FE" w:rsidRPr="00100466" w:rsidRDefault="009428FE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naplaćeni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prihodi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budućeg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razdoblja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jamčevine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5" w:type="dxa"/>
            <w:vAlign w:val="bottom"/>
          </w:tcPr>
          <w:p w:rsidR="009428FE" w:rsidRPr="00100466" w:rsidRDefault="009428FE" w:rsidP="00BB45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3.213</w:t>
            </w:r>
          </w:p>
        </w:tc>
        <w:tc>
          <w:tcPr>
            <w:tcW w:w="1559" w:type="dxa"/>
            <w:vAlign w:val="center"/>
          </w:tcPr>
          <w:p w:rsidR="009428FE" w:rsidRPr="00100466" w:rsidRDefault="00892977" w:rsidP="00BC017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vAlign w:val="bottom"/>
          </w:tcPr>
          <w:p w:rsidR="009428FE" w:rsidRPr="00100466" w:rsidRDefault="009428FE" w:rsidP="005D5A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3.213</w:t>
            </w:r>
          </w:p>
        </w:tc>
      </w:tr>
      <w:tr w:rsidR="009428FE" w:rsidRPr="00852EF2" w:rsidTr="00BC0172">
        <w:tc>
          <w:tcPr>
            <w:tcW w:w="823" w:type="dxa"/>
          </w:tcPr>
          <w:p w:rsidR="009428FE" w:rsidRPr="00852EF2" w:rsidRDefault="00FF1E78" w:rsidP="00801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</w:t>
            </w:r>
            <w:r w:rsidR="00801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1" w:type="dxa"/>
            <w:vAlign w:val="center"/>
          </w:tcPr>
          <w:p w:rsidR="009428FE" w:rsidRPr="00852EF2" w:rsidRDefault="009428FE" w:rsidP="00BC01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EF2">
              <w:rPr>
                <w:rFonts w:ascii="Arial" w:hAnsi="Arial" w:cs="Arial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665" w:type="dxa"/>
            <w:vAlign w:val="bottom"/>
          </w:tcPr>
          <w:p w:rsidR="009428FE" w:rsidRPr="00852EF2" w:rsidRDefault="009428FE" w:rsidP="00BC017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11.344.257</w:t>
            </w:r>
          </w:p>
        </w:tc>
        <w:tc>
          <w:tcPr>
            <w:tcW w:w="1559" w:type="dxa"/>
            <w:vAlign w:val="center"/>
          </w:tcPr>
          <w:p w:rsidR="009428FE" w:rsidRPr="00852EF2" w:rsidRDefault="009428FE" w:rsidP="00BC017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2.357.734</w:t>
            </w:r>
          </w:p>
        </w:tc>
        <w:tc>
          <w:tcPr>
            <w:tcW w:w="1608" w:type="dxa"/>
            <w:vAlign w:val="center"/>
          </w:tcPr>
          <w:p w:rsidR="009428FE" w:rsidRPr="00852EF2" w:rsidRDefault="009428FE" w:rsidP="00BC017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8.986.523</w:t>
            </w:r>
          </w:p>
        </w:tc>
      </w:tr>
    </w:tbl>
    <w:p w:rsidR="00F85DC7" w:rsidRPr="00BB69A8" w:rsidRDefault="00F85DC7" w:rsidP="00F85DC7">
      <w:pPr>
        <w:jc w:val="both"/>
        <w:rPr>
          <w:rFonts w:ascii="Arial" w:hAnsi="Arial" w:cs="Arial"/>
          <w:sz w:val="28"/>
        </w:rPr>
      </w:pPr>
    </w:p>
    <w:p w:rsidR="00F85DC7" w:rsidRDefault="00F85DC7" w:rsidP="00F85DC7">
      <w:pPr>
        <w:jc w:val="both"/>
        <w:rPr>
          <w:rFonts w:ascii="Arial" w:hAnsi="Arial" w:cs="Arial"/>
          <w:sz w:val="28"/>
          <w:u w:val="single"/>
        </w:rPr>
      </w:pPr>
    </w:p>
    <w:p w:rsidR="00084FCC" w:rsidRDefault="00084FCC" w:rsidP="00F85DC7">
      <w:pPr>
        <w:jc w:val="both"/>
        <w:rPr>
          <w:rFonts w:ascii="Arial" w:hAnsi="Arial" w:cs="Arial"/>
          <w:sz w:val="28"/>
          <w:u w:val="single"/>
        </w:rPr>
        <w:sectPr w:rsidR="00084FCC" w:rsidSect="00A229AB">
          <w:pgSz w:w="15840" w:h="12240" w:orient="landscape"/>
          <w:pgMar w:top="1843" w:right="1276" w:bottom="1043" w:left="1440" w:header="720" w:footer="720" w:gutter="0"/>
          <w:cols w:space="720"/>
          <w:titlePg/>
        </w:sectPr>
      </w:pPr>
    </w:p>
    <w:p w:rsidR="00F449FE" w:rsidRPr="007F4F7C" w:rsidRDefault="00961183" w:rsidP="00F449F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  <w:proofErr w:type="spellStart"/>
      <w:r w:rsidR="00F449FE" w:rsidRPr="007F4F7C">
        <w:rPr>
          <w:rFonts w:ascii="Arial" w:hAnsi="Arial" w:cs="Arial"/>
          <w:b/>
          <w:bCs/>
        </w:rPr>
        <w:t>Potraživanja</w:t>
      </w:r>
      <w:proofErr w:type="spellEnd"/>
      <w:r w:rsidR="00F449FE" w:rsidRPr="007F4F7C">
        <w:rPr>
          <w:rFonts w:ascii="Arial" w:hAnsi="Arial" w:cs="Arial"/>
          <w:b/>
          <w:bCs/>
        </w:rPr>
        <w:t xml:space="preserve">   </w:t>
      </w:r>
    </w:p>
    <w:p w:rsidR="00F449FE" w:rsidRPr="00BB69A8" w:rsidRDefault="00F449FE" w:rsidP="00F449FE">
      <w:pPr>
        <w:jc w:val="both"/>
        <w:rPr>
          <w:rFonts w:ascii="Arial" w:hAnsi="Arial" w:cs="Arial"/>
        </w:rPr>
      </w:pPr>
    </w:p>
    <w:p w:rsidR="00F449FE" w:rsidRPr="00BB69A8" w:rsidRDefault="00F449FE" w:rsidP="00F449FE">
      <w:pPr>
        <w:jc w:val="both"/>
        <w:rPr>
          <w:rFonts w:ascii="Arial" w:hAnsi="Arial" w:cs="Arial"/>
        </w:rPr>
      </w:pPr>
      <w:r w:rsidRPr="00BB69A8">
        <w:rPr>
          <w:rFonts w:ascii="Arial" w:hAnsi="Arial" w:cs="Arial"/>
        </w:rPr>
        <w:t xml:space="preserve">Na </w:t>
      </w:r>
      <w:proofErr w:type="spellStart"/>
      <w:r w:rsidRPr="00BB69A8">
        <w:rPr>
          <w:rFonts w:ascii="Arial" w:hAnsi="Arial" w:cs="Arial"/>
        </w:rPr>
        <w:t>dan</w:t>
      </w:r>
      <w:proofErr w:type="spellEnd"/>
      <w:r w:rsidRPr="00BB69A8">
        <w:rPr>
          <w:rFonts w:ascii="Arial" w:hAnsi="Arial" w:cs="Arial"/>
        </w:rPr>
        <w:t xml:space="preserve"> 3</w:t>
      </w:r>
      <w:r w:rsidR="006D2EDE">
        <w:rPr>
          <w:rFonts w:ascii="Arial" w:hAnsi="Arial" w:cs="Arial"/>
        </w:rPr>
        <w:t>0</w:t>
      </w:r>
      <w:r w:rsidRPr="00BB69A8">
        <w:rPr>
          <w:rFonts w:ascii="Arial" w:hAnsi="Arial" w:cs="Arial"/>
        </w:rPr>
        <w:t>.</w:t>
      </w:r>
      <w:r w:rsidR="006D2EDE">
        <w:rPr>
          <w:rFonts w:ascii="Arial" w:hAnsi="Arial" w:cs="Arial"/>
        </w:rPr>
        <w:t>6</w:t>
      </w:r>
      <w:r w:rsidRPr="00BB69A8">
        <w:rPr>
          <w:rFonts w:ascii="Arial" w:hAnsi="Arial" w:cs="Arial"/>
        </w:rPr>
        <w:t>.20</w:t>
      </w:r>
      <w:r>
        <w:rPr>
          <w:rFonts w:ascii="Arial" w:hAnsi="Arial" w:cs="Arial"/>
        </w:rPr>
        <w:t>1</w:t>
      </w:r>
      <w:r w:rsidR="009844AE">
        <w:rPr>
          <w:rFonts w:ascii="Arial" w:hAnsi="Arial" w:cs="Arial"/>
        </w:rPr>
        <w:t>9</w:t>
      </w:r>
      <w:r w:rsidRPr="00BB69A8">
        <w:rPr>
          <w:rFonts w:ascii="Arial" w:hAnsi="Arial" w:cs="Arial"/>
        </w:rPr>
        <w:t xml:space="preserve">. </w:t>
      </w:r>
      <w:proofErr w:type="spellStart"/>
      <w:r w:rsidRPr="00BB69A8">
        <w:rPr>
          <w:rFonts w:ascii="Arial" w:hAnsi="Arial" w:cs="Arial"/>
        </w:rPr>
        <w:t>godine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potraživanja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iznose</w:t>
      </w:r>
      <w:proofErr w:type="spellEnd"/>
      <w:r>
        <w:rPr>
          <w:rFonts w:ascii="Arial" w:hAnsi="Arial" w:cs="Arial"/>
        </w:rPr>
        <w:t xml:space="preserve">  </w:t>
      </w:r>
      <w:r w:rsidR="001C328F">
        <w:rPr>
          <w:rFonts w:ascii="Arial" w:hAnsi="Arial" w:cs="Arial"/>
        </w:rPr>
        <w:t>6.046.724</w:t>
      </w:r>
      <w:r w:rsidRPr="00BB69A8">
        <w:rPr>
          <w:rFonts w:ascii="Arial" w:hAnsi="Arial" w:cs="Arial"/>
        </w:rPr>
        <w:t xml:space="preserve">  </w:t>
      </w:r>
      <w:proofErr w:type="spellStart"/>
      <w:r w:rsidRPr="00BB69A8">
        <w:rPr>
          <w:rFonts w:ascii="Arial" w:hAnsi="Arial" w:cs="Arial"/>
        </w:rPr>
        <w:t>kn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i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="00AC7D7B">
        <w:rPr>
          <w:rFonts w:ascii="Arial" w:hAnsi="Arial" w:cs="Arial"/>
        </w:rPr>
        <w:t>veća</w:t>
      </w:r>
      <w:proofErr w:type="spellEnd"/>
      <w:r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su</w:t>
      </w:r>
      <w:proofErr w:type="spellEnd"/>
      <w:r w:rsidRPr="00BB69A8">
        <w:rPr>
          <w:rFonts w:ascii="Arial" w:hAnsi="Arial" w:cs="Arial"/>
        </w:rPr>
        <w:t xml:space="preserve"> u </w:t>
      </w:r>
      <w:proofErr w:type="spellStart"/>
      <w:r w:rsidRPr="00BB69A8">
        <w:rPr>
          <w:rFonts w:ascii="Arial" w:hAnsi="Arial" w:cs="Arial"/>
        </w:rPr>
        <w:t>odnosu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na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="00BF358C">
        <w:rPr>
          <w:rFonts w:ascii="Arial" w:hAnsi="Arial" w:cs="Arial"/>
        </w:rPr>
        <w:t>isto</w:t>
      </w:r>
      <w:proofErr w:type="spellEnd"/>
      <w:r w:rsidR="00BF358C">
        <w:rPr>
          <w:rFonts w:ascii="Arial" w:hAnsi="Arial" w:cs="Arial"/>
        </w:rPr>
        <w:t xml:space="preserve"> </w:t>
      </w:r>
      <w:proofErr w:type="spellStart"/>
      <w:r w:rsidR="00BF358C">
        <w:rPr>
          <w:rFonts w:ascii="Arial" w:hAnsi="Arial" w:cs="Arial"/>
        </w:rPr>
        <w:t>razdoblje</w:t>
      </w:r>
      <w:proofErr w:type="spellEnd"/>
      <w:r w:rsidR="00BF358C"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9844AE">
        <w:rPr>
          <w:rFonts w:ascii="Arial" w:hAnsi="Arial" w:cs="Arial"/>
        </w:rPr>
        <w:t>8</w:t>
      </w:r>
      <w:r w:rsidRPr="00BB69A8">
        <w:rPr>
          <w:rFonts w:ascii="Arial" w:hAnsi="Arial" w:cs="Arial"/>
        </w:rPr>
        <w:t xml:space="preserve">. </w:t>
      </w:r>
      <w:proofErr w:type="spellStart"/>
      <w:r w:rsidRPr="00BB69A8">
        <w:rPr>
          <w:rFonts w:ascii="Arial" w:hAnsi="Arial" w:cs="Arial"/>
        </w:rPr>
        <w:t>godine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za</w:t>
      </w:r>
      <w:proofErr w:type="spellEnd"/>
      <w:r w:rsidRPr="00BB69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C7D7B">
        <w:rPr>
          <w:rFonts w:ascii="Arial" w:hAnsi="Arial" w:cs="Arial"/>
        </w:rPr>
        <w:t>476.834</w:t>
      </w:r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kuna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ili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za</w:t>
      </w:r>
      <w:proofErr w:type="spellEnd"/>
      <w:r w:rsidR="00556B4D">
        <w:rPr>
          <w:rFonts w:ascii="Arial" w:hAnsi="Arial" w:cs="Arial"/>
        </w:rPr>
        <w:t xml:space="preserve"> </w:t>
      </w:r>
      <w:r w:rsidR="00AC7D7B">
        <w:rPr>
          <w:rFonts w:ascii="Arial" w:hAnsi="Arial" w:cs="Arial"/>
        </w:rPr>
        <w:t>8,56</w:t>
      </w:r>
      <w:r w:rsidRPr="00BB69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  <w:r w:rsidRPr="00BB69A8">
        <w:rPr>
          <w:rFonts w:ascii="Arial" w:hAnsi="Arial" w:cs="Arial"/>
        </w:rPr>
        <w:t xml:space="preserve">. </w:t>
      </w:r>
      <w:proofErr w:type="spellStart"/>
      <w:r w:rsidRPr="00BB69A8">
        <w:rPr>
          <w:rFonts w:ascii="Arial" w:hAnsi="Arial" w:cs="Arial"/>
        </w:rPr>
        <w:t>Potraživanja</w:t>
      </w:r>
      <w:proofErr w:type="spellEnd"/>
      <w:r w:rsidRPr="00BB69A8">
        <w:rPr>
          <w:rFonts w:ascii="Arial" w:hAnsi="Arial" w:cs="Arial"/>
        </w:rPr>
        <w:t xml:space="preserve"> se </w:t>
      </w:r>
      <w:proofErr w:type="spellStart"/>
      <w:r w:rsidRPr="00BB69A8">
        <w:rPr>
          <w:rFonts w:ascii="Arial" w:hAnsi="Arial" w:cs="Arial"/>
        </w:rPr>
        <w:t>odnose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na</w:t>
      </w:r>
      <w:proofErr w:type="spellEnd"/>
      <w:r w:rsidRPr="00BB69A8">
        <w:rPr>
          <w:rFonts w:ascii="Arial" w:hAnsi="Arial" w:cs="Arial"/>
        </w:rPr>
        <w:t>:</w:t>
      </w:r>
    </w:p>
    <w:tbl>
      <w:tblPr>
        <w:tblW w:w="12290" w:type="dxa"/>
        <w:tblInd w:w="93" w:type="dxa"/>
        <w:tblLook w:val="0000"/>
      </w:tblPr>
      <w:tblGrid>
        <w:gridCol w:w="830"/>
        <w:gridCol w:w="6000"/>
        <w:gridCol w:w="1840"/>
        <w:gridCol w:w="1780"/>
        <w:gridCol w:w="1840"/>
      </w:tblGrid>
      <w:tr w:rsidR="00F449FE" w:rsidRPr="004A7F11" w:rsidTr="00DA6DC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FE" w:rsidRPr="004A7F11" w:rsidRDefault="00F449F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FE" w:rsidRPr="004A7F11" w:rsidRDefault="00F449F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OPIS: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FE" w:rsidRPr="004A7F11" w:rsidRDefault="00F449F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Saldo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9FE" w:rsidRPr="004A7F11" w:rsidRDefault="00F449F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Dospjelo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9FE" w:rsidRPr="004A7F11" w:rsidRDefault="00F449F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Nedospjelo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3C661E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1E" w:rsidRPr="004A7F11" w:rsidRDefault="003C661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1E" w:rsidRPr="004A7F11" w:rsidRDefault="003C661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poreze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1E" w:rsidRPr="004A7F11" w:rsidRDefault="003C661E" w:rsidP="003C661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635.895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1E" w:rsidRPr="004A7F11" w:rsidRDefault="003C661E" w:rsidP="0077010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635.895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1E" w:rsidRPr="004A7F11" w:rsidRDefault="003C661E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3C661E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1E" w:rsidRPr="004A7F11" w:rsidRDefault="003C661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1E" w:rsidRPr="004A7F11" w:rsidRDefault="003C661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prihode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imovine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1E" w:rsidRPr="004A7F11" w:rsidRDefault="003C661E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802.829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1E" w:rsidRPr="004A7F11" w:rsidRDefault="003C661E" w:rsidP="0077010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802.829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1E" w:rsidRPr="004A7F11" w:rsidRDefault="003C661E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3C661E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1E" w:rsidRPr="004A7F11" w:rsidRDefault="003C661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1E" w:rsidRPr="004A7F11" w:rsidRDefault="003C661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pomoći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temeljem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prijenosa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sredstava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EU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1E" w:rsidRDefault="003C661E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575.931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1E" w:rsidRDefault="00E55016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1E" w:rsidRDefault="003C661E" w:rsidP="0077010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575.931</w:t>
            </w:r>
          </w:p>
        </w:tc>
      </w:tr>
      <w:tr w:rsidR="003C661E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1E" w:rsidRPr="004A7F11" w:rsidRDefault="003C661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1E" w:rsidRPr="004A7F11" w:rsidRDefault="003C661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administrativne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pristojbe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1E" w:rsidRPr="004A7F11" w:rsidRDefault="003C661E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1E" w:rsidRPr="004A7F11" w:rsidRDefault="003C661E" w:rsidP="0077010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1E" w:rsidRPr="004A7F11" w:rsidRDefault="003C661E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3C661E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1E" w:rsidRPr="004A7F11" w:rsidRDefault="003C661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1E" w:rsidRPr="004A7F11" w:rsidRDefault="003C661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omunaln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naknad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1E" w:rsidRPr="004A7F11" w:rsidRDefault="003C661E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1.915.923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1E" w:rsidRPr="004A7F11" w:rsidRDefault="003C661E" w:rsidP="006113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1.533.941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1E" w:rsidRPr="004A7F11" w:rsidRDefault="00E55016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381.982</w:t>
            </w:r>
          </w:p>
        </w:tc>
      </w:tr>
      <w:tr w:rsidR="00E55016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4A7F11" w:rsidRDefault="00E55016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4A7F11" w:rsidRDefault="00E55016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omunalni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doprinos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4A7F11" w:rsidRDefault="00E55016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187.743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4A7F11" w:rsidRDefault="00E55016" w:rsidP="0077010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187.743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16" w:rsidRPr="004A7F11" w:rsidRDefault="00E55016" w:rsidP="006113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E55016" w:rsidRPr="008D5844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8D5844" w:rsidRDefault="00E55016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8D584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Default="00E55016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D5844"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 w:rsidRPr="008D584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građana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sufinanciranje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izgradnje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55016" w:rsidRPr="008D5844" w:rsidRDefault="00E55016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Komunalne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infrastrukture</w:t>
            </w:r>
            <w:proofErr w:type="spellEnd"/>
            <w:r w:rsidRPr="008D584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8D5844" w:rsidRDefault="00E55016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558.636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8D5844" w:rsidRDefault="00E55016" w:rsidP="006113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558.636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16" w:rsidRPr="008D5844" w:rsidRDefault="00E55016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E55016" w:rsidRPr="008D5844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8D5844" w:rsidRDefault="00E55016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Default="00E55016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poduzetnika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sufinanciranje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izgradnje</w:t>
            </w:r>
            <w:proofErr w:type="spellEnd"/>
          </w:p>
          <w:p w:rsidR="00E55016" w:rsidRPr="008D5844" w:rsidRDefault="00E55016" w:rsidP="005A314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Infrastrukture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Zona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Istok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Podravsko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gospodarstvo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steč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8D5844" w:rsidRDefault="00E55016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562.566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8D5844" w:rsidRDefault="00E55016" w:rsidP="006113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562.566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16" w:rsidRPr="008D5844" w:rsidRDefault="00E55016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E55016" w:rsidRPr="0067308F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67308F" w:rsidRDefault="00E55016" w:rsidP="00E55016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 xml:space="preserve">1 - 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67308F" w:rsidRDefault="00E55016" w:rsidP="00DA6DCF">
            <w:pPr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>U K U P N O 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67308F" w:rsidRDefault="00E55016" w:rsidP="00DA6DC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5.244.547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16" w:rsidRPr="0067308F" w:rsidRDefault="00E55016" w:rsidP="00E63EA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4.286.634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16" w:rsidRPr="0067308F" w:rsidRDefault="00E55016" w:rsidP="00E63EA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957.913</w:t>
            </w:r>
          </w:p>
        </w:tc>
      </w:tr>
      <w:tr w:rsidR="00E55016" w:rsidTr="00DA6DCF">
        <w:trPr>
          <w:trHeight w:val="2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016" w:rsidRDefault="00E55016" w:rsidP="00DA6DCF">
            <w:pPr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016" w:rsidRDefault="00E55016" w:rsidP="00DA6DCF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016" w:rsidRDefault="00E55016" w:rsidP="00DA6DCF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016" w:rsidRDefault="00E55016" w:rsidP="00DA6DCF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016" w:rsidRDefault="00E55016" w:rsidP="00DA6DCF">
            <w:pPr>
              <w:rPr>
                <w:rFonts w:ascii="Arial" w:hAnsi="Arial" w:cs="Arial"/>
              </w:rPr>
            </w:pPr>
          </w:p>
        </w:tc>
      </w:tr>
      <w:tr w:rsidR="00E55016" w:rsidTr="00DA6DCF">
        <w:trPr>
          <w:trHeight w:val="360"/>
        </w:trPr>
        <w:tc>
          <w:tcPr>
            <w:tcW w:w="12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016" w:rsidRPr="001F3A92" w:rsidRDefault="00E55016" w:rsidP="009844A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F3A92">
              <w:rPr>
                <w:rFonts w:ascii="Arial" w:hAnsi="Arial" w:cs="Arial"/>
                <w:b/>
                <w:bCs/>
              </w:rPr>
              <w:t>Potraživanja</w:t>
            </w:r>
            <w:proofErr w:type="spellEnd"/>
            <w:r w:rsidRPr="001F3A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F3A92">
              <w:rPr>
                <w:rFonts w:ascii="Arial" w:hAnsi="Arial" w:cs="Arial"/>
                <w:b/>
                <w:bCs/>
              </w:rPr>
              <w:t>od</w:t>
            </w:r>
            <w:proofErr w:type="spellEnd"/>
            <w:r w:rsidRPr="001F3A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F3A92">
              <w:rPr>
                <w:rFonts w:ascii="Arial" w:hAnsi="Arial" w:cs="Arial"/>
                <w:b/>
                <w:bCs/>
              </w:rPr>
              <w:t>prodaje</w:t>
            </w:r>
            <w:proofErr w:type="spellEnd"/>
            <w:r w:rsidRPr="001F3A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F3A92">
              <w:rPr>
                <w:rFonts w:ascii="Arial" w:hAnsi="Arial" w:cs="Arial"/>
                <w:b/>
                <w:bCs/>
              </w:rPr>
              <w:t>nefinancijske</w:t>
            </w:r>
            <w:proofErr w:type="spellEnd"/>
            <w:r w:rsidRPr="001F3A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F3A92">
              <w:rPr>
                <w:rFonts w:ascii="Arial" w:hAnsi="Arial" w:cs="Arial"/>
                <w:b/>
                <w:bCs/>
              </w:rPr>
              <w:t>imovine</w:t>
            </w:r>
            <w:proofErr w:type="spellEnd"/>
            <w:r w:rsidRPr="001F3A92">
              <w:rPr>
                <w:rFonts w:ascii="Arial" w:hAnsi="Arial" w:cs="Arial"/>
                <w:b/>
                <w:bCs/>
              </w:rPr>
              <w:t xml:space="preserve">   - 3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1F3A9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1F3A92">
              <w:rPr>
                <w:rFonts w:ascii="Arial" w:hAnsi="Arial" w:cs="Arial"/>
                <w:b/>
                <w:bCs/>
              </w:rPr>
              <w:t>. 20</w:t>
            </w:r>
            <w:r>
              <w:rPr>
                <w:rFonts w:ascii="Arial" w:hAnsi="Arial" w:cs="Arial"/>
                <w:b/>
                <w:bCs/>
              </w:rPr>
              <w:t>19</w:t>
            </w:r>
            <w:r w:rsidRPr="001F3A92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E55016" w:rsidTr="00DA6DC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AF6743" w:rsidRDefault="00E55016" w:rsidP="00DA6DCF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F6743">
              <w:rPr>
                <w:rFonts w:ascii="Arial" w:hAnsi="Arial" w:cs="Arial"/>
                <w:bCs/>
              </w:rPr>
              <w:t>Rb</w:t>
            </w:r>
            <w:proofErr w:type="spellEnd"/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AF6743" w:rsidRDefault="00E55016" w:rsidP="00DA6DCF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OPIS: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AF6743" w:rsidRDefault="00E55016" w:rsidP="00DA6DCF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F6743">
              <w:rPr>
                <w:rFonts w:ascii="Arial" w:hAnsi="Arial" w:cs="Arial"/>
                <w:bCs/>
              </w:rPr>
              <w:t>Saldo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AF6743" w:rsidRDefault="00E55016" w:rsidP="00DA6DCF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F6743">
              <w:rPr>
                <w:rFonts w:ascii="Arial" w:hAnsi="Arial" w:cs="Arial"/>
                <w:bCs/>
              </w:rPr>
              <w:t>Dospjelo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AF6743" w:rsidRDefault="00E55016" w:rsidP="00DA6DCF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F6743">
              <w:rPr>
                <w:rFonts w:ascii="Arial" w:hAnsi="Arial" w:cs="Arial"/>
                <w:bCs/>
              </w:rPr>
              <w:t>Nedospjelo</w:t>
            </w:r>
            <w:proofErr w:type="spellEnd"/>
          </w:p>
        </w:tc>
      </w:tr>
      <w:tr w:rsidR="00E55016" w:rsidRPr="004A7F11" w:rsidTr="00DA6DCF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4A7F11" w:rsidRDefault="00E55016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4A7F11" w:rsidRDefault="00E55016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Zemljište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Petrokov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stečaju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4A7F11" w:rsidRDefault="00E55016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544.427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4A7F11" w:rsidRDefault="00E55016" w:rsidP="0077010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544.427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16" w:rsidRPr="004A7F11" w:rsidRDefault="00E55016" w:rsidP="00E550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E55016" w:rsidRPr="004A7F11" w:rsidTr="00DA6DCF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4A7F11" w:rsidRDefault="00E55016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4A7F11" w:rsidRDefault="00E55016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Stambeni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objekti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stanovi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4A7F11" w:rsidRDefault="00E55016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257.750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4A7F11" w:rsidRDefault="00E55016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33.859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16" w:rsidRPr="004A7F11" w:rsidRDefault="00E55016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223.891</w:t>
            </w:r>
          </w:p>
        </w:tc>
      </w:tr>
      <w:tr w:rsidR="00E55016" w:rsidRPr="00E55016" w:rsidTr="00DA6DCF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E55016" w:rsidRDefault="00E55016" w:rsidP="002E46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5016">
              <w:rPr>
                <w:rFonts w:ascii="Arial" w:hAnsi="Arial" w:cs="Arial"/>
                <w:b/>
                <w:bCs/>
                <w:sz w:val="22"/>
                <w:szCs w:val="22"/>
              </w:rPr>
              <w:t>1 - 2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E55016" w:rsidRDefault="00E55016" w:rsidP="00DA6DCF">
            <w:pPr>
              <w:rPr>
                <w:rFonts w:ascii="Arial" w:hAnsi="Arial" w:cs="Arial"/>
                <w:b/>
                <w:bCs/>
              </w:rPr>
            </w:pPr>
            <w:r w:rsidRPr="00E55016">
              <w:rPr>
                <w:rFonts w:ascii="Arial" w:hAnsi="Arial" w:cs="Arial"/>
                <w:b/>
                <w:bCs/>
              </w:rPr>
              <w:t>U K U P N O 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E55016" w:rsidRDefault="00E55016" w:rsidP="00DA6DCF">
            <w:pPr>
              <w:jc w:val="right"/>
              <w:rPr>
                <w:rFonts w:ascii="Arial" w:hAnsi="Arial" w:cs="Arial"/>
                <w:b/>
                <w:bCs/>
              </w:rPr>
            </w:pPr>
            <w:r w:rsidRPr="00E55016">
              <w:rPr>
                <w:rFonts w:ascii="Arial" w:hAnsi="Arial" w:cs="Arial"/>
                <w:b/>
                <w:bCs/>
              </w:rPr>
              <w:t>802.177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E55016" w:rsidRDefault="00E55016" w:rsidP="00DA6DCF">
            <w:pPr>
              <w:jc w:val="right"/>
              <w:rPr>
                <w:rFonts w:ascii="Arial" w:hAnsi="Arial" w:cs="Arial"/>
                <w:b/>
                <w:bCs/>
              </w:rPr>
            </w:pPr>
            <w:r w:rsidRPr="00E55016">
              <w:rPr>
                <w:rFonts w:ascii="Arial" w:hAnsi="Arial" w:cs="Arial"/>
                <w:b/>
                <w:bCs/>
              </w:rPr>
              <w:t>578.286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16" w:rsidRPr="00E55016" w:rsidRDefault="00E55016" w:rsidP="006113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5016">
              <w:rPr>
                <w:rFonts w:ascii="Arial" w:hAnsi="Arial" w:cs="Arial"/>
                <w:b/>
                <w:bCs/>
                <w:sz w:val="22"/>
                <w:szCs w:val="22"/>
              </w:rPr>
              <w:t>223.891</w:t>
            </w:r>
          </w:p>
        </w:tc>
      </w:tr>
    </w:tbl>
    <w:p w:rsidR="00907523" w:rsidRDefault="00907523" w:rsidP="00456F21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p w:rsidR="00907523" w:rsidRDefault="00907523" w:rsidP="00A911D5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CA1B0D" w:rsidRDefault="00CA1B0D" w:rsidP="00C41F3F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  <w:sectPr w:rsidR="00CA1B0D" w:rsidSect="00CA1B0D">
          <w:pgSz w:w="15840" w:h="12240" w:orient="landscape"/>
          <w:pgMar w:top="1843" w:right="1276" w:bottom="1043" w:left="1440" w:header="720" w:footer="720" w:gutter="0"/>
          <w:cols w:space="720"/>
          <w:titlePg/>
          <w:docGrid w:linePitch="272"/>
        </w:sectPr>
      </w:pPr>
    </w:p>
    <w:p w:rsidR="00B821D8" w:rsidRDefault="00C46CCB" w:rsidP="00D209F6">
      <w:pPr>
        <w:pStyle w:val="Tijeloteksta"/>
        <w:tabs>
          <w:tab w:val="left" w:pos="0"/>
        </w:tabs>
        <w:rPr>
          <w:rFonts w:ascii="Arial" w:hAnsi="Arial" w:cs="Arial"/>
          <w:b/>
        </w:rPr>
      </w:pPr>
      <w:r>
        <w:rPr>
          <w:b/>
          <w:sz w:val="28"/>
          <w:szCs w:val="28"/>
          <w:lang w:val="de-DE"/>
        </w:rPr>
        <w:lastRenderedPageBreak/>
        <w:tab/>
      </w:r>
      <w:r w:rsidR="00B821D8">
        <w:rPr>
          <w:b/>
          <w:sz w:val="28"/>
          <w:szCs w:val="28"/>
          <w:lang w:val="de-DE"/>
        </w:rPr>
        <w:tab/>
      </w:r>
    </w:p>
    <w:p w:rsidR="00B821D8" w:rsidRPr="00582CE1" w:rsidRDefault="00B821D8" w:rsidP="00B821D8">
      <w:pPr>
        <w:rPr>
          <w:rFonts w:ascii="Arial" w:hAnsi="Arial" w:cs="Arial"/>
        </w:rPr>
      </w:pPr>
      <w:r w:rsidRPr="00582CE1">
        <w:rPr>
          <w:rFonts w:ascii="Arial" w:hAnsi="Arial" w:cs="Arial"/>
          <w:b/>
        </w:rPr>
        <w:t>E)  RASPORED  RASPOLOŽIVIH SREDSTAVA</w:t>
      </w:r>
    </w:p>
    <w:p w:rsidR="00B821D8" w:rsidRPr="00582CE1" w:rsidRDefault="00B821D8" w:rsidP="00B821D8">
      <w:pPr>
        <w:rPr>
          <w:rFonts w:ascii="Arial" w:hAnsi="Arial" w:cs="Arial"/>
          <w:b/>
        </w:rPr>
      </w:pPr>
      <w:r w:rsidRPr="00582CE1">
        <w:rPr>
          <w:rFonts w:ascii="Arial" w:hAnsi="Arial" w:cs="Arial"/>
          <w:b/>
        </w:rPr>
        <w:t xml:space="preserve">      </w:t>
      </w:r>
    </w:p>
    <w:p w:rsidR="00B821D8" w:rsidRDefault="00B821D8" w:rsidP="00B821D8">
      <w:pPr>
        <w:rPr>
          <w:rFonts w:ascii="Arial" w:hAnsi="Arial" w:cs="Arial"/>
          <w:b/>
        </w:rPr>
      </w:pPr>
      <w:r w:rsidRPr="00582CE1">
        <w:rPr>
          <w:rFonts w:ascii="Arial" w:hAnsi="Arial" w:cs="Arial"/>
          <w:b/>
        </w:rPr>
        <w:t xml:space="preserve">    </w:t>
      </w:r>
    </w:p>
    <w:p w:rsidR="00DE7926" w:rsidRDefault="00B821D8" w:rsidP="00DE7926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  <w:r w:rsidRPr="003E2845">
        <w:rPr>
          <w:rFonts w:ascii="Arial" w:hAnsi="Arial" w:cs="Arial"/>
          <w:szCs w:val="24"/>
        </w:rPr>
        <w:t xml:space="preserve">   </w:t>
      </w:r>
      <w:proofErr w:type="spellStart"/>
      <w:r w:rsidRPr="003E2845">
        <w:rPr>
          <w:rFonts w:ascii="Arial" w:hAnsi="Arial" w:cs="Arial"/>
          <w:szCs w:val="24"/>
        </w:rPr>
        <w:t>Iz</w:t>
      </w:r>
      <w:proofErr w:type="spellEnd"/>
      <w:r w:rsidRPr="003E2845">
        <w:rPr>
          <w:rFonts w:ascii="Arial" w:hAnsi="Arial" w:cs="Arial"/>
          <w:szCs w:val="24"/>
        </w:rPr>
        <w:t xml:space="preserve"> </w:t>
      </w:r>
      <w:proofErr w:type="spellStart"/>
      <w:r w:rsidRPr="003E2845">
        <w:rPr>
          <w:rFonts w:ascii="Arial" w:hAnsi="Arial" w:cs="Arial"/>
          <w:szCs w:val="24"/>
        </w:rPr>
        <w:t>Računa</w:t>
      </w:r>
      <w:proofErr w:type="spellEnd"/>
      <w:r w:rsidRPr="003E2845">
        <w:rPr>
          <w:rFonts w:ascii="Arial" w:hAnsi="Arial" w:cs="Arial"/>
          <w:szCs w:val="24"/>
        </w:rPr>
        <w:t xml:space="preserve"> </w:t>
      </w:r>
      <w:proofErr w:type="spellStart"/>
      <w:r w:rsidRPr="003E2845">
        <w:rPr>
          <w:rFonts w:ascii="Arial" w:hAnsi="Arial" w:cs="Arial"/>
          <w:szCs w:val="24"/>
        </w:rPr>
        <w:t>prihoda</w:t>
      </w:r>
      <w:proofErr w:type="spellEnd"/>
      <w:r w:rsidRPr="003E2845">
        <w:rPr>
          <w:rFonts w:ascii="Arial" w:hAnsi="Arial" w:cs="Arial"/>
          <w:szCs w:val="24"/>
        </w:rPr>
        <w:t xml:space="preserve"> </w:t>
      </w:r>
      <w:proofErr w:type="spellStart"/>
      <w:r w:rsidRPr="003E2845">
        <w:rPr>
          <w:rFonts w:ascii="Arial" w:hAnsi="Arial" w:cs="Arial"/>
          <w:szCs w:val="24"/>
        </w:rPr>
        <w:t>i</w:t>
      </w:r>
      <w:proofErr w:type="spellEnd"/>
      <w:r w:rsidRPr="003E2845">
        <w:rPr>
          <w:rFonts w:ascii="Arial" w:hAnsi="Arial" w:cs="Arial"/>
          <w:szCs w:val="24"/>
        </w:rPr>
        <w:t xml:space="preserve"> </w:t>
      </w:r>
      <w:proofErr w:type="spellStart"/>
      <w:r w:rsidRPr="003E2845">
        <w:rPr>
          <w:rFonts w:ascii="Arial" w:hAnsi="Arial" w:cs="Arial"/>
          <w:szCs w:val="24"/>
        </w:rPr>
        <w:t>rashoda</w:t>
      </w:r>
      <w:proofErr w:type="spellEnd"/>
      <w:r w:rsidRPr="003E2845">
        <w:rPr>
          <w:rFonts w:ascii="Arial" w:hAnsi="Arial" w:cs="Arial"/>
          <w:szCs w:val="24"/>
        </w:rPr>
        <w:t xml:space="preserve">, </w:t>
      </w:r>
      <w:proofErr w:type="spellStart"/>
      <w:r w:rsidRPr="003E2845">
        <w:rPr>
          <w:rFonts w:ascii="Arial" w:hAnsi="Arial" w:cs="Arial"/>
          <w:szCs w:val="24"/>
        </w:rPr>
        <w:t>primitaka</w:t>
      </w:r>
      <w:proofErr w:type="spellEnd"/>
      <w:r w:rsidRPr="003E2845">
        <w:rPr>
          <w:rFonts w:ascii="Arial" w:hAnsi="Arial" w:cs="Arial"/>
          <w:szCs w:val="24"/>
        </w:rPr>
        <w:t xml:space="preserve"> </w:t>
      </w:r>
      <w:proofErr w:type="spellStart"/>
      <w:r w:rsidRPr="003E2845">
        <w:rPr>
          <w:rFonts w:ascii="Arial" w:hAnsi="Arial" w:cs="Arial"/>
          <w:szCs w:val="24"/>
        </w:rPr>
        <w:t>i</w:t>
      </w:r>
      <w:proofErr w:type="spellEnd"/>
      <w:r w:rsidRPr="003E2845">
        <w:rPr>
          <w:rFonts w:ascii="Arial" w:hAnsi="Arial" w:cs="Arial"/>
          <w:szCs w:val="24"/>
        </w:rPr>
        <w:t xml:space="preserve"> </w:t>
      </w:r>
      <w:proofErr w:type="spellStart"/>
      <w:r w:rsidRPr="003E2845">
        <w:rPr>
          <w:rFonts w:ascii="Arial" w:hAnsi="Arial" w:cs="Arial"/>
          <w:szCs w:val="24"/>
        </w:rPr>
        <w:t>izdataka</w:t>
      </w:r>
      <w:proofErr w:type="spellEnd"/>
      <w:r w:rsidRPr="003E2845">
        <w:rPr>
          <w:rFonts w:ascii="Arial" w:hAnsi="Arial" w:cs="Arial"/>
          <w:szCs w:val="24"/>
        </w:rPr>
        <w:t xml:space="preserve"> </w:t>
      </w:r>
      <w:proofErr w:type="spellStart"/>
      <w:r w:rsidRPr="003E2845">
        <w:rPr>
          <w:rFonts w:ascii="Arial" w:hAnsi="Arial" w:cs="Arial"/>
          <w:szCs w:val="24"/>
        </w:rPr>
        <w:t>vidljivo</w:t>
      </w:r>
      <w:proofErr w:type="spellEnd"/>
      <w:r w:rsidRPr="003E2845">
        <w:rPr>
          <w:rFonts w:ascii="Arial" w:hAnsi="Arial" w:cs="Arial"/>
          <w:szCs w:val="24"/>
        </w:rPr>
        <w:t xml:space="preserve"> je </w:t>
      </w:r>
      <w:proofErr w:type="spellStart"/>
      <w:r w:rsidRPr="003E2845">
        <w:rPr>
          <w:rFonts w:ascii="Arial" w:hAnsi="Arial" w:cs="Arial"/>
          <w:szCs w:val="24"/>
        </w:rPr>
        <w:t>da</w:t>
      </w:r>
      <w:proofErr w:type="spellEnd"/>
      <w:r w:rsidRPr="003E2845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</w:t>
      </w:r>
      <w:r w:rsidRPr="003E2845">
        <w:rPr>
          <w:rFonts w:ascii="Arial" w:hAnsi="Arial" w:cs="Arial"/>
        </w:rPr>
        <w:t>ekući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prihodi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proračuna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Grada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Ludbrega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za</w:t>
      </w:r>
      <w:proofErr w:type="spellEnd"/>
      <w:r w:rsidRPr="003E2845">
        <w:rPr>
          <w:rFonts w:ascii="Arial" w:hAnsi="Arial" w:cs="Arial"/>
        </w:rPr>
        <w:t xml:space="preserve"> 201</w:t>
      </w:r>
      <w:r w:rsidR="00F04AE9">
        <w:rPr>
          <w:rFonts w:ascii="Arial" w:hAnsi="Arial" w:cs="Arial"/>
        </w:rPr>
        <w:t>9</w:t>
      </w:r>
      <w:r w:rsidRPr="003E2845">
        <w:rPr>
          <w:rFonts w:ascii="Arial" w:hAnsi="Arial" w:cs="Arial"/>
        </w:rPr>
        <w:t xml:space="preserve">.godinu </w:t>
      </w:r>
      <w:proofErr w:type="spellStart"/>
      <w:r w:rsidR="00DE7926">
        <w:rPr>
          <w:rFonts w:ascii="Arial" w:hAnsi="Arial" w:cs="Arial"/>
        </w:rPr>
        <w:t>nisu</w:t>
      </w:r>
      <w:proofErr w:type="spellEnd"/>
      <w:r w:rsidRPr="003E2845">
        <w:rPr>
          <w:rFonts w:ascii="Arial" w:hAnsi="Arial" w:cs="Arial"/>
        </w:rPr>
        <w:t xml:space="preserve">  </w:t>
      </w:r>
      <w:proofErr w:type="spellStart"/>
      <w:r w:rsidRPr="003E2845">
        <w:rPr>
          <w:rFonts w:ascii="Arial" w:hAnsi="Arial" w:cs="Arial"/>
        </w:rPr>
        <w:t>bili</w:t>
      </w:r>
      <w:proofErr w:type="spellEnd"/>
      <w:r w:rsidRPr="003E2845">
        <w:rPr>
          <w:rFonts w:ascii="Arial" w:hAnsi="Arial" w:cs="Arial"/>
        </w:rPr>
        <w:t xml:space="preserve">   </w:t>
      </w:r>
      <w:proofErr w:type="spellStart"/>
      <w:r w:rsidRPr="003E2845">
        <w:rPr>
          <w:rFonts w:ascii="Arial" w:hAnsi="Arial" w:cs="Arial"/>
        </w:rPr>
        <w:t>dovoljni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za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pokriće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tekućih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izdataka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te</w:t>
      </w:r>
      <w:proofErr w:type="spellEnd"/>
      <w:r w:rsidRPr="003E2845">
        <w:rPr>
          <w:rFonts w:ascii="Arial" w:hAnsi="Arial" w:cs="Arial"/>
        </w:rPr>
        <w:t xml:space="preserve"> je </w:t>
      </w:r>
      <w:proofErr w:type="spellStart"/>
      <w:r w:rsidRPr="003E2845">
        <w:rPr>
          <w:rFonts w:ascii="Arial" w:hAnsi="Arial" w:cs="Arial"/>
        </w:rPr>
        <w:t>evidentiran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tekući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manjak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prihoda</w:t>
      </w:r>
      <w:proofErr w:type="spellEnd"/>
      <w:r w:rsidRPr="003E2845">
        <w:rPr>
          <w:rFonts w:ascii="Arial" w:hAnsi="Arial" w:cs="Arial"/>
        </w:rPr>
        <w:t xml:space="preserve"> u </w:t>
      </w:r>
      <w:proofErr w:type="spellStart"/>
      <w:r w:rsidRPr="003E2845">
        <w:rPr>
          <w:rFonts w:ascii="Arial" w:hAnsi="Arial" w:cs="Arial"/>
        </w:rPr>
        <w:t>iznosu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od</w:t>
      </w:r>
      <w:proofErr w:type="spellEnd"/>
      <w:r w:rsidR="00DE7926" w:rsidRP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od</w:t>
      </w:r>
      <w:proofErr w:type="spellEnd"/>
      <w:r w:rsidR="00DE7926">
        <w:rPr>
          <w:rFonts w:ascii="Arial" w:hAnsi="Arial" w:cs="Arial"/>
        </w:rPr>
        <w:t xml:space="preserve">  379.760 </w:t>
      </w:r>
      <w:proofErr w:type="spellStart"/>
      <w:r w:rsidR="00DE7926">
        <w:rPr>
          <w:rFonts w:ascii="Arial" w:hAnsi="Arial" w:cs="Arial"/>
        </w:rPr>
        <w:t>kuna</w:t>
      </w:r>
      <w:proofErr w:type="spellEnd"/>
      <w:r w:rsidRPr="003E2845">
        <w:rPr>
          <w:rFonts w:ascii="Arial" w:hAnsi="Arial" w:cs="Arial"/>
        </w:rPr>
        <w:t xml:space="preserve">. </w:t>
      </w:r>
      <w:proofErr w:type="spellStart"/>
      <w:r w:rsidR="00DE7926">
        <w:rPr>
          <w:rFonts w:ascii="Arial" w:hAnsi="Arial" w:cs="Arial"/>
        </w:rPr>
        <w:t>Manjak</w:t>
      </w:r>
      <w:proofErr w:type="spellEnd"/>
      <w:r w:rsid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prihoda</w:t>
      </w:r>
      <w:proofErr w:type="spellEnd"/>
      <w:r w:rsidR="00DE7926">
        <w:rPr>
          <w:rFonts w:ascii="Arial" w:hAnsi="Arial" w:cs="Arial"/>
        </w:rPr>
        <w:t xml:space="preserve">  </w:t>
      </w:r>
      <w:proofErr w:type="spellStart"/>
      <w:r w:rsidR="00DE7926">
        <w:rPr>
          <w:rFonts w:ascii="Arial" w:hAnsi="Arial" w:cs="Arial"/>
        </w:rPr>
        <w:t>iz</w:t>
      </w:r>
      <w:proofErr w:type="spellEnd"/>
      <w:r w:rsid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predhodne</w:t>
      </w:r>
      <w:proofErr w:type="spellEnd"/>
      <w:r w:rsid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godine</w:t>
      </w:r>
      <w:proofErr w:type="spellEnd"/>
      <w:r w:rsidR="00DE7926">
        <w:rPr>
          <w:rFonts w:ascii="Arial" w:hAnsi="Arial" w:cs="Arial"/>
        </w:rPr>
        <w:t xml:space="preserve">  </w:t>
      </w:r>
      <w:proofErr w:type="spellStart"/>
      <w:r w:rsidR="00DE7926">
        <w:rPr>
          <w:rFonts w:ascii="Arial" w:hAnsi="Arial" w:cs="Arial"/>
        </w:rPr>
        <w:t>iznosi</w:t>
      </w:r>
      <w:proofErr w:type="spellEnd"/>
      <w:r w:rsidR="00DE7926">
        <w:rPr>
          <w:rFonts w:ascii="Arial" w:hAnsi="Arial" w:cs="Arial"/>
        </w:rPr>
        <w:t xml:space="preserve"> 1.106.067 </w:t>
      </w:r>
      <w:proofErr w:type="spellStart"/>
      <w:r w:rsidR="00DE7926">
        <w:rPr>
          <w:rFonts w:ascii="Arial" w:hAnsi="Arial" w:cs="Arial"/>
        </w:rPr>
        <w:t>kuna</w:t>
      </w:r>
      <w:proofErr w:type="spellEnd"/>
      <w:r w:rsidR="00DE7926">
        <w:rPr>
          <w:rFonts w:ascii="Arial" w:hAnsi="Arial" w:cs="Arial"/>
        </w:rPr>
        <w:t xml:space="preserve">, </w:t>
      </w:r>
      <w:proofErr w:type="spellStart"/>
      <w:r w:rsidR="00DE7926">
        <w:rPr>
          <w:rFonts w:ascii="Arial" w:hAnsi="Arial" w:cs="Arial"/>
        </w:rPr>
        <w:t>tako</w:t>
      </w:r>
      <w:proofErr w:type="spellEnd"/>
      <w:r w:rsid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da</w:t>
      </w:r>
      <w:proofErr w:type="spellEnd"/>
      <w:r w:rsidR="00DE7926">
        <w:rPr>
          <w:rFonts w:ascii="Arial" w:hAnsi="Arial" w:cs="Arial"/>
        </w:rPr>
        <w:t xml:space="preserve"> je </w:t>
      </w:r>
      <w:proofErr w:type="spellStart"/>
      <w:r w:rsidR="00DE7926">
        <w:rPr>
          <w:rFonts w:ascii="Arial" w:hAnsi="Arial" w:cs="Arial"/>
        </w:rPr>
        <w:t>na</w:t>
      </w:r>
      <w:proofErr w:type="spellEnd"/>
      <w:r w:rsid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polugodištu</w:t>
      </w:r>
      <w:proofErr w:type="spellEnd"/>
      <w:r w:rsid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evidentiran</w:t>
      </w:r>
      <w:proofErr w:type="spellEnd"/>
      <w:r w:rsidR="00DE7926">
        <w:rPr>
          <w:rFonts w:ascii="Arial" w:hAnsi="Arial" w:cs="Arial"/>
        </w:rPr>
        <w:t xml:space="preserve">  </w:t>
      </w:r>
      <w:proofErr w:type="spellStart"/>
      <w:r w:rsidR="00DE7926">
        <w:rPr>
          <w:rFonts w:ascii="Arial" w:hAnsi="Arial" w:cs="Arial"/>
        </w:rPr>
        <w:t>manjak</w:t>
      </w:r>
      <w:proofErr w:type="spellEnd"/>
      <w:r w:rsid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prihoda</w:t>
      </w:r>
      <w:proofErr w:type="spellEnd"/>
      <w:r w:rsid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za</w:t>
      </w:r>
      <w:proofErr w:type="spellEnd"/>
      <w:r w:rsid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pokriće</w:t>
      </w:r>
      <w:proofErr w:type="spellEnd"/>
      <w:r w:rsidR="00DE7926">
        <w:rPr>
          <w:rFonts w:ascii="Arial" w:hAnsi="Arial" w:cs="Arial"/>
        </w:rPr>
        <w:t xml:space="preserve"> u </w:t>
      </w:r>
      <w:proofErr w:type="spellStart"/>
      <w:r w:rsidR="00DE7926">
        <w:rPr>
          <w:rFonts w:ascii="Arial" w:hAnsi="Arial" w:cs="Arial"/>
        </w:rPr>
        <w:t>slijedećem</w:t>
      </w:r>
      <w:proofErr w:type="spellEnd"/>
      <w:r w:rsid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razdoblju</w:t>
      </w:r>
      <w:proofErr w:type="spellEnd"/>
      <w:r w:rsidR="00DE7926">
        <w:rPr>
          <w:rFonts w:ascii="Arial" w:hAnsi="Arial" w:cs="Arial"/>
        </w:rPr>
        <w:t xml:space="preserve"> u </w:t>
      </w:r>
      <w:proofErr w:type="spellStart"/>
      <w:r w:rsidR="00DE7926">
        <w:rPr>
          <w:rFonts w:ascii="Arial" w:hAnsi="Arial" w:cs="Arial"/>
        </w:rPr>
        <w:t>iznosu</w:t>
      </w:r>
      <w:proofErr w:type="spellEnd"/>
      <w:r w:rsid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od</w:t>
      </w:r>
      <w:proofErr w:type="spellEnd"/>
      <w:r w:rsidR="00DE7926">
        <w:rPr>
          <w:rFonts w:ascii="Arial" w:hAnsi="Arial" w:cs="Arial"/>
        </w:rPr>
        <w:t xml:space="preserve"> 1.485.827 </w:t>
      </w:r>
      <w:proofErr w:type="spellStart"/>
      <w:r w:rsidR="00DE7926">
        <w:rPr>
          <w:rFonts w:ascii="Arial" w:hAnsi="Arial" w:cs="Arial"/>
        </w:rPr>
        <w:t>kuna</w:t>
      </w:r>
      <w:proofErr w:type="spellEnd"/>
      <w:r w:rsidR="00DE7926">
        <w:rPr>
          <w:rFonts w:ascii="Arial" w:hAnsi="Arial" w:cs="Arial"/>
        </w:rPr>
        <w:t xml:space="preserve">. </w:t>
      </w:r>
    </w:p>
    <w:p w:rsidR="00DE7926" w:rsidRDefault="00DE7926" w:rsidP="00DE7926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DE7926" w:rsidRPr="003E2845" w:rsidRDefault="00DE7926" w:rsidP="00DE7926">
      <w:pPr>
        <w:pStyle w:val="Tijeloteksta"/>
        <w:spacing w:line="276" w:lineRule="auto"/>
        <w:rPr>
          <w:rFonts w:ascii="Arial" w:hAnsi="Arial" w:cs="Arial"/>
        </w:rPr>
      </w:pPr>
    </w:p>
    <w:p w:rsidR="008479A9" w:rsidRDefault="008479A9" w:rsidP="008479A9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B821D8" w:rsidRPr="00582CE1" w:rsidRDefault="00B821D8" w:rsidP="00B821D8">
      <w:pPr>
        <w:rPr>
          <w:rFonts w:ascii="Arial" w:hAnsi="Arial" w:cs="Arial"/>
          <w:sz w:val="28"/>
          <w:szCs w:val="28"/>
        </w:rPr>
      </w:pPr>
    </w:p>
    <w:p w:rsidR="00B821D8" w:rsidRPr="000F0D5B" w:rsidRDefault="00B821D8" w:rsidP="00B821D8">
      <w:pPr>
        <w:rPr>
          <w:rFonts w:ascii="Arial" w:hAnsi="Arial" w:cs="Arial"/>
          <w:b/>
        </w:rPr>
      </w:pPr>
      <w:r w:rsidRPr="000F0D5B">
        <w:rPr>
          <w:rFonts w:ascii="Arial" w:hAnsi="Arial" w:cs="Arial"/>
          <w:b/>
        </w:rPr>
        <w:t xml:space="preserve">F) IZVJEŠTAJ O ZADUŽIVANJU NA DOMAĆEM I STRANOM TRŽIŠTU NOVCA I   </w:t>
      </w:r>
      <w:r w:rsidR="00F36967">
        <w:rPr>
          <w:rFonts w:ascii="Arial" w:hAnsi="Arial" w:cs="Arial"/>
          <w:b/>
        </w:rPr>
        <w:t>KA</w:t>
      </w:r>
      <w:r w:rsidRPr="000F0D5B">
        <w:rPr>
          <w:rFonts w:ascii="Arial" w:hAnsi="Arial" w:cs="Arial"/>
          <w:b/>
        </w:rPr>
        <w:t>PITALA</w:t>
      </w:r>
      <w:r w:rsidRPr="000F0D5B">
        <w:rPr>
          <w:rFonts w:ascii="Arial" w:hAnsi="Arial" w:cs="Arial"/>
          <w:b/>
        </w:rPr>
        <w:tab/>
      </w:r>
    </w:p>
    <w:p w:rsidR="00B821D8" w:rsidRDefault="00B821D8" w:rsidP="00B821D8">
      <w:pPr>
        <w:tabs>
          <w:tab w:val="left" w:pos="6195"/>
        </w:tabs>
      </w:pPr>
    </w:p>
    <w:p w:rsidR="00B821D8" w:rsidRDefault="00B821D8" w:rsidP="00B821D8">
      <w:pPr>
        <w:tabs>
          <w:tab w:val="left" w:pos="6195"/>
        </w:tabs>
      </w:pPr>
    </w:p>
    <w:p w:rsidR="00B821D8" w:rsidRPr="006A062B" w:rsidRDefault="00B821D8" w:rsidP="00B821D8">
      <w:pPr>
        <w:tabs>
          <w:tab w:val="left" w:pos="6195"/>
        </w:tabs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3652"/>
        <w:gridCol w:w="2410"/>
      </w:tblGrid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Davatelj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kredita</w:t>
            </w:r>
            <w:proofErr w:type="spellEnd"/>
          </w:p>
        </w:tc>
        <w:tc>
          <w:tcPr>
            <w:tcW w:w="2410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HBOR</w:t>
            </w:r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Valuta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kredita</w:t>
            </w:r>
            <w:proofErr w:type="spellEnd"/>
          </w:p>
        </w:tc>
        <w:tc>
          <w:tcPr>
            <w:tcW w:w="2410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Ukupan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kredita</w:t>
            </w:r>
            <w:proofErr w:type="spellEnd"/>
          </w:p>
        </w:tc>
        <w:tc>
          <w:tcPr>
            <w:tcW w:w="2410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24.586.598,66 </w:t>
            </w:r>
            <w:proofErr w:type="spellStart"/>
            <w:r>
              <w:rPr>
                <w:rFonts w:ascii="Arial" w:hAnsi="Arial" w:cs="Arial"/>
              </w:rPr>
              <w:t>kn</w:t>
            </w:r>
            <w:proofErr w:type="spellEnd"/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glavnice</w:t>
            </w:r>
            <w:proofErr w:type="spellEnd"/>
          </w:p>
        </w:tc>
        <w:tc>
          <w:tcPr>
            <w:tcW w:w="2410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18.084.838,13 </w:t>
            </w:r>
            <w:proofErr w:type="spellStart"/>
            <w:r>
              <w:rPr>
                <w:rFonts w:ascii="Arial" w:hAnsi="Arial" w:cs="Arial"/>
              </w:rPr>
              <w:t>kn</w:t>
            </w:r>
            <w:proofErr w:type="spellEnd"/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kamata</w:t>
            </w:r>
            <w:proofErr w:type="spellEnd"/>
          </w:p>
        </w:tc>
        <w:tc>
          <w:tcPr>
            <w:tcW w:w="2410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6.048.181,92 </w:t>
            </w:r>
            <w:proofErr w:type="spellStart"/>
            <w:r>
              <w:rPr>
                <w:rFonts w:ascii="Arial" w:hAnsi="Arial" w:cs="Arial"/>
              </w:rPr>
              <w:t>kn</w:t>
            </w:r>
            <w:proofErr w:type="spellEnd"/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Kamatna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stopa</w:t>
            </w:r>
            <w:proofErr w:type="spellEnd"/>
          </w:p>
        </w:tc>
        <w:tc>
          <w:tcPr>
            <w:tcW w:w="2410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proofErr w:type="spellStart"/>
            <w:r>
              <w:rPr>
                <w:rFonts w:ascii="Arial" w:hAnsi="Arial" w:cs="Arial"/>
              </w:rPr>
              <w:t>mj.EURIBOR</w:t>
            </w:r>
            <w:proofErr w:type="spellEnd"/>
            <w:r>
              <w:rPr>
                <w:rFonts w:ascii="Arial" w:hAnsi="Arial" w:cs="Arial"/>
              </w:rPr>
              <w:t xml:space="preserve"> +2</w:t>
            </w:r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Ostali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troškovi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kredita</w:t>
            </w:r>
            <w:proofErr w:type="spellEnd"/>
          </w:p>
        </w:tc>
        <w:tc>
          <w:tcPr>
            <w:tcW w:w="2410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453.578,61 </w:t>
            </w:r>
            <w:proofErr w:type="spellStart"/>
            <w:r>
              <w:rPr>
                <w:rFonts w:ascii="Arial" w:hAnsi="Arial" w:cs="Arial"/>
              </w:rPr>
              <w:t>kn</w:t>
            </w:r>
            <w:proofErr w:type="spellEnd"/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anuiteta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godišnje</w:t>
            </w:r>
            <w:proofErr w:type="spellEnd"/>
          </w:p>
        </w:tc>
        <w:tc>
          <w:tcPr>
            <w:tcW w:w="2410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otplate</w:t>
            </w:r>
            <w:proofErr w:type="spellEnd"/>
          </w:p>
        </w:tc>
        <w:tc>
          <w:tcPr>
            <w:tcW w:w="2410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god.</w:t>
            </w:r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Otplaćeno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glavnice</w:t>
            </w:r>
            <w:proofErr w:type="spellEnd"/>
          </w:p>
        </w:tc>
        <w:tc>
          <w:tcPr>
            <w:tcW w:w="2410" w:type="dxa"/>
          </w:tcPr>
          <w:p w:rsidR="00B821D8" w:rsidRDefault="0003548B" w:rsidP="00654DBD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54DBD">
              <w:rPr>
                <w:rFonts w:ascii="Arial" w:hAnsi="Arial" w:cs="Arial"/>
              </w:rPr>
              <w:t>1.735.031,78</w:t>
            </w:r>
            <w:r w:rsidR="00B821D8">
              <w:rPr>
                <w:rFonts w:ascii="Arial" w:hAnsi="Arial" w:cs="Arial"/>
              </w:rPr>
              <w:t xml:space="preserve"> </w:t>
            </w:r>
            <w:proofErr w:type="spellStart"/>
            <w:r w:rsidR="00B821D8">
              <w:rPr>
                <w:rFonts w:ascii="Arial" w:hAnsi="Arial" w:cs="Arial"/>
              </w:rPr>
              <w:t>kn</w:t>
            </w:r>
            <w:proofErr w:type="spellEnd"/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Otplaćeno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kamata</w:t>
            </w:r>
            <w:proofErr w:type="spellEnd"/>
          </w:p>
        </w:tc>
        <w:tc>
          <w:tcPr>
            <w:tcW w:w="2410" w:type="dxa"/>
          </w:tcPr>
          <w:p w:rsidR="00B821D8" w:rsidRDefault="0003548B" w:rsidP="00654DBD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821D8">
              <w:rPr>
                <w:rFonts w:ascii="Arial" w:hAnsi="Arial" w:cs="Arial"/>
              </w:rPr>
              <w:t>5.</w:t>
            </w:r>
            <w:r w:rsidR="00654DBD">
              <w:rPr>
                <w:rFonts w:ascii="Arial" w:hAnsi="Arial" w:cs="Arial"/>
              </w:rPr>
              <w:t>316.119,57</w:t>
            </w:r>
            <w:r w:rsidR="00B821D8">
              <w:rPr>
                <w:rFonts w:ascii="Arial" w:hAnsi="Arial" w:cs="Arial"/>
              </w:rPr>
              <w:t xml:space="preserve"> </w:t>
            </w:r>
            <w:proofErr w:type="spellStart"/>
            <w:r w:rsidR="00B821D8">
              <w:rPr>
                <w:rFonts w:ascii="Arial" w:hAnsi="Arial" w:cs="Arial"/>
              </w:rPr>
              <w:t>kn</w:t>
            </w:r>
            <w:proofErr w:type="spellEnd"/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Ostalo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otplatu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glavnice</w:t>
            </w:r>
            <w:proofErr w:type="spellEnd"/>
          </w:p>
        </w:tc>
        <w:tc>
          <w:tcPr>
            <w:tcW w:w="2410" w:type="dxa"/>
          </w:tcPr>
          <w:p w:rsidR="00B821D8" w:rsidRDefault="0003548B" w:rsidP="00654DBD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54DBD">
              <w:rPr>
                <w:rFonts w:ascii="Arial" w:hAnsi="Arial" w:cs="Arial"/>
              </w:rPr>
              <w:t>6.349.806,35</w:t>
            </w:r>
            <w:r w:rsidR="00B821D8">
              <w:rPr>
                <w:rFonts w:ascii="Arial" w:hAnsi="Arial" w:cs="Arial"/>
              </w:rPr>
              <w:t xml:space="preserve"> </w:t>
            </w:r>
            <w:proofErr w:type="spellStart"/>
            <w:r w:rsidR="00B821D8">
              <w:rPr>
                <w:rFonts w:ascii="Arial" w:hAnsi="Arial" w:cs="Arial"/>
              </w:rPr>
              <w:t>kn</w:t>
            </w:r>
            <w:proofErr w:type="spellEnd"/>
          </w:p>
        </w:tc>
      </w:tr>
    </w:tbl>
    <w:p w:rsidR="00B821D8" w:rsidRPr="006A062B" w:rsidRDefault="00B821D8" w:rsidP="00B821D8">
      <w:pPr>
        <w:tabs>
          <w:tab w:val="left" w:pos="6195"/>
        </w:tabs>
        <w:rPr>
          <w:rFonts w:ascii="Arial" w:hAnsi="Arial" w:cs="Arial"/>
        </w:rPr>
      </w:pPr>
    </w:p>
    <w:p w:rsidR="00B821D8" w:rsidRPr="006A062B" w:rsidRDefault="00B821D8" w:rsidP="00B821D8">
      <w:pPr>
        <w:tabs>
          <w:tab w:val="left" w:pos="6195"/>
        </w:tabs>
        <w:rPr>
          <w:rFonts w:ascii="Arial" w:hAnsi="Arial" w:cs="Arial"/>
        </w:rPr>
      </w:pPr>
    </w:p>
    <w:p w:rsidR="00B821D8" w:rsidRPr="003B0197" w:rsidRDefault="00B821D8" w:rsidP="00B821D8">
      <w:pPr>
        <w:rPr>
          <w:rFonts w:ascii="Arial" w:hAnsi="Arial" w:cs="Arial"/>
          <w:b/>
          <w:sz w:val="24"/>
          <w:szCs w:val="24"/>
        </w:rPr>
      </w:pPr>
      <w:r w:rsidRPr="003B0197">
        <w:rPr>
          <w:rFonts w:ascii="Arial" w:hAnsi="Arial" w:cs="Arial"/>
          <w:b/>
          <w:sz w:val="24"/>
          <w:szCs w:val="24"/>
        </w:rPr>
        <w:t>G)</w:t>
      </w:r>
      <w:r w:rsidR="00D209F6" w:rsidRPr="003B0197">
        <w:rPr>
          <w:rFonts w:ascii="Arial" w:hAnsi="Arial" w:cs="Arial"/>
          <w:b/>
          <w:sz w:val="24"/>
          <w:szCs w:val="24"/>
        </w:rPr>
        <w:t xml:space="preserve"> </w:t>
      </w:r>
      <w:r w:rsidRPr="003B0197">
        <w:rPr>
          <w:rFonts w:ascii="Arial" w:hAnsi="Arial" w:cs="Arial"/>
          <w:b/>
          <w:sz w:val="24"/>
          <w:szCs w:val="24"/>
        </w:rPr>
        <w:t>IZVJEŠTAJ O KORIŠTENJU PRORAČUNSKE ZALIHE</w:t>
      </w:r>
    </w:p>
    <w:p w:rsidR="00B821D8" w:rsidRPr="00D209F6" w:rsidRDefault="00B821D8" w:rsidP="00B821D8">
      <w:pPr>
        <w:rPr>
          <w:rFonts w:ascii="Arial" w:hAnsi="Arial" w:cs="Arial"/>
          <w:sz w:val="24"/>
          <w:szCs w:val="24"/>
        </w:rPr>
      </w:pPr>
    </w:p>
    <w:p w:rsidR="00B821D8" w:rsidRPr="00D209F6" w:rsidRDefault="001D0AC7" w:rsidP="00B821D8">
      <w:pPr>
        <w:tabs>
          <w:tab w:val="left" w:pos="6195"/>
        </w:tabs>
        <w:rPr>
          <w:rFonts w:ascii="Arial" w:hAnsi="Arial" w:cs="Arial"/>
          <w:sz w:val="24"/>
          <w:szCs w:val="24"/>
        </w:rPr>
      </w:pPr>
      <w:r w:rsidRPr="00D209F6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D209F6">
        <w:rPr>
          <w:rFonts w:ascii="Arial" w:hAnsi="Arial" w:cs="Arial"/>
          <w:sz w:val="24"/>
          <w:szCs w:val="24"/>
        </w:rPr>
        <w:t>prvom</w:t>
      </w:r>
      <w:proofErr w:type="spellEnd"/>
      <w:r w:rsidRPr="00D20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9F6">
        <w:rPr>
          <w:rFonts w:ascii="Arial" w:hAnsi="Arial" w:cs="Arial"/>
          <w:sz w:val="24"/>
          <w:szCs w:val="24"/>
        </w:rPr>
        <w:t>polugodištu</w:t>
      </w:r>
      <w:proofErr w:type="spellEnd"/>
      <w:r w:rsidRPr="00D209F6">
        <w:rPr>
          <w:rFonts w:ascii="Arial" w:hAnsi="Arial" w:cs="Arial"/>
          <w:sz w:val="24"/>
          <w:szCs w:val="24"/>
        </w:rPr>
        <w:t xml:space="preserve"> 201</w:t>
      </w:r>
      <w:r w:rsidR="009844AE">
        <w:rPr>
          <w:rFonts w:ascii="Arial" w:hAnsi="Arial" w:cs="Arial"/>
          <w:sz w:val="24"/>
          <w:szCs w:val="24"/>
        </w:rPr>
        <w:t>9</w:t>
      </w:r>
      <w:r w:rsidRPr="00D209F6">
        <w:rPr>
          <w:rFonts w:ascii="Arial" w:hAnsi="Arial" w:cs="Arial"/>
          <w:sz w:val="24"/>
          <w:szCs w:val="24"/>
        </w:rPr>
        <w:t xml:space="preserve">.godine </w:t>
      </w:r>
      <w:proofErr w:type="spellStart"/>
      <w:r w:rsidRPr="00D209F6">
        <w:rPr>
          <w:rFonts w:ascii="Arial" w:hAnsi="Arial" w:cs="Arial"/>
          <w:sz w:val="24"/>
          <w:szCs w:val="24"/>
        </w:rPr>
        <w:t>nije</w:t>
      </w:r>
      <w:proofErr w:type="spellEnd"/>
      <w:r w:rsidRPr="00D20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9F6">
        <w:rPr>
          <w:rFonts w:ascii="Arial" w:hAnsi="Arial" w:cs="Arial"/>
          <w:sz w:val="24"/>
          <w:szCs w:val="24"/>
        </w:rPr>
        <w:t>bilo</w:t>
      </w:r>
      <w:proofErr w:type="spellEnd"/>
      <w:r w:rsidRPr="00D20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9F6">
        <w:rPr>
          <w:rFonts w:ascii="Arial" w:hAnsi="Arial" w:cs="Arial"/>
          <w:sz w:val="24"/>
          <w:szCs w:val="24"/>
        </w:rPr>
        <w:t>korištenja</w:t>
      </w:r>
      <w:proofErr w:type="spellEnd"/>
      <w:r w:rsidRPr="00D20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850" w:rsidRPr="00D209F6">
        <w:rPr>
          <w:rFonts w:ascii="Arial" w:hAnsi="Arial" w:cs="Arial"/>
          <w:sz w:val="24"/>
          <w:szCs w:val="24"/>
        </w:rPr>
        <w:t>proračunske</w:t>
      </w:r>
      <w:proofErr w:type="spellEnd"/>
      <w:r w:rsidR="00A22850" w:rsidRPr="00D20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850" w:rsidRPr="00D209F6">
        <w:rPr>
          <w:rFonts w:ascii="Arial" w:hAnsi="Arial" w:cs="Arial"/>
          <w:sz w:val="24"/>
          <w:szCs w:val="24"/>
        </w:rPr>
        <w:t>zalihe</w:t>
      </w:r>
      <w:proofErr w:type="spellEnd"/>
      <w:r w:rsidR="00A22850" w:rsidRPr="00D209F6">
        <w:rPr>
          <w:rFonts w:ascii="Arial" w:hAnsi="Arial" w:cs="Arial"/>
          <w:sz w:val="24"/>
          <w:szCs w:val="24"/>
        </w:rPr>
        <w:t>.</w:t>
      </w:r>
    </w:p>
    <w:p w:rsidR="00B821D8" w:rsidRPr="00D209F6" w:rsidRDefault="00B821D8" w:rsidP="00B821D8">
      <w:pPr>
        <w:tabs>
          <w:tab w:val="left" w:pos="6195"/>
        </w:tabs>
        <w:rPr>
          <w:rFonts w:ascii="Arial" w:hAnsi="Arial" w:cs="Arial"/>
          <w:b/>
          <w:sz w:val="24"/>
          <w:szCs w:val="24"/>
        </w:rPr>
      </w:pPr>
    </w:p>
    <w:p w:rsidR="00B821D8" w:rsidRPr="00D209F6" w:rsidRDefault="00B821D8" w:rsidP="00B821D8">
      <w:pPr>
        <w:tabs>
          <w:tab w:val="left" w:pos="6195"/>
        </w:tabs>
        <w:rPr>
          <w:rFonts w:ascii="Arial" w:hAnsi="Arial" w:cs="Arial"/>
          <w:sz w:val="24"/>
          <w:szCs w:val="24"/>
        </w:rPr>
      </w:pPr>
    </w:p>
    <w:p w:rsidR="00B821D8" w:rsidRPr="003B0197" w:rsidRDefault="00B821D8" w:rsidP="00B821D8">
      <w:pPr>
        <w:rPr>
          <w:rFonts w:ascii="Arial" w:hAnsi="Arial" w:cs="Arial"/>
          <w:b/>
          <w:sz w:val="24"/>
          <w:szCs w:val="24"/>
        </w:rPr>
      </w:pPr>
      <w:r w:rsidRPr="003B0197">
        <w:rPr>
          <w:rFonts w:ascii="Arial" w:hAnsi="Arial" w:cs="Arial"/>
          <w:b/>
          <w:sz w:val="24"/>
          <w:szCs w:val="24"/>
        </w:rPr>
        <w:t>H)</w:t>
      </w:r>
      <w:r w:rsidR="00D209F6" w:rsidRPr="003B0197">
        <w:rPr>
          <w:rFonts w:ascii="Arial" w:hAnsi="Arial" w:cs="Arial"/>
          <w:b/>
          <w:sz w:val="24"/>
          <w:szCs w:val="24"/>
        </w:rPr>
        <w:t xml:space="preserve"> </w:t>
      </w:r>
      <w:r w:rsidRPr="003B0197">
        <w:rPr>
          <w:rFonts w:ascii="Arial" w:hAnsi="Arial" w:cs="Arial"/>
          <w:b/>
          <w:sz w:val="24"/>
          <w:szCs w:val="24"/>
        </w:rPr>
        <w:t>IZVJEŠTAJ O DANIM JAMSTVIMA</w:t>
      </w:r>
    </w:p>
    <w:p w:rsidR="00B821D8" w:rsidRPr="00D209F6" w:rsidRDefault="00B821D8" w:rsidP="00B821D8">
      <w:pPr>
        <w:tabs>
          <w:tab w:val="left" w:pos="6195"/>
        </w:tabs>
        <w:rPr>
          <w:sz w:val="24"/>
          <w:szCs w:val="24"/>
        </w:rPr>
      </w:pPr>
    </w:p>
    <w:p w:rsidR="00B821D8" w:rsidRPr="00D209F6" w:rsidRDefault="00B821D8" w:rsidP="00B821D8">
      <w:pPr>
        <w:tabs>
          <w:tab w:val="left" w:pos="6195"/>
        </w:tabs>
        <w:rPr>
          <w:rFonts w:ascii="Arial" w:hAnsi="Arial" w:cs="Arial"/>
          <w:sz w:val="24"/>
          <w:szCs w:val="24"/>
        </w:rPr>
      </w:pPr>
      <w:proofErr w:type="spellStart"/>
      <w:r w:rsidRPr="00D209F6">
        <w:rPr>
          <w:rFonts w:ascii="Arial" w:hAnsi="Arial" w:cs="Arial"/>
          <w:sz w:val="24"/>
          <w:szCs w:val="24"/>
        </w:rPr>
        <w:t>Jamstva</w:t>
      </w:r>
      <w:proofErr w:type="spellEnd"/>
      <w:r w:rsidRPr="00D209F6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33959" w:rsidRPr="00D209F6">
        <w:rPr>
          <w:rFonts w:ascii="Arial" w:hAnsi="Arial" w:cs="Arial"/>
          <w:sz w:val="24"/>
          <w:szCs w:val="24"/>
        </w:rPr>
        <w:t>prvom</w:t>
      </w:r>
      <w:proofErr w:type="spellEnd"/>
      <w:r w:rsidR="00233959" w:rsidRPr="00D20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3959" w:rsidRPr="00D209F6">
        <w:rPr>
          <w:rFonts w:ascii="Arial" w:hAnsi="Arial" w:cs="Arial"/>
          <w:sz w:val="24"/>
          <w:szCs w:val="24"/>
        </w:rPr>
        <w:t>polugodištu</w:t>
      </w:r>
      <w:proofErr w:type="spellEnd"/>
      <w:r w:rsidR="00233959" w:rsidRPr="00D209F6">
        <w:rPr>
          <w:rFonts w:ascii="Arial" w:hAnsi="Arial" w:cs="Arial"/>
          <w:sz w:val="24"/>
          <w:szCs w:val="24"/>
        </w:rPr>
        <w:t xml:space="preserve"> </w:t>
      </w:r>
      <w:r w:rsidRPr="00D209F6">
        <w:rPr>
          <w:rFonts w:ascii="Arial" w:hAnsi="Arial" w:cs="Arial"/>
          <w:sz w:val="24"/>
          <w:szCs w:val="24"/>
        </w:rPr>
        <w:t>201</w:t>
      </w:r>
      <w:r w:rsidR="009844AE">
        <w:rPr>
          <w:rFonts w:ascii="Arial" w:hAnsi="Arial" w:cs="Arial"/>
          <w:sz w:val="24"/>
          <w:szCs w:val="24"/>
        </w:rPr>
        <w:t>9</w:t>
      </w:r>
      <w:r w:rsidRPr="00D209F6">
        <w:rPr>
          <w:rFonts w:ascii="Arial" w:hAnsi="Arial" w:cs="Arial"/>
          <w:sz w:val="24"/>
          <w:szCs w:val="24"/>
        </w:rPr>
        <w:t>.godin</w:t>
      </w:r>
      <w:r w:rsidR="00233959" w:rsidRPr="00D209F6">
        <w:rPr>
          <w:rFonts w:ascii="Arial" w:hAnsi="Arial" w:cs="Arial"/>
          <w:sz w:val="24"/>
          <w:szCs w:val="24"/>
        </w:rPr>
        <w:t>e</w:t>
      </w:r>
      <w:r w:rsidRPr="00D20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9F6">
        <w:rPr>
          <w:rFonts w:ascii="Arial" w:hAnsi="Arial" w:cs="Arial"/>
          <w:sz w:val="24"/>
          <w:szCs w:val="24"/>
        </w:rPr>
        <w:t>nisu</w:t>
      </w:r>
      <w:proofErr w:type="spellEnd"/>
      <w:r w:rsidRPr="00D20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9F6">
        <w:rPr>
          <w:rFonts w:ascii="Arial" w:hAnsi="Arial" w:cs="Arial"/>
          <w:sz w:val="24"/>
          <w:szCs w:val="24"/>
        </w:rPr>
        <w:t>davana,kao</w:t>
      </w:r>
      <w:proofErr w:type="spellEnd"/>
      <w:r w:rsidRPr="00D20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9F6">
        <w:rPr>
          <w:rFonts w:ascii="Arial" w:hAnsi="Arial" w:cs="Arial"/>
          <w:sz w:val="24"/>
          <w:szCs w:val="24"/>
        </w:rPr>
        <w:t>ni</w:t>
      </w:r>
      <w:proofErr w:type="spellEnd"/>
      <w:r w:rsidRPr="00D209F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209F6">
        <w:rPr>
          <w:rFonts w:ascii="Arial" w:hAnsi="Arial" w:cs="Arial"/>
          <w:sz w:val="24"/>
          <w:szCs w:val="24"/>
        </w:rPr>
        <w:t>ranijim</w:t>
      </w:r>
      <w:proofErr w:type="spellEnd"/>
      <w:r w:rsidRPr="00D20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9F6">
        <w:rPr>
          <w:rFonts w:ascii="Arial" w:hAnsi="Arial" w:cs="Arial"/>
          <w:sz w:val="24"/>
          <w:szCs w:val="24"/>
        </w:rPr>
        <w:t>godinama</w:t>
      </w:r>
      <w:proofErr w:type="spellEnd"/>
      <w:r w:rsidRPr="00D209F6">
        <w:rPr>
          <w:rFonts w:ascii="Arial" w:hAnsi="Arial" w:cs="Arial"/>
          <w:sz w:val="24"/>
          <w:szCs w:val="24"/>
        </w:rPr>
        <w:t>.</w:t>
      </w:r>
    </w:p>
    <w:p w:rsidR="00B821D8" w:rsidRPr="00D209F6" w:rsidRDefault="00B821D8" w:rsidP="00B821D8">
      <w:pPr>
        <w:tabs>
          <w:tab w:val="left" w:pos="6195"/>
        </w:tabs>
        <w:rPr>
          <w:sz w:val="24"/>
          <w:szCs w:val="24"/>
        </w:rPr>
      </w:pPr>
    </w:p>
    <w:p w:rsidR="00B821D8" w:rsidRDefault="00B821D8" w:rsidP="00B821D8">
      <w:pPr>
        <w:pStyle w:val="Tijeloteksta"/>
        <w:tabs>
          <w:tab w:val="left" w:pos="0"/>
          <w:tab w:val="left" w:pos="985"/>
        </w:tabs>
        <w:rPr>
          <w:b/>
          <w:sz w:val="28"/>
          <w:szCs w:val="28"/>
          <w:lang w:val="de-DE"/>
        </w:rPr>
      </w:pPr>
    </w:p>
    <w:p w:rsidR="009273BA" w:rsidRPr="001B65A7" w:rsidRDefault="009273BA" w:rsidP="009273BA">
      <w:pPr>
        <w:pStyle w:val="Tijeloteksta"/>
        <w:tabs>
          <w:tab w:val="left" w:pos="0"/>
        </w:tabs>
        <w:rPr>
          <w:lang w:val="de-DE"/>
        </w:rPr>
      </w:pPr>
    </w:p>
    <w:p w:rsidR="00B821D8" w:rsidRPr="00B821D8" w:rsidRDefault="00D209F6" w:rsidP="00B821D8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r w:rsidR="00B821D8" w:rsidRPr="00B821D8">
        <w:rPr>
          <w:rFonts w:ascii="Arial" w:hAnsi="Arial" w:cs="Arial"/>
          <w:sz w:val="24"/>
          <w:szCs w:val="24"/>
        </w:rPr>
        <w:t>zvješ</w:t>
      </w:r>
      <w:r w:rsidR="00613DFA">
        <w:rPr>
          <w:rFonts w:ascii="Arial" w:hAnsi="Arial" w:cs="Arial"/>
          <w:sz w:val="24"/>
          <w:szCs w:val="24"/>
        </w:rPr>
        <w:t>taj</w:t>
      </w:r>
      <w:proofErr w:type="spellEnd"/>
      <w:r w:rsidR="00613DFA">
        <w:rPr>
          <w:rFonts w:ascii="Arial" w:hAnsi="Arial" w:cs="Arial"/>
          <w:sz w:val="24"/>
          <w:szCs w:val="24"/>
        </w:rPr>
        <w:t xml:space="preserve"> </w:t>
      </w:r>
      <w:r w:rsidR="00B821D8" w:rsidRPr="00B821D8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>
        <w:rPr>
          <w:rFonts w:ascii="Arial" w:hAnsi="Arial" w:cs="Arial"/>
          <w:sz w:val="24"/>
          <w:szCs w:val="24"/>
        </w:rPr>
        <w:t>polugodišnjem</w:t>
      </w:r>
      <w:proofErr w:type="spellEnd"/>
      <w:r w:rsid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izvršenju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proračuna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Grada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Ludbrega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za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="00B821D8" w:rsidRPr="00B821D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godinu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gradonačelnik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upućuje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Gradskom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vijeću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Grada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Ludbrega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na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razmatranje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i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donošenje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>.</w:t>
      </w:r>
    </w:p>
    <w:p w:rsidR="00B821D8" w:rsidRPr="00B821D8" w:rsidRDefault="00B821D8" w:rsidP="00B821D8">
      <w:pPr>
        <w:jc w:val="both"/>
        <w:rPr>
          <w:rFonts w:ascii="Arial" w:hAnsi="Arial" w:cs="Arial"/>
          <w:b/>
          <w:sz w:val="24"/>
          <w:szCs w:val="24"/>
        </w:rPr>
      </w:pPr>
      <w:r w:rsidRPr="00B821D8">
        <w:rPr>
          <w:rFonts w:ascii="Arial" w:hAnsi="Arial" w:cs="Arial"/>
          <w:b/>
          <w:sz w:val="24"/>
          <w:szCs w:val="24"/>
        </w:rPr>
        <w:t xml:space="preserve">      </w:t>
      </w:r>
    </w:p>
    <w:p w:rsidR="00BE2353" w:rsidRPr="00B821D8" w:rsidRDefault="00BE2353" w:rsidP="00BE2353">
      <w:pPr>
        <w:pStyle w:val="Tijeloteksta"/>
        <w:tabs>
          <w:tab w:val="left" w:pos="0"/>
        </w:tabs>
        <w:rPr>
          <w:szCs w:val="24"/>
          <w:lang w:val="sv-SE"/>
        </w:rPr>
      </w:pPr>
    </w:p>
    <w:p w:rsidR="00BE2353" w:rsidRDefault="00BE2353" w:rsidP="00BE2353">
      <w:pPr>
        <w:pStyle w:val="Tijeloteksta"/>
        <w:tabs>
          <w:tab w:val="left" w:pos="0"/>
        </w:tabs>
        <w:ind w:left="43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  <w:t>Gradonačelnik</w:t>
      </w:r>
    </w:p>
    <w:p w:rsidR="00BE2353" w:rsidRPr="0097398E" w:rsidRDefault="00BE2353" w:rsidP="00E033CD">
      <w:pPr>
        <w:pStyle w:val="Tijeloteksta"/>
        <w:tabs>
          <w:tab w:val="left" w:pos="0"/>
        </w:tabs>
        <w:ind w:left="50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                            Dubravko Bilić</w:t>
      </w:r>
      <w:r w:rsidR="007F0029">
        <w:rPr>
          <w:rFonts w:ascii="Arial" w:hAnsi="Arial" w:cs="Arial"/>
          <w:lang w:val="sv-SE"/>
        </w:rPr>
        <w:t xml:space="preserve"> </w:t>
      </w:r>
    </w:p>
    <w:sectPr w:rsidR="00BE2353" w:rsidRPr="0097398E" w:rsidSect="000D0451">
      <w:pgSz w:w="12240" w:h="15840"/>
      <w:pgMar w:top="1276" w:right="1043" w:bottom="1440" w:left="1843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7DB" w:rsidRDefault="005A57DB">
      <w:r>
        <w:separator/>
      </w:r>
    </w:p>
  </w:endnote>
  <w:endnote w:type="continuationSeparator" w:id="0">
    <w:p w:rsidR="005A57DB" w:rsidRDefault="005A5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04" w:rsidRDefault="00BF53FC" w:rsidP="0095361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77010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0104" w:rsidRDefault="00770104" w:rsidP="00953614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520594"/>
      <w:docPartObj>
        <w:docPartGallery w:val="Page Numbers (Bottom of Page)"/>
        <w:docPartUnique/>
      </w:docPartObj>
    </w:sdtPr>
    <w:sdtContent>
      <w:p w:rsidR="00770104" w:rsidRDefault="00BF53FC">
        <w:pPr>
          <w:pStyle w:val="Podnoje"/>
          <w:jc w:val="center"/>
        </w:pPr>
        <w:fldSimple w:instr=" PAGE   \* MERGEFORMAT ">
          <w:r w:rsidR="00E61AFE">
            <w:rPr>
              <w:noProof/>
            </w:rPr>
            <w:t>5</w:t>
          </w:r>
        </w:fldSimple>
      </w:p>
    </w:sdtContent>
  </w:sdt>
  <w:p w:rsidR="00770104" w:rsidRDefault="00770104" w:rsidP="00953614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7DB" w:rsidRDefault="005A57DB">
      <w:r>
        <w:separator/>
      </w:r>
    </w:p>
  </w:footnote>
  <w:footnote w:type="continuationSeparator" w:id="0">
    <w:p w:rsidR="005A57DB" w:rsidRDefault="005A5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04" w:rsidRDefault="00BF53FC" w:rsidP="0095361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7010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0104" w:rsidRDefault="00770104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04" w:rsidRDefault="00770104">
    <w:pPr>
      <w:pStyle w:val="Zaglavlje"/>
    </w:pPr>
  </w:p>
  <w:p w:rsidR="00770104" w:rsidRDefault="007701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504BC84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940CD04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94C118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1970C3"/>
    <w:multiLevelType w:val="singleLevel"/>
    <w:tmpl w:val="6D5E1FB0"/>
    <w:lvl w:ilvl="0">
      <w:start w:val="20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4">
    <w:nsid w:val="05891413"/>
    <w:multiLevelType w:val="hybridMultilevel"/>
    <w:tmpl w:val="64FC929A"/>
    <w:lvl w:ilvl="0" w:tplc="7206C1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83F90"/>
    <w:multiLevelType w:val="hybridMultilevel"/>
    <w:tmpl w:val="D5743EBA"/>
    <w:lvl w:ilvl="0" w:tplc="DCC86C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766BD"/>
    <w:multiLevelType w:val="hybridMultilevel"/>
    <w:tmpl w:val="C1461118"/>
    <w:lvl w:ilvl="0" w:tplc="ED9285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A61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AFD3F6A"/>
    <w:multiLevelType w:val="hybridMultilevel"/>
    <w:tmpl w:val="886AB9AA"/>
    <w:lvl w:ilvl="0" w:tplc="F58814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A12A9"/>
    <w:multiLevelType w:val="hybridMultilevel"/>
    <w:tmpl w:val="89ECBECE"/>
    <w:lvl w:ilvl="0" w:tplc="38F8D5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7679D"/>
    <w:multiLevelType w:val="singleLevel"/>
    <w:tmpl w:val="9328CA1A"/>
    <w:lvl w:ilvl="0">
      <w:start w:val="30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11">
    <w:nsid w:val="51C94B2F"/>
    <w:multiLevelType w:val="singleLevel"/>
    <w:tmpl w:val="08E45C42"/>
    <w:lvl w:ilvl="0">
      <w:start w:val="7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>
    <w:nsid w:val="6BE16E63"/>
    <w:multiLevelType w:val="hybridMultilevel"/>
    <w:tmpl w:val="157E06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E330F"/>
    <w:multiLevelType w:val="singleLevel"/>
    <w:tmpl w:val="05DC1D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</w:abstractNum>
  <w:abstractNum w:abstractNumId="14">
    <w:nsid w:val="779D23B9"/>
    <w:multiLevelType w:val="singleLevel"/>
    <w:tmpl w:val="39F01D3A"/>
    <w:lvl w:ilvl="0">
      <w:start w:val="20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>
    <w:nsid w:val="78B05783"/>
    <w:multiLevelType w:val="hybridMultilevel"/>
    <w:tmpl w:val="94A8729A"/>
    <w:lvl w:ilvl="0" w:tplc="50D8C1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8"/>
  </w:num>
  <w:num w:numId="12">
    <w:abstractNumId w:val="6"/>
  </w:num>
  <w:num w:numId="13">
    <w:abstractNumId w:val="15"/>
  </w:num>
  <w:num w:numId="14">
    <w:abstractNumId w:val="4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84F"/>
    <w:rsid w:val="00001196"/>
    <w:rsid w:val="00003104"/>
    <w:rsid w:val="00003281"/>
    <w:rsid w:val="000053E9"/>
    <w:rsid w:val="00005F1C"/>
    <w:rsid w:val="0000643D"/>
    <w:rsid w:val="00006960"/>
    <w:rsid w:val="000075E3"/>
    <w:rsid w:val="00010096"/>
    <w:rsid w:val="00011B68"/>
    <w:rsid w:val="00014F33"/>
    <w:rsid w:val="00021555"/>
    <w:rsid w:val="0002190F"/>
    <w:rsid w:val="00021C2E"/>
    <w:rsid w:val="000244EF"/>
    <w:rsid w:val="00025A20"/>
    <w:rsid w:val="00025C7A"/>
    <w:rsid w:val="00026785"/>
    <w:rsid w:val="00030FF0"/>
    <w:rsid w:val="000316F6"/>
    <w:rsid w:val="0003548B"/>
    <w:rsid w:val="00040258"/>
    <w:rsid w:val="00040997"/>
    <w:rsid w:val="000420E7"/>
    <w:rsid w:val="00042236"/>
    <w:rsid w:val="00042E48"/>
    <w:rsid w:val="00044E59"/>
    <w:rsid w:val="000456CE"/>
    <w:rsid w:val="000534FC"/>
    <w:rsid w:val="00053DA6"/>
    <w:rsid w:val="000556E0"/>
    <w:rsid w:val="000561CE"/>
    <w:rsid w:val="000568EE"/>
    <w:rsid w:val="00056C0D"/>
    <w:rsid w:val="00056D7E"/>
    <w:rsid w:val="00057AE4"/>
    <w:rsid w:val="00057B55"/>
    <w:rsid w:val="00061747"/>
    <w:rsid w:val="00061D82"/>
    <w:rsid w:val="00061EE0"/>
    <w:rsid w:val="000638E6"/>
    <w:rsid w:val="000652DC"/>
    <w:rsid w:val="0006602E"/>
    <w:rsid w:val="0006715E"/>
    <w:rsid w:val="0006734E"/>
    <w:rsid w:val="0006744B"/>
    <w:rsid w:val="00067BB4"/>
    <w:rsid w:val="000701E2"/>
    <w:rsid w:val="000711CA"/>
    <w:rsid w:val="0007184E"/>
    <w:rsid w:val="00076B8F"/>
    <w:rsid w:val="00080694"/>
    <w:rsid w:val="00082768"/>
    <w:rsid w:val="00082E8B"/>
    <w:rsid w:val="00083DCB"/>
    <w:rsid w:val="000844F8"/>
    <w:rsid w:val="00084FCC"/>
    <w:rsid w:val="0008564A"/>
    <w:rsid w:val="00086BBF"/>
    <w:rsid w:val="00086F30"/>
    <w:rsid w:val="000879AC"/>
    <w:rsid w:val="00090972"/>
    <w:rsid w:val="00092A8C"/>
    <w:rsid w:val="00095AA8"/>
    <w:rsid w:val="00097BBE"/>
    <w:rsid w:val="000A0C12"/>
    <w:rsid w:val="000A1043"/>
    <w:rsid w:val="000A10BC"/>
    <w:rsid w:val="000A1367"/>
    <w:rsid w:val="000A34D1"/>
    <w:rsid w:val="000A6319"/>
    <w:rsid w:val="000B0E09"/>
    <w:rsid w:val="000B437E"/>
    <w:rsid w:val="000B476F"/>
    <w:rsid w:val="000B4CED"/>
    <w:rsid w:val="000B5A29"/>
    <w:rsid w:val="000B6799"/>
    <w:rsid w:val="000B6BA0"/>
    <w:rsid w:val="000C11A9"/>
    <w:rsid w:val="000C4C41"/>
    <w:rsid w:val="000C523C"/>
    <w:rsid w:val="000D014C"/>
    <w:rsid w:val="000D0451"/>
    <w:rsid w:val="000D153A"/>
    <w:rsid w:val="000D2B8A"/>
    <w:rsid w:val="000D4739"/>
    <w:rsid w:val="000D544E"/>
    <w:rsid w:val="000D7727"/>
    <w:rsid w:val="000D7FE6"/>
    <w:rsid w:val="000E0704"/>
    <w:rsid w:val="000E25A6"/>
    <w:rsid w:val="000E3140"/>
    <w:rsid w:val="000E36D7"/>
    <w:rsid w:val="000E657F"/>
    <w:rsid w:val="000E7193"/>
    <w:rsid w:val="000E73BA"/>
    <w:rsid w:val="000F08A8"/>
    <w:rsid w:val="000F0C37"/>
    <w:rsid w:val="000F0D5B"/>
    <w:rsid w:val="000F5B63"/>
    <w:rsid w:val="000F5D65"/>
    <w:rsid w:val="000F5DD6"/>
    <w:rsid w:val="0010020F"/>
    <w:rsid w:val="00100466"/>
    <w:rsid w:val="00100A9A"/>
    <w:rsid w:val="001022ED"/>
    <w:rsid w:val="00105187"/>
    <w:rsid w:val="0010573F"/>
    <w:rsid w:val="00105820"/>
    <w:rsid w:val="00115FBB"/>
    <w:rsid w:val="001162DA"/>
    <w:rsid w:val="0011700C"/>
    <w:rsid w:val="001170FA"/>
    <w:rsid w:val="0012032C"/>
    <w:rsid w:val="00120B07"/>
    <w:rsid w:val="00121065"/>
    <w:rsid w:val="00121C37"/>
    <w:rsid w:val="00131608"/>
    <w:rsid w:val="00131E36"/>
    <w:rsid w:val="001330DE"/>
    <w:rsid w:val="00133C0B"/>
    <w:rsid w:val="00135C6F"/>
    <w:rsid w:val="00136757"/>
    <w:rsid w:val="00140602"/>
    <w:rsid w:val="00140D92"/>
    <w:rsid w:val="0014162B"/>
    <w:rsid w:val="00142701"/>
    <w:rsid w:val="00143B19"/>
    <w:rsid w:val="001443A8"/>
    <w:rsid w:val="00144774"/>
    <w:rsid w:val="00147A5D"/>
    <w:rsid w:val="001503CC"/>
    <w:rsid w:val="00152816"/>
    <w:rsid w:val="001529AC"/>
    <w:rsid w:val="00152BC2"/>
    <w:rsid w:val="001542D5"/>
    <w:rsid w:val="00155DD1"/>
    <w:rsid w:val="001624A3"/>
    <w:rsid w:val="0016335D"/>
    <w:rsid w:val="00163DD9"/>
    <w:rsid w:val="001645A9"/>
    <w:rsid w:val="00165F7A"/>
    <w:rsid w:val="001663C4"/>
    <w:rsid w:val="00166A14"/>
    <w:rsid w:val="00167EA2"/>
    <w:rsid w:val="00170F38"/>
    <w:rsid w:val="001710D1"/>
    <w:rsid w:val="00172F65"/>
    <w:rsid w:val="001769CA"/>
    <w:rsid w:val="00176D9D"/>
    <w:rsid w:val="00177A42"/>
    <w:rsid w:val="00183209"/>
    <w:rsid w:val="00183E43"/>
    <w:rsid w:val="00184BF3"/>
    <w:rsid w:val="00185177"/>
    <w:rsid w:val="001906DC"/>
    <w:rsid w:val="001914A7"/>
    <w:rsid w:val="00191C43"/>
    <w:rsid w:val="00192A10"/>
    <w:rsid w:val="00192DC6"/>
    <w:rsid w:val="00193D3C"/>
    <w:rsid w:val="001942A3"/>
    <w:rsid w:val="001957BF"/>
    <w:rsid w:val="00197E4C"/>
    <w:rsid w:val="001A1708"/>
    <w:rsid w:val="001A1A49"/>
    <w:rsid w:val="001B0977"/>
    <w:rsid w:val="001B1688"/>
    <w:rsid w:val="001B1DED"/>
    <w:rsid w:val="001B5830"/>
    <w:rsid w:val="001B5DC1"/>
    <w:rsid w:val="001B6915"/>
    <w:rsid w:val="001B798C"/>
    <w:rsid w:val="001C328F"/>
    <w:rsid w:val="001C76B0"/>
    <w:rsid w:val="001C7F61"/>
    <w:rsid w:val="001D097C"/>
    <w:rsid w:val="001D0A4A"/>
    <w:rsid w:val="001D0AC7"/>
    <w:rsid w:val="001D26C1"/>
    <w:rsid w:val="001D36F5"/>
    <w:rsid w:val="001D7772"/>
    <w:rsid w:val="001E0CDD"/>
    <w:rsid w:val="001E1963"/>
    <w:rsid w:val="001E6A9F"/>
    <w:rsid w:val="001E7F19"/>
    <w:rsid w:val="001F0A45"/>
    <w:rsid w:val="001F1820"/>
    <w:rsid w:val="001F453F"/>
    <w:rsid w:val="0020135E"/>
    <w:rsid w:val="00201E62"/>
    <w:rsid w:val="00204F8E"/>
    <w:rsid w:val="0020745F"/>
    <w:rsid w:val="002150CB"/>
    <w:rsid w:val="002157BD"/>
    <w:rsid w:val="00217167"/>
    <w:rsid w:val="0022088A"/>
    <w:rsid w:val="00222DAB"/>
    <w:rsid w:val="002232C4"/>
    <w:rsid w:val="00223FAD"/>
    <w:rsid w:val="0022562F"/>
    <w:rsid w:val="00226496"/>
    <w:rsid w:val="00227139"/>
    <w:rsid w:val="00232CB3"/>
    <w:rsid w:val="002331BF"/>
    <w:rsid w:val="00233959"/>
    <w:rsid w:val="00234529"/>
    <w:rsid w:val="00234CDD"/>
    <w:rsid w:val="0023539B"/>
    <w:rsid w:val="00240A5B"/>
    <w:rsid w:val="00244093"/>
    <w:rsid w:val="0024619F"/>
    <w:rsid w:val="0024695F"/>
    <w:rsid w:val="00246A20"/>
    <w:rsid w:val="00247064"/>
    <w:rsid w:val="00251665"/>
    <w:rsid w:val="002517D0"/>
    <w:rsid w:val="00251CF8"/>
    <w:rsid w:val="00252EEE"/>
    <w:rsid w:val="00254589"/>
    <w:rsid w:val="0026173F"/>
    <w:rsid w:val="00264D96"/>
    <w:rsid w:val="00265539"/>
    <w:rsid w:val="0026570D"/>
    <w:rsid w:val="0026718F"/>
    <w:rsid w:val="002674B4"/>
    <w:rsid w:val="002730CC"/>
    <w:rsid w:val="00273A9F"/>
    <w:rsid w:val="002741E3"/>
    <w:rsid w:val="00274EC1"/>
    <w:rsid w:val="00275178"/>
    <w:rsid w:val="00275D68"/>
    <w:rsid w:val="00277F34"/>
    <w:rsid w:val="00280B3E"/>
    <w:rsid w:val="0028221B"/>
    <w:rsid w:val="00282AA2"/>
    <w:rsid w:val="00284A11"/>
    <w:rsid w:val="0028704B"/>
    <w:rsid w:val="00287281"/>
    <w:rsid w:val="00287404"/>
    <w:rsid w:val="002934AA"/>
    <w:rsid w:val="002935C8"/>
    <w:rsid w:val="00293BAE"/>
    <w:rsid w:val="00293EF8"/>
    <w:rsid w:val="00294131"/>
    <w:rsid w:val="002952DB"/>
    <w:rsid w:val="00297FBD"/>
    <w:rsid w:val="002A0EE9"/>
    <w:rsid w:val="002A15D1"/>
    <w:rsid w:val="002A16C9"/>
    <w:rsid w:val="002A1986"/>
    <w:rsid w:val="002A5616"/>
    <w:rsid w:val="002A5F3E"/>
    <w:rsid w:val="002A68A2"/>
    <w:rsid w:val="002A7822"/>
    <w:rsid w:val="002B1BAC"/>
    <w:rsid w:val="002B327A"/>
    <w:rsid w:val="002B3B23"/>
    <w:rsid w:val="002B4E5D"/>
    <w:rsid w:val="002B627E"/>
    <w:rsid w:val="002B68FE"/>
    <w:rsid w:val="002B70B9"/>
    <w:rsid w:val="002C1560"/>
    <w:rsid w:val="002C6F18"/>
    <w:rsid w:val="002C75A5"/>
    <w:rsid w:val="002C7829"/>
    <w:rsid w:val="002D0EE3"/>
    <w:rsid w:val="002D16E2"/>
    <w:rsid w:val="002D629D"/>
    <w:rsid w:val="002D6BFE"/>
    <w:rsid w:val="002E4635"/>
    <w:rsid w:val="002E4DE0"/>
    <w:rsid w:val="002E5E60"/>
    <w:rsid w:val="002F0E7F"/>
    <w:rsid w:val="002F42CF"/>
    <w:rsid w:val="002F6652"/>
    <w:rsid w:val="00305002"/>
    <w:rsid w:val="00306199"/>
    <w:rsid w:val="0030668F"/>
    <w:rsid w:val="0030678E"/>
    <w:rsid w:val="00307C96"/>
    <w:rsid w:val="00311D06"/>
    <w:rsid w:val="0031562B"/>
    <w:rsid w:val="00316955"/>
    <w:rsid w:val="0031702E"/>
    <w:rsid w:val="0031797B"/>
    <w:rsid w:val="00320017"/>
    <w:rsid w:val="0032066A"/>
    <w:rsid w:val="00322A8E"/>
    <w:rsid w:val="00324FF9"/>
    <w:rsid w:val="00325926"/>
    <w:rsid w:val="00326B6C"/>
    <w:rsid w:val="00327472"/>
    <w:rsid w:val="00334147"/>
    <w:rsid w:val="00334D12"/>
    <w:rsid w:val="003351AB"/>
    <w:rsid w:val="00337559"/>
    <w:rsid w:val="003407CC"/>
    <w:rsid w:val="00343E80"/>
    <w:rsid w:val="00344BD2"/>
    <w:rsid w:val="00344D10"/>
    <w:rsid w:val="0034720D"/>
    <w:rsid w:val="0034722B"/>
    <w:rsid w:val="0035082D"/>
    <w:rsid w:val="00353E38"/>
    <w:rsid w:val="00353F26"/>
    <w:rsid w:val="003540A4"/>
    <w:rsid w:val="0035413E"/>
    <w:rsid w:val="0035584F"/>
    <w:rsid w:val="0035623F"/>
    <w:rsid w:val="0035658F"/>
    <w:rsid w:val="003566C0"/>
    <w:rsid w:val="00356977"/>
    <w:rsid w:val="00360E83"/>
    <w:rsid w:val="003614DE"/>
    <w:rsid w:val="0036288B"/>
    <w:rsid w:val="00362C22"/>
    <w:rsid w:val="003664B6"/>
    <w:rsid w:val="003717B1"/>
    <w:rsid w:val="00376EEC"/>
    <w:rsid w:val="00377BE9"/>
    <w:rsid w:val="0038158E"/>
    <w:rsid w:val="00381C02"/>
    <w:rsid w:val="00384228"/>
    <w:rsid w:val="00387A6E"/>
    <w:rsid w:val="00390724"/>
    <w:rsid w:val="0039234F"/>
    <w:rsid w:val="003923E8"/>
    <w:rsid w:val="003939A2"/>
    <w:rsid w:val="00393EAF"/>
    <w:rsid w:val="0039683A"/>
    <w:rsid w:val="003A2373"/>
    <w:rsid w:val="003A2C36"/>
    <w:rsid w:val="003B0197"/>
    <w:rsid w:val="003B1A4F"/>
    <w:rsid w:val="003B4BD9"/>
    <w:rsid w:val="003C1596"/>
    <w:rsid w:val="003C2CFE"/>
    <w:rsid w:val="003C661E"/>
    <w:rsid w:val="003C691B"/>
    <w:rsid w:val="003C7EE8"/>
    <w:rsid w:val="003D0504"/>
    <w:rsid w:val="003D0E97"/>
    <w:rsid w:val="003D1D2B"/>
    <w:rsid w:val="003D2BD6"/>
    <w:rsid w:val="003D3E22"/>
    <w:rsid w:val="003D57DA"/>
    <w:rsid w:val="003D7E28"/>
    <w:rsid w:val="003E532D"/>
    <w:rsid w:val="003E683D"/>
    <w:rsid w:val="003E7409"/>
    <w:rsid w:val="003E7790"/>
    <w:rsid w:val="003E7B02"/>
    <w:rsid w:val="003F02DC"/>
    <w:rsid w:val="003F185D"/>
    <w:rsid w:val="003F2125"/>
    <w:rsid w:val="003F4BF1"/>
    <w:rsid w:val="003F6E8F"/>
    <w:rsid w:val="00400047"/>
    <w:rsid w:val="0040167A"/>
    <w:rsid w:val="004023D6"/>
    <w:rsid w:val="00402C88"/>
    <w:rsid w:val="00404331"/>
    <w:rsid w:val="004045D7"/>
    <w:rsid w:val="00404A01"/>
    <w:rsid w:val="00406106"/>
    <w:rsid w:val="004068A4"/>
    <w:rsid w:val="004107E9"/>
    <w:rsid w:val="00411BB3"/>
    <w:rsid w:val="00411CF9"/>
    <w:rsid w:val="00412DD9"/>
    <w:rsid w:val="0041628B"/>
    <w:rsid w:val="00417CCB"/>
    <w:rsid w:val="00417F35"/>
    <w:rsid w:val="00420364"/>
    <w:rsid w:val="00424ED4"/>
    <w:rsid w:val="004259A1"/>
    <w:rsid w:val="0042784A"/>
    <w:rsid w:val="00427DE7"/>
    <w:rsid w:val="0043099E"/>
    <w:rsid w:val="00431F56"/>
    <w:rsid w:val="0043318D"/>
    <w:rsid w:val="00433D22"/>
    <w:rsid w:val="004349EC"/>
    <w:rsid w:val="00440C90"/>
    <w:rsid w:val="00441B01"/>
    <w:rsid w:val="004429B2"/>
    <w:rsid w:val="0044558F"/>
    <w:rsid w:val="00447A98"/>
    <w:rsid w:val="00452BFF"/>
    <w:rsid w:val="00452C44"/>
    <w:rsid w:val="0045578B"/>
    <w:rsid w:val="00456604"/>
    <w:rsid w:val="00456F21"/>
    <w:rsid w:val="004613F2"/>
    <w:rsid w:val="00463A04"/>
    <w:rsid w:val="00471D7C"/>
    <w:rsid w:val="00471D82"/>
    <w:rsid w:val="00472387"/>
    <w:rsid w:val="004727BD"/>
    <w:rsid w:val="00483554"/>
    <w:rsid w:val="004837E0"/>
    <w:rsid w:val="004842CA"/>
    <w:rsid w:val="004860DF"/>
    <w:rsid w:val="0048667B"/>
    <w:rsid w:val="00487561"/>
    <w:rsid w:val="00491D31"/>
    <w:rsid w:val="0049269B"/>
    <w:rsid w:val="004941ED"/>
    <w:rsid w:val="00495603"/>
    <w:rsid w:val="004A1381"/>
    <w:rsid w:val="004A1AB0"/>
    <w:rsid w:val="004A3384"/>
    <w:rsid w:val="004A3686"/>
    <w:rsid w:val="004A3FB2"/>
    <w:rsid w:val="004A6A22"/>
    <w:rsid w:val="004A720E"/>
    <w:rsid w:val="004B0E68"/>
    <w:rsid w:val="004B2025"/>
    <w:rsid w:val="004B2F79"/>
    <w:rsid w:val="004B3339"/>
    <w:rsid w:val="004B434A"/>
    <w:rsid w:val="004B4B8A"/>
    <w:rsid w:val="004B4DE8"/>
    <w:rsid w:val="004B6DE6"/>
    <w:rsid w:val="004B7FE4"/>
    <w:rsid w:val="004C0D90"/>
    <w:rsid w:val="004C2401"/>
    <w:rsid w:val="004D1E6A"/>
    <w:rsid w:val="004D745E"/>
    <w:rsid w:val="004E0DED"/>
    <w:rsid w:val="004E1A89"/>
    <w:rsid w:val="004E7726"/>
    <w:rsid w:val="004E7AC1"/>
    <w:rsid w:val="004E7DF9"/>
    <w:rsid w:val="004F092D"/>
    <w:rsid w:val="004F26B4"/>
    <w:rsid w:val="004F2DEF"/>
    <w:rsid w:val="004F4FB0"/>
    <w:rsid w:val="004F63E4"/>
    <w:rsid w:val="0050102C"/>
    <w:rsid w:val="00501A45"/>
    <w:rsid w:val="0050242A"/>
    <w:rsid w:val="00511267"/>
    <w:rsid w:val="00513AE5"/>
    <w:rsid w:val="0051710D"/>
    <w:rsid w:val="00517550"/>
    <w:rsid w:val="00517EC6"/>
    <w:rsid w:val="00520AE6"/>
    <w:rsid w:val="00521B7C"/>
    <w:rsid w:val="005236D2"/>
    <w:rsid w:val="0052377C"/>
    <w:rsid w:val="00523CC5"/>
    <w:rsid w:val="005243F2"/>
    <w:rsid w:val="00530EAA"/>
    <w:rsid w:val="0053177D"/>
    <w:rsid w:val="005317D2"/>
    <w:rsid w:val="0053644C"/>
    <w:rsid w:val="005407E4"/>
    <w:rsid w:val="00540816"/>
    <w:rsid w:val="0054172E"/>
    <w:rsid w:val="00541886"/>
    <w:rsid w:val="005419C3"/>
    <w:rsid w:val="0054534E"/>
    <w:rsid w:val="00546187"/>
    <w:rsid w:val="00546A27"/>
    <w:rsid w:val="00547495"/>
    <w:rsid w:val="00552B62"/>
    <w:rsid w:val="00554F40"/>
    <w:rsid w:val="0055630D"/>
    <w:rsid w:val="00556B4D"/>
    <w:rsid w:val="0056049D"/>
    <w:rsid w:val="00561A73"/>
    <w:rsid w:val="00565327"/>
    <w:rsid w:val="00566B40"/>
    <w:rsid w:val="00570932"/>
    <w:rsid w:val="005711CD"/>
    <w:rsid w:val="00571899"/>
    <w:rsid w:val="005728D1"/>
    <w:rsid w:val="00573023"/>
    <w:rsid w:val="005743F9"/>
    <w:rsid w:val="00576711"/>
    <w:rsid w:val="00577C99"/>
    <w:rsid w:val="00580825"/>
    <w:rsid w:val="005817FE"/>
    <w:rsid w:val="00582009"/>
    <w:rsid w:val="00584B62"/>
    <w:rsid w:val="005901F0"/>
    <w:rsid w:val="005908A8"/>
    <w:rsid w:val="00590B3D"/>
    <w:rsid w:val="00591F10"/>
    <w:rsid w:val="005926B5"/>
    <w:rsid w:val="005957BB"/>
    <w:rsid w:val="005A0027"/>
    <w:rsid w:val="005A00C7"/>
    <w:rsid w:val="005A085B"/>
    <w:rsid w:val="005A13E7"/>
    <w:rsid w:val="005A3143"/>
    <w:rsid w:val="005A57DB"/>
    <w:rsid w:val="005A62A3"/>
    <w:rsid w:val="005A7879"/>
    <w:rsid w:val="005B1F64"/>
    <w:rsid w:val="005B4706"/>
    <w:rsid w:val="005B5C61"/>
    <w:rsid w:val="005B5FBB"/>
    <w:rsid w:val="005C300A"/>
    <w:rsid w:val="005C53B2"/>
    <w:rsid w:val="005C6FC8"/>
    <w:rsid w:val="005C7AD2"/>
    <w:rsid w:val="005D1A81"/>
    <w:rsid w:val="005D21D8"/>
    <w:rsid w:val="005D53B2"/>
    <w:rsid w:val="005D5A28"/>
    <w:rsid w:val="005D669E"/>
    <w:rsid w:val="005D6D4B"/>
    <w:rsid w:val="005E0244"/>
    <w:rsid w:val="005E1B0C"/>
    <w:rsid w:val="005E3EFF"/>
    <w:rsid w:val="005E5941"/>
    <w:rsid w:val="005E727E"/>
    <w:rsid w:val="005E7AAF"/>
    <w:rsid w:val="005F0097"/>
    <w:rsid w:val="005F60BA"/>
    <w:rsid w:val="005F62B4"/>
    <w:rsid w:val="005F6ADC"/>
    <w:rsid w:val="006017AB"/>
    <w:rsid w:val="00602411"/>
    <w:rsid w:val="00604149"/>
    <w:rsid w:val="0060417C"/>
    <w:rsid w:val="00606B02"/>
    <w:rsid w:val="006113FD"/>
    <w:rsid w:val="00612A18"/>
    <w:rsid w:val="00613DFA"/>
    <w:rsid w:val="006153E9"/>
    <w:rsid w:val="006163F0"/>
    <w:rsid w:val="0061691A"/>
    <w:rsid w:val="00617CD0"/>
    <w:rsid w:val="006220FA"/>
    <w:rsid w:val="006224EF"/>
    <w:rsid w:val="00630B50"/>
    <w:rsid w:val="00633790"/>
    <w:rsid w:val="00637745"/>
    <w:rsid w:val="00640A7B"/>
    <w:rsid w:val="0064396B"/>
    <w:rsid w:val="0064677E"/>
    <w:rsid w:val="0065221A"/>
    <w:rsid w:val="0065353C"/>
    <w:rsid w:val="00654DBD"/>
    <w:rsid w:val="00657613"/>
    <w:rsid w:val="00661491"/>
    <w:rsid w:val="00661767"/>
    <w:rsid w:val="00662609"/>
    <w:rsid w:val="00665D0E"/>
    <w:rsid w:val="00667537"/>
    <w:rsid w:val="0067276B"/>
    <w:rsid w:val="006733A4"/>
    <w:rsid w:val="0067425A"/>
    <w:rsid w:val="006754AC"/>
    <w:rsid w:val="00675702"/>
    <w:rsid w:val="006764E1"/>
    <w:rsid w:val="006768BA"/>
    <w:rsid w:val="0067730A"/>
    <w:rsid w:val="00677625"/>
    <w:rsid w:val="0068369E"/>
    <w:rsid w:val="006853E0"/>
    <w:rsid w:val="0068564F"/>
    <w:rsid w:val="00686972"/>
    <w:rsid w:val="006915FF"/>
    <w:rsid w:val="00691DFE"/>
    <w:rsid w:val="0069584E"/>
    <w:rsid w:val="00696304"/>
    <w:rsid w:val="006A1417"/>
    <w:rsid w:val="006A18EC"/>
    <w:rsid w:val="006A4364"/>
    <w:rsid w:val="006A5703"/>
    <w:rsid w:val="006B18CC"/>
    <w:rsid w:val="006B2DAB"/>
    <w:rsid w:val="006B3292"/>
    <w:rsid w:val="006B34D2"/>
    <w:rsid w:val="006B7BAD"/>
    <w:rsid w:val="006C08A6"/>
    <w:rsid w:val="006C3493"/>
    <w:rsid w:val="006C4461"/>
    <w:rsid w:val="006C59A8"/>
    <w:rsid w:val="006C6047"/>
    <w:rsid w:val="006D2EDE"/>
    <w:rsid w:val="006D3C2B"/>
    <w:rsid w:val="006D51C5"/>
    <w:rsid w:val="006E0682"/>
    <w:rsid w:val="006E4214"/>
    <w:rsid w:val="006E5287"/>
    <w:rsid w:val="006E5675"/>
    <w:rsid w:val="006E5E84"/>
    <w:rsid w:val="006F3ACC"/>
    <w:rsid w:val="006F7D5A"/>
    <w:rsid w:val="007013D1"/>
    <w:rsid w:val="0070331B"/>
    <w:rsid w:val="00712017"/>
    <w:rsid w:val="007155D3"/>
    <w:rsid w:val="00715E2F"/>
    <w:rsid w:val="00717797"/>
    <w:rsid w:val="007211DB"/>
    <w:rsid w:val="0072261D"/>
    <w:rsid w:val="0072297E"/>
    <w:rsid w:val="0072429B"/>
    <w:rsid w:val="00726815"/>
    <w:rsid w:val="0072707D"/>
    <w:rsid w:val="00730E91"/>
    <w:rsid w:val="00731E6F"/>
    <w:rsid w:val="00732628"/>
    <w:rsid w:val="00732B05"/>
    <w:rsid w:val="00732C09"/>
    <w:rsid w:val="00732C57"/>
    <w:rsid w:val="007425CE"/>
    <w:rsid w:val="007434BC"/>
    <w:rsid w:val="00753D87"/>
    <w:rsid w:val="00755233"/>
    <w:rsid w:val="007557B9"/>
    <w:rsid w:val="007563F5"/>
    <w:rsid w:val="00757533"/>
    <w:rsid w:val="00757DC1"/>
    <w:rsid w:val="0076027C"/>
    <w:rsid w:val="007604AE"/>
    <w:rsid w:val="0076115F"/>
    <w:rsid w:val="007618A2"/>
    <w:rsid w:val="00761A3D"/>
    <w:rsid w:val="007620CA"/>
    <w:rsid w:val="00763D1D"/>
    <w:rsid w:val="00764F37"/>
    <w:rsid w:val="00765997"/>
    <w:rsid w:val="007659C1"/>
    <w:rsid w:val="00765F56"/>
    <w:rsid w:val="00767488"/>
    <w:rsid w:val="00770104"/>
    <w:rsid w:val="007701C0"/>
    <w:rsid w:val="007714E0"/>
    <w:rsid w:val="0077449A"/>
    <w:rsid w:val="007755C0"/>
    <w:rsid w:val="007757E9"/>
    <w:rsid w:val="00776A8E"/>
    <w:rsid w:val="00780737"/>
    <w:rsid w:val="0078116A"/>
    <w:rsid w:val="007828B8"/>
    <w:rsid w:val="00786AF7"/>
    <w:rsid w:val="007903F1"/>
    <w:rsid w:val="00790AD0"/>
    <w:rsid w:val="0079325F"/>
    <w:rsid w:val="007945B5"/>
    <w:rsid w:val="007958EC"/>
    <w:rsid w:val="00795DFE"/>
    <w:rsid w:val="00796BA1"/>
    <w:rsid w:val="007A0327"/>
    <w:rsid w:val="007A0A08"/>
    <w:rsid w:val="007A102D"/>
    <w:rsid w:val="007A1582"/>
    <w:rsid w:val="007A189C"/>
    <w:rsid w:val="007A2CC0"/>
    <w:rsid w:val="007A2E0F"/>
    <w:rsid w:val="007A40E9"/>
    <w:rsid w:val="007A4B3B"/>
    <w:rsid w:val="007A6D17"/>
    <w:rsid w:val="007B0618"/>
    <w:rsid w:val="007B3871"/>
    <w:rsid w:val="007B5116"/>
    <w:rsid w:val="007B5E56"/>
    <w:rsid w:val="007B5F9D"/>
    <w:rsid w:val="007B648F"/>
    <w:rsid w:val="007B7AD0"/>
    <w:rsid w:val="007C232D"/>
    <w:rsid w:val="007C2419"/>
    <w:rsid w:val="007C2D9F"/>
    <w:rsid w:val="007C3D2D"/>
    <w:rsid w:val="007D65E1"/>
    <w:rsid w:val="007E1009"/>
    <w:rsid w:val="007E136F"/>
    <w:rsid w:val="007E4351"/>
    <w:rsid w:val="007E5423"/>
    <w:rsid w:val="007F0029"/>
    <w:rsid w:val="007F058C"/>
    <w:rsid w:val="00801068"/>
    <w:rsid w:val="00801AB8"/>
    <w:rsid w:val="00805EF0"/>
    <w:rsid w:val="00806019"/>
    <w:rsid w:val="00806BF9"/>
    <w:rsid w:val="00806D4D"/>
    <w:rsid w:val="00807779"/>
    <w:rsid w:val="00807CD3"/>
    <w:rsid w:val="008124CC"/>
    <w:rsid w:val="008141A8"/>
    <w:rsid w:val="00816481"/>
    <w:rsid w:val="008203AD"/>
    <w:rsid w:val="00820F68"/>
    <w:rsid w:val="008218CC"/>
    <w:rsid w:val="0082248C"/>
    <w:rsid w:val="008227C2"/>
    <w:rsid w:val="00822917"/>
    <w:rsid w:val="00823761"/>
    <w:rsid w:val="00823A27"/>
    <w:rsid w:val="00825BA9"/>
    <w:rsid w:val="008271C2"/>
    <w:rsid w:val="00830817"/>
    <w:rsid w:val="008317C2"/>
    <w:rsid w:val="00835E1A"/>
    <w:rsid w:val="00837054"/>
    <w:rsid w:val="008410ED"/>
    <w:rsid w:val="00841533"/>
    <w:rsid w:val="0084231A"/>
    <w:rsid w:val="008433E1"/>
    <w:rsid w:val="00844D5B"/>
    <w:rsid w:val="00846BD3"/>
    <w:rsid w:val="008473D9"/>
    <w:rsid w:val="008479A9"/>
    <w:rsid w:val="00847C19"/>
    <w:rsid w:val="00850D3E"/>
    <w:rsid w:val="00851E32"/>
    <w:rsid w:val="00852EF2"/>
    <w:rsid w:val="00854B70"/>
    <w:rsid w:val="008556B0"/>
    <w:rsid w:val="00861B75"/>
    <w:rsid w:val="00862F40"/>
    <w:rsid w:val="00864719"/>
    <w:rsid w:val="00864DE7"/>
    <w:rsid w:val="008713E1"/>
    <w:rsid w:val="00874BBF"/>
    <w:rsid w:val="00874D4B"/>
    <w:rsid w:val="008760CF"/>
    <w:rsid w:val="00880EA1"/>
    <w:rsid w:val="00881DBA"/>
    <w:rsid w:val="00887034"/>
    <w:rsid w:val="0089001F"/>
    <w:rsid w:val="00890138"/>
    <w:rsid w:val="00891F57"/>
    <w:rsid w:val="00892977"/>
    <w:rsid w:val="00892DE5"/>
    <w:rsid w:val="00893521"/>
    <w:rsid w:val="0089389F"/>
    <w:rsid w:val="00893B7E"/>
    <w:rsid w:val="00894B7F"/>
    <w:rsid w:val="008A077C"/>
    <w:rsid w:val="008A0E0B"/>
    <w:rsid w:val="008A6CC8"/>
    <w:rsid w:val="008B3759"/>
    <w:rsid w:val="008B6C67"/>
    <w:rsid w:val="008B6D9F"/>
    <w:rsid w:val="008C16D5"/>
    <w:rsid w:val="008C2641"/>
    <w:rsid w:val="008C2F88"/>
    <w:rsid w:val="008C33E3"/>
    <w:rsid w:val="008C4587"/>
    <w:rsid w:val="008C472E"/>
    <w:rsid w:val="008C5124"/>
    <w:rsid w:val="008C5FCC"/>
    <w:rsid w:val="008C67B4"/>
    <w:rsid w:val="008D0259"/>
    <w:rsid w:val="008D12B2"/>
    <w:rsid w:val="008D2BFA"/>
    <w:rsid w:val="008D2FDA"/>
    <w:rsid w:val="008D3707"/>
    <w:rsid w:val="008D66E8"/>
    <w:rsid w:val="008D759B"/>
    <w:rsid w:val="008E0DBB"/>
    <w:rsid w:val="008E255B"/>
    <w:rsid w:val="008E36E8"/>
    <w:rsid w:val="008E56E1"/>
    <w:rsid w:val="008F0847"/>
    <w:rsid w:val="008F1A3E"/>
    <w:rsid w:val="008F2525"/>
    <w:rsid w:val="008F4521"/>
    <w:rsid w:val="008F5624"/>
    <w:rsid w:val="008F67B8"/>
    <w:rsid w:val="008F6D05"/>
    <w:rsid w:val="00901114"/>
    <w:rsid w:val="00902825"/>
    <w:rsid w:val="00906872"/>
    <w:rsid w:val="00906972"/>
    <w:rsid w:val="00906C94"/>
    <w:rsid w:val="00906FC5"/>
    <w:rsid w:val="00907523"/>
    <w:rsid w:val="00907620"/>
    <w:rsid w:val="00910044"/>
    <w:rsid w:val="00910C21"/>
    <w:rsid w:val="009138DC"/>
    <w:rsid w:val="0091467E"/>
    <w:rsid w:val="00915459"/>
    <w:rsid w:val="00920D3C"/>
    <w:rsid w:val="00924E72"/>
    <w:rsid w:val="00925C00"/>
    <w:rsid w:val="009273BA"/>
    <w:rsid w:val="0092766F"/>
    <w:rsid w:val="00931B00"/>
    <w:rsid w:val="009335AC"/>
    <w:rsid w:val="00933B03"/>
    <w:rsid w:val="00933B84"/>
    <w:rsid w:val="009349A6"/>
    <w:rsid w:val="0093515C"/>
    <w:rsid w:val="0093712F"/>
    <w:rsid w:val="009428FE"/>
    <w:rsid w:val="009445FE"/>
    <w:rsid w:val="00947035"/>
    <w:rsid w:val="00947253"/>
    <w:rsid w:val="0094734C"/>
    <w:rsid w:val="00950EEA"/>
    <w:rsid w:val="009516EE"/>
    <w:rsid w:val="00952A2B"/>
    <w:rsid w:val="00953614"/>
    <w:rsid w:val="00953B1C"/>
    <w:rsid w:val="00954117"/>
    <w:rsid w:val="00955A2B"/>
    <w:rsid w:val="00961183"/>
    <w:rsid w:val="00963842"/>
    <w:rsid w:val="00963884"/>
    <w:rsid w:val="00963B85"/>
    <w:rsid w:val="0096477A"/>
    <w:rsid w:val="00965081"/>
    <w:rsid w:val="00965F23"/>
    <w:rsid w:val="009673B5"/>
    <w:rsid w:val="00971C56"/>
    <w:rsid w:val="00972D95"/>
    <w:rsid w:val="0097390C"/>
    <w:rsid w:val="009762BD"/>
    <w:rsid w:val="00976478"/>
    <w:rsid w:val="00976481"/>
    <w:rsid w:val="00976F69"/>
    <w:rsid w:val="00980557"/>
    <w:rsid w:val="00981C84"/>
    <w:rsid w:val="009824DA"/>
    <w:rsid w:val="00983958"/>
    <w:rsid w:val="009844AE"/>
    <w:rsid w:val="00984AD1"/>
    <w:rsid w:val="009861A6"/>
    <w:rsid w:val="00986941"/>
    <w:rsid w:val="00993CF3"/>
    <w:rsid w:val="0099415A"/>
    <w:rsid w:val="00994546"/>
    <w:rsid w:val="00997714"/>
    <w:rsid w:val="009A174A"/>
    <w:rsid w:val="009A2F3A"/>
    <w:rsid w:val="009A31B8"/>
    <w:rsid w:val="009A41B0"/>
    <w:rsid w:val="009A49C9"/>
    <w:rsid w:val="009A4A80"/>
    <w:rsid w:val="009A4F0C"/>
    <w:rsid w:val="009A5A63"/>
    <w:rsid w:val="009A715C"/>
    <w:rsid w:val="009B14D3"/>
    <w:rsid w:val="009B254E"/>
    <w:rsid w:val="009B3AF1"/>
    <w:rsid w:val="009B3BF8"/>
    <w:rsid w:val="009B4CA3"/>
    <w:rsid w:val="009B510F"/>
    <w:rsid w:val="009B5582"/>
    <w:rsid w:val="009B75FA"/>
    <w:rsid w:val="009C0C5C"/>
    <w:rsid w:val="009C17D9"/>
    <w:rsid w:val="009C3349"/>
    <w:rsid w:val="009C34CF"/>
    <w:rsid w:val="009D0F50"/>
    <w:rsid w:val="009D12A7"/>
    <w:rsid w:val="009D3483"/>
    <w:rsid w:val="009D66F4"/>
    <w:rsid w:val="009E08EE"/>
    <w:rsid w:val="009E0CAA"/>
    <w:rsid w:val="009E1355"/>
    <w:rsid w:val="009E1F99"/>
    <w:rsid w:val="009E39DC"/>
    <w:rsid w:val="009E46D0"/>
    <w:rsid w:val="009E608F"/>
    <w:rsid w:val="009E68E4"/>
    <w:rsid w:val="009E6B1F"/>
    <w:rsid w:val="009F100D"/>
    <w:rsid w:val="009F18AB"/>
    <w:rsid w:val="009F2412"/>
    <w:rsid w:val="009F273E"/>
    <w:rsid w:val="009F4A1E"/>
    <w:rsid w:val="009F63D0"/>
    <w:rsid w:val="009F682B"/>
    <w:rsid w:val="009F6EE9"/>
    <w:rsid w:val="009F7B95"/>
    <w:rsid w:val="00A0026D"/>
    <w:rsid w:val="00A014D5"/>
    <w:rsid w:val="00A03FD8"/>
    <w:rsid w:val="00A06922"/>
    <w:rsid w:val="00A07B3A"/>
    <w:rsid w:val="00A103F7"/>
    <w:rsid w:val="00A1262D"/>
    <w:rsid w:val="00A135E3"/>
    <w:rsid w:val="00A1650D"/>
    <w:rsid w:val="00A20454"/>
    <w:rsid w:val="00A2138A"/>
    <w:rsid w:val="00A22850"/>
    <w:rsid w:val="00A229AB"/>
    <w:rsid w:val="00A240C2"/>
    <w:rsid w:val="00A272D7"/>
    <w:rsid w:val="00A2730A"/>
    <w:rsid w:val="00A3028D"/>
    <w:rsid w:val="00A31C08"/>
    <w:rsid w:val="00A35183"/>
    <w:rsid w:val="00A35447"/>
    <w:rsid w:val="00A3553D"/>
    <w:rsid w:val="00A4055F"/>
    <w:rsid w:val="00A416F7"/>
    <w:rsid w:val="00A43CB8"/>
    <w:rsid w:val="00A44523"/>
    <w:rsid w:val="00A44764"/>
    <w:rsid w:val="00A45610"/>
    <w:rsid w:val="00A45C5B"/>
    <w:rsid w:val="00A5050E"/>
    <w:rsid w:val="00A569EA"/>
    <w:rsid w:val="00A57E8A"/>
    <w:rsid w:val="00A623F1"/>
    <w:rsid w:val="00A6259A"/>
    <w:rsid w:val="00A6316D"/>
    <w:rsid w:val="00A641E7"/>
    <w:rsid w:val="00A64719"/>
    <w:rsid w:val="00A65027"/>
    <w:rsid w:val="00A668F2"/>
    <w:rsid w:val="00A67869"/>
    <w:rsid w:val="00A729A5"/>
    <w:rsid w:val="00A737AB"/>
    <w:rsid w:val="00A776DF"/>
    <w:rsid w:val="00A81460"/>
    <w:rsid w:val="00A8214A"/>
    <w:rsid w:val="00A824F3"/>
    <w:rsid w:val="00A83921"/>
    <w:rsid w:val="00A8443F"/>
    <w:rsid w:val="00A85F5A"/>
    <w:rsid w:val="00A8626A"/>
    <w:rsid w:val="00A86DEC"/>
    <w:rsid w:val="00A910EB"/>
    <w:rsid w:val="00A911D5"/>
    <w:rsid w:val="00A92662"/>
    <w:rsid w:val="00A94FC4"/>
    <w:rsid w:val="00A953EF"/>
    <w:rsid w:val="00A9732F"/>
    <w:rsid w:val="00AA058F"/>
    <w:rsid w:val="00AA2AEC"/>
    <w:rsid w:val="00AA30C8"/>
    <w:rsid w:val="00AA4369"/>
    <w:rsid w:val="00AA62D0"/>
    <w:rsid w:val="00AA7726"/>
    <w:rsid w:val="00AA7EB9"/>
    <w:rsid w:val="00AB019A"/>
    <w:rsid w:val="00AB0838"/>
    <w:rsid w:val="00AB52CE"/>
    <w:rsid w:val="00AB68D3"/>
    <w:rsid w:val="00AC016F"/>
    <w:rsid w:val="00AC14F3"/>
    <w:rsid w:val="00AC3555"/>
    <w:rsid w:val="00AC540B"/>
    <w:rsid w:val="00AC7CCE"/>
    <w:rsid w:val="00AC7D7B"/>
    <w:rsid w:val="00AD0DA2"/>
    <w:rsid w:val="00AD1F65"/>
    <w:rsid w:val="00AD3BA1"/>
    <w:rsid w:val="00AD6BE6"/>
    <w:rsid w:val="00AD6CDA"/>
    <w:rsid w:val="00AD6E31"/>
    <w:rsid w:val="00AD6E5E"/>
    <w:rsid w:val="00AD6FB7"/>
    <w:rsid w:val="00AD7D5F"/>
    <w:rsid w:val="00AE09E6"/>
    <w:rsid w:val="00AE18F8"/>
    <w:rsid w:val="00AE3C84"/>
    <w:rsid w:val="00AE3DFE"/>
    <w:rsid w:val="00AE4756"/>
    <w:rsid w:val="00AE5F8A"/>
    <w:rsid w:val="00AE600A"/>
    <w:rsid w:val="00AE62B5"/>
    <w:rsid w:val="00AE7942"/>
    <w:rsid w:val="00AF3F88"/>
    <w:rsid w:val="00AF5918"/>
    <w:rsid w:val="00AF59AE"/>
    <w:rsid w:val="00AF6CB2"/>
    <w:rsid w:val="00AF7624"/>
    <w:rsid w:val="00B06FC3"/>
    <w:rsid w:val="00B138FA"/>
    <w:rsid w:val="00B13A3E"/>
    <w:rsid w:val="00B13A9C"/>
    <w:rsid w:val="00B16698"/>
    <w:rsid w:val="00B20952"/>
    <w:rsid w:val="00B241C6"/>
    <w:rsid w:val="00B25089"/>
    <w:rsid w:val="00B26583"/>
    <w:rsid w:val="00B26826"/>
    <w:rsid w:val="00B26F81"/>
    <w:rsid w:val="00B32F28"/>
    <w:rsid w:val="00B33925"/>
    <w:rsid w:val="00B34049"/>
    <w:rsid w:val="00B353F2"/>
    <w:rsid w:val="00B362AB"/>
    <w:rsid w:val="00B37981"/>
    <w:rsid w:val="00B4092A"/>
    <w:rsid w:val="00B40B27"/>
    <w:rsid w:val="00B41BAB"/>
    <w:rsid w:val="00B4265D"/>
    <w:rsid w:val="00B42EE2"/>
    <w:rsid w:val="00B4345C"/>
    <w:rsid w:val="00B4383E"/>
    <w:rsid w:val="00B45C9F"/>
    <w:rsid w:val="00B46521"/>
    <w:rsid w:val="00B515A8"/>
    <w:rsid w:val="00B517DB"/>
    <w:rsid w:val="00B51B8C"/>
    <w:rsid w:val="00B55131"/>
    <w:rsid w:val="00B55181"/>
    <w:rsid w:val="00B56D1F"/>
    <w:rsid w:val="00B57421"/>
    <w:rsid w:val="00B60663"/>
    <w:rsid w:val="00B621BF"/>
    <w:rsid w:val="00B65D0E"/>
    <w:rsid w:val="00B666A3"/>
    <w:rsid w:val="00B673DD"/>
    <w:rsid w:val="00B7084B"/>
    <w:rsid w:val="00B70C3C"/>
    <w:rsid w:val="00B70F6D"/>
    <w:rsid w:val="00B73237"/>
    <w:rsid w:val="00B75691"/>
    <w:rsid w:val="00B76523"/>
    <w:rsid w:val="00B77F72"/>
    <w:rsid w:val="00B8170A"/>
    <w:rsid w:val="00B821D8"/>
    <w:rsid w:val="00B836BE"/>
    <w:rsid w:val="00B869E5"/>
    <w:rsid w:val="00B86CF4"/>
    <w:rsid w:val="00B90E06"/>
    <w:rsid w:val="00B90EB6"/>
    <w:rsid w:val="00B91D1D"/>
    <w:rsid w:val="00B9372E"/>
    <w:rsid w:val="00B94130"/>
    <w:rsid w:val="00B9430E"/>
    <w:rsid w:val="00B9653F"/>
    <w:rsid w:val="00B97E2D"/>
    <w:rsid w:val="00BA119A"/>
    <w:rsid w:val="00BA2814"/>
    <w:rsid w:val="00BA2A72"/>
    <w:rsid w:val="00BA3BD3"/>
    <w:rsid w:val="00BA5344"/>
    <w:rsid w:val="00BA6AEF"/>
    <w:rsid w:val="00BB1561"/>
    <w:rsid w:val="00BB1ECA"/>
    <w:rsid w:val="00BB452C"/>
    <w:rsid w:val="00BB45FB"/>
    <w:rsid w:val="00BB5C19"/>
    <w:rsid w:val="00BB7359"/>
    <w:rsid w:val="00BB76AE"/>
    <w:rsid w:val="00BB7C52"/>
    <w:rsid w:val="00BC0172"/>
    <w:rsid w:val="00BC0258"/>
    <w:rsid w:val="00BC0643"/>
    <w:rsid w:val="00BC36C2"/>
    <w:rsid w:val="00BC574B"/>
    <w:rsid w:val="00BC5A22"/>
    <w:rsid w:val="00BC765E"/>
    <w:rsid w:val="00BC7967"/>
    <w:rsid w:val="00BD4234"/>
    <w:rsid w:val="00BE1293"/>
    <w:rsid w:val="00BE2353"/>
    <w:rsid w:val="00BE2CAF"/>
    <w:rsid w:val="00BE4724"/>
    <w:rsid w:val="00BE6D2C"/>
    <w:rsid w:val="00BF1031"/>
    <w:rsid w:val="00BF358C"/>
    <w:rsid w:val="00BF3D2E"/>
    <w:rsid w:val="00BF4824"/>
    <w:rsid w:val="00BF4A0D"/>
    <w:rsid w:val="00BF53FC"/>
    <w:rsid w:val="00C02DA6"/>
    <w:rsid w:val="00C043C2"/>
    <w:rsid w:val="00C06991"/>
    <w:rsid w:val="00C1356D"/>
    <w:rsid w:val="00C13DB0"/>
    <w:rsid w:val="00C1502F"/>
    <w:rsid w:val="00C15A82"/>
    <w:rsid w:val="00C17454"/>
    <w:rsid w:val="00C2141C"/>
    <w:rsid w:val="00C24174"/>
    <w:rsid w:val="00C25D70"/>
    <w:rsid w:val="00C26147"/>
    <w:rsid w:val="00C27A2B"/>
    <w:rsid w:val="00C30796"/>
    <w:rsid w:val="00C310D6"/>
    <w:rsid w:val="00C32C84"/>
    <w:rsid w:val="00C3362C"/>
    <w:rsid w:val="00C3619F"/>
    <w:rsid w:val="00C364CC"/>
    <w:rsid w:val="00C40912"/>
    <w:rsid w:val="00C40AD9"/>
    <w:rsid w:val="00C416C6"/>
    <w:rsid w:val="00C41F3F"/>
    <w:rsid w:val="00C44B6A"/>
    <w:rsid w:val="00C45243"/>
    <w:rsid w:val="00C45CED"/>
    <w:rsid w:val="00C462B2"/>
    <w:rsid w:val="00C466C2"/>
    <w:rsid w:val="00C46CCB"/>
    <w:rsid w:val="00C50FE3"/>
    <w:rsid w:val="00C52FF7"/>
    <w:rsid w:val="00C53AFD"/>
    <w:rsid w:val="00C5592E"/>
    <w:rsid w:val="00C62FCB"/>
    <w:rsid w:val="00C64327"/>
    <w:rsid w:val="00C657AF"/>
    <w:rsid w:val="00C70480"/>
    <w:rsid w:val="00C70E42"/>
    <w:rsid w:val="00C76DB6"/>
    <w:rsid w:val="00C77F06"/>
    <w:rsid w:val="00C80D08"/>
    <w:rsid w:val="00C830DB"/>
    <w:rsid w:val="00C8576A"/>
    <w:rsid w:val="00C91EB5"/>
    <w:rsid w:val="00C92B29"/>
    <w:rsid w:val="00C92B52"/>
    <w:rsid w:val="00C939E2"/>
    <w:rsid w:val="00C93ECD"/>
    <w:rsid w:val="00C94415"/>
    <w:rsid w:val="00C949CE"/>
    <w:rsid w:val="00C95DD8"/>
    <w:rsid w:val="00C960E0"/>
    <w:rsid w:val="00C96360"/>
    <w:rsid w:val="00C97010"/>
    <w:rsid w:val="00CA1B0D"/>
    <w:rsid w:val="00CA3064"/>
    <w:rsid w:val="00CA395E"/>
    <w:rsid w:val="00CA6063"/>
    <w:rsid w:val="00CA66F6"/>
    <w:rsid w:val="00CA68D6"/>
    <w:rsid w:val="00CB271A"/>
    <w:rsid w:val="00CB2C5E"/>
    <w:rsid w:val="00CB6F13"/>
    <w:rsid w:val="00CB73FB"/>
    <w:rsid w:val="00CC0512"/>
    <w:rsid w:val="00CC3510"/>
    <w:rsid w:val="00CC3E0E"/>
    <w:rsid w:val="00CC715B"/>
    <w:rsid w:val="00CC7E44"/>
    <w:rsid w:val="00CD0560"/>
    <w:rsid w:val="00CD064C"/>
    <w:rsid w:val="00CD210D"/>
    <w:rsid w:val="00CD2DAF"/>
    <w:rsid w:val="00CD5318"/>
    <w:rsid w:val="00CD59F5"/>
    <w:rsid w:val="00CD697C"/>
    <w:rsid w:val="00CE00A1"/>
    <w:rsid w:val="00CE2BE5"/>
    <w:rsid w:val="00CE3A6F"/>
    <w:rsid w:val="00CE3D87"/>
    <w:rsid w:val="00CE5CD8"/>
    <w:rsid w:val="00CF230F"/>
    <w:rsid w:val="00CF2A83"/>
    <w:rsid w:val="00CF4E2F"/>
    <w:rsid w:val="00CF519A"/>
    <w:rsid w:val="00CF67B2"/>
    <w:rsid w:val="00CF796D"/>
    <w:rsid w:val="00D006A5"/>
    <w:rsid w:val="00D0099A"/>
    <w:rsid w:val="00D02996"/>
    <w:rsid w:val="00D06196"/>
    <w:rsid w:val="00D069FA"/>
    <w:rsid w:val="00D074B9"/>
    <w:rsid w:val="00D107DE"/>
    <w:rsid w:val="00D10DD0"/>
    <w:rsid w:val="00D110A8"/>
    <w:rsid w:val="00D11524"/>
    <w:rsid w:val="00D119F8"/>
    <w:rsid w:val="00D11A48"/>
    <w:rsid w:val="00D130A3"/>
    <w:rsid w:val="00D13679"/>
    <w:rsid w:val="00D14728"/>
    <w:rsid w:val="00D151E3"/>
    <w:rsid w:val="00D16836"/>
    <w:rsid w:val="00D16937"/>
    <w:rsid w:val="00D209F6"/>
    <w:rsid w:val="00D20B18"/>
    <w:rsid w:val="00D24EC7"/>
    <w:rsid w:val="00D24EE3"/>
    <w:rsid w:val="00D25CBE"/>
    <w:rsid w:val="00D310FE"/>
    <w:rsid w:val="00D3122D"/>
    <w:rsid w:val="00D31FEB"/>
    <w:rsid w:val="00D32CCA"/>
    <w:rsid w:val="00D36980"/>
    <w:rsid w:val="00D3735F"/>
    <w:rsid w:val="00D37918"/>
    <w:rsid w:val="00D41117"/>
    <w:rsid w:val="00D41282"/>
    <w:rsid w:val="00D43DE9"/>
    <w:rsid w:val="00D46DD6"/>
    <w:rsid w:val="00D5022A"/>
    <w:rsid w:val="00D52087"/>
    <w:rsid w:val="00D575AB"/>
    <w:rsid w:val="00D63048"/>
    <w:rsid w:val="00D63F57"/>
    <w:rsid w:val="00D64E41"/>
    <w:rsid w:val="00D71315"/>
    <w:rsid w:val="00D71835"/>
    <w:rsid w:val="00D71F8A"/>
    <w:rsid w:val="00D739DE"/>
    <w:rsid w:val="00D73C54"/>
    <w:rsid w:val="00D7744B"/>
    <w:rsid w:val="00D80C91"/>
    <w:rsid w:val="00D8222E"/>
    <w:rsid w:val="00D83B07"/>
    <w:rsid w:val="00D84142"/>
    <w:rsid w:val="00D860EB"/>
    <w:rsid w:val="00D90999"/>
    <w:rsid w:val="00D91320"/>
    <w:rsid w:val="00D9292E"/>
    <w:rsid w:val="00D93F2B"/>
    <w:rsid w:val="00D96063"/>
    <w:rsid w:val="00D97AF5"/>
    <w:rsid w:val="00D97E86"/>
    <w:rsid w:val="00DA072C"/>
    <w:rsid w:val="00DA1413"/>
    <w:rsid w:val="00DA6DCF"/>
    <w:rsid w:val="00DB08F7"/>
    <w:rsid w:val="00DB2459"/>
    <w:rsid w:val="00DB4492"/>
    <w:rsid w:val="00DB4741"/>
    <w:rsid w:val="00DB7909"/>
    <w:rsid w:val="00DB7E6B"/>
    <w:rsid w:val="00DC07BA"/>
    <w:rsid w:val="00DC326F"/>
    <w:rsid w:val="00DC3929"/>
    <w:rsid w:val="00DC5536"/>
    <w:rsid w:val="00DC7DC7"/>
    <w:rsid w:val="00DC7EF8"/>
    <w:rsid w:val="00DD11EF"/>
    <w:rsid w:val="00DD23A5"/>
    <w:rsid w:val="00DD58B8"/>
    <w:rsid w:val="00DD5C06"/>
    <w:rsid w:val="00DD73C6"/>
    <w:rsid w:val="00DD73F8"/>
    <w:rsid w:val="00DE12FA"/>
    <w:rsid w:val="00DE1EC4"/>
    <w:rsid w:val="00DE2D9B"/>
    <w:rsid w:val="00DE3F2F"/>
    <w:rsid w:val="00DE4CAE"/>
    <w:rsid w:val="00DE7926"/>
    <w:rsid w:val="00DF2177"/>
    <w:rsid w:val="00DF541B"/>
    <w:rsid w:val="00DF566F"/>
    <w:rsid w:val="00DF5C93"/>
    <w:rsid w:val="00DF6B10"/>
    <w:rsid w:val="00E010E7"/>
    <w:rsid w:val="00E033CD"/>
    <w:rsid w:val="00E036C5"/>
    <w:rsid w:val="00E03A2B"/>
    <w:rsid w:val="00E062D2"/>
    <w:rsid w:val="00E0683D"/>
    <w:rsid w:val="00E070FC"/>
    <w:rsid w:val="00E0778F"/>
    <w:rsid w:val="00E113BB"/>
    <w:rsid w:val="00E13C9E"/>
    <w:rsid w:val="00E16F51"/>
    <w:rsid w:val="00E16FFB"/>
    <w:rsid w:val="00E17F94"/>
    <w:rsid w:val="00E20CAC"/>
    <w:rsid w:val="00E21C18"/>
    <w:rsid w:val="00E2214A"/>
    <w:rsid w:val="00E22A7C"/>
    <w:rsid w:val="00E23EBE"/>
    <w:rsid w:val="00E2512E"/>
    <w:rsid w:val="00E267E8"/>
    <w:rsid w:val="00E30D85"/>
    <w:rsid w:val="00E30E0F"/>
    <w:rsid w:val="00E32AF5"/>
    <w:rsid w:val="00E330B2"/>
    <w:rsid w:val="00E338B4"/>
    <w:rsid w:val="00E33D18"/>
    <w:rsid w:val="00E3520F"/>
    <w:rsid w:val="00E3560D"/>
    <w:rsid w:val="00E36F06"/>
    <w:rsid w:val="00E371FD"/>
    <w:rsid w:val="00E403A7"/>
    <w:rsid w:val="00E41587"/>
    <w:rsid w:val="00E41D67"/>
    <w:rsid w:val="00E44A34"/>
    <w:rsid w:val="00E461A1"/>
    <w:rsid w:val="00E46E96"/>
    <w:rsid w:val="00E50BF9"/>
    <w:rsid w:val="00E5473B"/>
    <w:rsid w:val="00E547B9"/>
    <w:rsid w:val="00E55016"/>
    <w:rsid w:val="00E556EC"/>
    <w:rsid w:val="00E55F82"/>
    <w:rsid w:val="00E56A37"/>
    <w:rsid w:val="00E615B9"/>
    <w:rsid w:val="00E61AFE"/>
    <w:rsid w:val="00E6239F"/>
    <w:rsid w:val="00E63EA4"/>
    <w:rsid w:val="00E650CA"/>
    <w:rsid w:val="00E660EA"/>
    <w:rsid w:val="00E66623"/>
    <w:rsid w:val="00E70569"/>
    <w:rsid w:val="00E72DFE"/>
    <w:rsid w:val="00E837B2"/>
    <w:rsid w:val="00E8485A"/>
    <w:rsid w:val="00E9176E"/>
    <w:rsid w:val="00E91C0F"/>
    <w:rsid w:val="00E9414A"/>
    <w:rsid w:val="00E94E5F"/>
    <w:rsid w:val="00EA0D38"/>
    <w:rsid w:val="00EA0EB5"/>
    <w:rsid w:val="00EA17A8"/>
    <w:rsid w:val="00EA1DC5"/>
    <w:rsid w:val="00EA28A5"/>
    <w:rsid w:val="00EA3463"/>
    <w:rsid w:val="00EA3DFD"/>
    <w:rsid w:val="00EB0EE0"/>
    <w:rsid w:val="00EB429C"/>
    <w:rsid w:val="00EB77B2"/>
    <w:rsid w:val="00EB7F20"/>
    <w:rsid w:val="00EC0A0B"/>
    <w:rsid w:val="00EC2573"/>
    <w:rsid w:val="00EC38A6"/>
    <w:rsid w:val="00EC40A3"/>
    <w:rsid w:val="00EC5BD2"/>
    <w:rsid w:val="00EC5BE2"/>
    <w:rsid w:val="00EC647F"/>
    <w:rsid w:val="00EC7B1F"/>
    <w:rsid w:val="00ED02DE"/>
    <w:rsid w:val="00ED2429"/>
    <w:rsid w:val="00ED40AD"/>
    <w:rsid w:val="00ED5FA9"/>
    <w:rsid w:val="00ED68CD"/>
    <w:rsid w:val="00ED78E7"/>
    <w:rsid w:val="00EE1A87"/>
    <w:rsid w:val="00EE1C7C"/>
    <w:rsid w:val="00EE28F7"/>
    <w:rsid w:val="00EE40D7"/>
    <w:rsid w:val="00EE5243"/>
    <w:rsid w:val="00EF12B8"/>
    <w:rsid w:val="00EF3C2F"/>
    <w:rsid w:val="00EF7494"/>
    <w:rsid w:val="00EF7B59"/>
    <w:rsid w:val="00F03232"/>
    <w:rsid w:val="00F03731"/>
    <w:rsid w:val="00F04AE9"/>
    <w:rsid w:val="00F05CD9"/>
    <w:rsid w:val="00F06210"/>
    <w:rsid w:val="00F06A49"/>
    <w:rsid w:val="00F10D4C"/>
    <w:rsid w:val="00F1193C"/>
    <w:rsid w:val="00F14E81"/>
    <w:rsid w:val="00F15D04"/>
    <w:rsid w:val="00F168BC"/>
    <w:rsid w:val="00F1790B"/>
    <w:rsid w:val="00F21953"/>
    <w:rsid w:val="00F21D07"/>
    <w:rsid w:val="00F21D6B"/>
    <w:rsid w:val="00F22126"/>
    <w:rsid w:val="00F22F14"/>
    <w:rsid w:val="00F23937"/>
    <w:rsid w:val="00F2395E"/>
    <w:rsid w:val="00F23B69"/>
    <w:rsid w:val="00F23CE1"/>
    <w:rsid w:val="00F24185"/>
    <w:rsid w:val="00F24236"/>
    <w:rsid w:val="00F24AE8"/>
    <w:rsid w:val="00F24BEE"/>
    <w:rsid w:val="00F27B17"/>
    <w:rsid w:val="00F35372"/>
    <w:rsid w:val="00F36967"/>
    <w:rsid w:val="00F36E4F"/>
    <w:rsid w:val="00F3727C"/>
    <w:rsid w:val="00F37D54"/>
    <w:rsid w:val="00F449FE"/>
    <w:rsid w:val="00F5008B"/>
    <w:rsid w:val="00F500B3"/>
    <w:rsid w:val="00F543F1"/>
    <w:rsid w:val="00F550AC"/>
    <w:rsid w:val="00F55820"/>
    <w:rsid w:val="00F569D8"/>
    <w:rsid w:val="00F6014E"/>
    <w:rsid w:val="00F60C14"/>
    <w:rsid w:val="00F62054"/>
    <w:rsid w:val="00F62163"/>
    <w:rsid w:val="00F637D9"/>
    <w:rsid w:val="00F647C3"/>
    <w:rsid w:val="00F653B4"/>
    <w:rsid w:val="00F659C0"/>
    <w:rsid w:val="00F660D3"/>
    <w:rsid w:val="00F6783E"/>
    <w:rsid w:val="00F70EEA"/>
    <w:rsid w:val="00F70F72"/>
    <w:rsid w:val="00F73863"/>
    <w:rsid w:val="00F8133C"/>
    <w:rsid w:val="00F824BC"/>
    <w:rsid w:val="00F828E6"/>
    <w:rsid w:val="00F848F7"/>
    <w:rsid w:val="00F85791"/>
    <w:rsid w:val="00F85DC7"/>
    <w:rsid w:val="00F862DA"/>
    <w:rsid w:val="00F8748E"/>
    <w:rsid w:val="00F87FEF"/>
    <w:rsid w:val="00F90540"/>
    <w:rsid w:val="00F921BE"/>
    <w:rsid w:val="00F93902"/>
    <w:rsid w:val="00F94BB6"/>
    <w:rsid w:val="00F95054"/>
    <w:rsid w:val="00F9689F"/>
    <w:rsid w:val="00FA1E65"/>
    <w:rsid w:val="00FB023F"/>
    <w:rsid w:val="00FB382C"/>
    <w:rsid w:val="00FB3CC6"/>
    <w:rsid w:val="00FB520A"/>
    <w:rsid w:val="00FB6A7F"/>
    <w:rsid w:val="00FB7AF2"/>
    <w:rsid w:val="00FB7F63"/>
    <w:rsid w:val="00FC4C4E"/>
    <w:rsid w:val="00FC58DD"/>
    <w:rsid w:val="00FC62EB"/>
    <w:rsid w:val="00FC64D5"/>
    <w:rsid w:val="00FC6A5B"/>
    <w:rsid w:val="00FC6DF9"/>
    <w:rsid w:val="00FC6F14"/>
    <w:rsid w:val="00FD097D"/>
    <w:rsid w:val="00FD0F89"/>
    <w:rsid w:val="00FD15B9"/>
    <w:rsid w:val="00FD1887"/>
    <w:rsid w:val="00FD196A"/>
    <w:rsid w:val="00FD23A2"/>
    <w:rsid w:val="00FD32E5"/>
    <w:rsid w:val="00FE0355"/>
    <w:rsid w:val="00FE0C44"/>
    <w:rsid w:val="00FE1D63"/>
    <w:rsid w:val="00FE377B"/>
    <w:rsid w:val="00FE4451"/>
    <w:rsid w:val="00FE4FEF"/>
    <w:rsid w:val="00FF05CB"/>
    <w:rsid w:val="00FF09A8"/>
    <w:rsid w:val="00FF1E78"/>
    <w:rsid w:val="00FF5716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08"/>
    <w:rPr>
      <w:lang w:val="en-US"/>
    </w:rPr>
  </w:style>
  <w:style w:type="paragraph" w:styleId="Naslov1">
    <w:name w:val="heading 1"/>
    <w:basedOn w:val="Normal"/>
    <w:next w:val="Normal"/>
    <w:qFormat/>
    <w:rsid w:val="00880EA1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rsid w:val="00880EA1"/>
    <w:pPr>
      <w:keepNext/>
      <w:outlineLvl w:val="1"/>
    </w:pPr>
    <w:rPr>
      <w:sz w:val="24"/>
    </w:rPr>
  </w:style>
  <w:style w:type="paragraph" w:styleId="Naslov3">
    <w:name w:val="heading 3"/>
    <w:basedOn w:val="Normal"/>
    <w:next w:val="Normal"/>
    <w:qFormat/>
    <w:rsid w:val="00FC64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80EA1"/>
    <w:rPr>
      <w:sz w:val="24"/>
    </w:rPr>
  </w:style>
  <w:style w:type="paragraph" w:styleId="Popis">
    <w:name w:val="List"/>
    <w:basedOn w:val="Normal"/>
    <w:rsid w:val="00FC64D5"/>
    <w:pPr>
      <w:ind w:left="283" w:hanging="283"/>
    </w:pPr>
  </w:style>
  <w:style w:type="paragraph" w:styleId="Popis2">
    <w:name w:val="List 2"/>
    <w:basedOn w:val="Normal"/>
    <w:rsid w:val="00FC64D5"/>
    <w:pPr>
      <w:ind w:left="566" w:hanging="283"/>
    </w:pPr>
  </w:style>
  <w:style w:type="paragraph" w:styleId="Grafikeoznake">
    <w:name w:val="List Bullet"/>
    <w:basedOn w:val="Normal"/>
    <w:autoRedefine/>
    <w:rsid w:val="00FC64D5"/>
    <w:pPr>
      <w:numPr>
        <w:numId w:val="7"/>
      </w:numPr>
    </w:pPr>
  </w:style>
  <w:style w:type="paragraph" w:styleId="Grafikeoznake2">
    <w:name w:val="List Bullet 2"/>
    <w:basedOn w:val="Normal"/>
    <w:autoRedefine/>
    <w:rsid w:val="00FC64D5"/>
    <w:pPr>
      <w:numPr>
        <w:numId w:val="8"/>
      </w:numPr>
    </w:pPr>
  </w:style>
  <w:style w:type="paragraph" w:styleId="Grafikeoznake3">
    <w:name w:val="List Bullet 3"/>
    <w:basedOn w:val="Normal"/>
    <w:autoRedefine/>
    <w:rsid w:val="00FC64D5"/>
    <w:pPr>
      <w:numPr>
        <w:numId w:val="9"/>
      </w:numPr>
    </w:pPr>
  </w:style>
  <w:style w:type="paragraph" w:styleId="Nastavakpopisa">
    <w:name w:val="List Continue"/>
    <w:basedOn w:val="Normal"/>
    <w:rsid w:val="00FC64D5"/>
    <w:pPr>
      <w:spacing w:after="120"/>
      <w:ind w:left="283"/>
    </w:pPr>
  </w:style>
  <w:style w:type="paragraph" w:styleId="Uvuenotijeloteksta">
    <w:name w:val="Body Text Indent"/>
    <w:basedOn w:val="Normal"/>
    <w:rsid w:val="00FC64D5"/>
    <w:pPr>
      <w:spacing w:after="120"/>
      <w:ind w:left="283"/>
    </w:pPr>
  </w:style>
  <w:style w:type="paragraph" w:customStyle="1" w:styleId="Redakzapredmet">
    <w:name w:val="Redak za predmet"/>
    <w:basedOn w:val="Normal"/>
    <w:rsid w:val="00FC64D5"/>
  </w:style>
  <w:style w:type="paragraph" w:customStyle="1" w:styleId="InfoblokTekst">
    <w:name w:val="Info blok Tekst"/>
    <w:basedOn w:val="Normal"/>
    <w:rsid w:val="00FC64D5"/>
  </w:style>
  <w:style w:type="paragraph" w:styleId="Obinouvueno">
    <w:name w:val="Normal Indent"/>
    <w:basedOn w:val="Normal"/>
    <w:rsid w:val="00FC64D5"/>
    <w:pPr>
      <w:ind w:left="708"/>
    </w:pPr>
  </w:style>
  <w:style w:type="table" w:styleId="Reetkatablice">
    <w:name w:val="Table Grid"/>
    <w:basedOn w:val="Obinatablica"/>
    <w:rsid w:val="0047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rsid w:val="0095361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53614"/>
  </w:style>
  <w:style w:type="paragraph" w:styleId="Podnoje">
    <w:name w:val="footer"/>
    <w:basedOn w:val="Normal"/>
    <w:link w:val="PodnojeChar"/>
    <w:uiPriority w:val="99"/>
    <w:rsid w:val="00953614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9A174A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1624A3"/>
    <w:rPr>
      <w:sz w:val="24"/>
      <w:lang w:val="en-US"/>
    </w:rPr>
  </w:style>
  <w:style w:type="paragraph" w:styleId="Odlomakpopisa">
    <w:name w:val="List Paragraph"/>
    <w:basedOn w:val="Normal"/>
    <w:uiPriority w:val="34"/>
    <w:qFormat/>
    <w:rsid w:val="00F85DC7"/>
    <w:pPr>
      <w:ind w:left="720"/>
      <w:contextualSpacing/>
    </w:pPr>
    <w:rPr>
      <w:sz w:val="24"/>
      <w:szCs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0D045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D7750-42B8-4B0A-B139-48A10D77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RERPUBLIKA   HRVATSKA</vt:lpstr>
    </vt:vector>
  </TitlesOfParts>
  <Company>Grad Ludbreg</Company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RERPUBLIKA   HRVATSKA</dc:title>
  <dc:creator>Josip</dc:creator>
  <cp:lastModifiedBy>Windows korisnik</cp:lastModifiedBy>
  <cp:revision>2</cp:revision>
  <cp:lastPrinted>2019-10-15T08:05:00Z</cp:lastPrinted>
  <dcterms:created xsi:type="dcterms:W3CDTF">2019-10-17T12:08:00Z</dcterms:created>
  <dcterms:modified xsi:type="dcterms:W3CDTF">2019-10-17T12:08:00Z</dcterms:modified>
</cp:coreProperties>
</file>