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BC7C1B" w:rsidRDefault="00BC7C1B" w:rsidP="00BC7C1B">
      <w:pPr>
        <w:jc w:val="both"/>
        <w:rPr>
          <w:rFonts w:ascii="Tahoma" w:hAnsi="Tahoma"/>
          <w:sz w:val="32"/>
        </w:rPr>
      </w:pPr>
      <w:r w:rsidRPr="00AA3532">
        <w:rPr>
          <w:rFonts w:ascii="Tahoma" w:hAnsi="Tahoma"/>
          <w:sz w:val="2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06803365" r:id="rId8"/>
        </w:objec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BC7C1B" w:rsidRDefault="00BC7C1B" w:rsidP="00BC7C1B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Gradsko vijeće</w:t>
      </w:r>
      <w:r>
        <w:rPr>
          <w:rFonts w:ascii="Tahoma" w:hAnsi="Tahoma"/>
          <w:b/>
          <w:sz w:val="20"/>
        </w:rPr>
        <w:tab/>
      </w:r>
    </w:p>
    <w:p w:rsidR="00BC7C1B" w:rsidRPr="009A0A15" w:rsidRDefault="00BC7C1B" w:rsidP="00BC7C1B">
      <w:pPr>
        <w:jc w:val="both"/>
        <w:rPr>
          <w:rFonts w:ascii="Tahoma" w:hAnsi="Tahoma" w:cs="Tahoma"/>
          <w:sz w:val="22"/>
          <w:szCs w:val="22"/>
        </w:rPr>
      </w:pPr>
      <w:r w:rsidRPr="009A0A15">
        <w:rPr>
          <w:rFonts w:ascii="Tahoma" w:hAnsi="Tahoma" w:cs="Tahoma"/>
          <w:sz w:val="22"/>
          <w:szCs w:val="22"/>
        </w:rPr>
        <w:t>KLASA:</w:t>
      </w:r>
      <w:r w:rsidR="006F2D5B" w:rsidRPr="009A0A15">
        <w:rPr>
          <w:rFonts w:ascii="Tahoma" w:hAnsi="Tahoma" w:cs="Tahoma"/>
          <w:sz w:val="22"/>
          <w:szCs w:val="22"/>
        </w:rPr>
        <w:t>363-01/08</w:t>
      </w:r>
      <w:r w:rsidRPr="009A0A15">
        <w:rPr>
          <w:rFonts w:ascii="Tahoma" w:hAnsi="Tahoma" w:cs="Tahoma"/>
          <w:sz w:val="22"/>
          <w:szCs w:val="22"/>
        </w:rPr>
        <w:t>-01/1</w:t>
      </w:r>
      <w:r w:rsidR="006F2D5B" w:rsidRPr="009A0A15">
        <w:rPr>
          <w:rFonts w:ascii="Tahoma" w:hAnsi="Tahoma" w:cs="Tahoma"/>
          <w:sz w:val="22"/>
          <w:szCs w:val="22"/>
        </w:rPr>
        <w:t>2</w:t>
      </w:r>
    </w:p>
    <w:p w:rsidR="00BC7C1B" w:rsidRPr="009A0A15" w:rsidRDefault="006F2D5B" w:rsidP="00BC7C1B">
      <w:pPr>
        <w:jc w:val="both"/>
        <w:rPr>
          <w:rFonts w:ascii="Tahoma" w:hAnsi="Tahoma" w:cs="Tahoma"/>
          <w:sz w:val="22"/>
          <w:szCs w:val="22"/>
        </w:rPr>
      </w:pPr>
      <w:r w:rsidRPr="009A0A15">
        <w:rPr>
          <w:rFonts w:ascii="Tahoma" w:hAnsi="Tahoma" w:cs="Tahoma"/>
          <w:sz w:val="22"/>
          <w:szCs w:val="22"/>
        </w:rPr>
        <w:t>URBROJ:2186/18-01/2-08</w:t>
      </w:r>
      <w:r w:rsidR="00BC7C1B" w:rsidRPr="009A0A15">
        <w:rPr>
          <w:rFonts w:ascii="Tahoma" w:hAnsi="Tahoma" w:cs="Tahoma"/>
          <w:sz w:val="22"/>
          <w:szCs w:val="22"/>
        </w:rPr>
        <w:t>-1</w:t>
      </w:r>
    </w:p>
    <w:p w:rsidR="00BC7C1B" w:rsidRPr="001A2BAE" w:rsidRDefault="00BC7C1B" w:rsidP="00BC7C1B">
      <w:pPr>
        <w:jc w:val="both"/>
        <w:rPr>
          <w:rFonts w:ascii="Tahoma" w:hAnsi="Tahoma"/>
          <w:sz w:val="20"/>
        </w:rPr>
      </w:pPr>
      <w:r w:rsidRPr="001A2BAE">
        <w:rPr>
          <w:rFonts w:ascii="Tahoma" w:hAnsi="Tahoma"/>
          <w:sz w:val="20"/>
        </w:rPr>
        <w:t>U Ludbregu,</w:t>
      </w:r>
      <w:r w:rsidR="00BD6349">
        <w:rPr>
          <w:rFonts w:ascii="Tahoma" w:hAnsi="Tahoma"/>
          <w:sz w:val="20"/>
        </w:rPr>
        <w:t xml:space="preserve"> 07. ožujka</w:t>
      </w:r>
      <w:r w:rsidRPr="001A2BAE">
        <w:rPr>
          <w:rFonts w:ascii="Tahoma" w:hAnsi="Tahoma"/>
          <w:sz w:val="20"/>
        </w:rPr>
        <w:t xml:space="preserve"> 200</w:t>
      </w:r>
      <w:r>
        <w:rPr>
          <w:rFonts w:ascii="Tahoma" w:hAnsi="Tahoma"/>
          <w:sz w:val="20"/>
        </w:rPr>
        <w:t>8</w:t>
      </w:r>
      <w:r w:rsidRPr="001A2BAE">
        <w:rPr>
          <w:rFonts w:ascii="Tahoma" w:hAnsi="Tahoma"/>
          <w:sz w:val="20"/>
        </w:rPr>
        <w:t>. god.</w:t>
      </w:r>
    </w:p>
    <w:p w:rsidR="00BC7C1B" w:rsidRDefault="00BC7C1B" w:rsidP="008F303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8F3035" w:rsidP="008F303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ab/>
        <w:t>Na temelju članka 4. Zakona o zaštiti od požara (»Narodne novine« br</w:t>
      </w:r>
      <w:r w:rsidR="009D76D4">
        <w:rPr>
          <w:rFonts w:ascii="Tahoma" w:hAnsi="Tahoma" w:cs="Tahoma"/>
          <w:noProof w:val="0"/>
          <w:sz w:val="22"/>
          <w:szCs w:val="22"/>
        </w:rPr>
        <w:t>.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58/93</w:t>
      </w:r>
      <w:r w:rsidR="009D76D4">
        <w:rPr>
          <w:rFonts w:ascii="Tahoma" w:hAnsi="Tahoma" w:cs="Tahoma"/>
          <w:noProof w:val="0"/>
          <w:sz w:val="22"/>
          <w:szCs w:val="22"/>
        </w:rPr>
        <w:t xml:space="preserve"> i 33/05</w:t>
      </w:r>
      <w:r w:rsidRPr="008F3035">
        <w:rPr>
          <w:rFonts w:ascii="Tahoma" w:hAnsi="Tahoma" w:cs="Tahoma"/>
          <w:noProof w:val="0"/>
          <w:sz w:val="22"/>
          <w:szCs w:val="22"/>
        </w:rPr>
        <w:t>),</w:t>
      </w:r>
      <w:r w:rsidR="009D76D4">
        <w:rPr>
          <w:rFonts w:ascii="Tahoma" w:hAnsi="Tahoma" w:cs="Tahoma"/>
          <w:noProof w:val="0"/>
          <w:sz w:val="22"/>
          <w:szCs w:val="22"/>
        </w:rPr>
        <w:t xml:space="preserve"> članka 31. Statuta Grada Ludbrega </w:t>
      </w:r>
      <w:r w:rsidRPr="008F3035">
        <w:rPr>
          <w:rFonts w:ascii="Tahoma" w:hAnsi="Tahoma" w:cs="Tahoma"/>
          <w:noProof w:val="0"/>
          <w:sz w:val="22"/>
          <w:szCs w:val="22"/>
        </w:rPr>
        <w:t>(»Službeni vjesnik Varaždinske županije« br</w:t>
      </w:r>
      <w:r w:rsidR="009D76D4">
        <w:rPr>
          <w:rFonts w:ascii="Tahoma" w:hAnsi="Tahoma" w:cs="Tahoma"/>
          <w:noProof w:val="0"/>
          <w:sz w:val="22"/>
          <w:szCs w:val="22"/>
        </w:rPr>
        <w:t>. 21/01, 15/05, 5/06 i 18/06 – pročišćeni tekst)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, Gradsko vijeće Grada </w:t>
      </w:r>
      <w:r w:rsidR="009D76D4">
        <w:rPr>
          <w:rFonts w:ascii="Tahoma" w:hAnsi="Tahoma" w:cs="Tahoma"/>
          <w:noProof w:val="0"/>
          <w:sz w:val="22"/>
          <w:szCs w:val="22"/>
        </w:rPr>
        <w:t>Ludbrega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na</w:t>
      </w:r>
      <w:r w:rsidR="009D76D4">
        <w:rPr>
          <w:rFonts w:ascii="Tahoma" w:hAnsi="Tahoma" w:cs="Tahoma"/>
          <w:noProof w:val="0"/>
          <w:sz w:val="22"/>
          <w:szCs w:val="22"/>
        </w:rPr>
        <w:t xml:space="preserve"> </w:t>
      </w:r>
      <w:r w:rsidR="00BD6349">
        <w:rPr>
          <w:rFonts w:ascii="Tahoma" w:hAnsi="Tahoma" w:cs="Tahoma"/>
          <w:noProof w:val="0"/>
          <w:sz w:val="22"/>
          <w:szCs w:val="22"/>
        </w:rPr>
        <w:t xml:space="preserve">26. 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sjednici održanoj </w:t>
      </w:r>
      <w:r w:rsidR="009D76D4">
        <w:rPr>
          <w:rFonts w:ascii="Tahoma" w:hAnsi="Tahoma" w:cs="Tahoma"/>
          <w:noProof w:val="0"/>
          <w:sz w:val="22"/>
          <w:szCs w:val="22"/>
        </w:rPr>
        <w:t xml:space="preserve">dana </w:t>
      </w:r>
      <w:r w:rsidR="00BD6349">
        <w:rPr>
          <w:rFonts w:ascii="Tahoma" w:hAnsi="Tahoma" w:cs="Tahoma"/>
          <w:noProof w:val="0"/>
          <w:sz w:val="22"/>
          <w:szCs w:val="22"/>
        </w:rPr>
        <w:t xml:space="preserve">07. ožujka </w:t>
      </w:r>
      <w:r w:rsidR="009D76D4">
        <w:rPr>
          <w:rFonts w:ascii="Tahoma" w:hAnsi="Tahoma" w:cs="Tahoma"/>
          <w:noProof w:val="0"/>
          <w:sz w:val="22"/>
          <w:szCs w:val="22"/>
        </w:rPr>
        <w:t>2008</w:t>
      </w:r>
      <w:r w:rsidRPr="008F3035">
        <w:rPr>
          <w:rFonts w:ascii="Tahoma" w:hAnsi="Tahoma" w:cs="Tahoma"/>
          <w:noProof w:val="0"/>
          <w:sz w:val="22"/>
          <w:szCs w:val="22"/>
        </w:rPr>
        <w:t>. god</w:t>
      </w:r>
      <w:r w:rsidR="009D76D4">
        <w:rPr>
          <w:rFonts w:ascii="Tahoma" w:hAnsi="Tahoma" w:cs="Tahoma"/>
          <w:noProof w:val="0"/>
          <w:sz w:val="22"/>
          <w:szCs w:val="22"/>
        </w:rPr>
        <w:t>.</w:t>
      </w:r>
      <w:r w:rsidRPr="008F3035">
        <w:rPr>
          <w:rFonts w:ascii="Tahoma" w:hAnsi="Tahoma" w:cs="Tahoma"/>
          <w:noProof w:val="0"/>
          <w:sz w:val="22"/>
          <w:szCs w:val="22"/>
        </w:rPr>
        <w:t>, donosi</w:t>
      </w:r>
      <w:r w:rsidR="00121EB1">
        <w:rPr>
          <w:rFonts w:ascii="Tahoma" w:hAnsi="Tahoma" w:cs="Tahoma"/>
          <w:noProof w:val="0"/>
          <w:sz w:val="22"/>
          <w:szCs w:val="22"/>
        </w:rPr>
        <w:t xml:space="preserve"> slijedeću</w:t>
      </w:r>
    </w:p>
    <w:p w:rsidR="008F3035" w:rsidRPr="008F3035" w:rsidRDefault="008F3035" w:rsidP="008F303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8F3035" w:rsidP="008F30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 w:val="0"/>
          <w:sz w:val="22"/>
          <w:szCs w:val="22"/>
        </w:rPr>
      </w:pPr>
      <w:r w:rsidRPr="008F3035">
        <w:rPr>
          <w:rFonts w:ascii="Tahoma" w:hAnsi="Tahoma" w:cs="Tahoma"/>
          <w:b/>
          <w:bCs/>
          <w:noProof w:val="0"/>
          <w:sz w:val="22"/>
          <w:szCs w:val="22"/>
        </w:rPr>
        <w:t>O D L U K U</w:t>
      </w:r>
    </w:p>
    <w:p w:rsidR="008F3035" w:rsidRDefault="008F3035" w:rsidP="008F30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 w:val="0"/>
          <w:sz w:val="22"/>
          <w:szCs w:val="22"/>
        </w:rPr>
      </w:pPr>
      <w:r w:rsidRPr="008F3035">
        <w:rPr>
          <w:rFonts w:ascii="Tahoma" w:hAnsi="Tahoma" w:cs="Tahoma"/>
          <w:b/>
          <w:bCs/>
          <w:noProof w:val="0"/>
          <w:sz w:val="22"/>
          <w:szCs w:val="22"/>
        </w:rPr>
        <w:t>o organizaciji i radu dimnjačarske službe</w:t>
      </w:r>
    </w:p>
    <w:p w:rsidR="003D4A5F" w:rsidRDefault="003D4A5F" w:rsidP="008F30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 w:val="0"/>
          <w:sz w:val="22"/>
          <w:szCs w:val="22"/>
        </w:rPr>
      </w:pPr>
      <w:r>
        <w:rPr>
          <w:rFonts w:ascii="Tahoma" w:hAnsi="Tahoma" w:cs="Tahoma"/>
          <w:b/>
          <w:bCs/>
          <w:noProof w:val="0"/>
          <w:sz w:val="22"/>
          <w:szCs w:val="22"/>
        </w:rPr>
        <w:t>na području Grada Ludbrega</w:t>
      </w:r>
    </w:p>
    <w:p w:rsidR="00E927FF" w:rsidRPr="00E927FF" w:rsidRDefault="007C054F" w:rsidP="008F3035">
      <w:pPr>
        <w:autoSpaceDE w:val="0"/>
        <w:autoSpaceDN w:val="0"/>
        <w:adjustRightInd w:val="0"/>
        <w:jc w:val="center"/>
        <w:rPr>
          <w:rFonts w:ascii="Tahoma" w:hAnsi="Tahoma" w:cs="Tahoma"/>
          <w:bCs/>
          <w:noProof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(Odluka je objavljena u: „Službeni vjesnik</w:t>
      </w:r>
      <w:r w:rsidR="00E927FF">
        <w:rPr>
          <w:rFonts w:ascii="Tahoma" w:hAnsi="Tahoma" w:cs="Tahoma"/>
          <w:sz w:val="22"/>
          <w:szCs w:val="22"/>
        </w:rPr>
        <w:t xml:space="preserve"> V</w:t>
      </w:r>
      <w:r w:rsidR="00E927FF" w:rsidRPr="009A0A15">
        <w:rPr>
          <w:rFonts w:ascii="Tahoma" w:hAnsi="Tahoma" w:cs="Tahoma"/>
          <w:sz w:val="22"/>
          <w:szCs w:val="22"/>
        </w:rPr>
        <w:t>araždinske županije</w:t>
      </w:r>
      <w:r>
        <w:rPr>
          <w:rFonts w:ascii="Tahoma" w:hAnsi="Tahoma" w:cs="Tahoma"/>
          <w:sz w:val="22"/>
          <w:szCs w:val="22"/>
        </w:rPr>
        <w:t>“,</w:t>
      </w:r>
      <w:r w:rsidR="00E927FF" w:rsidRPr="009A0A15">
        <w:rPr>
          <w:rFonts w:ascii="Tahoma" w:hAnsi="Tahoma" w:cs="Tahoma"/>
          <w:sz w:val="22"/>
          <w:szCs w:val="22"/>
        </w:rPr>
        <w:t xml:space="preserve"> br. 5/08.</w:t>
      </w:r>
      <w:r w:rsidR="00E927FF">
        <w:rPr>
          <w:rFonts w:ascii="Tahoma" w:hAnsi="Tahoma" w:cs="Tahoma"/>
          <w:sz w:val="22"/>
          <w:szCs w:val="22"/>
        </w:rPr>
        <w:t>)</w:t>
      </w:r>
      <w:r w:rsidR="00E927FF" w:rsidRPr="009A0A15">
        <w:rPr>
          <w:rFonts w:ascii="Tahoma" w:hAnsi="Tahoma" w:cs="Tahoma"/>
          <w:sz w:val="22"/>
          <w:szCs w:val="22"/>
        </w:rPr>
        <w:tab/>
      </w:r>
    </w:p>
    <w:p w:rsidR="00141E89" w:rsidRDefault="00141E89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2D2EEF" w:rsidRPr="00337CF8" w:rsidRDefault="002D2EEF" w:rsidP="008F3035">
      <w:pPr>
        <w:autoSpaceDE w:val="0"/>
        <w:autoSpaceDN w:val="0"/>
        <w:adjustRightInd w:val="0"/>
        <w:rPr>
          <w:rFonts w:ascii="Tahoma" w:hAnsi="Tahoma" w:cs="Tahoma"/>
          <w:b/>
          <w:noProof w:val="0"/>
          <w:sz w:val="22"/>
          <w:szCs w:val="22"/>
        </w:rPr>
      </w:pPr>
      <w:r w:rsidRPr="00337CF8">
        <w:rPr>
          <w:rFonts w:ascii="Tahoma" w:hAnsi="Tahoma" w:cs="Tahoma"/>
          <w:b/>
          <w:noProof w:val="0"/>
          <w:sz w:val="22"/>
          <w:szCs w:val="22"/>
        </w:rPr>
        <w:t>I. OPĆE ODREDBE</w:t>
      </w:r>
    </w:p>
    <w:p w:rsidR="002D2EEF" w:rsidRPr="008F3035" w:rsidRDefault="002D2EEF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8F3035" w:rsidP="008F3035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Članak 1.</w:t>
      </w:r>
    </w:p>
    <w:p w:rsidR="008F3035" w:rsidRDefault="008F3035" w:rsidP="008F303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ab/>
        <w:t>Ovom se Odlukom u cilju pravodobnog uklanjanja uzroka požara, eksplozija, smetnji i opasnosti od dima i</w:t>
      </w:r>
      <w:r w:rsidR="00523FFF">
        <w:rPr>
          <w:rFonts w:ascii="Tahoma" w:hAnsi="Tahoma" w:cs="Tahoma"/>
          <w:noProof w:val="0"/>
          <w:sz w:val="22"/>
          <w:szCs w:val="22"/>
        </w:rPr>
        <w:t>li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plinova i zaštite okoliša</w:t>
      </w:r>
      <w:r w:rsidR="00523FFF">
        <w:rPr>
          <w:rFonts w:ascii="Tahoma" w:hAnsi="Tahoma" w:cs="Tahoma"/>
          <w:noProof w:val="0"/>
          <w:sz w:val="22"/>
          <w:szCs w:val="22"/>
        </w:rPr>
        <w:t>,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</w:t>
      </w:r>
      <w:r w:rsidR="002D2EEF">
        <w:rPr>
          <w:rFonts w:ascii="Tahoma" w:hAnsi="Tahoma" w:cs="Tahoma"/>
          <w:noProof w:val="0"/>
          <w:sz w:val="22"/>
          <w:szCs w:val="22"/>
        </w:rPr>
        <w:t>uređuje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organizacija i rad dimnjačarske službe odnosno obavljanje dimnjačarskih poslova na području Grada</w:t>
      </w:r>
      <w:r w:rsidR="002D2EEF">
        <w:rPr>
          <w:rFonts w:ascii="Tahoma" w:hAnsi="Tahoma" w:cs="Tahoma"/>
          <w:noProof w:val="0"/>
          <w:sz w:val="22"/>
          <w:szCs w:val="22"/>
        </w:rPr>
        <w:t xml:space="preserve"> Ludbrega</w:t>
      </w:r>
      <w:r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587CB6" w:rsidRDefault="00587CB6" w:rsidP="008F303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587CB6" w:rsidRPr="007D588D" w:rsidRDefault="00587CB6" w:rsidP="00587CB6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 w:rsidRPr="007D588D">
        <w:rPr>
          <w:rFonts w:ascii="Tahoma" w:hAnsi="Tahoma" w:cs="Tahoma"/>
          <w:noProof w:val="0"/>
          <w:sz w:val="22"/>
          <w:szCs w:val="22"/>
        </w:rPr>
        <w:t>Članak 2.</w:t>
      </w:r>
    </w:p>
    <w:p w:rsidR="00587CB6" w:rsidRPr="007D588D" w:rsidRDefault="00587CB6" w:rsidP="00587CB6">
      <w:pPr>
        <w:rPr>
          <w:rFonts w:ascii="Tahoma" w:hAnsi="Tahoma" w:cs="Tahoma"/>
          <w:sz w:val="22"/>
        </w:rPr>
      </w:pPr>
      <w:r w:rsidRPr="007D588D">
        <w:rPr>
          <w:rFonts w:ascii="Tahoma" w:hAnsi="Tahoma" w:cs="Tahoma"/>
          <w:sz w:val="22"/>
        </w:rPr>
        <w:tab/>
        <w:t>Pojedini pojmovi uporabljeni u ovoj Odluci imaju slijedeće značenje:</w:t>
      </w:r>
    </w:p>
    <w:p w:rsidR="00717D34" w:rsidRPr="007D588D" w:rsidRDefault="007D588D" w:rsidP="007D588D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i/>
          <w:noProof w:val="0"/>
          <w:sz w:val="22"/>
          <w:szCs w:val="22"/>
        </w:rPr>
        <w:tab/>
      </w:r>
      <w:r w:rsidR="00587CB6" w:rsidRPr="007D588D">
        <w:rPr>
          <w:rFonts w:ascii="Tahoma" w:hAnsi="Tahoma" w:cs="Tahoma"/>
          <w:i/>
          <w:noProof w:val="0"/>
          <w:sz w:val="22"/>
          <w:szCs w:val="22"/>
        </w:rPr>
        <w:t>D</w:t>
      </w:r>
      <w:r w:rsidR="00717D34" w:rsidRPr="007D588D">
        <w:rPr>
          <w:rFonts w:ascii="Tahoma" w:hAnsi="Tahoma" w:cs="Tahoma"/>
          <w:i/>
          <w:noProof w:val="0"/>
          <w:sz w:val="22"/>
          <w:szCs w:val="22"/>
        </w:rPr>
        <w:t>imnjačarska služba</w:t>
      </w:r>
      <w:r w:rsidR="00717D34" w:rsidRPr="007D588D">
        <w:rPr>
          <w:rFonts w:ascii="Tahoma" w:hAnsi="Tahoma" w:cs="Tahoma"/>
          <w:noProof w:val="0"/>
          <w:sz w:val="22"/>
          <w:szCs w:val="22"/>
        </w:rPr>
        <w:t xml:space="preserve"> je komunalna djela</w:t>
      </w:r>
      <w:r w:rsidR="00266CE0" w:rsidRPr="007D588D">
        <w:rPr>
          <w:rFonts w:ascii="Tahoma" w:hAnsi="Tahoma" w:cs="Tahoma"/>
          <w:noProof w:val="0"/>
          <w:sz w:val="22"/>
          <w:szCs w:val="22"/>
        </w:rPr>
        <w:t>tnost</w:t>
      </w:r>
      <w:r w:rsidR="00587CB6" w:rsidRPr="007D588D">
        <w:rPr>
          <w:rFonts w:ascii="Tahoma" w:hAnsi="Tahoma" w:cs="Tahoma"/>
          <w:noProof w:val="0"/>
          <w:sz w:val="22"/>
          <w:szCs w:val="22"/>
        </w:rPr>
        <w:t xml:space="preserve"> obavljanja dimnjačarskih poslova i</w:t>
      </w:r>
      <w:r w:rsidR="00266CE0" w:rsidRPr="007D588D">
        <w:rPr>
          <w:rFonts w:ascii="Tahoma" w:hAnsi="Tahoma" w:cs="Tahoma"/>
          <w:noProof w:val="0"/>
          <w:sz w:val="22"/>
          <w:szCs w:val="22"/>
        </w:rPr>
        <w:t xml:space="preserve"> od posebnog </w:t>
      </w:r>
      <w:r w:rsidR="00587CB6" w:rsidRPr="007D588D">
        <w:rPr>
          <w:rFonts w:ascii="Tahoma" w:hAnsi="Tahoma" w:cs="Tahoma"/>
          <w:noProof w:val="0"/>
          <w:sz w:val="22"/>
          <w:szCs w:val="22"/>
        </w:rPr>
        <w:t xml:space="preserve">je </w:t>
      </w:r>
      <w:r w:rsidR="00266CE0" w:rsidRPr="007D588D">
        <w:rPr>
          <w:rFonts w:ascii="Tahoma" w:hAnsi="Tahoma" w:cs="Tahoma"/>
          <w:noProof w:val="0"/>
          <w:sz w:val="22"/>
          <w:szCs w:val="22"/>
        </w:rPr>
        <w:t xml:space="preserve">interesa </w:t>
      </w:r>
      <w:r w:rsidR="00A8483F" w:rsidRPr="007D588D">
        <w:rPr>
          <w:rFonts w:ascii="Tahoma" w:hAnsi="Tahoma" w:cs="Tahoma"/>
          <w:noProof w:val="0"/>
          <w:sz w:val="22"/>
          <w:szCs w:val="22"/>
        </w:rPr>
        <w:t>za fizičke i pravne osobe</w:t>
      </w:r>
      <w:r w:rsidR="00717D34" w:rsidRPr="007D588D">
        <w:rPr>
          <w:rFonts w:ascii="Tahoma" w:hAnsi="Tahoma" w:cs="Tahoma"/>
          <w:noProof w:val="0"/>
          <w:sz w:val="22"/>
          <w:szCs w:val="22"/>
        </w:rPr>
        <w:t>.</w:t>
      </w:r>
    </w:p>
    <w:p w:rsidR="007D588D" w:rsidRPr="007D588D" w:rsidRDefault="007D588D" w:rsidP="007D588D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i/>
          <w:noProof w:val="0"/>
          <w:sz w:val="22"/>
          <w:szCs w:val="22"/>
        </w:rPr>
        <w:tab/>
      </w:r>
      <w:r w:rsidR="00337CF8" w:rsidRPr="007D588D">
        <w:rPr>
          <w:rFonts w:ascii="Tahoma" w:hAnsi="Tahoma" w:cs="Tahoma"/>
          <w:i/>
          <w:noProof w:val="0"/>
          <w:sz w:val="22"/>
          <w:szCs w:val="22"/>
        </w:rPr>
        <w:t>D</w:t>
      </w:r>
      <w:r w:rsidR="00756E71" w:rsidRPr="007D588D">
        <w:rPr>
          <w:rFonts w:ascii="Tahoma" w:hAnsi="Tahoma" w:cs="Tahoma"/>
          <w:i/>
          <w:noProof w:val="0"/>
          <w:sz w:val="22"/>
          <w:szCs w:val="22"/>
        </w:rPr>
        <w:t>imnjačar</w:t>
      </w:r>
      <w:r w:rsidR="00337CF8" w:rsidRPr="007D588D">
        <w:rPr>
          <w:rFonts w:ascii="Tahoma" w:hAnsi="Tahoma" w:cs="Tahoma"/>
          <w:i/>
          <w:noProof w:val="0"/>
          <w:sz w:val="22"/>
          <w:szCs w:val="22"/>
        </w:rPr>
        <w:t>skim</w:t>
      </w:r>
      <w:r w:rsidR="00756E71" w:rsidRPr="007D588D">
        <w:rPr>
          <w:rFonts w:ascii="Tahoma" w:hAnsi="Tahoma" w:cs="Tahoma"/>
          <w:i/>
          <w:noProof w:val="0"/>
          <w:sz w:val="22"/>
          <w:szCs w:val="22"/>
        </w:rPr>
        <w:t xml:space="preserve"> poslov</w:t>
      </w:r>
      <w:r w:rsidR="00337CF8" w:rsidRPr="007D588D">
        <w:rPr>
          <w:rFonts w:ascii="Tahoma" w:hAnsi="Tahoma" w:cs="Tahoma"/>
          <w:i/>
          <w:noProof w:val="0"/>
          <w:sz w:val="22"/>
          <w:szCs w:val="22"/>
        </w:rPr>
        <w:t>ima</w:t>
      </w:r>
      <w:r w:rsidR="00587CB6" w:rsidRPr="007D588D">
        <w:rPr>
          <w:rFonts w:ascii="Tahoma" w:hAnsi="Tahoma" w:cs="Tahoma"/>
          <w:noProof w:val="0"/>
          <w:sz w:val="22"/>
          <w:szCs w:val="22"/>
        </w:rPr>
        <w:t xml:space="preserve"> smatraju se</w:t>
      </w:r>
      <w:r w:rsidRPr="007D588D">
        <w:rPr>
          <w:rFonts w:ascii="Tahoma" w:hAnsi="Tahoma" w:cs="Tahoma"/>
          <w:noProof w:val="0"/>
          <w:sz w:val="22"/>
          <w:szCs w:val="22"/>
        </w:rPr>
        <w:t>:</w:t>
      </w:r>
    </w:p>
    <w:p w:rsidR="007D588D" w:rsidRPr="007D588D" w:rsidRDefault="007D588D" w:rsidP="007D588D">
      <w:pPr>
        <w:numPr>
          <w:ilvl w:val="0"/>
          <w:numId w:val="11"/>
        </w:numPr>
        <w:rPr>
          <w:rFonts w:ascii="Tahoma" w:hAnsi="Tahoma" w:cs="Tahoma"/>
          <w:noProof w:val="0"/>
          <w:sz w:val="22"/>
          <w:szCs w:val="22"/>
        </w:rPr>
      </w:pPr>
      <w:r w:rsidRPr="007D588D">
        <w:rPr>
          <w:rFonts w:ascii="Tahoma" w:hAnsi="Tahoma" w:cs="Tahoma"/>
          <w:noProof w:val="0"/>
          <w:sz w:val="22"/>
          <w:szCs w:val="22"/>
        </w:rPr>
        <w:t xml:space="preserve">provjera ispravnosti i funkcioniranja dimovodnih objekata i uređaja za loženje, </w:t>
      </w:r>
    </w:p>
    <w:p w:rsidR="007D588D" w:rsidRPr="007D588D" w:rsidRDefault="007D588D" w:rsidP="007D588D">
      <w:pPr>
        <w:numPr>
          <w:ilvl w:val="0"/>
          <w:numId w:val="11"/>
        </w:numPr>
        <w:rPr>
          <w:rFonts w:ascii="Tahoma" w:hAnsi="Tahoma" w:cs="Tahoma"/>
          <w:noProof w:val="0"/>
          <w:sz w:val="22"/>
          <w:szCs w:val="22"/>
        </w:rPr>
      </w:pPr>
      <w:r w:rsidRPr="007D588D">
        <w:rPr>
          <w:rFonts w:ascii="Tahoma" w:hAnsi="Tahoma" w:cs="Tahoma"/>
          <w:noProof w:val="0"/>
          <w:sz w:val="22"/>
          <w:szCs w:val="22"/>
        </w:rPr>
        <w:t xml:space="preserve">redoviti pregled, kontrola i čišćenje dimovodnih objekata i uređaja za loženje, </w:t>
      </w:r>
    </w:p>
    <w:p w:rsidR="007D588D" w:rsidRPr="007D588D" w:rsidRDefault="007D588D" w:rsidP="007D588D">
      <w:pPr>
        <w:numPr>
          <w:ilvl w:val="0"/>
          <w:numId w:val="11"/>
        </w:numPr>
        <w:rPr>
          <w:rFonts w:ascii="Tahoma" w:hAnsi="Tahoma" w:cs="Tahoma"/>
          <w:noProof w:val="0"/>
          <w:sz w:val="22"/>
          <w:szCs w:val="22"/>
        </w:rPr>
      </w:pPr>
      <w:r w:rsidRPr="007D588D">
        <w:rPr>
          <w:rFonts w:ascii="Tahoma" w:hAnsi="Tahoma" w:cs="Tahoma"/>
          <w:noProof w:val="0"/>
          <w:sz w:val="22"/>
          <w:szCs w:val="22"/>
        </w:rPr>
        <w:t xml:space="preserve">spaljivanje i vađenje čađi iz dimovodnih objekata, </w:t>
      </w:r>
    </w:p>
    <w:p w:rsidR="007D588D" w:rsidRPr="007D588D" w:rsidRDefault="007D588D" w:rsidP="007D588D">
      <w:pPr>
        <w:numPr>
          <w:ilvl w:val="0"/>
          <w:numId w:val="11"/>
        </w:numPr>
        <w:rPr>
          <w:rFonts w:ascii="Tahoma" w:hAnsi="Tahoma" w:cs="Tahoma"/>
          <w:noProof w:val="0"/>
          <w:sz w:val="22"/>
          <w:szCs w:val="22"/>
        </w:rPr>
      </w:pPr>
      <w:r w:rsidRPr="007D588D">
        <w:rPr>
          <w:rFonts w:ascii="Tahoma" w:hAnsi="Tahoma" w:cs="Tahoma"/>
          <w:noProof w:val="0"/>
          <w:sz w:val="22"/>
          <w:szCs w:val="22"/>
        </w:rPr>
        <w:t xml:space="preserve">pregled dimovodnih objekata </w:t>
      </w:r>
      <w:r w:rsidR="00523FFF">
        <w:rPr>
          <w:rFonts w:ascii="Tahoma" w:hAnsi="Tahoma" w:cs="Tahoma"/>
          <w:noProof w:val="0"/>
          <w:sz w:val="22"/>
          <w:szCs w:val="22"/>
        </w:rPr>
        <w:t>tijekom gradnje</w:t>
      </w:r>
      <w:r w:rsidRPr="007D588D">
        <w:rPr>
          <w:rFonts w:ascii="Tahoma" w:hAnsi="Tahoma" w:cs="Tahoma"/>
          <w:noProof w:val="0"/>
          <w:sz w:val="22"/>
          <w:szCs w:val="22"/>
        </w:rPr>
        <w:t xml:space="preserve">, </w:t>
      </w:r>
    </w:p>
    <w:p w:rsidR="008F3035" w:rsidRPr="007D588D" w:rsidRDefault="007D588D" w:rsidP="007D58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drugi poslovi u okviru dimnjačarske djelatnosti, a u svrhu</w:t>
      </w:r>
      <w:r w:rsidR="00256C23" w:rsidRPr="007D588D">
        <w:rPr>
          <w:rFonts w:ascii="Tahoma" w:hAnsi="Tahoma" w:cs="Tahoma"/>
          <w:noProof w:val="0"/>
          <w:sz w:val="22"/>
          <w:szCs w:val="22"/>
        </w:rPr>
        <w:t xml:space="preserve"> </w:t>
      </w:r>
      <w:r>
        <w:rPr>
          <w:rFonts w:ascii="Tahoma" w:hAnsi="Tahoma" w:cs="Tahoma"/>
          <w:noProof w:val="0"/>
          <w:sz w:val="22"/>
          <w:szCs w:val="22"/>
        </w:rPr>
        <w:t>poduzimanja</w:t>
      </w:r>
      <w:r w:rsidR="00FD5115" w:rsidRPr="007D588D">
        <w:rPr>
          <w:rFonts w:ascii="Tahoma" w:hAnsi="Tahoma" w:cs="Tahoma"/>
          <w:noProof w:val="0"/>
          <w:sz w:val="22"/>
          <w:szCs w:val="22"/>
        </w:rPr>
        <w:t xml:space="preserve"> mjera</w:t>
      </w:r>
      <w:r w:rsidR="00523FFF">
        <w:rPr>
          <w:rFonts w:ascii="Tahoma" w:hAnsi="Tahoma" w:cs="Tahoma"/>
          <w:noProof w:val="0"/>
          <w:sz w:val="22"/>
          <w:szCs w:val="22"/>
        </w:rPr>
        <w:t xml:space="preserve"> za spr</w:t>
      </w:r>
      <w:r w:rsidR="008F3035" w:rsidRPr="007D588D">
        <w:rPr>
          <w:rFonts w:ascii="Tahoma" w:hAnsi="Tahoma" w:cs="Tahoma"/>
          <w:noProof w:val="0"/>
          <w:sz w:val="22"/>
          <w:szCs w:val="22"/>
        </w:rPr>
        <w:t>ečavanje opasnosti</w:t>
      </w:r>
      <w:r w:rsidR="00C25301" w:rsidRPr="007D588D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7D588D">
        <w:rPr>
          <w:rFonts w:ascii="Tahoma" w:hAnsi="Tahoma" w:cs="Tahoma"/>
          <w:noProof w:val="0"/>
          <w:sz w:val="22"/>
          <w:szCs w:val="22"/>
        </w:rPr>
        <w:t>od požara,</w:t>
      </w:r>
      <w:r w:rsidR="00256C23" w:rsidRPr="007D588D">
        <w:rPr>
          <w:rFonts w:ascii="Tahoma" w:hAnsi="Tahoma" w:cs="Tahoma"/>
          <w:noProof w:val="0"/>
          <w:sz w:val="22"/>
          <w:szCs w:val="22"/>
        </w:rPr>
        <w:t xml:space="preserve"> </w:t>
      </w:r>
      <w:r>
        <w:rPr>
          <w:rFonts w:ascii="Tahoma" w:hAnsi="Tahoma" w:cs="Tahoma"/>
          <w:noProof w:val="0"/>
          <w:sz w:val="22"/>
          <w:szCs w:val="22"/>
        </w:rPr>
        <w:t>poduzimanja</w:t>
      </w:r>
      <w:r w:rsidR="008F3035" w:rsidRPr="007D588D">
        <w:rPr>
          <w:rFonts w:ascii="Tahoma" w:hAnsi="Tahoma" w:cs="Tahoma"/>
          <w:noProof w:val="0"/>
          <w:sz w:val="22"/>
          <w:szCs w:val="22"/>
        </w:rPr>
        <w:t xml:space="preserve"> mjera za zaštitu zdravlja i života</w:t>
      </w:r>
      <w:r w:rsidR="00C25301" w:rsidRPr="007D588D">
        <w:rPr>
          <w:rFonts w:ascii="Tahoma" w:hAnsi="Tahoma" w:cs="Tahoma"/>
          <w:noProof w:val="0"/>
          <w:sz w:val="22"/>
          <w:szCs w:val="22"/>
        </w:rPr>
        <w:t xml:space="preserve"> </w:t>
      </w:r>
      <w:r w:rsidR="00256C23" w:rsidRPr="007D588D">
        <w:rPr>
          <w:rFonts w:ascii="Tahoma" w:hAnsi="Tahoma" w:cs="Tahoma"/>
          <w:noProof w:val="0"/>
          <w:sz w:val="22"/>
          <w:szCs w:val="22"/>
        </w:rPr>
        <w:t>ljudi i zaštitu okoliša, obavljanje</w:t>
      </w:r>
      <w:r w:rsidR="008F3035" w:rsidRPr="007D588D">
        <w:rPr>
          <w:rFonts w:ascii="Tahoma" w:hAnsi="Tahoma" w:cs="Tahoma"/>
          <w:noProof w:val="0"/>
          <w:sz w:val="22"/>
          <w:szCs w:val="22"/>
        </w:rPr>
        <w:t xml:space="preserve"> nadzora nad radom dimnjačarske službe.</w:t>
      </w:r>
    </w:p>
    <w:p w:rsidR="008F3035" w:rsidRPr="007D588D" w:rsidRDefault="007D588D" w:rsidP="007D588D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i/>
          <w:noProof w:val="0"/>
          <w:sz w:val="22"/>
          <w:szCs w:val="22"/>
        </w:rPr>
        <w:tab/>
      </w:r>
      <w:r w:rsidR="008F3035" w:rsidRPr="007D588D">
        <w:rPr>
          <w:rFonts w:ascii="Tahoma" w:hAnsi="Tahoma" w:cs="Tahoma"/>
          <w:i/>
          <w:noProof w:val="0"/>
          <w:sz w:val="22"/>
          <w:szCs w:val="22"/>
        </w:rPr>
        <w:t>Dimovodnim objektima</w:t>
      </w:r>
      <w:r w:rsidR="008F3035" w:rsidRPr="007D588D">
        <w:rPr>
          <w:rFonts w:ascii="Tahoma" w:hAnsi="Tahoma" w:cs="Tahoma"/>
          <w:noProof w:val="0"/>
          <w:sz w:val="22"/>
          <w:szCs w:val="22"/>
        </w:rPr>
        <w:t xml:space="preserve"> smatraju se </w:t>
      </w:r>
      <w:r w:rsidR="009439D0" w:rsidRPr="007D588D">
        <w:rPr>
          <w:rFonts w:ascii="Tahoma" w:hAnsi="Tahoma" w:cs="Tahoma"/>
          <w:noProof w:val="0"/>
          <w:sz w:val="22"/>
          <w:szCs w:val="22"/>
        </w:rPr>
        <w:t>građevine</w:t>
      </w:r>
      <w:r w:rsidR="008F3035" w:rsidRPr="007D588D">
        <w:rPr>
          <w:rFonts w:ascii="Tahoma" w:hAnsi="Tahoma" w:cs="Tahoma"/>
          <w:noProof w:val="0"/>
          <w:sz w:val="22"/>
          <w:szCs w:val="22"/>
        </w:rPr>
        <w:t xml:space="preserve">, postrojenja i </w:t>
      </w:r>
      <w:r w:rsidR="009439D0" w:rsidRPr="007D588D">
        <w:rPr>
          <w:rFonts w:ascii="Tahoma" w:hAnsi="Tahoma" w:cs="Tahoma"/>
          <w:noProof w:val="0"/>
          <w:sz w:val="22"/>
          <w:szCs w:val="22"/>
        </w:rPr>
        <w:t>uređaji</w:t>
      </w:r>
      <w:r w:rsidR="008F3035" w:rsidRPr="007D588D">
        <w:rPr>
          <w:rFonts w:ascii="Tahoma" w:hAnsi="Tahoma" w:cs="Tahoma"/>
          <w:noProof w:val="0"/>
          <w:sz w:val="22"/>
          <w:szCs w:val="22"/>
        </w:rPr>
        <w:t xml:space="preserve"> koji služe za loženje i odvod plinova iz ložišta za sve vrste goriva.</w:t>
      </w:r>
    </w:p>
    <w:p w:rsidR="00587CB6" w:rsidRDefault="00587CB6" w:rsidP="00587CB6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4440B2" w:rsidRDefault="004440B2" w:rsidP="004440B2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3.</w:t>
      </w:r>
    </w:p>
    <w:p w:rsidR="00523FFF" w:rsidRDefault="00523FFF" w:rsidP="004440B2">
      <w:pPr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  <w:t>Koncesija za obavljanja dimnjačarskih poslova dodjeljuje se putem javnog natječaja sukladno Odluci o komunalnim djelatnostima koje se mogu obavljati na temelju koncesije u Gradu Ludbregu («Sl. vjesnik Varaždinske županije» br. 2/02).</w:t>
      </w:r>
      <w:r w:rsidR="004440B2">
        <w:rPr>
          <w:rFonts w:ascii="Tahoma" w:hAnsi="Tahoma" w:cs="Tahoma"/>
          <w:noProof w:val="0"/>
          <w:sz w:val="22"/>
          <w:szCs w:val="22"/>
        </w:rPr>
        <w:tab/>
      </w:r>
    </w:p>
    <w:p w:rsidR="004440B2" w:rsidRPr="00F0610E" w:rsidRDefault="00523FFF" w:rsidP="004440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440B2" w:rsidRPr="00F0610E">
        <w:rPr>
          <w:rFonts w:ascii="Tahoma" w:hAnsi="Tahoma" w:cs="Tahoma"/>
          <w:sz w:val="22"/>
          <w:szCs w:val="22"/>
        </w:rPr>
        <w:t>Stručne i administrativne poslove glede</w:t>
      </w:r>
      <w:r w:rsidR="00D6551B">
        <w:rPr>
          <w:rFonts w:ascii="Tahoma" w:hAnsi="Tahoma" w:cs="Tahoma"/>
          <w:sz w:val="22"/>
          <w:szCs w:val="22"/>
        </w:rPr>
        <w:t xml:space="preserve"> davanja koncesije za obavljanje dimnjačarskih poslova i</w:t>
      </w:r>
      <w:r w:rsidR="004440B2" w:rsidRPr="00F0610E">
        <w:rPr>
          <w:rFonts w:ascii="Tahoma" w:hAnsi="Tahoma" w:cs="Tahoma"/>
          <w:sz w:val="22"/>
          <w:szCs w:val="22"/>
        </w:rPr>
        <w:t xml:space="preserve"> </w:t>
      </w:r>
      <w:r w:rsidR="004440B2">
        <w:rPr>
          <w:rFonts w:ascii="Tahoma" w:hAnsi="Tahoma" w:cs="Tahoma"/>
          <w:sz w:val="22"/>
          <w:szCs w:val="22"/>
        </w:rPr>
        <w:t>nadzora nad obavljenjem dimnjačarskih poslova</w:t>
      </w:r>
      <w:r w:rsidR="00902C0C">
        <w:rPr>
          <w:rFonts w:ascii="Tahoma" w:hAnsi="Tahoma" w:cs="Tahoma"/>
          <w:sz w:val="22"/>
          <w:szCs w:val="22"/>
        </w:rPr>
        <w:t xml:space="preserve"> obavlja Upravni odjel za prostorno uređenje, komunalne djelatnosti i financije</w:t>
      </w:r>
      <w:r>
        <w:rPr>
          <w:rFonts w:ascii="Tahoma" w:hAnsi="Tahoma" w:cs="Tahoma"/>
          <w:sz w:val="22"/>
          <w:szCs w:val="22"/>
        </w:rPr>
        <w:t xml:space="preserve"> Grada Ludbrega</w:t>
      </w:r>
      <w:r w:rsidR="004D44F4">
        <w:rPr>
          <w:rFonts w:ascii="Tahoma" w:hAnsi="Tahoma" w:cs="Tahoma"/>
          <w:sz w:val="22"/>
          <w:szCs w:val="22"/>
        </w:rPr>
        <w:t xml:space="preserve"> (u daljnjem tekstu: str</w:t>
      </w:r>
      <w:r w:rsidR="00337CF8">
        <w:rPr>
          <w:rFonts w:ascii="Tahoma" w:hAnsi="Tahoma" w:cs="Tahoma"/>
          <w:sz w:val="22"/>
          <w:szCs w:val="22"/>
        </w:rPr>
        <w:t>učne službe).</w:t>
      </w:r>
    </w:p>
    <w:p w:rsidR="004440B2" w:rsidRDefault="004440B2" w:rsidP="00587CB6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587CB6" w:rsidRPr="00587CB6" w:rsidRDefault="004440B2" w:rsidP="00587CB6">
      <w:pPr>
        <w:autoSpaceDE w:val="0"/>
        <w:autoSpaceDN w:val="0"/>
        <w:adjustRightInd w:val="0"/>
        <w:jc w:val="center"/>
        <w:rPr>
          <w:rFonts w:ascii="Tahoma" w:hAnsi="Tahoma" w:cs="Tahoma"/>
          <w:i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4.</w:t>
      </w:r>
    </w:p>
    <w:p w:rsidR="008F3035" w:rsidRDefault="00587CB6" w:rsidP="00587CB6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Obveznim korisn</w:t>
      </w:r>
      <w:r w:rsidR="009439D0">
        <w:rPr>
          <w:rFonts w:ascii="Tahoma" w:hAnsi="Tahoma" w:cs="Tahoma"/>
          <w:noProof w:val="0"/>
          <w:sz w:val="22"/>
          <w:szCs w:val="22"/>
        </w:rPr>
        <w:t xml:space="preserve">ikom dimnjačarskih usluga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smatraju</w:t>
      </w:r>
      <w:r w:rsidR="008F3035">
        <w:rPr>
          <w:rFonts w:ascii="Tahoma" w:hAnsi="Tahoma" w:cs="Tahoma"/>
          <w:noProof w:val="0"/>
          <w:sz w:val="22"/>
          <w:szCs w:val="22"/>
        </w:rPr>
        <w:t xml:space="preserve"> se svi vlasnici ili posjednici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zgrada ili dijela</w:t>
      </w:r>
      <w:r w:rsidR="008F3035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zgrada, upravitelj zgrade ili ovlašteni predstavnik</w:t>
      </w:r>
      <w:r w:rsidR="008F3035">
        <w:rPr>
          <w:rFonts w:ascii="Tahoma" w:hAnsi="Tahoma" w:cs="Tahoma"/>
          <w:noProof w:val="0"/>
          <w:sz w:val="22"/>
          <w:szCs w:val="22"/>
        </w:rPr>
        <w:t xml:space="preserve"> suvlasnika zgrade u kojima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postoje dimovodni objekti</w:t>
      </w:r>
      <w:r w:rsidR="008F3035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(u daljnjem tekstu: korisnici usluga).</w:t>
      </w:r>
    </w:p>
    <w:p w:rsidR="00EA5FD4" w:rsidRDefault="00EA5FD4" w:rsidP="00587CB6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FC767E" w:rsidRPr="00337CF8" w:rsidRDefault="00FC767E" w:rsidP="00FC767E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 w:rsidRPr="00337CF8">
        <w:rPr>
          <w:rFonts w:ascii="Tahoma" w:hAnsi="Tahoma" w:cs="Tahoma"/>
          <w:b/>
          <w:noProof w:val="0"/>
          <w:sz w:val="22"/>
          <w:szCs w:val="22"/>
        </w:rPr>
        <w:lastRenderedPageBreak/>
        <w:t>II. ORGANIZIRANJE DIMNJAČARSKIH POSLOVA</w:t>
      </w:r>
    </w:p>
    <w:p w:rsidR="00FC767E" w:rsidRDefault="00FC767E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1926DC" w:rsidP="008F3035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5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Default="00F828BB" w:rsidP="00F828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Dimnjačarske poslove na području Grada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2A058C">
        <w:rPr>
          <w:rFonts w:ascii="Tahoma" w:hAnsi="Tahoma" w:cs="Tahoma"/>
          <w:noProof w:val="0"/>
          <w:sz w:val="22"/>
          <w:szCs w:val="22"/>
        </w:rPr>
        <w:t>Ludbrega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mogu obavljati samo </w:t>
      </w:r>
      <w:r w:rsidR="002A058C">
        <w:rPr>
          <w:rFonts w:ascii="Tahoma" w:hAnsi="Tahoma" w:cs="Tahoma"/>
          <w:noProof w:val="0"/>
          <w:sz w:val="22"/>
          <w:szCs w:val="22"/>
        </w:rPr>
        <w:t xml:space="preserve">fizičke ili pravne osobe registrirane za obavljanje dimnjačarske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djelatnosti, 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na temelju </w:t>
      </w:r>
      <w:r>
        <w:rPr>
          <w:rFonts w:ascii="Tahoma" w:hAnsi="Tahoma" w:cs="Tahoma"/>
          <w:noProof w:val="0"/>
          <w:sz w:val="22"/>
          <w:szCs w:val="22"/>
        </w:rPr>
        <w:t xml:space="preserve">ugovora o koncesiji (u daljnjem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tekstu: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ovlašteni dimnjačar)</w:t>
      </w:r>
      <w:r w:rsidR="002A058C">
        <w:rPr>
          <w:rFonts w:ascii="Tahoma" w:hAnsi="Tahoma" w:cs="Tahoma"/>
          <w:noProof w:val="0"/>
          <w:sz w:val="22"/>
          <w:szCs w:val="22"/>
        </w:rPr>
        <w:t>.</w:t>
      </w:r>
    </w:p>
    <w:p w:rsidR="001926DC" w:rsidRPr="008F3035" w:rsidRDefault="001926DC" w:rsidP="001926DC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Pr="008F3035">
        <w:rPr>
          <w:rFonts w:ascii="Tahoma" w:hAnsi="Tahoma" w:cs="Tahoma"/>
          <w:noProof w:val="0"/>
          <w:sz w:val="22"/>
          <w:szCs w:val="22"/>
        </w:rPr>
        <w:t>Dimnjačarske poslove mogu obavljati samo one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osobe </w:t>
      </w:r>
      <w:r>
        <w:rPr>
          <w:rFonts w:ascii="Tahoma" w:hAnsi="Tahoma" w:cs="Tahoma"/>
          <w:noProof w:val="0"/>
          <w:sz w:val="22"/>
          <w:szCs w:val="22"/>
        </w:rPr>
        <w:t xml:space="preserve">koje su zaposlene kod ovlaštenog </w:t>
      </w:r>
      <w:r w:rsidRPr="008F3035">
        <w:rPr>
          <w:rFonts w:ascii="Tahoma" w:hAnsi="Tahoma" w:cs="Tahoma"/>
          <w:noProof w:val="0"/>
          <w:sz w:val="22"/>
          <w:szCs w:val="22"/>
        </w:rPr>
        <w:t>dimnjačara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318BA">
        <w:rPr>
          <w:rFonts w:ascii="Tahoma" w:hAnsi="Tahoma" w:cs="Tahoma"/>
          <w:noProof w:val="0"/>
          <w:sz w:val="22"/>
          <w:szCs w:val="22"/>
        </w:rPr>
        <w:t xml:space="preserve">i </w:t>
      </w:r>
      <w:r w:rsidRPr="008F3035">
        <w:rPr>
          <w:rFonts w:ascii="Tahoma" w:hAnsi="Tahoma" w:cs="Tahoma"/>
          <w:noProof w:val="0"/>
          <w:sz w:val="22"/>
          <w:szCs w:val="22"/>
        </w:rPr>
        <w:t>imaju stručno obrazovanje kvalificiranog ili</w:t>
      </w:r>
      <w:r>
        <w:rPr>
          <w:rFonts w:ascii="Tahoma" w:hAnsi="Tahoma" w:cs="Tahoma"/>
          <w:noProof w:val="0"/>
          <w:sz w:val="22"/>
          <w:szCs w:val="22"/>
        </w:rPr>
        <w:t xml:space="preserve"> visokokvalificiranog radnika </w:t>
      </w:r>
      <w:r w:rsidRPr="008F3035">
        <w:rPr>
          <w:rFonts w:ascii="Tahoma" w:hAnsi="Tahoma" w:cs="Tahoma"/>
          <w:noProof w:val="0"/>
          <w:sz w:val="22"/>
          <w:szCs w:val="22"/>
        </w:rPr>
        <w:t>dimnjačarske struke, 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iznimno</w:t>
      </w:r>
      <w:r w:rsidR="008318BA">
        <w:rPr>
          <w:rFonts w:ascii="Tahoma" w:hAnsi="Tahoma" w:cs="Tahoma"/>
          <w:noProof w:val="0"/>
          <w:sz w:val="22"/>
          <w:szCs w:val="22"/>
        </w:rPr>
        <w:t xml:space="preserve"> i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osobe</w:t>
      </w:r>
      <w:r>
        <w:rPr>
          <w:rFonts w:ascii="Tahoma" w:hAnsi="Tahoma" w:cs="Tahoma"/>
          <w:noProof w:val="0"/>
          <w:sz w:val="22"/>
          <w:szCs w:val="22"/>
        </w:rPr>
        <w:t xml:space="preserve"> koje imaju na drugi način utvrđ</w:t>
      </w:r>
      <w:r w:rsidRPr="008F3035">
        <w:rPr>
          <w:rFonts w:ascii="Tahoma" w:hAnsi="Tahoma" w:cs="Tahoma"/>
          <w:noProof w:val="0"/>
          <w:sz w:val="22"/>
          <w:szCs w:val="22"/>
        </w:rPr>
        <w:t>enu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s</w:t>
      </w:r>
      <w:r>
        <w:rPr>
          <w:rFonts w:ascii="Tahoma" w:hAnsi="Tahoma" w:cs="Tahoma"/>
          <w:noProof w:val="0"/>
          <w:sz w:val="22"/>
          <w:szCs w:val="22"/>
        </w:rPr>
        <w:t xml:space="preserve">tručnu 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osposobljenost za obavljanje tih poslova </w:t>
      </w:r>
      <w:r w:rsidR="008318BA">
        <w:rPr>
          <w:rFonts w:ascii="Tahoma" w:hAnsi="Tahoma" w:cs="Tahoma"/>
          <w:noProof w:val="0"/>
          <w:sz w:val="22"/>
          <w:szCs w:val="22"/>
        </w:rPr>
        <w:t>ako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je takva propisana.</w:t>
      </w:r>
    </w:p>
    <w:p w:rsidR="001926DC" w:rsidRPr="008F3035" w:rsidRDefault="001926DC" w:rsidP="001926DC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1E3618">
        <w:rPr>
          <w:rFonts w:ascii="Tahoma" w:hAnsi="Tahoma" w:cs="Tahoma"/>
          <w:noProof w:val="0"/>
          <w:sz w:val="22"/>
          <w:szCs w:val="22"/>
        </w:rPr>
        <w:t>Iznimno, uz suglasnost s</w:t>
      </w:r>
      <w:r w:rsidRPr="008F3035">
        <w:rPr>
          <w:rFonts w:ascii="Tahoma" w:hAnsi="Tahoma" w:cs="Tahoma"/>
          <w:noProof w:val="0"/>
          <w:sz w:val="22"/>
          <w:szCs w:val="22"/>
        </w:rPr>
        <w:t>tručne službe, čišćenje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i kontrolu posebno složenih dimovodnih objekata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može obavljati samo ovlašteni dimnjačar koji ima u</w:t>
      </w:r>
      <w:r>
        <w:rPr>
          <w:rFonts w:ascii="Tahoma" w:hAnsi="Tahoma" w:cs="Tahoma"/>
          <w:noProof w:val="0"/>
          <w:sz w:val="22"/>
          <w:szCs w:val="22"/>
        </w:rPr>
        <w:t xml:space="preserve"> radnom odnosu zaposlenika druge </w:t>
      </w:r>
      <w:r w:rsidRPr="008F3035">
        <w:rPr>
          <w:rFonts w:ascii="Tahoma" w:hAnsi="Tahoma" w:cs="Tahoma"/>
          <w:noProof w:val="0"/>
          <w:sz w:val="22"/>
          <w:szCs w:val="22"/>
        </w:rPr>
        <w:t>odgovarajuće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stručne spreme i odgovarajuću opremu.</w:t>
      </w:r>
    </w:p>
    <w:p w:rsidR="00F828BB" w:rsidRDefault="00F828BB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1926DC" w:rsidP="00F828BB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6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F828BB" w:rsidP="00F828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Radi obavljanja dimnjačarskih poslova Gradsko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poglavarstvo </w:t>
      </w:r>
      <w:r w:rsidR="00A8483F">
        <w:rPr>
          <w:rFonts w:ascii="Tahoma" w:hAnsi="Tahoma" w:cs="Tahoma"/>
          <w:noProof w:val="0"/>
          <w:sz w:val="22"/>
          <w:szCs w:val="22"/>
        </w:rPr>
        <w:t xml:space="preserve">može odrediti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dimnjačarska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A8483F">
        <w:rPr>
          <w:rFonts w:ascii="Tahoma" w:hAnsi="Tahoma" w:cs="Tahoma"/>
          <w:noProof w:val="0"/>
          <w:sz w:val="22"/>
          <w:szCs w:val="22"/>
        </w:rPr>
        <w:t>područja u kojima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dimnjačarske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po</w:t>
      </w:r>
      <w:r>
        <w:rPr>
          <w:rFonts w:ascii="Tahoma" w:hAnsi="Tahoma" w:cs="Tahoma"/>
          <w:noProof w:val="0"/>
          <w:sz w:val="22"/>
          <w:szCs w:val="22"/>
        </w:rPr>
        <w:t xml:space="preserve">slove može obavljati samo jedan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ovlašteni dimnjačar.</w:t>
      </w:r>
    </w:p>
    <w:p w:rsidR="008F3035" w:rsidRDefault="00F828BB" w:rsidP="00F828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Iznim</w:t>
      </w:r>
      <w:r w:rsidR="007A23A7">
        <w:rPr>
          <w:rFonts w:ascii="Tahoma" w:hAnsi="Tahoma" w:cs="Tahoma"/>
          <w:noProof w:val="0"/>
          <w:sz w:val="22"/>
          <w:szCs w:val="22"/>
        </w:rPr>
        <w:t>no u slučaju potrebe, na poziv 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tručne službe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ili inspektora za zaštitu od požara, ovlašteni dimnjačar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dužan je obaviti dimnjačarske poslove i izvan svog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područja.</w:t>
      </w:r>
    </w:p>
    <w:p w:rsidR="00664542" w:rsidRPr="00664542" w:rsidRDefault="00664542" w:rsidP="0066454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664542">
        <w:rPr>
          <w:rFonts w:ascii="Tahoma" w:hAnsi="Tahoma" w:cs="Tahoma"/>
          <w:noProof w:val="0"/>
          <w:sz w:val="22"/>
          <w:szCs w:val="22"/>
        </w:rPr>
        <w:tab/>
        <w:t>U slučaju da ovlašteni dimnjačar nije u mogućnosti, u potpunosti ili djelomično, iz bilo kojeg razloga obavljati dimnjačarske poslove u svom dimnjačarskom području, dužan je o tome odmah obavijestiti stručnu službu radi osiguranja zamjene.</w:t>
      </w:r>
    </w:p>
    <w:p w:rsidR="008F3035" w:rsidRPr="008F3035" w:rsidRDefault="00F828BB" w:rsidP="00F828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7A23A7">
        <w:rPr>
          <w:rFonts w:ascii="Tahoma" w:hAnsi="Tahoma" w:cs="Tahoma"/>
          <w:noProof w:val="0"/>
          <w:sz w:val="22"/>
          <w:szCs w:val="22"/>
        </w:rPr>
        <w:t>Uz suglasnost 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tručne službe na opravdani zahtjev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korisnika usluge može se dozvoliti da mu dimnjačarske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usluge pruža drugi ovlašteni dimnjačar.</w:t>
      </w:r>
    </w:p>
    <w:p w:rsidR="008F3035" w:rsidRPr="008F3035" w:rsidRDefault="00F828BB" w:rsidP="00F828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U slučaju iz prethodnog stavka korisnik usluge 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ovlašteni dimnjačar dužni su zaključiti ugovor o pružanju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</w:t>
      </w:r>
      <w:r w:rsidR="007A23A7">
        <w:rPr>
          <w:rFonts w:ascii="Tahoma" w:hAnsi="Tahoma" w:cs="Tahoma"/>
          <w:noProof w:val="0"/>
          <w:sz w:val="22"/>
          <w:szCs w:val="22"/>
        </w:rPr>
        <w:t>rskih usluga koji se dostavlja 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tručnog službi.</w:t>
      </w:r>
    </w:p>
    <w:p w:rsidR="008F3035" w:rsidRPr="008F3035" w:rsidRDefault="00F828BB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Evidenci</w:t>
      </w:r>
      <w:r w:rsidR="007A23A7">
        <w:rPr>
          <w:rFonts w:ascii="Tahoma" w:hAnsi="Tahoma" w:cs="Tahoma"/>
          <w:noProof w:val="0"/>
          <w:sz w:val="22"/>
          <w:szCs w:val="22"/>
        </w:rPr>
        <w:t>ju dimnjačarskih područja vodi 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služba.</w:t>
      </w:r>
    </w:p>
    <w:p w:rsidR="00450925" w:rsidRDefault="00450925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FF2C53" w:rsidRDefault="00FF2C53" w:rsidP="00FF2C53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7.</w:t>
      </w:r>
    </w:p>
    <w:p w:rsidR="00672AC8" w:rsidRPr="00775C7A" w:rsidRDefault="00672AC8" w:rsidP="00672AC8">
      <w:pPr>
        <w:autoSpaceDE w:val="0"/>
        <w:autoSpaceDN w:val="0"/>
        <w:adjustRightInd w:val="0"/>
        <w:jc w:val="both"/>
        <w:rPr>
          <w:rFonts w:ascii="Tahoma" w:hAnsi="Tahoma" w:cs="Tahoma"/>
          <w:bCs/>
          <w:noProof w:val="0"/>
          <w:sz w:val="22"/>
          <w:szCs w:val="22"/>
        </w:rPr>
      </w:pPr>
      <w:r w:rsidRPr="00775C7A">
        <w:rPr>
          <w:rFonts w:ascii="Tahoma" w:hAnsi="Tahoma" w:cs="Tahoma"/>
          <w:noProof w:val="0"/>
          <w:sz w:val="22"/>
          <w:szCs w:val="22"/>
        </w:rPr>
        <w:tab/>
      </w:r>
      <w:r w:rsidR="000F595D">
        <w:rPr>
          <w:rFonts w:ascii="Tahoma" w:hAnsi="Tahoma" w:cs="Tahoma"/>
          <w:bCs/>
          <w:noProof w:val="0"/>
          <w:sz w:val="22"/>
          <w:szCs w:val="22"/>
        </w:rPr>
        <w:t>S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 xml:space="preserve">vi vlasnici, </w:t>
      </w:r>
      <w:r w:rsidR="00EF139F" w:rsidRPr="00775C7A">
        <w:rPr>
          <w:rFonts w:ascii="Tahoma" w:hAnsi="Tahoma" w:cs="Tahoma"/>
          <w:bCs/>
          <w:noProof w:val="0"/>
          <w:sz w:val="22"/>
          <w:szCs w:val="22"/>
        </w:rPr>
        <w:t>posjednici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 xml:space="preserve"> zgrada ili dijela zgrada, upravitelji zgrada ili ovlašteni predstavnik suvlasnika zgrade koje imaju dimovodne objekte – korisnici usluga, dužni su dozvoliti ovlaštenom koncesionaru obavljanj</w:t>
      </w:r>
      <w:r w:rsidR="00EF139F" w:rsidRPr="00775C7A">
        <w:rPr>
          <w:rFonts w:ascii="Tahoma" w:hAnsi="Tahoma" w:cs="Tahoma"/>
          <w:bCs/>
          <w:noProof w:val="0"/>
          <w:sz w:val="22"/>
          <w:szCs w:val="22"/>
        </w:rPr>
        <w:t>e dimnjačarskih poslova kontrole i čišćenja dimovodnih objekata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>.</w:t>
      </w:r>
    </w:p>
    <w:p w:rsidR="00672AC8" w:rsidRPr="00775C7A" w:rsidRDefault="00672AC8" w:rsidP="00672AC8">
      <w:pPr>
        <w:autoSpaceDE w:val="0"/>
        <w:autoSpaceDN w:val="0"/>
        <w:adjustRightInd w:val="0"/>
        <w:jc w:val="both"/>
        <w:rPr>
          <w:rFonts w:ascii="Tahoma" w:hAnsi="Tahoma" w:cs="Tahoma"/>
          <w:bCs/>
          <w:noProof w:val="0"/>
          <w:sz w:val="22"/>
          <w:szCs w:val="22"/>
        </w:rPr>
      </w:pPr>
      <w:r w:rsidRPr="00775C7A">
        <w:rPr>
          <w:rFonts w:ascii="Tahoma" w:hAnsi="Tahoma" w:cs="Tahoma"/>
          <w:noProof w:val="0"/>
          <w:sz w:val="22"/>
          <w:szCs w:val="22"/>
        </w:rPr>
        <w:tab/>
      </w:r>
      <w:r w:rsidR="00EF139F" w:rsidRPr="00775C7A">
        <w:rPr>
          <w:rFonts w:ascii="Tahoma" w:hAnsi="Tahoma" w:cs="Tahoma"/>
          <w:noProof w:val="0"/>
          <w:sz w:val="22"/>
          <w:szCs w:val="22"/>
        </w:rPr>
        <w:t>Ako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 xml:space="preserve"> je ovlašteni koncesionar za obavljanje dimnjačarskih poslova onemogućen od korisnika usluge </w:t>
      </w:r>
      <w:r w:rsidR="00EF139F" w:rsidRPr="00775C7A">
        <w:rPr>
          <w:rFonts w:ascii="Tahoma" w:hAnsi="Tahoma" w:cs="Tahoma"/>
          <w:bCs/>
          <w:noProof w:val="0"/>
          <w:sz w:val="22"/>
          <w:szCs w:val="22"/>
        </w:rPr>
        <w:t>u obavljanju poslova iz stavka 1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 xml:space="preserve">. ovog članka ili mu korisnik usluga zabranjuje pristup dimovodnim objektima zgrade, dužan je o tome </w:t>
      </w:r>
      <w:r w:rsidR="00BE471F">
        <w:rPr>
          <w:rFonts w:ascii="Tahoma" w:hAnsi="Tahoma" w:cs="Tahoma"/>
          <w:bCs/>
          <w:noProof w:val="0"/>
          <w:sz w:val="22"/>
          <w:szCs w:val="22"/>
        </w:rPr>
        <w:t xml:space="preserve">pismeno </w:t>
      </w:r>
      <w:r w:rsidR="00406F11" w:rsidRPr="00775C7A">
        <w:rPr>
          <w:rFonts w:ascii="Tahoma" w:hAnsi="Tahoma" w:cs="Tahoma"/>
          <w:bCs/>
          <w:noProof w:val="0"/>
          <w:sz w:val="22"/>
          <w:szCs w:val="22"/>
        </w:rPr>
        <w:t>obavijestiti</w:t>
      </w:r>
      <w:r w:rsidR="00BE471F">
        <w:rPr>
          <w:rFonts w:ascii="Tahoma" w:hAnsi="Tahoma" w:cs="Tahoma"/>
          <w:bCs/>
          <w:noProof w:val="0"/>
          <w:sz w:val="22"/>
          <w:szCs w:val="22"/>
        </w:rPr>
        <w:t xml:space="preserve"> </w:t>
      </w:r>
      <w:r w:rsidR="00406F11" w:rsidRPr="00775C7A">
        <w:rPr>
          <w:rFonts w:ascii="Tahoma" w:hAnsi="Tahoma" w:cs="Tahoma"/>
          <w:bCs/>
          <w:noProof w:val="0"/>
          <w:sz w:val="22"/>
          <w:szCs w:val="22"/>
        </w:rPr>
        <w:t xml:space="preserve"> komunalnog redara s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>tručne službe</w:t>
      </w:r>
      <w:r w:rsidR="00EB30C8">
        <w:rPr>
          <w:rFonts w:ascii="Tahoma" w:hAnsi="Tahoma" w:cs="Tahoma"/>
          <w:bCs/>
          <w:noProof w:val="0"/>
          <w:sz w:val="22"/>
          <w:szCs w:val="22"/>
        </w:rPr>
        <w:t xml:space="preserve"> u roku od 5 dana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>.</w:t>
      </w:r>
    </w:p>
    <w:p w:rsidR="00672AC8" w:rsidRPr="00775C7A" w:rsidRDefault="00672AC8" w:rsidP="00672AC8">
      <w:pPr>
        <w:autoSpaceDE w:val="0"/>
        <w:autoSpaceDN w:val="0"/>
        <w:adjustRightInd w:val="0"/>
        <w:jc w:val="both"/>
        <w:rPr>
          <w:rFonts w:ascii="Tahoma" w:hAnsi="Tahoma" w:cs="Tahoma"/>
          <w:bCs/>
          <w:noProof w:val="0"/>
          <w:sz w:val="22"/>
          <w:szCs w:val="22"/>
        </w:rPr>
      </w:pPr>
      <w:r w:rsidRPr="00775C7A">
        <w:rPr>
          <w:rFonts w:ascii="Tahoma" w:hAnsi="Tahoma" w:cs="Tahoma"/>
          <w:bCs/>
          <w:noProof w:val="0"/>
          <w:sz w:val="22"/>
          <w:szCs w:val="22"/>
        </w:rPr>
        <w:tab/>
        <w:t>Komunalni redar provesti će postupak i rješenjem upozoriti korisnika usluge na poštivanje</w:t>
      </w:r>
      <w:r w:rsidR="00BE471F">
        <w:rPr>
          <w:rFonts w:ascii="Tahoma" w:hAnsi="Tahoma" w:cs="Tahoma"/>
          <w:bCs/>
          <w:noProof w:val="0"/>
          <w:sz w:val="22"/>
          <w:szCs w:val="22"/>
        </w:rPr>
        <w:t xml:space="preserve"> ove</w:t>
      </w:r>
      <w:r w:rsidRPr="00775C7A">
        <w:rPr>
          <w:rFonts w:ascii="Tahoma" w:hAnsi="Tahoma" w:cs="Tahoma"/>
          <w:bCs/>
          <w:noProof w:val="0"/>
          <w:sz w:val="22"/>
          <w:szCs w:val="22"/>
        </w:rPr>
        <w:t xml:space="preserve"> Odluke.</w:t>
      </w:r>
    </w:p>
    <w:p w:rsidR="00672AC8" w:rsidRPr="00B86826" w:rsidRDefault="000016BD" w:rsidP="00672AC8">
      <w:pPr>
        <w:autoSpaceDE w:val="0"/>
        <w:autoSpaceDN w:val="0"/>
        <w:adjustRightInd w:val="0"/>
        <w:jc w:val="both"/>
        <w:rPr>
          <w:rFonts w:ascii="Tahoma" w:hAnsi="Tahoma" w:cs="Tahoma"/>
          <w:bCs/>
          <w:noProof w:val="0"/>
          <w:sz w:val="22"/>
          <w:szCs w:val="22"/>
        </w:rPr>
      </w:pPr>
      <w:r w:rsidRPr="00B86826">
        <w:rPr>
          <w:rFonts w:ascii="Tahoma" w:hAnsi="Tahoma" w:cs="Tahoma"/>
          <w:bCs/>
          <w:noProof w:val="0"/>
          <w:sz w:val="22"/>
          <w:szCs w:val="22"/>
        </w:rPr>
        <w:tab/>
        <w:t>Ako</w:t>
      </w:r>
      <w:r w:rsidR="006B1A69" w:rsidRPr="00B86826">
        <w:rPr>
          <w:rFonts w:ascii="Tahoma" w:hAnsi="Tahoma" w:cs="Tahoma"/>
          <w:bCs/>
          <w:noProof w:val="0"/>
          <w:sz w:val="22"/>
          <w:szCs w:val="22"/>
        </w:rPr>
        <w:t xml:space="preserve"> </w:t>
      </w:r>
      <w:r w:rsidR="00672AC8" w:rsidRPr="00B86826">
        <w:rPr>
          <w:rFonts w:ascii="Tahoma" w:hAnsi="Tahoma" w:cs="Tahoma"/>
          <w:bCs/>
          <w:noProof w:val="0"/>
          <w:sz w:val="22"/>
          <w:szCs w:val="22"/>
        </w:rPr>
        <w:t xml:space="preserve">korisnik usluga </w:t>
      </w:r>
      <w:r w:rsidR="004C5A00" w:rsidRPr="00B86826">
        <w:rPr>
          <w:rFonts w:ascii="Tahoma" w:hAnsi="Tahoma" w:cs="Tahoma"/>
          <w:bCs/>
          <w:noProof w:val="0"/>
          <w:sz w:val="22"/>
          <w:szCs w:val="22"/>
        </w:rPr>
        <w:t>ne postupi po</w:t>
      </w:r>
      <w:r w:rsidR="00672AC8" w:rsidRPr="00B86826">
        <w:rPr>
          <w:rFonts w:ascii="Tahoma" w:hAnsi="Tahoma" w:cs="Tahoma"/>
          <w:bCs/>
          <w:noProof w:val="0"/>
          <w:sz w:val="22"/>
          <w:szCs w:val="22"/>
        </w:rPr>
        <w:t xml:space="preserve"> izdano</w:t>
      </w:r>
      <w:r w:rsidR="004C5A00" w:rsidRPr="00B86826">
        <w:rPr>
          <w:rFonts w:ascii="Tahoma" w:hAnsi="Tahoma" w:cs="Tahoma"/>
          <w:bCs/>
          <w:noProof w:val="0"/>
          <w:sz w:val="22"/>
          <w:szCs w:val="22"/>
        </w:rPr>
        <w:t>m rješenju</w:t>
      </w:r>
      <w:r w:rsidR="00672AC8" w:rsidRPr="00B86826">
        <w:rPr>
          <w:rFonts w:ascii="Tahoma" w:hAnsi="Tahoma" w:cs="Tahoma"/>
          <w:bCs/>
          <w:noProof w:val="0"/>
          <w:sz w:val="22"/>
          <w:szCs w:val="22"/>
        </w:rPr>
        <w:t xml:space="preserve"> iz prethodnog stavka</w:t>
      </w:r>
      <w:r w:rsidR="004C5A00" w:rsidRPr="00B86826">
        <w:rPr>
          <w:rFonts w:ascii="Tahoma" w:hAnsi="Tahoma" w:cs="Tahoma"/>
          <w:bCs/>
          <w:noProof w:val="0"/>
          <w:sz w:val="22"/>
          <w:szCs w:val="22"/>
        </w:rPr>
        <w:t xml:space="preserve"> ovog članka</w:t>
      </w:r>
      <w:r w:rsidR="00672AC8" w:rsidRPr="00B86826">
        <w:rPr>
          <w:rFonts w:ascii="Tahoma" w:hAnsi="Tahoma" w:cs="Tahoma"/>
          <w:bCs/>
          <w:noProof w:val="0"/>
          <w:sz w:val="22"/>
          <w:szCs w:val="22"/>
        </w:rPr>
        <w:t xml:space="preserve">, </w:t>
      </w:r>
      <w:r w:rsidR="00777A4B" w:rsidRPr="00B86826">
        <w:rPr>
          <w:rFonts w:ascii="Tahoma" w:hAnsi="Tahoma" w:cs="Tahoma"/>
          <w:bCs/>
          <w:noProof w:val="0"/>
          <w:sz w:val="22"/>
          <w:szCs w:val="22"/>
        </w:rPr>
        <w:t>komunalni redar</w:t>
      </w:r>
      <w:r w:rsidR="00672AC8" w:rsidRPr="00B86826">
        <w:rPr>
          <w:rFonts w:ascii="Tahoma" w:hAnsi="Tahoma" w:cs="Tahoma"/>
          <w:bCs/>
          <w:noProof w:val="0"/>
          <w:sz w:val="22"/>
          <w:szCs w:val="22"/>
        </w:rPr>
        <w:t xml:space="preserve"> će izreći </w:t>
      </w:r>
      <w:r w:rsidR="004C5A00" w:rsidRPr="00B86826">
        <w:rPr>
          <w:rFonts w:ascii="Tahoma" w:hAnsi="Tahoma" w:cs="Tahoma"/>
          <w:bCs/>
          <w:noProof w:val="0"/>
          <w:sz w:val="22"/>
          <w:szCs w:val="22"/>
        </w:rPr>
        <w:t xml:space="preserve">prekršajni nalog </w:t>
      </w:r>
      <w:r w:rsidR="00777A4B" w:rsidRPr="00B86826">
        <w:rPr>
          <w:rFonts w:ascii="Tahoma" w:hAnsi="Tahoma" w:cs="Tahoma"/>
          <w:bCs/>
          <w:noProof w:val="0"/>
          <w:sz w:val="22"/>
          <w:szCs w:val="22"/>
        </w:rPr>
        <w:t>propisan</w:t>
      </w:r>
      <w:r w:rsidR="00672AC8" w:rsidRPr="00B86826">
        <w:rPr>
          <w:rFonts w:ascii="Tahoma" w:hAnsi="Tahoma" w:cs="Tahoma"/>
          <w:bCs/>
          <w:noProof w:val="0"/>
          <w:sz w:val="22"/>
          <w:szCs w:val="22"/>
        </w:rPr>
        <w:t xml:space="preserve"> ovom Odlukom, odnosno pokrenuti prek</w:t>
      </w:r>
      <w:r w:rsidR="00BE471F" w:rsidRPr="00B86826">
        <w:rPr>
          <w:rFonts w:ascii="Tahoma" w:hAnsi="Tahoma" w:cs="Tahoma"/>
          <w:bCs/>
          <w:noProof w:val="0"/>
          <w:sz w:val="22"/>
          <w:szCs w:val="22"/>
        </w:rPr>
        <w:t xml:space="preserve">ršajni postupak sukladno zakonu i o tome </w:t>
      </w:r>
      <w:r w:rsidR="00BE471F" w:rsidRPr="00B86826">
        <w:rPr>
          <w:rFonts w:ascii="Tahoma" w:hAnsi="Tahoma" w:cs="Tahoma"/>
          <w:noProof w:val="0"/>
          <w:sz w:val="22"/>
          <w:szCs w:val="22"/>
        </w:rPr>
        <w:t>pismeno izvijestiti inspektora za zaštitu od požara.</w:t>
      </w:r>
    </w:p>
    <w:p w:rsidR="00BE471F" w:rsidRPr="00406F11" w:rsidRDefault="00BE471F" w:rsidP="00672AC8">
      <w:pPr>
        <w:autoSpaceDE w:val="0"/>
        <w:autoSpaceDN w:val="0"/>
        <w:adjustRightInd w:val="0"/>
        <w:jc w:val="both"/>
        <w:rPr>
          <w:rFonts w:ascii="Tahoma" w:hAnsi="Tahoma" w:cs="Tahoma"/>
          <w:bCs/>
          <w:noProof w:val="0"/>
          <w:color w:val="339966"/>
          <w:sz w:val="22"/>
          <w:szCs w:val="22"/>
        </w:rPr>
      </w:pPr>
      <w:r>
        <w:rPr>
          <w:rFonts w:ascii="Tahoma" w:hAnsi="Tahoma" w:cs="Tahoma"/>
          <w:bCs/>
          <w:noProof w:val="0"/>
          <w:color w:val="339966"/>
          <w:sz w:val="22"/>
          <w:szCs w:val="22"/>
        </w:rPr>
        <w:tab/>
      </w:r>
    </w:p>
    <w:p w:rsidR="008F3035" w:rsidRPr="005549FB" w:rsidRDefault="008F3035" w:rsidP="003870D8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 w:rsidRPr="005549FB">
        <w:rPr>
          <w:rFonts w:ascii="Tahoma" w:hAnsi="Tahoma" w:cs="Tahoma"/>
          <w:b/>
          <w:noProof w:val="0"/>
          <w:sz w:val="22"/>
          <w:szCs w:val="22"/>
        </w:rPr>
        <w:t>II</w:t>
      </w:r>
      <w:r w:rsidR="00FF2C53" w:rsidRPr="005549FB">
        <w:rPr>
          <w:rFonts w:ascii="Tahoma" w:hAnsi="Tahoma" w:cs="Tahoma"/>
          <w:b/>
          <w:noProof w:val="0"/>
          <w:sz w:val="22"/>
          <w:szCs w:val="22"/>
        </w:rPr>
        <w:t>I</w:t>
      </w:r>
      <w:r w:rsidRPr="005549FB">
        <w:rPr>
          <w:rFonts w:ascii="Tahoma" w:hAnsi="Tahoma" w:cs="Tahoma"/>
          <w:b/>
          <w:noProof w:val="0"/>
          <w:sz w:val="22"/>
          <w:szCs w:val="22"/>
        </w:rPr>
        <w:t>. OBVEZA ČIŠĆENJA I KONTROLE</w:t>
      </w:r>
      <w:r w:rsidR="003870D8" w:rsidRPr="005549FB">
        <w:rPr>
          <w:rFonts w:ascii="Tahoma" w:hAnsi="Tahoma" w:cs="Tahoma"/>
          <w:b/>
          <w:noProof w:val="0"/>
          <w:sz w:val="22"/>
          <w:szCs w:val="22"/>
        </w:rPr>
        <w:t xml:space="preserve"> </w:t>
      </w:r>
      <w:r w:rsidRPr="005549FB">
        <w:rPr>
          <w:rFonts w:ascii="Tahoma" w:hAnsi="Tahoma" w:cs="Tahoma"/>
          <w:b/>
          <w:noProof w:val="0"/>
          <w:sz w:val="22"/>
          <w:szCs w:val="22"/>
        </w:rPr>
        <w:t>DIMOVODNIH OBJEKATA</w:t>
      </w:r>
    </w:p>
    <w:p w:rsidR="003870D8" w:rsidRDefault="003870D8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8F3035" w:rsidP="003870D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Članak 8.</w:t>
      </w:r>
    </w:p>
    <w:p w:rsidR="008F3035" w:rsidRPr="008F3035" w:rsidRDefault="003870D8" w:rsidP="003870D8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Obveznoj kontroli i čišćenju podliježu slijedeći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dimovodni objekti:</w:t>
      </w:r>
    </w:p>
    <w:p w:rsidR="008F3035" w:rsidRDefault="008F3035" w:rsidP="007776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u stambenim zgradama i stanovima:</w:t>
      </w:r>
    </w:p>
    <w:p w:rsidR="008F3035" w:rsidRPr="008F3035" w:rsidRDefault="008F3035" w:rsidP="0077761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dimnjaci i spojni dimovodni kanali štednjaka i</w:t>
      </w:r>
      <w:r w:rsidR="003870D8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peći na sve vrste goriva,</w:t>
      </w:r>
    </w:p>
    <w:p w:rsidR="008F3035" w:rsidRPr="008F3035" w:rsidRDefault="006A56D0" w:rsidP="0077761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uređaji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za centralno grijanje i etažno grijanje</w:t>
      </w:r>
      <w:r w:rsidR="003870D8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na kruta, tekuća i plinovita goriva,</w:t>
      </w:r>
    </w:p>
    <w:p w:rsidR="008F3035" w:rsidRPr="008F3035" w:rsidRDefault="008F3035" w:rsidP="0077761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štednjaci i peći na kruta i tekuća goriva,</w:t>
      </w:r>
    </w:p>
    <w:p w:rsidR="008F3035" w:rsidRDefault="008F3035" w:rsidP="007776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u poslovnim zgradama i prostorijama:</w:t>
      </w:r>
    </w:p>
    <w:p w:rsidR="008F3035" w:rsidRPr="008F3035" w:rsidRDefault="008F3035" w:rsidP="007776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dimnjaci, spojni dimovodni kanali i priključna</w:t>
      </w:r>
      <w:r w:rsidR="003870D8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ložišta za sve vrste ložišta,</w:t>
      </w:r>
    </w:p>
    <w:p w:rsidR="008F3035" w:rsidRDefault="008F3035" w:rsidP="007776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u industrijskim objektima i toplanama:</w:t>
      </w:r>
    </w:p>
    <w:p w:rsidR="008F3035" w:rsidRPr="008F3035" w:rsidRDefault="008F3035" w:rsidP="007776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dimnjaci, dimnjače i kotlovi,</w:t>
      </w:r>
    </w:p>
    <w:p w:rsidR="008F3035" w:rsidRPr="008F3035" w:rsidRDefault="008F3035" w:rsidP="007776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spojni dimovodni kanali i priključna ložišta za</w:t>
      </w:r>
      <w:r w:rsidR="003870D8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sve vrste ložišta.</w:t>
      </w:r>
    </w:p>
    <w:p w:rsidR="008F3035" w:rsidRPr="008F3035" w:rsidRDefault="003870D8" w:rsidP="003870D8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Obvezno čišćenje po potrebi obuhvaća i spaljivanje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dimnjaka.</w:t>
      </w:r>
    </w:p>
    <w:p w:rsidR="008F3035" w:rsidRPr="008F3035" w:rsidRDefault="003870D8" w:rsidP="003870D8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lastRenderedPageBreak/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Spaljivanje dimnjaka obavlja se kada se kontrolom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utvrdi potreba za spaljivanjem.</w:t>
      </w:r>
    </w:p>
    <w:p w:rsidR="008F3035" w:rsidRPr="008F3035" w:rsidRDefault="003870D8" w:rsidP="003870D8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Kontroli podliježu </w:t>
      </w:r>
      <w:r w:rsidR="00406F11">
        <w:rPr>
          <w:rFonts w:ascii="Tahoma" w:hAnsi="Tahoma" w:cs="Tahoma"/>
          <w:noProof w:val="0"/>
          <w:sz w:val="22"/>
          <w:szCs w:val="22"/>
        </w:rPr>
        <w:t xml:space="preserve">i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sva ostala toplinska ložišta na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kruta,</w:t>
      </w:r>
      <w:r>
        <w:rPr>
          <w:rFonts w:ascii="Tahoma" w:hAnsi="Tahoma" w:cs="Tahoma"/>
          <w:noProof w:val="0"/>
          <w:sz w:val="22"/>
          <w:szCs w:val="22"/>
        </w:rPr>
        <w:t xml:space="preserve"> tekuća i plinovita goriva čiji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produkti su plinovi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koji se odvode u zrak.</w:t>
      </w:r>
    </w:p>
    <w:p w:rsidR="0077761A" w:rsidRDefault="0077761A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8F3035" w:rsidP="009816B5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Članak 9.</w:t>
      </w:r>
    </w:p>
    <w:p w:rsidR="008F3035" w:rsidRPr="008F3035" w:rsidRDefault="009816B5" w:rsidP="009816B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Ne moraju se čistiti:</w:t>
      </w:r>
    </w:p>
    <w:p w:rsidR="008F3035" w:rsidRPr="008F3035" w:rsidRDefault="008F3035" w:rsidP="009816B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1. dimnjaci na koje nisu priključena ložišta i čiji</w:t>
      </w:r>
      <w:r w:rsidR="009816B5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su otvori za priključke zatvoreni i plombirani,</w:t>
      </w:r>
    </w:p>
    <w:p w:rsidR="008F3035" w:rsidRPr="008F3035" w:rsidRDefault="008F3035" w:rsidP="009816B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2. dimnjaci u zgradama koje se zagrijavaju toplom</w:t>
      </w:r>
      <w:r w:rsidR="009816B5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vodom iz centralnih kotlovnica, a koji služe kao rezerva,</w:t>
      </w:r>
    </w:p>
    <w:p w:rsidR="008F3035" w:rsidRPr="008F3035" w:rsidRDefault="008F3035" w:rsidP="009816B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3. peći od gline i slične peći, ukoliko su zatvorene</w:t>
      </w:r>
      <w:r w:rsidR="009816B5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i plombirane, te plinske i električne peći i štednjaci</w:t>
      </w:r>
      <w:r w:rsidR="009816B5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koji služe za zagrijavanje.</w:t>
      </w:r>
    </w:p>
    <w:p w:rsidR="009816B5" w:rsidRDefault="009816B5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8F3035" w:rsidP="009816B5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Članak 10.</w:t>
      </w:r>
    </w:p>
    <w:p w:rsidR="008F3035" w:rsidRPr="008F3035" w:rsidRDefault="00EF1D55" w:rsidP="00EF1D5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Korisnik usluge može tražiti od ovlaštenog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dimnjačara da izvrši zatvaranje i plombiranje otvora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dimovoda ili drugog dimovodnog objekta koji se trajno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ne koristi.</w:t>
      </w:r>
    </w:p>
    <w:p w:rsidR="008F3035" w:rsidRPr="008F3035" w:rsidRDefault="00EF1D55" w:rsidP="00EF1D5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Nakon izvršenog zatvaranja i plombiranja ovlašteni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dimnjačar kontrolira samo ispravnost plombe za što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nema pravo naplatiti cijenu usluge.</w:t>
      </w:r>
    </w:p>
    <w:p w:rsidR="008F3035" w:rsidRPr="008F3035" w:rsidRDefault="00EF1D55" w:rsidP="00EF1D55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Zatvaranje i plombiranje dimovodnog objekta unosi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se u kontrolnu knjigu.</w:t>
      </w:r>
    </w:p>
    <w:p w:rsidR="008F3035" w:rsidRPr="008F3035" w:rsidRDefault="00EF1D55" w:rsidP="008F3035">
      <w:pPr>
        <w:autoSpaceDE w:val="0"/>
        <w:autoSpaceDN w:val="0"/>
        <w:adjustRightInd w:val="0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Zatvoreni i plombirani dimovodni objekti mogu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se stavi</w:t>
      </w:r>
      <w:r>
        <w:rPr>
          <w:rFonts w:ascii="Tahoma" w:hAnsi="Tahoma" w:cs="Tahoma"/>
          <w:noProof w:val="0"/>
          <w:sz w:val="22"/>
          <w:szCs w:val="22"/>
        </w:rPr>
        <w:t xml:space="preserve">ti u upotrebu samo uz prethodnu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obavijest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ovlaštenog dimnjačara.</w:t>
      </w:r>
    </w:p>
    <w:p w:rsidR="00EF1D55" w:rsidRPr="0093590B" w:rsidRDefault="00EF1D55" w:rsidP="008F3035">
      <w:pPr>
        <w:autoSpaceDE w:val="0"/>
        <w:autoSpaceDN w:val="0"/>
        <w:adjustRightInd w:val="0"/>
        <w:rPr>
          <w:rFonts w:ascii="Tahoma" w:hAnsi="Tahoma" w:cs="Tahoma"/>
          <w:noProof w:val="0"/>
          <w:color w:val="339966"/>
          <w:sz w:val="22"/>
          <w:szCs w:val="22"/>
        </w:rPr>
      </w:pPr>
    </w:p>
    <w:p w:rsidR="008F3035" w:rsidRPr="00B9218F" w:rsidRDefault="008F3035" w:rsidP="00EF1D55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 w:rsidRPr="00B9218F">
        <w:rPr>
          <w:rFonts w:ascii="Tahoma" w:hAnsi="Tahoma" w:cs="Tahoma"/>
          <w:b/>
          <w:noProof w:val="0"/>
          <w:sz w:val="22"/>
          <w:szCs w:val="22"/>
        </w:rPr>
        <w:t>I</w:t>
      </w:r>
      <w:r w:rsidR="00B4226D">
        <w:rPr>
          <w:rFonts w:ascii="Tahoma" w:hAnsi="Tahoma" w:cs="Tahoma"/>
          <w:b/>
          <w:noProof w:val="0"/>
          <w:sz w:val="22"/>
          <w:szCs w:val="22"/>
        </w:rPr>
        <w:t>V</w:t>
      </w:r>
      <w:r w:rsidRPr="00B9218F">
        <w:rPr>
          <w:rFonts w:ascii="Tahoma" w:hAnsi="Tahoma" w:cs="Tahoma"/>
          <w:b/>
          <w:noProof w:val="0"/>
          <w:sz w:val="22"/>
          <w:szCs w:val="22"/>
        </w:rPr>
        <w:t>. ROKOVI ČIŠĆENJA I KONTROLE</w:t>
      </w:r>
      <w:r w:rsidR="00EF1D55" w:rsidRPr="00B9218F">
        <w:rPr>
          <w:rFonts w:ascii="Tahoma" w:hAnsi="Tahoma" w:cs="Tahoma"/>
          <w:b/>
          <w:noProof w:val="0"/>
          <w:sz w:val="22"/>
          <w:szCs w:val="22"/>
        </w:rPr>
        <w:t xml:space="preserve"> </w:t>
      </w:r>
      <w:r w:rsidRPr="00B9218F">
        <w:rPr>
          <w:rFonts w:ascii="Tahoma" w:hAnsi="Tahoma" w:cs="Tahoma"/>
          <w:b/>
          <w:noProof w:val="0"/>
          <w:sz w:val="22"/>
          <w:szCs w:val="22"/>
        </w:rPr>
        <w:t>DIMOVODNIH OBJEKATA</w:t>
      </w:r>
    </w:p>
    <w:p w:rsidR="00EF1D55" w:rsidRDefault="00EF1D55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4A3AD8" w:rsidRDefault="004A3AD8" w:rsidP="004A3AD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11.</w:t>
      </w:r>
    </w:p>
    <w:p w:rsidR="00D04C66" w:rsidRDefault="004A3AD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D04C66">
        <w:rPr>
          <w:rFonts w:ascii="Tahoma" w:hAnsi="Tahoma" w:cs="Tahoma"/>
          <w:noProof w:val="0"/>
          <w:sz w:val="22"/>
          <w:szCs w:val="22"/>
        </w:rPr>
        <w:t>Dimovodni objekti i priključna ložišta kontroliraju se odnosno čiste u slijedećim rokovima:</w:t>
      </w:r>
    </w:p>
    <w:p w:rsidR="004A3AD8" w:rsidRDefault="00D04C66" w:rsidP="00D04C6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najmanje jedanput u dvije godine</w:t>
      </w:r>
      <w:r w:rsidR="004A3AD8">
        <w:rPr>
          <w:rFonts w:ascii="Tahoma" w:hAnsi="Tahoma" w:cs="Tahoma"/>
          <w:noProof w:val="0"/>
          <w:sz w:val="22"/>
          <w:szCs w:val="22"/>
        </w:rPr>
        <w:t xml:space="preserve"> kontroliraju</w:t>
      </w:r>
      <w:r>
        <w:rPr>
          <w:rFonts w:ascii="Tahoma" w:hAnsi="Tahoma" w:cs="Tahoma"/>
          <w:noProof w:val="0"/>
          <w:sz w:val="22"/>
          <w:szCs w:val="22"/>
        </w:rPr>
        <w:t xml:space="preserve"> se</w:t>
      </w:r>
      <w:r w:rsidR="004A3AD8">
        <w:rPr>
          <w:rFonts w:ascii="Tahoma" w:hAnsi="Tahoma" w:cs="Tahoma"/>
          <w:noProof w:val="0"/>
          <w:sz w:val="22"/>
          <w:szCs w:val="22"/>
        </w:rPr>
        <w:t xml:space="preserve"> a ne čiste</w:t>
      </w:r>
      <w:r w:rsidR="007D6D70">
        <w:rPr>
          <w:rFonts w:ascii="Tahoma" w:hAnsi="Tahoma" w:cs="Tahoma"/>
          <w:noProof w:val="0"/>
          <w:sz w:val="22"/>
          <w:szCs w:val="22"/>
        </w:rPr>
        <w:t xml:space="preserve"> dimovo</w:t>
      </w:r>
      <w:r w:rsidR="00342DE2">
        <w:rPr>
          <w:rFonts w:ascii="Tahoma" w:hAnsi="Tahoma" w:cs="Tahoma"/>
          <w:noProof w:val="0"/>
          <w:sz w:val="22"/>
          <w:szCs w:val="22"/>
        </w:rPr>
        <w:t>dni objekti i uređaji za loženje</w:t>
      </w:r>
      <w:r>
        <w:rPr>
          <w:rFonts w:ascii="Tahoma" w:hAnsi="Tahoma" w:cs="Tahoma"/>
          <w:noProof w:val="0"/>
          <w:sz w:val="22"/>
          <w:szCs w:val="22"/>
        </w:rPr>
        <w:t xml:space="preserve"> iz članka 9. ove Odluke,</w:t>
      </w:r>
    </w:p>
    <w:p w:rsidR="004D44F4" w:rsidRDefault="004D44F4" w:rsidP="00D04C66">
      <w:pPr>
        <w:numPr>
          <w:ilvl w:val="0"/>
          <w:numId w:val="16"/>
        </w:numPr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najmanje jedanput godišnje</w:t>
      </w:r>
      <w:r w:rsidR="00D04C66">
        <w:rPr>
          <w:rFonts w:ascii="Tahoma" w:hAnsi="Tahoma" w:cs="Tahoma"/>
          <w:noProof w:val="0"/>
          <w:sz w:val="22"/>
          <w:szCs w:val="22"/>
        </w:rPr>
        <w:t xml:space="preserve"> kontroliraju se,</w:t>
      </w:r>
      <w:r>
        <w:rPr>
          <w:rFonts w:ascii="Tahoma" w:hAnsi="Tahoma" w:cs="Tahoma"/>
          <w:noProof w:val="0"/>
          <w:sz w:val="22"/>
          <w:szCs w:val="22"/>
        </w:rPr>
        <w:t xml:space="preserve"> a čiste prema potrebi i ocjeni ovlaštenog dimnjačara</w:t>
      </w:r>
      <w:r w:rsidR="00D04C66">
        <w:rPr>
          <w:rFonts w:ascii="Tahoma" w:hAnsi="Tahoma" w:cs="Tahoma"/>
          <w:noProof w:val="0"/>
          <w:sz w:val="22"/>
          <w:szCs w:val="22"/>
        </w:rPr>
        <w:t xml:space="preserve"> ili na zahtjev korisnika,</w:t>
      </w:r>
      <w:r w:rsidR="00D04C66" w:rsidRPr="00D04C66">
        <w:rPr>
          <w:rFonts w:ascii="Tahoma" w:hAnsi="Tahoma" w:cs="Tahoma"/>
          <w:noProof w:val="0"/>
          <w:sz w:val="22"/>
          <w:szCs w:val="22"/>
        </w:rPr>
        <w:t xml:space="preserve"> </w:t>
      </w:r>
      <w:r w:rsidR="00D04C66">
        <w:rPr>
          <w:rFonts w:ascii="Tahoma" w:hAnsi="Tahoma" w:cs="Tahoma"/>
          <w:noProof w:val="0"/>
          <w:sz w:val="22"/>
          <w:szCs w:val="22"/>
        </w:rPr>
        <w:t>dimovodni objekti i priključna ložišta na plinsko gorivo,</w:t>
      </w:r>
    </w:p>
    <w:p w:rsidR="004D44F4" w:rsidRDefault="00D04C66" w:rsidP="00D04C66">
      <w:pPr>
        <w:numPr>
          <w:ilvl w:val="0"/>
          <w:numId w:val="16"/>
        </w:numPr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najmanje jedanput godišnje kontroliraju se i čiste svi d</w:t>
      </w:r>
      <w:r w:rsidR="004D44F4">
        <w:rPr>
          <w:rFonts w:ascii="Tahoma" w:hAnsi="Tahoma" w:cs="Tahoma"/>
          <w:noProof w:val="0"/>
          <w:sz w:val="22"/>
          <w:szCs w:val="22"/>
        </w:rPr>
        <w:t xml:space="preserve">imovodni objekti i </w:t>
      </w:r>
      <w:r w:rsidR="00D07DC4">
        <w:rPr>
          <w:rFonts w:ascii="Tahoma" w:hAnsi="Tahoma" w:cs="Tahoma"/>
          <w:noProof w:val="0"/>
          <w:sz w:val="22"/>
          <w:szCs w:val="22"/>
        </w:rPr>
        <w:t>priključna ložišta</w:t>
      </w:r>
      <w:r w:rsidR="009C359D">
        <w:rPr>
          <w:rFonts w:ascii="Tahoma" w:hAnsi="Tahoma" w:cs="Tahoma"/>
          <w:noProof w:val="0"/>
          <w:sz w:val="22"/>
          <w:szCs w:val="22"/>
        </w:rPr>
        <w:t xml:space="preserve"> osim onih iz stavka</w:t>
      </w:r>
      <w:r w:rsidR="007B3418">
        <w:rPr>
          <w:rFonts w:ascii="Tahoma" w:hAnsi="Tahoma" w:cs="Tahoma"/>
          <w:noProof w:val="0"/>
          <w:sz w:val="22"/>
          <w:szCs w:val="22"/>
        </w:rPr>
        <w:t xml:space="preserve"> </w:t>
      </w:r>
      <w:r>
        <w:rPr>
          <w:rFonts w:ascii="Tahoma" w:hAnsi="Tahoma" w:cs="Tahoma"/>
          <w:noProof w:val="0"/>
          <w:sz w:val="22"/>
          <w:szCs w:val="22"/>
        </w:rPr>
        <w:t xml:space="preserve">1. i </w:t>
      </w:r>
      <w:r w:rsidR="007B3418">
        <w:rPr>
          <w:rFonts w:ascii="Tahoma" w:hAnsi="Tahoma" w:cs="Tahoma"/>
          <w:noProof w:val="0"/>
          <w:sz w:val="22"/>
          <w:szCs w:val="22"/>
        </w:rPr>
        <w:t>2. ovog članka,</w:t>
      </w:r>
    </w:p>
    <w:p w:rsidR="00D07DC4" w:rsidRDefault="00D04C66" w:rsidP="00D04C66">
      <w:pPr>
        <w:numPr>
          <w:ilvl w:val="0"/>
          <w:numId w:val="16"/>
        </w:numPr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najmanje svakih šest mjeseci kontroliraju se i čiste d</w:t>
      </w:r>
      <w:r w:rsidR="00D07DC4">
        <w:rPr>
          <w:rFonts w:ascii="Tahoma" w:hAnsi="Tahoma" w:cs="Tahoma"/>
          <w:noProof w:val="0"/>
          <w:sz w:val="22"/>
          <w:szCs w:val="22"/>
        </w:rPr>
        <w:t>imovodni objekti i priključna ložišta na kruta i tekuća goriva kapaciteta od 50 do 100 kW.</w:t>
      </w:r>
    </w:p>
    <w:p w:rsidR="00D04C66" w:rsidRDefault="00D04C66" w:rsidP="00D04C66">
      <w:pPr>
        <w:numPr>
          <w:ilvl w:val="0"/>
          <w:numId w:val="16"/>
        </w:numPr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najmanje svakih tri mjeseca kontroliraju se i čiste dimovodni objekti i priključna ložišta na kruta i tekuća</w:t>
      </w:r>
      <w:r w:rsidR="00D11700">
        <w:rPr>
          <w:rFonts w:ascii="Tahoma" w:hAnsi="Tahoma" w:cs="Tahoma"/>
          <w:noProof w:val="0"/>
          <w:sz w:val="22"/>
          <w:szCs w:val="22"/>
        </w:rPr>
        <w:t xml:space="preserve"> goriva kapaciteta preko 100 kW.</w:t>
      </w:r>
    </w:p>
    <w:p w:rsidR="005C7FEE" w:rsidRDefault="00D04C66" w:rsidP="00D04C66">
      <w:pPr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7B3418">
        <w:rPr>
          <w:rFonts w:ascii="Tahoma" w:hAnsi="Tahoma" w:cs="Tahoma"/>
          <w:noProof w:val="0"/>
          <w:sz w:val="22"/>
          <w:szCs w:val="22"/>
        </w:rPr>
        <w:t xml:space="preserve">Dimovodni objekti iz </w:t>
      </w:r>
      <w:r w:rsidR="005C7FEE" w:rsidRPr="008F3035">
        <w:rPr>
          <w:rFonts w:ascii="Tahoma" w:hAnsi="Tahoma" w:cs="Tahoma"/>
          <w:noProof w:val="0"/>
          <w:sz w:val="22"/>
          <w:szCs w:val="22"/>
        </w:rPr>
        <w:t>ovog članka</w:t>
      </w:r>
      <w:r w:rsidR="005C7FEE">
        <w:rPr>
          <w:rFonts w:ascii="Tahoma" w:hAnsi="Tahoma" w:cs="Tahoma"/>
          <w:noProof w:val="0"/>
          <w:sz w:val="22"/>
          <w:szCs w:val="22"/>
        </w:rPr>
        <w:t xml:space="preserve"> </w:t>
      </w:r>
      <w:r w:rsidR="005C7FEE" w:rsidRPr="008F3035">
        <w:rPr>
          <w:rFonts w:ascii="Tahoma" w:hAnsi="Tahoma" w:cs="Tahoma"/>
          <w:noProof w:val="0"/>
          <w:sz w:val="22"/>
          <w:szCs w:val="22"/>
        </w:rPr>
        <w:t>spaljivat će se u toku go</w:t>
      </w:r>
      <w:r w:rsidR="005C7FEE">
        <w:rPr>
          <w:rFonts w:ascii="Tahoma" w:hAnsi="Tahoma" w:cs="Tahoma"/>
          <w:noProof w:val="0"/>
          <w:sz w:val="22"/>
          <w:szCs w:val="22"/>
        </w:rPr>
        <w:t xml:space="preserve">dine više </w:t>
      </w:r>
      <w:r w:rsidR="005C7FEE" w:rsidRPr="008F3035">
        <w:rPr>
          <w:rFonts w:ascii="Tahoma" w:hAnsi="Tahoma" w:cs="Tahoma"/>
          <w:noProof w:val="0"/>
          <w:sz w:val="22"/>
          <w:szCs w:val="22"/>
        </w:rPr>
        <w:t>puta ako to zahtijevaju</w:t>
      </w:r>
      <w:r w:rsidR="005C7FEE">
        <w:rPr>
          <w:rFonts w:ascii="Tahoma" w:hAnsi="Tahoma" w:cs="Tahoma"/>
          <w:noProof w:val="0"/>
          <w:sz w:val="22"/>
          <w:szCs w:val="22"/>
        </w:rPr>
        <w:t xml:space="preserve"> </w:t>
      </w:r>
      <w:r w:rsidR="005C7FEE" w:rsidRPr="008F3035">
        <w:rPr>
          <w:rFonts w:ascii="Tahoma" w:hAnsi="Tahoma" w:cs="Tahoma"/>
          <w:noProof w:val="0"/>
          <w:sz w:val="22"/>
          <w:szCs w:val="22"/>
        </w:rPr>
        <w:t>interesi protupožarne preventive ili ako naslage čađe</w:t>
      </w:r>
      <w:r w:rsidR="005C7FEE">
        <w:rPr>
          <w:rFonts w:ascii="Tahoma" w:hAnsi="Tahoma" w:cs="Tahoma"/>
          <w:noProof w:val="0"/>
          <w:sz w:val="22"/>
          <w:szCs w:val="22"/>
        </w:rPr>
        <w:t xml:space="preserve"> </w:t>
      </w:r>
      <w:r w:rsidR="005C7FEE" w:rsidRPr="008F3035">
        <w:rPr>
          <w:rFonts w:ascii="Tahoma" w:hAnsi="Tahoma" w:cs="Tahoma"/>
          <w:noProof w:val="0"/>
          <w:sz w:val="22"/>
          <w:szCs w:val="22"/>
        </w:rPr>
        <w:t>i smole ne mogu biti uklonjene uobičajenim alatima</w:t>
      </w:r>
      <w:r w:rsidR="005C7FEE">
        <w:rPr>
          <w:rFonts w:ascii="Tahoma" w:hAnsi="Tahoma" w:cs="Tahoma"/>
          <w:noProof w:val="0"/>
          <w:sz w:val="22"/>
          <w:szCs w:val="22"/>
        </w:rPr>
        <w:t xml:space="preserve"> </w:t>
      </w:r>
      <w:r w:rsidR="005C7FEE" w:rsidRPr="008F3035">
        <w:rPr>
          <w:rFonts w:ascii="Tahoma" w:hAnsi="Tahoma" w:cs="Tahoma"/>
          <w:noProof w:val="0"/>
          <w:sz w:val="22"/>
          <w:szCs w:val="22"/>
        </w:rPr>
        <w:t>za čišćenje.</w:t>
      </w:r>
    </w:p>
    <w:p w:rsidR="009C359D" w:rsidRDefault="009C359D" w:rsidP="007B3418">
      <w:pPr>
        <w:jc w:val="both"/>
        <w:rPr>
          <w:rFonts w:ascii="Tahoma" w:hAnsi="Tahoma" w:cs="Tahoma"/>
          <w:noProof w:val="0"/>
          <w:sz w:val="22"/>
          <w:szCs w:val="22"/>
        </w:rPr>
      </w:pPr>
    </w:p>
    <w:p w:rsidR="009C359D" w:rsidRDefault="009C359D" w:rsidP="009C359D">
      <w:pPr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12.</w:t>
      </w:r>
    </w:p>
    <w:p w:rsidR="005C7FEE" w:rsidRPr="008F3035" w:rsidRDefault="005C7FEE" w:rsidP="005C7FEE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Pr="008F3035">
        <w:rPr>
          <w:rFonts w:ascii="Tahoma" w:hAnsi="Tahoma" w:cs="Tahoma"/>
          <w:noProof w:val="0"/>
          <w:sz w:val="22"/>
          <w:szCs w:val="22"/>
        </w:rPr>
        <w:t>Ako je potrebno da se dimovodni objekti u pojedinim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zgradama čiste u rokovima kraćim od propisanih u</w:t>
      </w:r>
      <w:r w:rsidR="009C359D"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članku</w:t>
      </w:r>
      <w:r w:rsidR="009C359D">
        <w:rPr>
          <w:rFonts w:ascii="Tahoma" w:hAnsi="Tahoma" w:cs="Tahoma"/>
          <w:noProof w:val="0"/>
          <w:sz w:val="22"/>
          <w:szCs w:val="22"/>
        </w:rPr>
        <w:t xml:space="preserve"> 11. ove Odluke</w:t>
      </w:r>
      <w:r w:rsidRPr="008F3035">
        <w:rPr>
          <w:rFonts w:ascii="Tahoma" w:hAnsi="Tahoma" w:cs="Tahoma"/>
          <w:noProof w:val="0"/>
          <w:sz w:val="22"/>
          <w:szCs w:val="22"/>
        </w:rPr>
        <w:t>, uslijed greške u gradnji,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preniskih i preuskih dimnjaka, pojačanog loženja i</w:t>
      </w:r>
      <w:r>
        <w:rPr>
          <w:rFonts w:ascii="Tahoma" w:hAnsi="Tahoma" w:cs="Tahoma"/>
          <w:noProof w:val="0"/>
          <w:sz w:val="22"/>
          <w:szCs w:val="22"/>
        </w:rPr>
        <w:t xml:space="preserve"> slično, s</w:t>
      </w:r>
      <w:r w:rsidRPr="008F3035">
        <w:rPr>
          <w:rFonts w:ascii="Tahoma" w:hAnsi="Tahoma" w:cs="Tahoma"/>
          <w:noProof w:val="0"/>
          <w:sz w:val="22"/>
          <w:szCs w:val="22"/>
        </w:rPr>
        <w:t>tručna služba</w:t>
      </w:r>
      <w:r>
        <w:rPr>
          <w:rFonts w:ascii="Tahoma" w:hAnsi="Tahoma" w:cs="Tahoma"/>
          <w:noProof w:val="0"/>
          <w:sz w:val="22"/>
          <w:szCs w:val="22"/>
        </w:rPr>
        <w:t xml:space="preserve"> će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na prijedlog ovlaštenog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dimnjačara i inspekcije za zaštitu od požara, odredit</w:t>
      </w:r>
      <w:r>
        <w:rPr>
          <w:rFonts w:ascii="Tahoma" w:hAnsi="Tahoma" w:cs="Tahoma"/>
          <w:noProof w:val="0"/>
          <w:sz w:val="22"/>
          <w:szCs w:val="22"/>
        </w:rPr>
        <w:t xml:space="preserve">i </w:t>
      </w:r>
      <w:r w:rsidRPr="008F3035">
        <w:rPr>
          <w:rFonts w:ascii="Tahoma" w:hAnsi="Tahoma" w:cs="Tahoma"/>
          <w:noProof w:val="0"/>
          <w:sz w:val="22"/>
          <w:szCs w:val="22"/>
        </w:rPr>
        <w:t>obvezu čišćenja dimovodnih objekata u kraćim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rokovima ili će korisnika usluge upozoriti da je dužan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pristupiti rekonstrukciji dimovodnih objekata sukladno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zakonu i drugim propisima.</w:t>
      </w:r>
    </w:p>
    <w:p w:rsidR="005C7FEE" w:rsidRPr="008F3035" w:rsidRDefault="005C7FEE" w:rsidP="005C7FEE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4D44F4">
        <w:rPr>
          <w:rFonts w:ascii="Tahoma" w:hAnsi="Tahoma" w:cs="Tahoma"/>
          <w:noProof w:val="0"/>
          <w:sz w:val="22"/>
          <w:szCs w:val="22"/>
        </w:rPr>
        <w:t>Kontrolu ili č</w:t>
      </w:r>
      <w:r w:rsidRPr="008F3035">
        <w:rPr>
          <w:rFonts w:ascii="Tahoma" w:hAnsi="Tahoma" w:cs="Tahoma"/>
          <w:noProof w:val="0"/>
          <w:sz w:val="22"/>
          <w:szCs w:val="22"/>
        </w:rPr>
        <w:t>išćenje dimovodnih objekata na zahtjev korisnika</w:t>
      </w:r>
      <w:r>
        <w:rPr>
          <w:rFonts w:ascii="Tahoma" w:hAnsi="Tahoma" w:cs="Tahoma"/>
          <w:noProof w:val="0"/>
          <w:sz w:val="22"/>
          <w:szCs w:val="22"/>
        </w:rPr>
        <w:t xml:space="preserve">, </w:t>
      </w:r>
      <w:r w:rsidRPr="008F3035">
        <w:rPr>
          <w:rFonts w:ascii="Tahoma" w:hAnsi="Tahoma" w:cs="Tahoma"/>
          <w:noProof w:val="0"/>
          <w:sz w:val="22"/>
          <w:szCs w:val="22"/>
        </w:rPr>
        <w:t>ovlašteni dimnjačar dužan je izvršiti najkasnije u</w:t>
      </w:r>
      <w:r w:rsidR="00BA485C">
        <w:rPr>
          <w:rFonts w:ascii="Tahoma" w:hAnsi="Tahoma" w:cs="Tahoma"/>
          <w:noProof w:val="0"/>
          <w:sz w:val="22"/>
          <w:szCs w:val="22"/>
        </w:rPr>
        <w:t xml:space="preserve"> roku 7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dana od primitka </w:t>
      </w:r>
      <w:r w:rsidR="008603D8">
        <w:rPr>
          <w:rFonts w:ascii="Tahoma" w:hAnsi="Tahoma" w:cs="Tahoma"/>
          <w:noProof w:val="0"/>
          <w:sz w:val="22"/>
          <w:szCs w:val="22"/>
        </w:rPr>
        <w:t>poziva</w:t>
      </w:r>
      <w:r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E357AF" w:rsidRDefault="00E357AF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F14CE" w:rsidP="00966F72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13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966F72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Korisnici dimovodnih objekata kod kojih je po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ocjeni ovlaštenog dimnjačara potrebno izvršiti mjerenje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izlaznih plinova te stupanj korisnosti kotla, dužni su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mjerenje izvršiti najmanje jedanput godišnje.</w:t>
      </w:r>
    </w:p>
    <w:p w:rsidR="00966F72" w:rsidRDefault="00966F72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 izvršenim mjerenjima mora se sastaviti pismeni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izvještaj o </w:t>
      </w:r>
      <w:r w:rsidR="006A56D0" w:rsidRPr="008F3035">
        <w:rPr>
          <w:rFonts w:ascii="Tahoma" w:hAnsi="Tahoma" w:cs="Tahoma"/>
          <w:noProof w:val="0"/>
          <w:sz w:val="22"/>
          <w:szCs w:val="22"/>
        </w:rPr>
        <w:t>utvrđenim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rezultatima koji se uručuje</w:t>
      </w:r>
      <w:r>
        <w:rPr>
          <w:rFonts w:ascii="Tahoma" w:hAnsi="Tahoma" w:cs="Tahoma"/>
          <w:noProof w:val="0"/>
          <w:sz w:val="22"/>
          <w:szCs w:val="22"/>
        </w:rPr>
        <w:t xml:space="preserve"> korisniku.</w:t>
      </w:r>
    </w:p>
    <w:p w:rsidR="008F3035" w:rsidRDefault="00966F72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lastRenderedPageBreak/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U slučaju da je na osnovi izvještaja potrebno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otkloniti </w:t>
      </w:r>
      <w:r w:rsidR="006A56D0" w:rsidRPr="008F3035">
        <w:rPr>
          <w:rFonts w:ascii="Tahoma" w:hAnsi="Tahoma" w:cs="Tahoma"/>
          <w:noProof w:val="0"/>
          <w:sz w:val="22"/>
          <w:szCs w:val="22"/>
        </w:rPr>
        <w:t>određene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nedostatke na tim objektima, osoba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koja je izvršila mjerenje dužna je o tome izvijestiti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inspekciju za zaštitu od požara, drugog ovlaštenog</w:t>
      </w:r>
      <w:r w:rsidR="006A56D0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inspektora i Stručnu službu.</w:t>
      </w:r>
    </w:p>
    <w:p w:rsidR="00966F72" w:rsidRDefault="00966F72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B9218F" w:rsidRDefault="008F3035" w:rsidP="00966F72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 w:rsidRPr="00B9218F">
        <w:rPr>
          <w:rFonts w:ascii="Tahoma" w:hAnsi="Tahoma" w:cs="Tahoma"/>
          <w:b/>
          <w:noProof w:val="0"/>
          <w:sz w:val="22"/>
          <w:szCs w:val="22"/>
        </w:rPr>
        <w:t>V. NAČIN OBAVLJANJA</w:t>
      </w:r>
      <w:r w:rsidR="007D5297">
        <w:rPr>
          <w:rFonts w:ascii="Tahoma" w:hAnsi="Tahoma" w:cs="Tahoma"/>
          <w:b/>
          <w:noProof w:val="0"/>
          <w:sz w:val="22"/>
          <w:szCs w:val="22"/>
        </w:rPr>
        <w:t xml:space="preserve"> DIMNJAČARSKIH POSLOVA</w:t>
      </w:r>
    </w:p>
    <w:p w:rsidR="00966F72" w:rsidRDefault="00966F72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4F5F3E" w:rsidP="00966F72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14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966F72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Dimovodni objekti </w:t>
      </w:r>
      <w:r w:rsidR="004F5F3E">
        <w:rPr>
          <w:rFonts w:ascii="Tahoma" w:hAnsi="Tahoma" w:cs="Tahoma"/>
          <w:noProof w:val="0"/>
          <w:sz w:val="22"/>
          <w:szCs w:val="22"/>
        </w:rPr>
        <w:t xml:space="preserve">kontroliraju se i čiste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u radnom</w:t>
      </w:r>
      <w:r w:rsidR="00B03450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vremenu dimnjačarske službe</w:t>
      </w:r>
      <w:r w:rsidR="000F595D">
        <w:rPr>
          <w:rFonts w:ascii="Tahoma" w:hAnsi="Tahoma" w:cs="Tahoma"/>
          <w:noProof w:val="0"/>
          <w:sz w:val="22"/>
          <w:szCs w:val="22"/>
        </w:rPr>
        <w:t xml:space="preserve"> koja se treba organizirati u vremenu između 7:00 i 17:00 sati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B0345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Vrijeme čišćenja u industrijskim objektima 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poslovnim zgradama i prostorijama </w:t>
      </w:r>
      <w:r w:rsidR="006A56D0" w:rsidRPr="008F3035">
        <w:rPr>
          <w:rFonts w:ascii="Tahoma" w:hAnsi="Tahoma" w:cs="Tahoma"/>
          <w:noProof w:val="0"/>
          <w:sz w:val="22"/>
          <w:szCs w:val="22"/>
        </w:rPr>
        <w:t>određuje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se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dogovorno s obzirom na prirodu posla i prema potrebi,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ali u rokovima </w:t>
      </w:r>
      <w:r w:rsidR="006A56D0" w:rsidRPr="008F3035">
        <w:rPr>
          <w:rFonts w:ascii="Tahoma" w:hAnsi="Tahoma" w:cs="Tahoma"/>
          <w:noProof w:val="0"/>
          <w:sz w:val="22"/>
          <w:szCs w:val="22"/>
        </w:rPr>
        <w:t>predviđenim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ovom Odlukom.</w:t>
      </w:r>
    </w:p>
    <w:p w:rsidR="00B03450" w:rsidRDefault="00B0345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B03450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15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B0345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Čišćenje dimovodnih objekata dimnjačar je dužan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obavljati tako da što manje onečišćuje prostoriju 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kojoj obavlja čišćenje, a nakon istog dužan je uredno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odstraniti </w:t>
      </w:r>
      <w:r w:rsidR="006A56D0" w:rsidRPr="008F3035">
        <w:rPr>
          <w:rFonts w:ascii="Tahoma" w:hAnsi="Tahoma" w:cs="Tahoma"/>
          <w:noProof w:val="0"/>
          <w:sz w:val="22"/>
          <w:szCs w:val="22"/>
        </w:rPr>
        <w:t>čađu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i drugo.</w:t>
      </w:r>
    </w:p>
    <w:p w:rsidR="00B03450" w:rsidRDefault="00B0345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B03450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16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Spaljivanje se ne smije vršiti za vrijeme jakog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6B1A69">
        <w:rPr>
          <w:rFonts w:ascii="Tahoma" w:hAnsi="Tahoma" w:cs="Tahoma"/>
          <w:noProof w:val="0"/>
          <w:sz w:val="22"/>
          <w:szCs w:val="22"/>
        </w:rPr>
        <w:t>vjetra, velike vrućine i drugih nepovoljnih vremenskih</w:t>
      </w:r>
      <w:r w:rsidR="006A56D0">
        <w:rPr>
          <w:rFonts w:ascii="Tahoma" w:hAnsi="Tahoma" w:cs="Tahoma"/>
          <w:noProof w:val="0"/>
          <w:sz w:val="22"/>
          <w:szCs w:val="22"/>
        </w:rPr>
        <w:t xml:space="preserve"> </w:t>
      </w:r>
      <w:r w:rsidR="006B1A69">
        <w:rPr>
          <w:rFonts w:ascii="Tahoma" w:hAnsi="Tahoma" w:cs="Tahoma"/>
          <w:noProof w:val="0"/>
          <w:sz w:val="22"/>
          <w:szCs w:val="22"/>
        </w:rPr>
        <w:t>uvjet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a.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Ovlašteni dimnjačar dužan je poslove spaljivanja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prethodno prijaviti vatrogasnoj </w:t>
      </w:r>
      <w:r w:rsidR="007D5297">
        <w:rPr>
          <w:rFonts w:ascii="Tahoma" w:hAnsi="Tahoma" w:cs="Tahoma"/>
          <w:noProof w:val="0"/>
          <w:sz w:val="22"/>
          <w:szCs w:val="22"/>
        </w:rPr>
        <w:t>zajednici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radi poduzimanja mjera u slučaju mogućeg nastanka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požara.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Ovlašteni dimnjačar je dužan prije spaljivanja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dimnjaka poduzeti sve mjere za zaštitu od požara 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 tome obavijestiti korisnika dimovodnog objekta.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Prilikom spaljivanja dimnjaka dimnjačarski radnici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moraju biti prisutni za cijelo </w:t>
      </w:r>
      <w:r w:rsidR="00DE698D" w:rsidRPr="008F3035">
        <w:rPr>
          <w:rFonts w:ascii="Tahoma" w:hAnsi="Tahoma" w:cs="Tahoma"/>
          <w:noProof w:val="0"/>
          <w:sz w:val="22"/>
          <w:szCs w:val="22"/>
        </w:rPr>
        <w:t>vrijeme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spaljivanja, nakon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čega su dužni ostatke uredno odstraniti i ispitati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ispravnost i funkcionalnost dimovoda.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17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BB7517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BB7517">
        <w:rPr>
          <w:rFonts w:ascii="Tahoma" w:hAnsi="Tahoma" w:cs="Tahoma"/>
          <w:noProof w:val="0"/>
          <w:sz w:val="22"/>
          <w:szCs w:val="22"/>
        </w:rPr>
        <w:tab/>
      </w:r>
      <w:r w:rsidR="000F595D" w:rsidRPr="00BB7517">
        <w:rPr>
          <w:rFonts w:ascii="Tahoma" w:hAnsi="Tahoma" w:cs="Tahoma"/>
          <w:noProof w:val="0"/>
          <w:sz w:val="22"/>
          <w:szCs w:val="22"/>
        </w:rPr>
        <w:t>Ako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 xml:space="preserve"> se</w:t>
      </w:r>
      <w:r w:rsidR="000F595D" w:rsidRPr="00BB7517">
        <w:rPr>
          <w:rFonts w:ascii="Tahoma" w:hAnsi="Tahoma" w:cs="Tahoma"/>
          <w:noProof w:val="0"/>
          <w:sz w:val="22"/>
          <w:szCs w:val="22"/>
        </w:rPr>
        <w:t xml:space="preserve"> prilikom kontrole dimovodnih objekata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 xml:space="preserve"> ustanovi da dimovodni objekt nije</w:t>
      </w:r>
      <w:r w:rsidRPr="00BB7517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>ispravan (napuknuti zidovi dimnjaka, neispravnost</w:t>
      </w:r>
      <w:r w:rsidRPr="00BB7517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>štednjaka i peći, istrošena ili polomljena vratašca,</w:t>
      </w:r>
      <w:r w:rsidRPr="00BB7517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>raspadanje dimnjaka pri vrhu i dr.), ovlašteni dimnjačar</w:t>
      </w:r>
      <w:r w:rsidRPr="00BB7517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>je dužan na to upozoriti korisnika usluge radi otklanjanja</w:t>
      </w:r>
      <w:r w:rsidRPr="00BB7517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>nedostataka.</w:t>
      </w:r>
    </w:p>
    <w:p w:rsidR="008F3035" w:rsidRPr="00BB7517" w:rsidRDefault="00BF67AD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BB7517">
        <w:rPr>
          <w:rFonts w:ascii="Tahoma" w:hAnsi="Tahoma" w:cs="Tahoma"/>
          <w:noProof w:val="0"/>
          <w:sz w:val="22"/>
          <w:szCs w:val="22"/>
        </w:rPr>
        <w:tab/>
        <w:t xml:space="preserve">Upozorenje se daje u pisanom obliku, a ako korisnik usluge u roku od 30 dana ne otkloni neispravnost i nedostatke, ovlašteni dimnjačar je dužan o tome obavijestiti </w:t>
      </w:r>
      <w:r w:rsidR="000F595D" w:rsidRPr="00BB7517">
        <w:rPr>
          <w:rFonts w:ascii="Tahoma" w:hAnsi="Tahoma" w:cs="Tahoma"/>
          <w:noProof w:val="0"/>
          <w:sz w:val="22"/>
          <w:szCs w:val="22"/>
        </w:rPr>
        <w:t>s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>tručnu</w:t>
      </w:r>
      <w:r w:rsidR="008A7628" w:rsidRPr="00BB7517">
        <w:rPr>
          <w:rFonts w:ascii="Tahoma" w:hAnsi="Tahoma" w:cs="Tahoma"/>
          <w:noProof w:val="0"/>
          <w:sz w:val="22"/>
          <w:szCs w:val="22"/>
        </w:rPr>
        <w:t xml:space="preserve"> </w:t>
      </w:r>
      <w:r w:rsidRPr="00BB7517">
        <w:rPr>
          <w:rFonts w:ascii="Tahoma" w:hAnsi="Tahoma" w:cs="Tahoma"/>
          <w:noProof w:val="0"/>
          <w:sz w:val="22"/>
          <w:szCs w:val="22"/>
        </w:rPr>
        <w:t>službu i</w:t>
      </w:r>
      <w:r w:rsidR="008F3035" w:rsidRPr="00BB7517">
        <w:rPr>
          <w:rFonts w:ascii="Tahoma" w:hAnsi="Tahoma" w:cs="Tahoma"/>
          <w:noProof w:val="0"/>
          <w:sz w:val="22"/>
          <w:szCs w:val="22"/>
        </w:rPr>
        <w:t xml:space="preserve"> inspekciju za zaštitu od požara</w:t>
      </w:r>
      <w:r w:rsidR="000D51EF" w:rsidRPr="00BB7517">
        <w:rPr>
          <w:rFonts w:ascii="Tahoma" w:hAnsi="Tahoma" w:cs="Tahoma"/>
          <w:noProof w:val="0"/>
          <w:sz w:val="22"/>
          <w:szCs w:val="22"/>
        </w:rPr>
        <w:t>, a po potrebi i druge osobe.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18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4E2039">
        <w:rPr>
          <w:rFonts w:ascii="Tahoma" w:hAnsi="Tahoma" w:cs="Tahoma"/>
          <w:noProof w:val="0"/>
          <w:sz w:val="22"/>
          <w:szCs w:val="22"/>
        </w:rPr>
        <w:t>Ako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prilikom čišćenja i kontrole dimnjačar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posumnja ili utvrdi, da su u ložištu spaljivane ili se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spaljuju tvari, kojima se dovodi u opasnost zdravlje 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život ljudi dužan je o tome pismeno izvijestiti Policijsku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upravu, a </w:t>
      </w:r>
      <w:r w:rsidR="004E2039">
        <w:rPr>
          <w:rFonts w:ascii="Tahoma" w:hAnsi="Tahoma" w:cs="Tahoma"/>
          <w:noProof w:val="0"/>
          <w:sz w:val="22"/>
          <w:szCs w:val="22"/>
        </w:rPr>
        <w:t>ako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se spaljivanjem </w:t>
      </w:r>
      <w:r w:rsidR="006A56D0" w:rsidRPr="008F3035">
        <w:rPr>
          <w:rFonts w:ascii="Tahoma" w:hAnsi="Tahoma" w:cs="Tahoma"/>
          <w:noProof w:val="0"/>
          <w:sz w:val="22"/>
          <w:szCs w:val="22"/>
        </w:rPr>
        <w:t>zagađuje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okoliš 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tom</w:t>
      </w:r>
      <w:r w:rsidR="000D51EF">
        <w:rPr>
          <w:rFonts w:ascii="Tahoma" w:hAnsi="Tahoma" w:cs="Tahoma"/>
          <w:noProof w:val="0"/>
          <w:sz w:val="22"/>
          <w:szCs w:val="22"/>
        </w:rPr>
        <w:t>e pismeno izvijestiti inspekciju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za zaštitu okoliša.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19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9E4527">
        <w:rPr>
          <w:rFonts w:ascii="Tahoma" w:hAnsi="Tahoma" w:cs="Tahoma"/>
          <w:noProof w:val="0"/>
          <w:sz w:val="22"/>
          <w:szCs w:val="22"/>
        </w:rPr>
        <w:t>Ovlašteni d</w:t>
      </w:r>
      <w:r w:rsidR="00BB7517">
        <w:rPr>
          <w:rFonts w:ascii="Tahoma" w:hAnsi="Tahoma" w:cs="Tahoma"/>
          <w:noProof w:val="0"/>
          <w:sz w:val="22"/>
          <w:szCs w:val="22"/>
        </w:rPr>
        <w:t xml:space="preserve">imnjačar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dužan</w:t>
      </w:r>
      <w:r w:rsidR="00BB7517">
        <w:rPr>
          <w:rFonts w:ascii="Tahoma" w:hAnsi="Tahoma" w:cs="Tahoma"/>
          <w:noProof w:val="0"/>
          <w:sz w:val="22"/>
          <w:szCs w:val="22"/>
        </w:rPr>
        <w:t xml:space="preserve"> je korisniku usluge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izdati račun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 izvršenoj naplati usluge čišćenja i kontrole.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Kopiju izdanog računa ovlašteni dimnjačar dužan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je čuvati najmanje godinu dana.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20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Prije puštanja u pogon plinskog trošila korisnik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mora zatražiti stručni nalaz ovlaštenog</w:t>
      </w:r>
      <w:r w:rsidR="00A561FF">
        <w:rPr>
          <w:rFonts w:ascii="Tahoma" w:hAnsi="Tahoma" w:cs="Tahoma"/>
          <w:noProof w:val="0"/>
          <w:sz w:val="22"/>
          <w:szCs w:val="22"/>
        </w:rPr>
        <w:t xml:space="preserve"> di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mnjačar</w:t>
      </w:r>
      <w:r w:rsidR="000D51EF">
        <w:rPr>
          <w:rFonts w:ascii="Tahoma" w:hAnsi="Tahoma" w:cs="Tahoma"/>
          <w:noProof w:val="0"/>
          <w:sz w:val="22"/>
          <w:szCs w:val="22"/>
        </w:rPr>
        <w:t>a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o ispravnosti dimnjaka na temelju kojeg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distributer plina može izvršiti priključenje.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B9218F" w:rsidRDefault="008F3035" w:rsidP="00966F72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 w:rsidRPr="00B9218F">
        <w:rPr>
          <w:rFonts w:ascii="Tahoma" w:hAnsi="Tahoma" w:cs="Tahoma"/>
          <w:b/>
          <w:noProof w:val="0"/>
          <w:sz w:val="22"/>
          <w:szCs w:val="22"/>
        </w:rPr>
        <w:t>V</w:t>
      </w:r>
      <w:r w:rsidR="00EF14CE">
        <w:rPr>
          <w:rFonts w:ascii="Tahoma" w:hAnsi="Tahoma" w:cs="Tahoma"/>
          <w:b/>
          <w:noProof w:val="0"/>
          <w:sz w:val="22"/>
          <w:szCs w:val="22"/>
        </w:rPr>
        <w:t>I</w:t>
      </w:r>
      <w:r w:rsidRPr="00B9218F">
        <w:rPr>
          <w:rFonts w:ascii="Tahoma" w:hAnsi="Tahoma" w:cs="Tahoma"/>
          <w:b/>
          <w:noProof w:val="0"/>
          <w:sz w:val="22"/>
          <w:szCs w:val="22"/>
        </w:rPr>
        <w:t>. NAKNADA ZA DIMNJAČARSKE USLUGE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21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Ovlašteni dimnjačar ima pravo na naknadu za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obavljene dimnjačarske usluge.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lastRenderedPageBreak/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Korisnik usluga dužan je platiti cijenu usluge nakon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što je ista izvršena, prema važećem cjeniku.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22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CF7980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CF7980">
        <w:rPr>
          <w:rFonts w:ascii="Tahoma" w:hAnsi="Tahoma" w:cs="Tahoma"/>
          <w:noProof w:val="0"/>
          <w:sz w:val="22"/>
          <w:szCs w:val="22"/>
        </w:rPr>
        <w:tab/>
      </w:r>
      <w:r w:rsidR="008F3035" w:rsidRPr="00CF7980">
        <w:rPr>
          <w:rFonts w:ascii="Tahoma" w:hAnsi="Tahoma" w:cs="Tahoma"/>
          <w:noProof w:val="0"/>
          <w:sz w:val="22"/>
          <w:szCs w:val="22"/>
        </w:rPr>
        <w:t>C</w:t>
      </w:r>
      <w:r w:rsidR="00CF7980" w:rsidRPr="00CF7980">
        <w:rPr>
          <w:rFonts w:ascii="Tahoma" w:hAnsi="Tahoma" w:cs="Tahoma"/>
          <w:noProof w:val="0"/>
          <w:sz w:val="22"/>
          <w:szCs w:val="22"/>
        </w:rPr>
        <w:t>jenik dimnjačarskih usluga utvrđuje</w:t>
      </w:r>
      <w:r w:rsidR="008F3035" w:rsidRPr="00CF7980">
        <w:rPr>
          <w:rFonts w:ascii="Tahoma" w:hAnsi="Tahoma" w:cs="Tahoma"/>
          <w:noProof w:val="0"/>
          <w:sz w:val="22"/>
          <w:szCs w:val="22"/>
        </w:rPr>
        <w:t xml:space="preserve"> Gradsko</w:t>
      </w:r>
      <w:r w:rsidRPr="00CF7980"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CF7980">
        <w:rPr>
          <w:rFonts w:ascii="Tahoma" w:hAnsi="Tahoma" w:cs="Tahoma"/>
          <w:noProof w:val="0"/>
          <w:sz w:val="22"/>
          <w:szCs w:val="22"/>
        </w:rPr>
        <w:t>poglavarstvo</w:t>
      </w:r>
      <w:r w:rsidR="00CF7980" w:rsidRPr="00CF7980">
        <w:rPr>
          <w:rFonts w:ascii="Tahoma" w:hAnsi="Tahoma" w:cs="Tahoma"/>
          <w:noProof w:val="0"/>
          <w:sz w:val="22"/>
          <w:szCs w:val="22"/>
        </w:rPr>
        <w:t xml:space="preserve">, a objavljuje se </w:t>
      </w:r>
      <w:r w:rsidR="006D3965" w:rsidRPr="00CF7980">
        <w:rPr>
          <w:rFonts w:ascii="Tahoma" w:hAnsi="Tahoma" w:cs="Tahoma"/>
          <w:noProof w:val="0"/>
          <w:sz w:val="22"/>
          <w:szCs w:val="22"/>
        </w:rPr>
        <w:t>u službenom glasilu Varaždinske županije.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23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614D63">
        <w:rPr>
          <w:rFonts w:ascii="Tahoma" w:hAnsi="Tahoma" w:cs="Tahoma"/>
          <w:noProof w:val="0"/>
          <w:sz w:val="22"/>
          <w:szCs w:val="22"/>
        </w:rPr>
        <w:t>Visina naknade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za </w:t>
      </w:r>
      <w:r w:rsidR="00A561FF" w:rsidRPr="008F3035">
        <w:rPr>
          <w:rFonts w:ascii="Tahoma" w:hAnsi="Tahoma" w:cs="Tahoma"/>
          <w:noProof w:val="0"/>
          <w:sz w:val="22"/>
          <w:szCs w:val="22"/>
        </w:rPr>
        <w:t>dodijeljenu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koncesiju</w:t>
      </w:r>
      <w:r w:rsidR="00614D63">
        <w:rPr>
          <w:rFonts w:ascii="Tahoma" w:hAnsi="Tahoma" w:cs="Tahoma"/>
          <w:noProof w:val="0"/>
          <w:sz w:val="22"/>
          <w:szCs w:val="22"/>
        </w:rPr>
        <w:t xml:space="preserve"> i način plaćanja u</w:t>
      </w:r>
      <w:r w:rsidR="00D07213">
        <w:rPr>
          <w:rFonts w:ascii="Tahoma" w:hAnsi="Tahoma" w:cs="Tahoma"/>
          <w:noProof w:val="0"/>
          <w:sz w:val="22"/>
          <w:szCs w:val="22"/>
        </w:rPr>
        <w:t>tvrđuju</w:t>
      </w:r>
      <w:r w:rsidR="00614D63">
        <w:rPr>
          <w:rFonts w:ascii="Tahoma" w:hAnsi="Tahoma" w:cs="Tahoma"/>
          <w:noProof w:val="0"/>
          <w:sz w:val="22"/>
          <w:szCs w:val="22"/>
        </w:rPr>
        <w:t xml:space="preserve"> se ugovorom o koncesiji.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2352C6" w:rsidRDefault="008F3035" w:rsidP="00966F72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 w:rsidRPr="002352C6">
        <w:rPr>
          <w:rFonts w:ascii="Tahoma" w:hAnsi="Tahoma" w:cs="Tahoma"/>
          <w:b/>
          <w:noProof w:val="0"/>
          <w:sz w:val="22"/>
          <w:szCs w:val="22"/>
        </w:rPr>
        <w:t>VI</w:t>
      </w:r>
      <w:r w:rsidR="00EF14CE">
        <w:rPr>
          <w:rFonts w:ascii="Tahoma" w:hAnsi="Tahoma" w:cs="Tahoma"/>
          <w:b/>
          <w:noProof w:val="0"/>
          <w:sz w:val="22"/>
          <w:szCs w:val="22"/>
        </w:rPr>
        <w:t>I</w:t>
      </w:r>
      <w:r w:rsidRPr="002352C6">
        <w:rPr>
          <w:rFonts w:ascii="Tahoma" w:hAnsi="Tahoma" w:cs="Tahoma"/>
          <w:b/>
          <w:noProof w:val="0"/>
          <w:sz w:val="22"/>
          <w:szCs w:val="22"/>
        </w:rPr>
        <w:t>. NADZOR NAD RADOM OVLAŠTEN</w:t>
      </w:r>
      <w:r w:rsidR="002352C6">
        <w:rPr>
          <w:rFonts w:ascii="Tahoma" w:hAnsi="Tahoma" w:cs="Tahoma"/>
          <w:b/>
          <w:noProof w:val="0"/>
          <w:sz w:val="22"/>
          <w:szCs w:val="22"/>
        </w:rPr>
        <w:t>OG</w:t>
      </w:r>
      <w:r w:rsidR="008A7628" w:rsidRPr="002352C6">
        <w:rPr>
          <w:rFonts w:ascii="Tahoma" w:hAnsi="Tahoma" w:cs="Tahoma"/>
          <w:b/>
          <w:noProof w:val="0"/>
          <w:sz w:val="22"/>
          <w:szCs w:val="22"/>
        </w:rPr>
        <w:t xml:space="preserve"> </w:t>
      </w:r>
      <w:r w:rsidRPr="002352C6">
        <w:rPr>
          <w:rFonts w:ascii="Tahoma" w:hAnsi="Tahoma" w:cs="Tahoma"/>
          <w:b/>
          <w:noProof w:val="0"/>
          <w:sz w:val="22"/>
          <w:szCs w:val="22"/>
        </w:rPr>
        <w:t>DIMNJAČARA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8F3035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Čla</w:t>
      </w:r>
      <w:r w:rsidR="00E357AF">
        <w:rPr>
          <w:rFonts w:ascii="Tahoma" w:hAnsi="Tahoma" w:cs="Tahoma"/>
          <w:noProof w:val="0"/>
          <w:sz w:val="22"/>
          <w:szCs w:val="22"/>
        </w:rPr>
        <w:t>nak 24</w:t>
      </w:r>
      <w:r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Nadzor nad </w:t>
      </w:r>
      <w:r w:rsidR="00A561FF" w:rsidRPr="008F3035">
        <w:rPr>
          <w:rFonts w:ascii="Tahoma" w:hAnsi="Tahoma" w:cs="Tahoma"/>
          <w:noProof w:val="0"/>
          <w:sz w:val="22"/>
          <w:szCs w:val="22"/>
        </w:rPr>
        <w:t>provođenjem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mjera za zaštitu od požara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koje je dužan provoditi ovlašteni dimnjačar obavlja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inspektor za zaštitu od požara, a nadzor nad pružanjem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2352C6">
        <w:rPr>
          <w:rFonts w:ascii="Tahoma" w:hAnsi="Tahoma" w:cs="Tahoma"/>
          <w:noProof w:val="0"/>
          <w:sz w:val="22"/>
          <w:szCs w:val="22"/>
        </w:rPr>
        <w:t>usluge obavlja 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tručna služba.</w:t>
      </w:r>
    </w:p>
    <w:p w:rsid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Ovlašteni dimnjačar na zahtjev inspektora za zaštitu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2352C6">
        <w:rPr>
          <w:rFonts w:ascii="Tahoma" w:hAnsi="Tahoma" w:cs="Tahoma"/>
          <w:noProof w:val="0"/>
          <w:sz w:val="22"/>
          <w:szCs w:val="22"/>
        </w:rPr>
        <w:t>od požara i 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tručne službe dužan je na uvid dati svu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dokumentaciju koja se odnosi na obavljanje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dimnjačarskih pos</w:t>
      </w:r>
      <w:r w:rsidR="00B017B4">
        <w:rPr>
          <w:rFonts w:ascii="Tahoma" w:hAnsi="Tahoma" w:cs="Tahoma"/>
          <w:noProof w:val="0"/>
          <w:sz w:val="22"/>
          <w:szCs w:val="22"/>
        </w:rPr>
        <w:t xml:space="preserve">lova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i drugu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financijsku dokumentaciju radi provjere urednog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plaćanja naknade za </w:t>
      </w:r>
      <w:r w:rsidR="00A561FF" w:rsidRPr="008F3035">
        <w:rPr>
          <w:rFonts w:ascii="Tahoma" w:hAnsi="Tahoma" w:cs="Tahoma"/>
          <w:noProof w:val="0"/>
          <w:sz w:val="22"/>
          <w:szCs w:val="22"/>
        </w:rPr>
        <w:t>dodijeljenu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koncesiju.</w:t>
      </w:r>
    </w:p>
    <w:p w:rsidR="002352C6" w:rsidRDefault="002352C6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01184A" w:rsidRDefault="00E357AF" w:rsidP="0001184A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25</w:t>
      </w:r>
      <w:r w:rsidR="0001184A">
        <w:rPr>
          <w:rFonts w:ascii="Tahoma" w:hAnsi="Tahoma" w:cs="Tahoma"/>
          <w:noProof w:val="0"/>
          <w:sz w:val="22"/>
          <w:szCs w:val="22"/>
        </w:rPr>
        <w:t>.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FF2C53">
        <w:rPr>
          <w:rFonts w:ascii="Tahoma" w:hAnsi="Tahoma" w:cs="Tahoma"/>
          <w:noProof w:val="0"/>
          <w:sz w:val="22"/>
          <w:szCs w:val="22"/>
        </w:rPr>
        <w:t xml:space="preserve">Radi </w:t>
      </w:r>
      <w:r>
        <w:rPr>
          <w:rFonts w:ascii="Tahoma" w:hAnsi="Tahoma" w:cs="Tahoma"/>
          <w:noProof w:val="0"/>
          <w:sz w:val="22"/>
          <w:szCs w:val="22"/>
        </w:rPr>
        <w:t xml:space="preserve">mogućnosti provođenja 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nadzora nad </w:t>
      </w:r>
      <w:r>
        <w:rPr>
          <w:rFonts w:ascii="Tahoma" w:hAnsi="Tahoma" w:cs="Tahoma"/>
          <w:noProof w:val="0"/>
          <w:sz w:val="22"/>
          <w:szCs w:val="22"/>
        </w:rPr>
        <w:t>obavljanjem dimnjačarskih poslova</w:t>
      </w:r>
      <w:r w:rsidRPr="008F3035">
        <w:rPr>
          <w:rFonts w:ascii="Tahoma" w:hAnsi="Tahoma" w:cs="Tahoma"/>
          <w:noProof w:val="0"/>
          <w:sz w:val="22"/>
          <w:szCs w:val="22"/>
        </w:rPr>
        <w:t>,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ovlašteni dimnjačar dužan je voditi kontrolnu knjigu</w:t>
      </w:r>
      <w:r>
        <w:rPr>
          <w:rFonts w:ascii="Tahoma" w:hAnsi="Tahoma" w:cs="Tahoma"/>
          <w:noProof w:val="0"/>
          <w:sz w:val="22"/>
          <w:szCs w:val="22"/>
        </w:rPr>
        <w:t xml:space="preserve"> u koju se upisuje: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1. oznaka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zgrade - ulica i kućni broj,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2. podatke o korisni</w:t>
      </w:r>
      <w:r w:rsidR="00D15996">
        <w:rPr>
          <w:rFonts w:ascii="Tahoma" w:hAnsi="Tahoma" w:cs="Tahoma"/>
          <w:noProof w:val="0"/>
          <w:sz w:val="22"/>
          <w:szCs w:val="22"/>
        </w:rPr>
        <w:t>ku usluge</w:t>
      </w:r>
      <w:r w:rsidRPr="008F3035">
        <w:rPr>
          <w:rFonts w:ascii="Tahoma" w:hAnsi="Tahoma" w:cs="Tahoma"/>
          <w:noProof w:val="0"/>
          <w:sz w:val="22"/>
          <w:szCs w:val="22"/>
        </w:rPr>
        <w:t>,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3. vrstu dimovodnih objekata koji se čiste</w:t>
      </w:r>
      <w:r w:rsidR="00D15996">
        <w:rPr>
          <w:rFonts w:ascii="Tahoma" w:hAnsi="Tahoma" w:cs="Tahoma"/>
          <w:noProof w:val="0"/>
          <w:sz w:val="22"/>
          <w:szCs w:val="22"/>
        </w:rPr>
        <w:t xml:space="preserve"> ili kontroliraju</w:t>
      </w:r>
      <w:r w:rsidRPr="008F3035">
        <w:rPr>
          <w:rFonts w:ascii="Tahoma" w:hAnsi="Tahoma" w:cs="Tahoma"/>
          <w:noProof w:val="0"/>
          <w:sz w:val="22"/>
          <w:szCs w:val="22"/>
        </w:rPr>
        <w:t>,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4. datum obavlj</w:t>
      </w:r>
      <w:r w:rsidRPr="008F3035">
        <w:rPr>
          <w:rFonts w:ascii="Tahoma" w:hAnsi="Tahoma" w:cs="Tahoma"/>
          <w:noProof w:val="0"/>
          <w:sz w:val="22"/>
          <w:szCs w:val="22"/>
        </w:rPr>
        <w:t>a</w:t>
      </w:r>
      <w:r>
        <w:rPr>
          <w:rFonts w:ascii="Tahoma" w:hAnsi="Tahoma" w:cs="Tahoma"/>
          <w:noProof w:val="0"/>
          <w:sz w:val="22"/>
          <w:szCs w:val="22"/>
        </w:rPr>
        <w:t>nja dimnjačarske usluge</w:t>
      </w:r>
      <w:r w:rsidRPr="008F3035">
        <w:rPr>
          <w:rFonts w:ascii="Tahoma" w:hAnsi="Tahoma" w:cs="Tahoma"/>
          <w:noProof w:val="0"/>
          <w:sz w:val="22"/>
          <w:szCs w:val="22"/>
        </w:rPr>
        <w:t>,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 xml:space="preserve">5. iznos naplaćene cijene </w:t>
      </w:r>
      <w:r w:rsidR="00D15996">
        <w:rPr>
          <w:rFonts w:ascii="Tahoma" w:hAnsi="Tahoma" w:cs="Tahoma"/>
          <w:noProof w:val="0"/>
          <w:sz w:val="22"/>
          <w:szCs w:val="22"/>
        </w:rPr>
        <w:t>za uslugu</w:t>
      </w:r>
      <w:r w:rsidRPr="008F3035">
        <w:rPr>
          <w:rFonts w:ascii="Tahoma" w:hAnsi="Tahoma" w:cs="Tahoma"/>
          <w:noProof w:val="0"/>
          <w:sz w:val="22"/>
          <w:szCs w:val="22"/>
        </w:rPr>
        <w:t>,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6. primjedbe i upozorenja korisnika usluge odnosno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dimnjačara,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7. potpis</w:t>
      </w:r>
      <w:r>
        <w:rPr>
          <w:rFonts w:ascii="Tahoma" w:hAnsi="Tahoma" w:cs="Tahoma"/>
          <w:noProof w:val="0"/>
          <w:sz w:val="22"/>
          <w:szCs w:val="22"/>
        </w:rPr>
        <w:t xml:space="preserve"> vlasnika zgrade odnosno</w:t>
      </w:r>
      <w:r w:rsidRPr="008F3035">
        <w:rPr>
          <w:rFonts w:ascii="Tahoma" w:hAnsi="Tahoma" w:cs="Tahoma"/>
          <w:noProof w:val="0"/>
          <w:sz w:val="22"/>
          <w:szCs w:val="22"/>
        </w:rPr>
        <w:t xml:space="preserve"> predstavnika tijela upravljanja,</w:t>
      </w:r>
    </w:p>
    <w:p w:rsidR="0001184A" w:rsidRPr="008F3035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8. potpis dimnjačara koji je obavio dimnjačarske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poslove.</w:t>
      </w:r>
    </w:p>
    <w:p w:rsidR="0001184A" w:rsidRPr="00FF2961" w:rsidRDefault="0001184A" w:rsidP="0001184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FF2961">
        <w:rPr>
          <w:rFonts w:ascii="Tahoma" w:hAnsi="Tahoma" w:cs="Tahoma"/>
          <w:sz w:val="22"/>
          <w:szCs w:val="22"/>
        </w:rPr>
        <w:t xml:space="preserve">Kontrolna knjiga vodi se za tekuću godinu, a nakon isteka tekuće godine mora se čuvati još najmanje dvije godine. </w:t>
      </w:r>
    </w:p>
    <w:p w:rsidR="0001184A" w:rsidRDefault="0001184A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Pr="008F3035">
        <w:rPr>
          <w:rFonts w:ascii="Tahoma" w:hAnsi="Tahoma" w:cs="Tahoma"/>
          <w:noProof w:val="0"/>
          <w:sz w:val="22"/>
          <w:szCs w:val="22"/>
        </w:rPr>
        <w:t>Uredno vođenje kontrolnih knjiga nadzire i ovjerava</w:t>
      </w:r>
      <w:r>
        <w:rPr>
          <w:rFonts w:ascii="Tahoma" w:hAnsi="Tahoma" w:cs="Tahoma"/>
          <w:noProof w:val="0"/>
          <w:sz w:val="22"/>
          <w:szCs w:val="22"/>
        </w:rPr>
        <w:t xml:space="preserve"> s</w:t>
      </w:r>
      <w:r w:rsidRPr="008F3035">
        <w:rPr>
          <w:rFonts w:ascii="Tahoma" w:hAnsi="Tahoma" w:cs="Tahoma"/>
          <w:noProof w:val="0"/>
          <w:sz w:val="22"/>
          <w:szCs w:val="22"/>
        </w:rPr>
        <w:t>tručna služba.</w:t>
      </w:r>
    </w:p>
    <w:p w:rsidR="004B7A21" w:rsidRDefault="004B7A21" w:rsidP="0001184A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FF2C53" w:rsidRPr="008F3035" w:rsidRDefault="00E357AF" w:rsidP="00FF2C53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26</w:t>
      </w:r>
      <w:r w:rsidR="00FF2C53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FF2C53" w:rsidRPr="008F3035" w:rsidRDefault="00FF2C53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Pr="008F3035">
        <w:rPr>
          <w:rFonts w:ascii="Tahoma" w:hAnsi="Tahoma" w:cs="Tahoma"/>
          <w:noProof w:val="0"/>
          <w:sz w:val="22"/>
          <w:szCs w:val="22"/>
        </w:rPr>
        <w:t>Uz kontrolnu knjigu ovlašteni dimnjačar dužan je</w:t>
      </w:r>
      <w:r>
        <w:rPr>
          <w:rFonts w:ascii="Tahoma" w:hAnsi="Tahoma" w:cs="Tahoma"/>
          <w:noProof w:val="0"/>
          <w:sz w:val="22"/>
          <w:szCs w:val="22"/>
        </w:rPr>
        <w:t xml:space="preserve"> i</w:t>
      </w:r>
      <w:r w:rsidRPr="008F3035">
        <w:rPr>
          <w:rFonts w:ascii="Tahoma" w:hAnsi="Tahoma" w:cs="Tahoma"/>
          <w:noProof w:val="0"/>
          <w:sz w:val="22"/>
          <w:szCs w:val="22"/>
        </w:rPr>
        <w:t>zraditi popis dimovodnih objekata na svom dimovodnom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području, u koju se unose svi dimovodni objekti koji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podliježu obvezi čišćenja.</w:t>
      </w:r>
    </w:p>
    <w:p w:rsidR="00FF2C53" w:rsidRPr="008F3035" w:rsidRDefault="00FF2C53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Pr="008F3035">
        <w:rPr>
          <w:rFonts w:ascii="Tahoma" w:hAnsi="Tahoma" w:cs="Tahoma"/>
          <w:noProof w:val="0"/>
          <w:sz w:val="22"/>
          <w:szCs w:val="22"/>
        </w:rPr>
        <w:t>Evidencija dimovodnih objekata naročito sadrži:</w:t>
      </w:r>
    </w:p>
    <w:p w:rsidR="00FF2C53" w:rsidRPr="008F3035" w:rsidRDefault="00FF2C53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- oznaku zgrade - ulica i kućni broj,</w:t>
      </w:r>
    </w:p>
    <w:p w:rsidR="00FF2C53" w:rsidRPr="008F3035" w:rsidRDefault="004B7A21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- naziv odnosno</w:t>
      </w:r>
      <w:r w:rsidR="00FF2C53" w:rsidRPr="008F3035">
        <w:rPr>
          <w:rFonts w:ascii="Tahoma" w:hAnsi="Tahoma" w:cs="Tahoma"/>
          <w:noProof w:val="0"/>
          <w:sz w:val="22"/>
          <w:szCs w:val="22"/>
        </w:rPr>
        <w:t xml:space="preserve"> ime i prezime</w:t>
      </w:r>
      <w:r>
        <w:rPr>
          <w:rFonts w:ascii="Tahoma" w:hAnsi="Tahoma" w:cs="Tahoma"/>
          <w:noProof w:val="0"/>
          <w:sz w:val="22"/>
          <w:szCs w:val="22"/>
        </w:rPr>
        <w:t xml:space="preserve"> vlasnika ili upravitelja zgrade</w:t>
      </w:r>
      <w:r w:rsidR="00FF2C53" w:rsidRPr="008F3035">
        <w:rPr>
          <w:rFonts w:ascii="Tahoma" w:hAnsi="Tahoma" w:cs="Tahoma"/>
          <w:noProof w:val="0"/>
          <w:sz w:val="22"/>
          <w:szCs w:val="22"/>
        </w:rPr>
        <w:t>,</w:t>
      </w:r>
    </w:p>
    <w:p w:rsidR="00FF2C53" w:rsidRPr="008F3035" w:rsidRDefault="00FF2C53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- broj i vrstu dimovodnih objekata u građevini,</w:t>
      </w:r>
    </w:p>
    <w:p w:rsidR="00FF2C53" w:rsidRPr="008F3035" w:rsidRDefault="00FF2C53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>- rokove čišćenja,</w:t>
      </w:r>
    </w:p>
    <w:p w:rsidR="00FF2C53" w:rsidRPr="008F3035" w:rsidRDefault="00FF2C53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 w:rsidRPr="008F3035">
        <w:rPr>
          <w:rFonts w:ascii="Tahoma" w:hAnsi="Tahoma" w:cs="Tahoma"/>
          <w:noProof w:val="0"/>
          <w:sz w:val="22"/>
          <w:szCs w:val="22"/>
        </w:rPr>
        <w:t xml:space="preserve">- stanje </w:t>
      </w:r>
      <w:r w:rsidR="004B7A21">
        <w:rPr>
          <w:rFonts w:ascii="Tahoma" w:hAnsi="Tahoma" w:cs="Tahoma"/>
          <w:noProof w:val="0"/>
          <w:sz w:val="22"/>
          <w:szCs w:val="22"/>
        </w:rPr>
        <w:t>ispravnosti dimovodnih objekata.</w:t>
      </w:r>
    </w:p>
    <w:p w:rsidR="00FF2C53" w:rsidRPr="008F3035" w:rsidRDefault="00FF2C53" w:rsidP="00FF2C53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Pr="008F3035">
        <w:rPr>
          <w:rFonts w:ascii="Tahoma" w:hAnsi="Tahoma" w:cs="Tahoma"/>
          <w:noProof w:val="0"/>
          <w:sz w:val="22"/>
          <w:szCs w:val="22"/>
        </w:rPr>
        <w:t>Korisnici dimovodnih objekata dužni su svaku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promjenu broja ili vrste dimovodnih objekata i vrste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goriva prijaviti ovlaštenom dimnjačaru koji je takvu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Pr="008F3035">
        <w:rPr>
          <w:rFonts w:ascii="Tahoma" w:hAnsi="Tahoma" w:cs="Tahoma"/>
          <w:noProof w:val="0"/>
          <w:sz w:val="22"/>
          <w:szCs w:val="22"/>
        </w:rPr>
        <w:t>promjenu dužan unijeti u popis dimovodnih objekata.</w:t>
      </w:r>
    </w:p>
    <w:p w:rsidR="00951184" w:rsidRDefault="00951184" w:rsidP="00951184">
      <w:pPr>
        <w:jc w:val="both"/>
        <w:rPr>
          <w:rFonts w:ascii="Tahoma" w:hAnsi="Tahoma" w:cs="Tahoma"/>
          <w:sz w:val="22"/>
          <w:szCs w:val="22"/>
        </w:rPr>
      </w:pPr>
    </w:p>
    <w:p w:rsidR="00951184" w:rsidRDefault="00E357AF" w:rsidP="0095118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Članak 27</w:t>
      </w:r>
      <w:r w:rsidR="00951184">
        <w:rPr>
          <w:rFonts w:ascii="Tahoma" w:hAnsi="Tahoma" w:cs="Tahoma"/>
          <w:sz w:val="22"/>
          <w:szCs w:val="22"/>
        </w:rPr>
        <w:t>.</w:t>
      </w:r>
    </w:p>
    <w:p w:rsidR="00951184" w:rsidRDefault="00951184" w:rsidP="009511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Ovlašteni dimnjačar </w:t>
      </w:r>
      <w:r w:rsidRPr="00FF2961">
        <w:rPr>
          <w:rFonts w:ascii="Tahoma" w:hAnsi="Tahoma" w:cs="Tahoma"/>
          <w:sz w:val="22"/>
          <w:szCs w:val="22"/>
        </w:rPr>
        <w:t>dužan</w:t>
      </w:r>
      <w:r>
        <w:rPr>
          <w:rFonts w:ascii="Tahoma" w:hAnsi="Tahoma" w:cs="Tahoma"/>
          <w:sz w:val="22"/>
          <w:szCs w:val="22"/>
        </w:rPr>
        <w:t xml:space="preserve"> je</w:t>
      </w:r>
      <w:r w:rsidRPr="00FF2961">
        <w:rPr>
          <w:rFonts w:ascii="Tahoma" w:hAnsi="Tahoma" w:cs="Tahoma"/>
          <w:sz w:val="22"/>
          <w:szCs w:val="22"/>
        </w:rPr>
        <w:t xml:space="preserve"> jednom godišnje najkasnije do 1. lipnja tekuće godine</w:t>
      </w:r>
      <w:r>
        <w:rPr>
          <w:rFonts w:ascii="Tahoma" w:hAnsi="Tahoma" w:cs="Tahoma"/>
          <w:sz w:val="22"/>
          <w:szCs w:val="22"/>
        </w:rPr>
        <w:t>, stručnoj službi dostaviti</w:t>
      </w:r>
      <w:r w:rsidRPr="00FF296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</w:t>
      </w:r>
      <w:r w:rsidRPr="00FF2961">
        <w:rPr>
          <w:rFonts w:ascii="Tahoma" w:hAnsi="Tahoma" w:cs="Tahoma"/>
          <w:sz w:val="22"/>
          <w:szCs w:val="22"/>
        </w:rPr>
        <w:t xml:space="preserve">zvješće o radu za proteklu godinu, te </w:t>
      </w:r>
      <w:r>
        <w:rPr>
          <w:rFonts w:ascii="Tahoma" w:hAnsi="Tahoma" w:cs="Tahoma"/>
          <w:sz w:val="22"/>
          <w:szCs w:val="22"/>
        </w:rPr>
        <w:t>istom priložiti kontrolnu knjigu i popis dimovodnih objekata</w:t>
      </w:r>
      <w:r w:rsidRPr="00FF2961">
        <w:rPr>
          <w:rFonts w:ascii="Tahoma" w:hAnsi="Tahoma" w:cs="Tahoma"/>
          <w:sz w:val="22"/>
          <w:szCs w:val="22"/>
        </w:rPr>
        <w:t>.</w:t>
      </w:r>
    </w:p>
    <w:p w:rsidR="00951184" w:rsidRPr="00FF2961" w:rsidRDefault="00951184" w:rsidP="009511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FF2961">
        <w:rPr>
          <w:rFonts w:ascii="Tahoma" w:hAnsi="Tahoma" w:cs="Tahoma"/>
          <w:sz w:val="22"/>
          <w:szCs w:val="22"/>
        </w:rPr>
        <w:t>U izvješću o radu obavezan je naznačiti koliko dimovodnih objekata na svom dimnjačarskom području mora očistiti, koliko ih je u tijeku protekle godine očistio, razloge zbog kojih pojedine objekte nije čistio, te n</w:t>
      </w:r>
      <w:r>
        <w:rPr>
          <w:rFonts w:ascii="Tahoma" w:hAnsi="Tahoma" w:cs="Tahoma"/>
          <w:sz w:val="22"/>
          <w:szCs w:val="22"/>
        </w:rPr>
        <w:t>avesti broj izdanih atesta i svi usluga</w:t>
      </w:r>
      <w:r w:rsidRPr="00FF2961">
        <w:rPr>
          <w:rFonts w:ascii="Tahoma" w:hAnsi="Tahoma" w:cs="Tahoma"/>
          <w:sz w:val="22"/>
          <w:szCs w:val="22"/>
        </w:rPr>
        <w:t xml:space="preserve"> koje je izvršio. </w:t>
      </w:r>
    </w:p>
    <w:p w:rsidR="00A561FF" w:rsidRDefault="00A561FF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8A7628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lastRenderedPageBreak/>
        <w:t>Članak 28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Korisnici usluga mogu na rad ovlaštenog dimnjačara,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odnosno njegovog radnika izjaviti pismene prigovore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B471B2">
        <w:rPr>
          <w:rFonts w:ascii="Tahoma" w:hAnsi="Tahoma" w:cs="Tahoma"/>
          <w:noProof w:val="0"/>
          <w:sz w:val="22"/>
          <w:szCs w:val="22"/>
        </w:rPr>
        <w:t>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</w:t>
      </w:r>
      <w:r w:rsidR="00B471B2">
        <w:rPr>
          <w:rFonts w:ascii="Tahoma" w:hAnsi="Tahoma" w:cs="Tahoma"/>
          <w:noProof w:val="0"/>
          <w:sz w:val="22"/>
          <w:szCs w:val="22"/>
        </w:rPr>
        <w:t>noj službi, a ako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se radi o potrebi poduzimanja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mjera za zaštitu od požara i inspektoru za zaštitu od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požara.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U vezi s prigovorom korisnika ovlašteni predstavnik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B471B2">
        <w:rPr>
          <w:rFonts w:ascii="Tahoma" w:hAnsi="Tahoma" w:cs="Tahoma"/>
          <w:noProof w:val="0"/>
          <w:sz w:val="22"/>
          <w:szCs w:val="22"/>
        </w:rPr>
        <w:t>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tručne službe dužan je saslušati ovlaštenog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dimnjačara, izvršiti uvid u dokumentaciju ovlaštenog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dimnjačara, a po potrebi i izaći na lice mjesta radi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A561FF" w:rsidRPr="008F3035">
        <w:rPr>
          <w:rFonts w:ascii="Tahoma" w:hAnsi="Tahoma" w:cs="Tahoma"/>
          <w:noProof w:val="0"/>
          <w:sz w:val="22"/>
          <w:szCs w:val="22"/>
        </w:rPr>
        <w:t>utvrđivanja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činjeničnog stanja, te korisnika usluge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obavijestiti o </w:t>
      </w:r>
      <w:r w:rsidR="00A561FF" w:rsidRPr="008F3035">
        <w:rPr>
          <w:rFonts w:ascii="Tahoma" w:hAnsi="Tahoma" w:cs="Tahoma"/>
          <w:noProof w:val="0"/>
          <w:sz w:val="22"/>
          <w:szCs w:val="22"/>
        </w:rPr>
        <w:t>utvrđenom</w:t>
      </w:r>
      <w:r w:rsidR="00B471B2">
        <w:rPr>
          <w:rFonts w:ascii="Tahoma" w:hAnsi="Tahoma" w:cs="Tahoma"/>
          <w:noProof w:val="0"/>
          <w:sz w:val="22"/>
          <w:szCs w:val="22"/>
        </w:rPr>
        <w:t xml:space="preserve"> činjeničnom stanju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i poduzetim mjerama.</w:t>
      </w:r>
    </w:p>
    <w:p w:rsidR="008F3035" w:rsidRPr="008F3035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B471B2">
        <w:rPr>
          <w:rFonts w:ascii="Tahoma" w:hAnsi="Tahoma" w:cs="Tahoma"/>
          <w:noProof w:val="0"/>
          <w:sz w:val="22"/>
          <w:szCs w:val="22"/>
        </w:rPr>
        <w:t>O p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rigovor</w:t>
      </w:r>
      <w:r w:rsidR="00B471B2">
        <w:rPr>
          <w:rFonts w:ascii="Tahoma" w:hAnsi="Tahoma" w:cs="Tahoma"/>
          <w:noProof w:val="0"/>
          <w:sz w:val="22"/>
          <w:szCs w:val="22"/>
        </w:rPr>
        <w:t>u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korisnika</w:t>
      </w:r>
      <w:r w:rsidR="00B471B2">
        <w:rPr>
          <w:rFonts w:ascii="Tahoma" w:hAnsi="Tahoma" w:cs="Tahoma"/>
          <w:noProof w:val="0"/>
          <w:sz w:val="22"/>
          <w:szCs w:val="22"/>
        </w:rPr>
        <w:t xml:space="preserve"> usluge i eventualnom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spor</w:t>
      </w:r>
      <w:r w:rsidR="00B471B2">
        <w:rPr>
          <w:rFonts w:ascii="Tahoma" w:hAnsi="Tahoma" w:cs="Tahoma"/>
          <w:noProof w:val="0"/>
          <w:sz w:val="22"/>
          <w:szCs w:val="22"/>
        </w:rPr>
        <w:t>u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s ovlaštenim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B471B2">
        <w:rPr>
          <w:rFonts w:ascii="Tahoma" w:hAnsi="Tahoma" w:cs="Tahoma"/>
          <w:noProof w:val="0"/>
          <w:sz w:val="22"/>
          <w:szCs w:val="22"/>
        </w:rPr>
        <w:t>dimnjačarom, predstavnik s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tručne službe dužan</w:t>
      </w:r>
      <w:r w:rsidR="00B471B2">
        <w:rPr>
          <w:rFonts w:ascii="Tahoma" w:hAnsi="Tahoma" w:cs="Tahoma"/>
          <w:noProof w:val="0"/>
          <w:sz w:val="22"/>
          <w:szCs w:val="22"/>
        </w:rPr>
        <w:t xml:space="preserve"> se očitovati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u roku od 10 dana.</w:t>
      </w:r>
    </w:p>
    <w:p w:rsidR="008A7628" w:rsidRDefault="008A762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B9218F" w:rsidRDefault="008F3035" w:rsidP="00966F72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 w:rsidRPr="00B9218F">
        <w:rPr>
          <w:rFonts w:ascii="Tahoma" w:hAnsi="Tahoma" w:cs="Tahoma"/>
          <w:b/>
          <w:noProof w:val="0"/>
          <w:sz w:val="22"/>
          <w:szCs w:val="22"/>
        </w:rPr>
        <w:t>VII</w:t>
      </w:r>
      <w:r w:rsidR="00EF14CE">
        <w:rPr>
          <w:rFonts w:ascii="Tahoma" w:hAnsi="Tahoma" w:cs="Tahoma"/>
          <w:b/>
          <w:noProof w:val="0"/>
          <w:sz w:val="22"/>
          <w:szCs w:val="22"/>
        </w:rPr>
        <w:t>I</w:t>
      </w:r>
      <w:r w:rsidRPr="00B9218F">
        <w:rPr>
          <w:rFonts w:ascii="Tahoma" w:hAnsi="Tahoma" w:cs="Tahoma"/>
          <w:b/>
          <w:noProof w:val="0"/>
          <w:sz w:val="22"/>
          <w:szCs w:val="22"/>
        </w:rPr>
        <w:t>. KAZNENE ODREDBE</w:t>
      </w:r>
    </w:p>
    <w:p w:rsidR="009439D0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9439D0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29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FD3D46">
        <w:rPr>
          <w:rFonts w:ascii="Tahoma" w:hAnsi="Tahoma" w:cs="Tahoma"/>
          <w:noProof w:val="0"/>
          <w:sz w:val="22"/>
          <w:szCs w:val="22"/>
        </w:rPr>
        <w:t>Novčanom kaznom u iznosu od 1.0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00,00 kn kaznit će se za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prekršaj ovlašteni dim</w:t>
      </w:r>
      <w:r w:rsidR="00907B76">
        <w:rPr>
          <w:rFonts w:ascii="Tahoma" w:hAnsi="Tahoma" w:cs="Tahoma"/>
          <w:noProof w:val="0"/>
          <w:sz w:val="22"/>
          <w:szCs w:val="22"/>
        </w:rPr>
        <w:t xml:space="preserve">njačar </w:t>
      </w:r>
      <w:r w:rsidR="00FD3D46">
        <w:rPr>
          <w:rFonts w:ascii="Tahoma" w:hAnsi="Tahoma" w:cs="Tahoma"/>
          <w:noProof w:val="0"/>
          <w:sz w:val="22"/>
          <w:szCs w:val="22"/>
        </w:rPr>
        <w:t>pravna osoba ili fizičk</w:t>
      </w:r>
      <w:r w:rsidR="00B45F2F">
        <w:rPr>
          <w:rFonts w:ascii="Tahoma" w:hAnsi="Tahoma" w:cs="Tahoma"/>
          <w:noProof w:val="0"/>
          <w:sz w:val="22"/>
          <w:szCs w:val="22"/>
        </w:rPr>
        <w:t>a</w:t>
      </w:r>
      <w:r w:rsidR="00FD3D46">
        <w:rPr>
          <w:rFonts w:ascii="Tahoma" w:hAnsi="Tahoma" w:cs="Tahoma"/>
          <w:noProof w:val="0"/>
          <w:sz w:val="22"/>
          <w:szCs w:val="22"/>
        </w:rPr>
        <w:t xml:space="preserve"> osob</w:t>
      </w:r>
      <w:r w:rsidR="00B45F2F">
        <w:rPr>
          <w:rFonts w:ascii="Tahoma" w:hAnsi="Tahoma" w:cs="Tahoma"/>
          <w:noProof w:val="0"/>
          <w:sz w:val="22"/>
          <w:szCs w:val="22"/>
        </w:rPr>
        <w:t>a</w:t>
      </w:r>
      <w:r w:rsidR="00FD3D46">
        <w:rPr>
          <w:rFonts w:ascii="Tahoma" w:hAnsi="Tahoma" w:cs="Tahoma"/>
          <w:noProof w:val="0"/>
          <w:sz w:val="22"/>
          <w:szCs w:val="22"/>
        </w:rPr>
        <w:t xml:space="preserve"> obrtnika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:</w:t>
      </w:r>
    </w:p>
    <w:p w:rsidR="00FD3D46" w:rsidRDefault="00FD3D46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neovlašteno obavlja dimnjačarske poslove izvan svog područja,</w:t>
      </w:r>
    </w:p>
    <w:p w:rsidR="002A5E45" w:rsidRDefault="002A5E45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se ne odazove pozivu stručne službe da u slučaju potrebe obavlja dimnjačarsku službu izvan svog područja,</w:t>
      </w:r>
    </w:p>
    <w:p w:rsidR="00642142" w:rsidRDefault="00642142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 xml:space="preserve">ako ne </w:t>
      </w:r>
      <w:r w:rsidR="00F76A8E">
        <w:rPr>
          <w:rFonts w:ascii="Tahoma" w:hAnsi="Tahoma" w:cs="Tahoma"/>
          <w:noProof w:val="0"/>
          <w:sz w:val="22"/>
          <w:szCs w:val="22"/>
        </w:rPr>
        <w:t>postupi</w:t>
      </w:r>
      <w:r>
        <w:rPr>
          <w:rFonts w:ascii="Tahoma" w:hAnsi="Tahoma" w:cs="Tahoma"/>
          <w:noProof w:val="0"/>
          <w:sz w:val="22"/>
          <w:szCs w:val="22"/>
        </w:rPr>
        <w:t xml:space="preserve"> u skladu s člankom 7., stavkom 2. ove Odluke,</w:t>
      </w:r>
    </w:p>
    <w:p w:rsidR="003A1E14" w:rsidRDefault="003A1E14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dimnjačarske poslove ne obavlja kvalitetno, u rokovima propisanih ovom Odlukom ili ih uopće ne obavlja,</w:t>
      </w:r>
    </w:p>
    <w:p w:rsidR="00C05F7F" w:rsidRDefault="00C05F7F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ne postupi u skladu s člankom 12., stavkom 2. ove Odluke,</w:t>
      </w:r>
    </w:p>
    <w:p w:rsidR="000047E7" w:rsidRDefault="000047E7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ne postupi u skladu s člankom 13. ove Odluke,</w:t>
      </w:r>
    </w:p>
    <w:p w:rsidR="000352F1" w:rsidRDefault="000352F1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ne postupi u skladu s člankom 16. ove Odluke,</w:t>
      </w:r>
    </w:p>
    <w:p w:rsidR="000352F1" w:rsidRDefault="000352F1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korisnike usluge ne upozori na nedostatke sukladno odredbi članka 17., stavka 1. ove Odluke, odnosno ako ne obavijesti mjerodavne službe sukladno članku 17., stavku 2. ove Odluke,</w:t>
      </w:r>
    </w:p>
    <w:p w:rsidR="000352F1" w:rsidRDefault="000352F1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ne podnese pismeno izvješće sukladno članku 18. ove Odluke,</w:t>
      </w:r>
    </w:p>
    <w:p w:rsidR="00B45F2F" w:rsidRDefault="00B45F2F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za izvršenu dimnjačarsku uslugu naplati višu cijenu od cijene koju je odobrilo ovlašteno tijelo Grada Ludbrega,</w:t>
      </w:r>
    </w:p>
    <w:p w:rsidR="00B45F2F" w:rsidRDefault="00FE17BA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ne vo</w:t>
      </w:r>
      <w:r w:rsidR="003E4E42">
        <w:rPr>
          <w:rFonts w:ascii="Tahoma" w:hAnsi="Tahoma" w:cs="Tahoma"/>
          <w:noProof w:val="0"/>
          <w:sz w:val="22"/>
          <w:szCs w:val="22"/>
        </w:rPr>
        <w:t>di kontrolnu knjigu i popis</w:t>
      </w:r>
      <w:r>
        <w:rPr>
          <w:rFonts w:ascii="Tahoma" w:hAnsi="Tahoma" w:cs="Tahoma"/>
          <w:noProof w:val="0"/>
          <w:sz w:val="22"/>
          <w:szCs w:val="22"/>
        </w:rPr>
        <w:t xml:space="preserve"> dimovodnih objekata</w:t>
      </w:r>
      <w:r w:rsidR="003E4E42">
        <w:rPr>
          <w:rFonts w:ascii="Tahoma" w:hAnsi="Tahoma" w:cs="Tahoma"/>
          <w:noProof w:val="0"/>
          <w:sz w:val="22"/>
          <w:szCs w:val="22"/>
        </w:rPr>
        <w:t>,</w:t>
      </w:r>
      <w:r w:rsidR="009A65DF">
        <w:rPr>
          <w:rFonts w:ascii="Tahoma" w:hAnsi="Tahoma" w:cs="Tahoma"/>
          <w:noProof w:val="0"/>
          <w:sz w:val="22"/>
          <w:szCs w:val="22"/>
        </w:rPr>
        <w:t xml:space="preserve"> ili ih vodi neuredno,</w:t>
      </w:r>
    </w:p>
    <w:p w:rsidR="009A65DF" w:rsidRDefault="009A65DF" w:rsidP="00FD3D4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ako ne postupi sukladno članku 27. ove Odluke.</w:t>
      </w:r>
    </w:p>
    <w:p w:rsidR="008F3035" w:rsidRPr="008F3035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907B76">
        <w:rPr>
          <w:rFonts w:ascii="Tahoma" w:hAnsi="Tahoma" w:cs="Tahoma"/>
          <w:noProof w:val="0"/>
          <w:sz w:val="22"/>
          <w:szCs w:val="22"/>
        </w:rPr>
        <w:t>Novčanom kaznom u iznosu od 5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00,00 kn kaznit će se za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prekršaje iz prethodnog stavka</w:t>
      </w:r>
      <w:r w:rsidR="004D7797">
        <w:rPr>
          <w:rFonts w:ascii="Tahoma" w:hAnsi="Tahoma" w:cs="Tahoma"/>
          <w:noProof w:val="0"/>
          <w:sz w:val="22"/>
          <w:szCs w:val="22"/>
        </w:rPr>
        <w:t xml:space="preserve"> ovog članka</w:t>
      </w:r>
      <w:r w:rsidR="008B0B15">
        <w:rPr>
          <w:rFonts w:ascii="Tahoma" w:hAnsi="Tahoma" w:cs="Tahoma"/>
          <w:noProof w:val="0"/>
          <w:sz w:val="22"/>
          <w:szCs w:val="22"/>
        </w:rPr>
        <w:t xml:space="preserve"> i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odgovorna osoba 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pravnoj osobi.</w:t>
      </w:r>
    </w:p>
    <w:p w:rsidR="009439D0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E357AF" w:rsidP="009439D0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30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907B76">
        <w:rPr>
          <w:rFonts w:ascii="Tahoma" w:hAnsi="Tahoma" w:cs="Tahoma"/>
          <w:noProof w:val="0"/>
          <w:sz w:val="22"/>
          <w:szCs w:val="22"/>
        </w:rPr>
        <w:t>Novčanom kaznom</w:t>
      </w:r>
      <w:r w:rsidR="0041438E">
        <w:rPr>
          <w:rFonts w:ascii="Tahoma" w:hAnsi="Tahoma" w:cs="Tahoma"/>
          <w:noProof w:val="0"/>
          <w:sz w:val="22"/>
          <w:szCs w:val="22"/>
        </w:rPr>
        <w:t xml:space="preserve"> u iznosu od 5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00,00 kuna kaznit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će se za prekršaj </w:t>
      </w:r>
      <w:r w:rsidR="0041438E">
        <w:rPr>
          <w:rFonts w:ascii="Tahoma" w:hAnsi="Tahoma" w:cs="Tahoma"/>
          <w:noProof w:val="0"/>
          <w:sz w:val="22"/>
          <w:szCs w:val="22"/>
        </w:rPr>
        <w:t>korisnik usluga fizička osoba, odnosno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907B76">
        <w:rPr>
          <w:rFonts w:ascii="Tahoma" w:hAnsi="Tahoma" w:cs="Tahoma"/>
          <w:noProof w:val="0"/>
          <w:sz w:val="22"/>
          <w:szCs w:val="22"/>
        </w:rPr>
        <w:t>novčanom kaznom</w:t>
      </w:r>
      <w:r w:rsidR="0041438E">
        <w:rPr>
          <w:rFonts w:ascii="Tahoma" w:hAnsi="Tahoma" w:cs="Tahoma"/>
          <w:noProof w:val="0"/>
          <w:sz w:val="22"/>
          <w:szCs w:val="22"/>
        </w:rPr>
        <w:t xml:space="preserve"> u iznosu od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1.000,00 kuna</w:t>
      </w:r>
      <w:r w:rsidR="0041438E">
        <w:rPr>
          <w:rFonts w:ascii="Tahoma" w:hAnsi="Tahoma" w:cs="Tahoma"/>
          <w:noProof w:val="0"/>
          <w:sz w:val="22"/>
          <w:szCs w:val="22"/>
        </w:rPr>
        <w:t xml:space="preserve"> korisnik usluga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pravna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osoba koja postupa protivno odredbama članka</w:t>
      </w:r>
      <w:r w:rsidR="00BD580B">
        <w:rPr>
          <w:rFonts w:ascii="Tahoma" w:hAnsi="Tahoma" w:cs="Tahoma"/>
          <w:noProof w:val="0"/>
          <w:sz w:val="22"/>
          <w:szCs w:val="22"/>
        </w:rPr>
        <w:t xml:space="preserve"> 7., </w:t>
      </w:r>
      <w:r w:rsidR="00B86826">
        <w:rPr>
          <w:rFonts w:ascii="Tahoma" w:hAnsi="Tahoma" w:cs="Tahoma"/>
          <w:noProof w:val="0"/>
          <w:sz w:val="22"/>
          <w:szCs w:val="22"/>
        </w:rPr>
        <w:t xml:space="preserve">17.,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ove Odluke.</w:t>
      </w:r>
    </w:p>
    <w:p w:rsidR="008F3035" w:rsidRPr="008F3035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350CBA">
        <w:rPr>
          <w:rFonts w:ascii="Tahoma" w:hAnsi="Tahoma" w:cs="Tahoma"/>
          <w:noProof w:val="0"/>
          <w:sz w:val="22"/>
          <w:szCs w:val="22"/>
        </w:rPr>
        <w:t>Novčanom kaznom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u</w:t>
      </w:r>
      <w:r w:rsidR="00580FB6">
        <w:rPr>
          <w:rFonts w:ascii="Tahoma" w:hAnsi="Tahoma" w:cs="Tahoma"/>
          <w:noProof w:val="0"/>
          <w:sz w:val="22"/>
          <w:szCs w:val="22"/>
        </w:rPr>
        <w:t xml:space="preserve"> iznosu od 5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00,00 kn kaznit će se za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prekršaje iz prethodnog stavka</w:t>
      </w:r>
      <w:r w:rsidR="00580FB6">
        <w:rPr>
          <w:rFonts w:ascii="Tahoma" w:hAnsi="Tahoma" w:cs="Tahoma"/>
          <w:noProof w:val="0"/>
          <w:sz w:val="22"/>
          <w:szCs w:val="22"/>
        </w:rPr>
        <w:t xml:space="preserve"> ovog članka i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 odgovorna osoba u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pravnoj osobi.</w:t>
      </w:r>
    </w:p>
    <w:p w:rsidR="009439D0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B9218F" w:rsidRDefault="00915AB8" w:rsidP="00966F72">
      <w:pPr>
        <w:autoSpaceDE w:val="0"/>
        <w:autoSpaceDN w:val="0"/>
        <w:adjustRightInd w:val="0"/>
        <w:jc w:val="both"/>
        <w:rPr>
          <w:rFonts w:ascii="Tahoma" w:hAnsi="Tahoma" w:cs="Tahoma"/>
          <w:b/>
          <w:noProof w:val="0"/>
          <w:sz w:val="22"/>
          <w:szCs w:val="22"/>
        </w:rPr>
      </w:pPr>
      <w:r>
        <w:rPr>
          <w:rFonts w:ascii="Tahoma" w:hAnsi="Tahoma" w:cs="Tahoma"/>
          <w:b/>
          <w:noProof w:val="0"/>
          <w:sz w:val="22"/>
          <w:szCs w:val="22"/>
        </w:rPr>
        <w:t>IX</w:t>
      </w:r>
      <w:r w:rsidR="008F3035" w:rsidRPr="00B9218F">
        <w:rPr>
          <w:rFonts w:ascii="Tahoma" w:hAnsi="Tahoma" w:cs="Tahoma"/>
          <w:b/>
          <w:noProof w:val="0"/>
          <w:sz w:val="22"/>
          <w:szCs w:val="22"/>
        </w:rPr>
        <w:t>. PRIJELAZNE I ZAVRŠNE ODREDBE</w:t>
      </w:r>
    </w:p>
    <w:p w:rsidR="009439D0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915AB8" w:rsidP="009439D0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31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Pr="008F3035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>Stupanjem na snagu ove Odluke prestaje važiti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Odluka o organizaciji i radu dimnjačarske službe</w:t>
      </w:r>
      <w:r w:rsidR="00915AB8">
        <w:rPr>
          <w:rFonts w:ascii="Tahoma" w:hAnsi="Tahoma" w:cs="Tahoma"/>
          <w:noProof w:val="0"/>
          <w:sz w:val="22"/>
          <w:szCs w:val="22"/>
        </w:rPr>
        <w:t xml:space="preserve"> na području Općine Ludbreg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(»Službeni vjesnik Varaždinske</w:t>
      </w:r>
      <w:r w:rsidR="00915AB8">
        <w:rPr>
          <w:rFonts w:ascii="Tahoma" w:hAnsi="Tahoma" w:cs="Tahoma"/>
          <w:noProof w:val="0"/>
          <w:sz w:val="22"/>
          <w:szCs w:val="22"/>
        </w:rPr>
        <w:t xml:space="preserve"> županije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« br</w:t>
      </w:r>
      <w:r w:rsidR="00915AB8">
        <w:rPr>
          <w:rFonts w:ascii="Tahoma" w:hAnsi="Tahoma" w:cs="Tahoma"/>
          <w:noProof w:val="0"/>
          <w:sz w:val="22"/>
          <w:szCs w:val="22"/>
        </w:rPr>
        <w:t>.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915AB8">
        <w:rPr>
          <w:rFonts w:ascii="Tahoma" w:hAnsi="Tahoma" w:cs="Tahoma"/>
          <w:noProof w:val="0"/>
          <w:sz w:val="22"/>
          <w:szCs w:val="22"/>
        </w:rPr>
        <w:t>11/95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).</w:t>
      </w:r>
    </w:p>
    <w:p w:rsidR="009439D0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8F3035" w:rsidRPr="008F3035" w:rsidRDefault="00915AB8" w:rsidP="009439D0">
      <w:pPr>
        <w:autoSpaceDE w:val="0"/>
        <w:autoSpaceDN w:val="0"/>
        <w:adjustRightInd w:val="0"/>
        <w:jc w:val="center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>Članak 32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.</w:t>
      </w:r>
    </w:p>
    <w:p w:rsidR="008F3035" w:rsidRDefault="009439D0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 w:rsidR="008F3035" w:rsidRPr="008F3035">
        <w:rPr>
          <w:rFonts w:ascii="Tahoma" w:hAnsi="Tahoma" w:cs="Tahoma"/>
          <w:noProof w:val="0"/>
          <w:sz w:val="22"/>
          <w:szCs w:val="22"/>
        </w:rPr>
        <w:t xml:space="preserve">Ova Odluka stupa na snagu </w:t>
      </w:r>
      <w:r w:rsidR="00915AB8">
        <w:rPr>
          <w:rFonts w:ascii="Tahoma" w:hAnsi="Tahoma" w:cs="Tahoma"/>
          <w:noProof w:val="0"/>
          <w:sz w:val="22"/>
          <w:szCs w:val="22"/>
        </w:rPr>
        <w:t>danom</w:t>
      </w:r>
      <w:r>
        <w:rPr>
          <w:rFonts w:ascii="Tahoma" w:hAnsi="Tahoma" w:cs="Tahoma"/>
          <w:noProof w:val="0"/>
          <w:sz w:val="22"/>
          <w:szCs w:val="22"/>
        </w:rPr>
        <w:t xml:space="preserve"> </w:t>
      </w:r>
      <w:r w:rsidR="008F3035" w:rsidRPr="008F3035">
        <w:rPr>
          <w:rFonts w:ascii="Tahoma" w:hAnsi="Tahoma" w:cs="Tahoma"/>
          <w:noProof w:val="0"/>
          <w:sz w:val="22"/>
          <w:szCs w:val="22"/>
        </w:rPr>
        <w:t>objave u »Službenom</w:t>
      </w:r>
      <w:r w:rsidR="00915AB8">
        <w:rPr>
          <w:rFonts w:ascii="Tahoma" w:hAnsi="Tahoma" w:cs="Tahoma"/>
          <w:noProof w:val="0"/>
          <w:sz w:val="22"/>
          <w:szCs w:val="22"/>
        </w:rPr>
        <w:t xml:space="preserve"> vjesniku Varaždinske županije«.</w:t>
      </w:r>
    </w:p>
    <w:p w:rsidR="00915AB8" w:rsidRDefault="00915AB8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</w:p>
    <w:p w:rsidR="00915AB8" w:rsidRDefault="00D56686" w:rsidP="00966F72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 w:rsidR="00915AB8">
        <w:rPr>
          <w:rFonts w:ascii="Tahoma" w:hAnsi="Tahoma" w:cs="Tahoma"/>
          <w:noProof w:val="0"/>
          <w:sz w:val="22"/>
          <w:szCs w:val="22"/>
        </w:rPr>
        <w:t>Predsjednik</w:t>
      </w:r>
      <w:r>
        <w:rPr>
          <w:rFonts w:ascii="Tahoma" w:hAnsi="Tahoma" w:cs="Tahoma"/>
          <w:noProof w:val="0"/>
          <w:sz w:val="22"/>
          <w:szCs w:val="22"/>
        </w:rPr>
        <w:t xml:space="preserve"> Gradskog vijeća</w:t>
      </w:r>
    </w:p>
    <w:p w:rsidR="00D56686" w:rsidRPr="000448BC" w:rsidRDefault="00915AB8" w:rsidP="000448BC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>
        <w:rPr>
          <w:rFonts w:ascii="Tahoma" w:hAnsi="Tahoma" w:cs="Tahoma"/>
          <w:noProof w:val="0"/>
          <w:sz w:val="22"/>
          <w:szCs w:val="22"/>
        </w:rPr>
        <w:tab/>
      </w:r>
      <w:r w:rsidR="007630D6">
        <w:rPr>
          <w:rFonts w:ascii="Tahoma" w:hAnsi="Tahoma" w:cs="Tahoma"/>
          <w:noProof w:val="0"/>
          <w:sz w:val="22"/>
          <w:szCs w:val="22"/>
        </w:rPr>
        <w:t xml:space="preserve">           </w:t>
      </w:r>
      <w:r>
        <w:rPr>
          <w:rFonts w:ascii="Tahoma" w:hAnsi="Tahoma" w:cs="Tahoma"/>
          <w:noProof w:val="0"/>
          <w:sz w:val="22"/>
          <w:szCs w:val="22"/>
        </w:rPr>
        <w:t>St</w:t>
      </w:r>
      <w:r w:rsidR="007630D6">
        <w:rPr>
          <w:rFonts w:ascii="Tahoma" w:hAnsi="Tahoma" w:cs="Tahoma"/>
          <w:noProof w:val="0"/>
          <w:sz w:val="22"/>
          <w:szCs w:val="22"/>
        </w:rPr>
        <w:t>anislav Nemec, dipl. ing.</w:t>
      </w:r>
    </w:p>
    <w:sectPr w:rsidR="00D56686" w:rsidRPr="000448BC" w:rsidSect="000448BC">
      <w:footerReference w:type="even" r:id="rId9"/>
      <w:footerReference w:type="default" r:id="rId10"/>
      <w:pgSz w:w="12240" w:h="15840" w:code="1"/>
      <w:pgMar w:top="284" w:right="1134" w:bottom="284" w:left="1418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FE" w:rsidRDefault="008627FE">
      <w:r>
        <w:separator/>
      </w:r>
    </w:p>
  </w:endnote>
  <w:endnote w:type="continuationSeparator" w:id="0">
    <w:p w:rsidR="008627FE" w:rsidRDefault="0086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D4" w:rsidRDefault="00AA3532" w:rsidP="009439D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FD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A5FD4" w:rsidRDefault="00EA5FD4" w:rsidP="009439D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D4" w:rsidRDefault="00AA3532" w:rsidP="009439D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FD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054F">
      <w:rPr>
        <w:rStyle w:val="Brojstranice"/>
      </w:rPr>
      <w:t>1</w:t>
    </w:r>
    <w:r>
      <w:rPr>
        <w:rStyle w:val="Brojstranice"/>
      </w:rPr>
      <w:fldChar w:fldCharType="end"/>
    </w:r>
  </w:p>
  <w:p w:rsidR="00EA5FD4" w:rsidRDefault="00EA5FD4" w:rsidP="009439D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FE" w:rsidRDefault="008627FE">
      <w:r>
        <w:separator/>
      </w:r>
    </w:p>
  </w:footnote>
  <w:footnote w:type="continuationSeparator" w:id="0">
    <w:p w:rsidR="008627FE" w:rsidRDefault="0086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E3E"/>
    <w:multiLevelType w:val="multilevel"/>
    <w:tmpl w:val="B8D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70E91"/>
    <w:multiLevelType w:val="hybridMultilevel"/>
    <w:tmpl w:val="8AB6D1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15674"/>
    <w:multiLevelType w:val="hybridMultilevel"/>
    <w:tmpl w:val="E1C00C9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070D1E"/>
    <w:multiLevelType w:val="hybridMultilevel"/>
    <w:tmpl w:val="1FBCF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88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44B74"/>
    <w:multiLevelType w:val="hybridMultilevel"/>
    <w:tmpl w:val="AB72BEF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C235A1"/>
    <w:multiLevelType w:val="hybridMultilevel"/>
    <w:tmpl w:val="530A24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57244D"/>
    <w:multiLevelType w:val="multilevel"/>
    <w:tmpl w:val="A98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F41C1"/>
    <w:multiLevelType w:val="hybridMultilevel"/>
    <w:tmpl w:val="D40A15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DD66C0"/>
    <w:multiLevelType w:val="hybridMultilevel"/>
    <w:tmpl w:val="50261D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7173C"/>
    <w:multiLevelType w:val="hybridMultilevel"/>
    <w:tmpl w:val="21CCF25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7F7145D"/>
    <w:multiLevelType w:val="hybridMultilevel"/>
    <w:tmpl w:val="1C22982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BA300EE"/>
    <w:multiLevelType w:val="multilevel"/>
    <w:tmpl w:val="8BF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07382"/>
    <w:multiLevelType w:val="hybridMultilevel"/>
    <w:tmpl w:val="10DAE7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F7C51"/>
    <w:multiLevelType w:val="multilevel"/>
    <w:tmpl w:val="0ACC8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7322A33"/>
    <w:multiLevelType w:val="hybridMultilevel"/>
    <w:tmpl w:val="E140EDA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F34A3B"/>
    <w:multiLevelType w:val="hybridMultilevel"/>
    <w:tmpl w:val="7C486A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074D8"/>
    <w:multiLevelType w:val="multilevel"/>
    <w:tmpl w:val="932C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6"/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35"/>
    <w:rsid w:val="000016BD"/>
    <w:rsid w:val="000047E7"/>
    <w:rsid w:val="0001184A"/>
    <w:rsid w:val="000352F1"/>
    <w:rsid w:val="000448BC"/>
    <w:rsid w:val="00092FC9"/>
    <w:rsid w:val="000C7158"/>
    <w:rsid w:val="000D51EF"/>
    <w:rsid w:val="000F595D"/>
    <w:rsid w:val="001175AD"/>
    <w:rsid w:val="00121EB1"/>
    <w:rsid w:val="001241D0"/>
    <w:rsid w:val="00141E89"/>
    <w:rsid w:val="001926DC"/>
    <w:rsid w:val="001B1E0D"/>
    <w:rsid w:val="001C62EC"/>
    <w:rsid w:val="001E3618"/>
    <w:rsid w:val="002352C6"/>
    <w:rsid w:val="002448E9"/>
    <w:rsid w:val="00256C23"/>
    <w:rsid w:val="00266CE0"/>
    <w:rsid w:val="00280795"/>
    <w:rsid w:val="002A058C"/>
    <w:rsid w:val="002A5E45"/>
    <w:rsid w:val="002D2EEF"/>
    <w:rsid w:val="00337CF8"/>
    <w:rsid w:val="00342DE2"/>
    <w:rsid w:val="00350270"/>
    <w:rsid w:val="00350CBA"/>
    <w:rsid w:val="0037466E"/>
    <w:rsid w:val="00381449"/>
    <w:rsid w:val="003870D8"/>
    <w:rsid w:val="003A1E14"/>
    <w:rsid w:val="003A2237"/>
    <w:rsid w:val="003D4A5F"/>
    <w:rsid w:val="003E4E42"/>
    <w:rsid w:val="00406F11"/>
    <w:rsid w:val="0041438E"/>
    <w:rsid w:val="00417EFA"/>
    <w:rsid w:val="0043782A"/>
    <w:rsid w:val="004440B2"/>
    <w:rsid w:val="00450925"/>
    <w:rsid w:val="00467792"/>
    <w:rsid w:val="004741E3"/>
    <w:rsid w:val="004A3AD8"/>
    <w:rsid w:val="004B506B"/>
    <w:rsid w:val="004B7A21"/>
    <w:rsid w:val="004C5A00"/>
    <w:rsid w:val="004D44F4"/>
    <w:rsid w:val="004D7797"/>
    <w:rsid w:val="004E2039"/>
    <w:rsid w:val="004F1893"/>
    <w:rsid w:val="004F5F3E"/>
    <w:rsid w:val="00523FFF"/>
    <w:rsid w:val="005549FB"/>
    <w:rsid w:val="00580FB6"/>
    <w:rsid w:val="00582573"/>
    <w:rsid w:val="00587CB6"/>
    <w:rsid w:val="00590FE6"/>
    <w:rsid w:val="005B4D46"/>
    <w:rsid w:val="005C7FEE"/>
    <w:rsid w:val="00614D63"/>
    <w:rsid w:val="00625A1C"/>
    <w:rsid w:val="00642142"/>
    <w:rsid w:val="00664542"/>
    <w:rsid w:val="006717C7"/>
    <w:rsid w:val="00672AC8"/>
    <w:rsid w:val="006A56D0"/>
    <w:rsid w:val="006B1A69"/>
    <w:rsid w:val="006B4540"/>
    <w:rsid w:val="006B4C5D"/>
    <w:rsid w:val="006B59EC"/>
    <w:rsid w:val="006D3965"/>
    <w:rsid w:val="006E0EED"/>
    <w:rsid w:val="006F2D5B"/>
    <w:rsid w:val="00703B81"/>
    <w:rsid w:val="00717D34"/>
    <w:rsid w:val="00734365"/>
    <w:rsid w:val="007360DF"/>
    <w:rsid w:val="00756E71"/>
    <w:rsid w:val="007630D6"/>
    <w:rsid w:val="00775C7A"/>
    <w:rsid w:val="0077761A"/>
    <w:rsid w:val="00777A4B"/>
    <w:rsid w:val="00784CF9"/>
    <w:rsid w:val="007A23A7"/>
    <w:rsid w:val="007B3418"/>
    <w:rsid w:val="007C054F"/>
    <w:rsid w:val="007C3D1E"/>
    <w:rsid w:val="007D5297"/>
    <w:rsid w:val="007D588D"/>
    <w:rsid w:val="007D6D70"/>
    <w:rsid w:val="0082699C"/>
    <w:rsid w:val="008318BA"/>
    <w:rsid w:val="008603D8"/>
    <w:rsid w:val="00860F25"/>
    <w:rsid w:val="008627FE"/>
    <w:rsid w:val="008921F7"/>
    <w:rsid w:val="008A7628"/>
    <w:rsid w:val="008B0B15"/>
    <w:rsid w:val="008F3035"/>
    <w:rsid w:val="00902C0C"/>
    <w:rsid w:val="00907B76"/>
    <w:rsid w:val="00915AB8"/>
    <w:rsid w:val="0093590B"/>
    <w:rsid w:val="009439D0"/>
    <w:rsid w:val="00951184"/>
    <w:rsid w:val="00966F72"/>
    <w:rsid w:val="009816B5"/>
    <w:rsid w:val="009849AF"/>
    <w:rsid w:val="0099767B"/>
    <w:rsid w:val="009A0A15"/>
    <w:rsid w:val="009A65DF"/>
    <w:rsid w:val="009C221F"/>
    <w:rsid w:val="009C359D"/>
    <w:rsid w:val="009D76D4"/>
    <w:rsid w:val="009E4527"/>
    <w:rsid w:val="009E4E44"/>
    <w:rsid w:val="00A37C1C"/>
    <w:rsid w:val="00A561FF"/>
    <w:rsid w:val="00A8483F"/>
    <w:rsid w:val="00A94217"/>
    <w:rsid w:val="00AA3532"/>
    <w:rsid w:val="00AF2E19"/>
    <w:rsid w:val="00B017B4"/>
    <w:rsid w:val="00B03450"/>
    <w:rsid w:val="00B100B4"/>
    <w:rsid w:val="00B40345"/>
    <w:rsid w:val="00B4226D"/>
    <w:rsid w:val="00B45F2F"/>
    <w:rsid w:val="00B471B2"/>
    <w:rsid w:val="00B86826"/>
    <w:rsid w:val="00B9218F"/>
    <w:rsid w:val="00BA485C"/>
    <w:rsid w:val="00BB7517"/>
    <w:rsid w:val="00BC4B9D"/>
    <w:rsid w:val="00BC7C1B"/>
    <w:rsid w:val="00BD580B"/>
    <w:rsid w:val="00BD6349"/>
    <w:rsid w:val="00BD706E"/>
    <w:rsid w:val="00BE471F"/>
    <w:rsid w:val="00BF67AD"/>
    <w:rsid w:val="00C05F7F"/>
    <w:rsid w:val="00C20D4E"/>
    <w:rsid w:val="00C24263"/>
    <w:rsid w:val="00C25301"/>
    <w:rsid w:val="00CF7980"/>
    <w:rsid w:val="00D0258A"/>
    <w:rsid w:val="00D04C66"/>
    <w:rsid w:val="00D07213"/>
    <w:rsid w:val="00D07DC4"/>
    <w:rsid w:val="00D11700"/>
    <w:rsid w:val="00D15996"/>
    <w:rsid w:val="00D56686"/>
    <w:rsid w:val="00D6551B"/>
    <w:rsid w:val="00DA3CE2"/>
    <w:rsid w:val="00DE698D"/>
    <w:rsid w:val="00E246FF"/>
    <w:rsid w:val="00E357AF"/>
    <w:rsid w:val="00E710E9"/>
    <w:rsid w:val="00E77660"/>
    <w:rsid w:val="00E823EA"/>
    <w:rsid w:val="00E927FF"/>
    <w:rsid w:val="00EA5FD4"/>
    <w:rsid w:val="00EB30C8"/>
    <w:rsid w:val="00ED11D9"/>
    <w:rsid w:val="00EF033D"/>
    <w:rsid w:val="00EF139F"/>
    <w:rsid w:val="00EF14CE"/>
    <w:rsid w:val="00EF1D55"/>
    <w:rsid w:val="00F1351C"/>
    <w:rsid w:val="00F4293D"/>
    <w:rsid w:val="00F76A8E"/>
    <w:rsid w:val="00F828BB"/>
    <w:rsid w:val="00FA4B08"/>
    <w:rsid w:val="00FC767E"/>
    <w:rsid w:val="00FD3D46"/>
    <w:rsid w:val="00FD5115"/>
    <w:rsid w:val="00FD6F90"/>
    <w:rsid w:val="00FE17BA"/>
    <w:rsid w:val="00F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2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439D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439D0"/>
  </w:style>
  <w:style w:type="paragraph" w:styleId="Tekstbalonia">
    <w:name w:val="Balloon Text"/>
    <w:basedOn w:val="Normal"/>
    <w:semiHidden/>
    <w:rsid w:val="003A1E1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5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DarkoR</cp:lastModifiedBy>
  <cp:revision>4</cp:revision>
  <cp:lastPrinted>2008-02-25T08:17:00Z</cp:lastPrinted>
  <dcterms:created xsi:type="dcterms:W3CDTF">2018-12-20T08:28:00Z</dcterms:created>
  <dcterms:modified xsi:type="dcterms:W3CDTF">2018-12-20T08:30:00Z</dcterms:modified>
</cp:coreProperties>
</file>