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5" w:rsidRPr="00A52BDF" w:rsidRDefault="00113245" w:rsidP="00113245">
      <w:pPr>
        <w:widowControl/>
        <w:tabs>
          <w:tab w:val="left" w:pos="709"/>
        </w:tabs>
      </w:pPr>
      <w:r w:rsidRPr="00A52BDF">
        <w:rPr>
          <w:rFonts w:eastAsia="Times New Roman"/>
          <w:lang w:val="en-AU" w:eastAsia="hr-HR"/>
        </w:rPr>
        <w:tab/>
      </w:r>
      <w:r w:rsidRPr="00A52BDF">
        <w:rPr>
          <w:rFonts w:eastAsia="Times New Roman"/>
          <w:noProof/>
          <w:lang w:eastAsia="hr-HR"/>
        </w:rPr>
        <w:drawing>
          <wp:inline distT="0" distB="0" distL="0" distR="0">
            <wp:extent cx="467999" cy="584831"/>
            <wp:effectExtent l="19050" t="0" r="8251" b="0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3245" w:rsidRPr="00F533BB" w:rsidRDefault="00F533BB" w:rsidP="00113245">
      <w:pPr>
        <w:widowControl/>
        <w:spacing w:line="240" w:lineRule="auto"/>
        <w:rPr>
          <w:rFonts w:eastAsia="Times New Roman"/>
          <w:b/>
          <w:lang w:val="pl-PL" w:eastAsia="hr-HR"/>
        </w:rPr>
      </w:pPr>
      <w:r w:rsidRPr="00F533BB">
        <w:rPr>
          <w:rFonts w:eastAsia="Times New Roman"/>
          <w:b/>
          <w:lang w:val="pl-PL" w:eastAsia="hr-HR"/>
        </w:rPr>
        <w:t xml:space="preserve">    </w:t>
      </w:r>
      <w:r w:rsidR="00113245" w:rsidRPr="00F533BB">
        <w:rPr>
          <w:rFonts w:eastAsia="Times New Roman"/>
          <w:b/>
          <w:lang w:val="pl-PL" w:eastAsia="hr-HR"/>
        </w:rPr>
        <w:t>REPUBLIKA HRVATSKA</w:t>
      </w:r>
    </w:p>
    <w:p w:rsidR="00113245" w:rsidRPr="00F533BB" w:rsidRDefault="00113245" w:rsidP="00113245">
      <w:pPr>
        <w:widowControl/>
        <w:spacing w:line="240" w:lineRule="auto"/>
        <w:rPr>
          <w:rFonts w:eastAsia="Times New Roman"/>
          <w:b/>
          <w:lang w:val="pl-PL" w:eastAsia="hr-HR"/>
        </w:rPr>
      </w:pPr>
      <w:r w:rsidRPr="00F533BB">
        <w:rPr>
          <w:rFonts w:eastAsia="Times New Roman"/>
          <w:b/>
          <w:lang w:val="pl-PL" w:eastAsia="hr-HR"/>
        </w:rPr>
        <w:t>VARAŽDINSKA ŽUPANIJA</w:t>
      </w:r>
    </w:p>
    <w:p w:rsidR="00113245" w:rsidRPr="00F533BB" w:rsidRDefault="00F533BB" w:rsidP="00113245">
      <w:pPr>
        <w:widowControl/>
        <w:spacing w:line="240" w:lineRule="auto"/>
        <w:rPr>
          <w:rFonts w:eastAsia="Times New Roman"/>
          <w:b/>
          <w:lang w:val="pl-PL" w:eastAsia="hr-HR"/>
        </w:rPr>
      </w:pPr>
      <w:r w:rsidRPr="00F533BB">
        <w:rPr>
          <w:rFonts w:eastAsia="Times New Roman"/>
          <w:b/>
          <w:lang w:val="pl-PL" w:eastAsia="hr-HR"/>
        </w:rPr>
        <w:t xml:space="preserve">       </w:t>
      </w:r>
      <w:r w:rsidR="00113245" w:rsidRPr="00F533BB">
        <w:rPr>
          <w:rFonts w:eastAsia="Times New Roman"/>
          <w:b/>
          <w:lang w:val="pl-PL" w:eastAsia="hr-HR"/>
        </w:rPr>
        <w:t>GRAD LUDBREG</w:t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  <w:t xml:space="preserve">  </w:t>
      </w:r>
      <w:r w:rsidRPr="00F533BB">
        <w:rPr>
          <w:rFonts w:eastAsia="Times New Roman"/>
          <w:b/>
          <w:i/>
          <w:u w:val="single"/>
          <w:lang w:val="pl-PL" w:eastAsia="hr-HR"/>
        </w:rPr>
        <w:t>P R I J E D L O G</w:t>
      </w:r>
    </w:p>
    <w:p w:rsidR="00F533BB" w:rsidRDefault="00113245" w:rsidP="00113245">
      <w:pPr>
        <w:widowControl/>
        <w:spacing w:line="240" w:lineRule="auto"/>
        <w:rPr>
          <w:rFonts w:eastAsia="Times New Roman"/>
          <w:lang w:val="pl-PL" w:eastAsia="hr-HR"/>
        </w:rPr>
      </w:pPr>
      <w:r w:rsidRPr="00A52BDF">
        <w:rPr>
          <w:rFonts w:eastAsia="Times New Roman"/>
          <w:lang w:val="pl-PL" w:eastAsia="hr-HR"/>
        </w:rPr>
        <w:t>K</w:t>
      </w:r>
      <w:r w:rsidR="00F533BB">
        <w:rPr>
          <w:rFonts w:eastAsia="Times New Roman"/>
          <w:lang w:val="pl-PL" w:eastAsia="hr-HR"/>
        </w:rPr>
        <w:t>LASA:810-01/17-01/06</w:t>
      </w:r>
    </w:p>
    <w:p w:rsidR="00113245" w:rsidRPr="00A52BDF" w:rsidRDefault="00113245" w:rsidP="00113245">
      <w:pPr>
        <w:widowControl/>
        <w:spacing w:line="240" w:lineRule="auto"/>
        <w:rPr>
          <w:rFonts w:eastAsia="Times New Roman"/>
          <w:lang w:val="pl-PL" w:eastAsia="hr-HR"/>
        </w:rPr>
      </w:pPr>
      <w:r w:rsidRPr="00A52BDF">
        <w:rPr>
          <w:rFonts w:eastAsia="Times New Roman"/>
          <w:lang w:val="pl-PL" w:eastAsia="hr-HR"/>
        </w:rPr>
        <w:t>U</w:t>
      </w:r>
      <w:r w:rsidR="00F533BB">
        <w:rPr>
          <w:rFonts w:eastAsia="Times New Roman"/>
          <w:lang w:val="pl-PL" w:eastAsia="hr-HR"/>
        </w:rPr>
        <w:t>RBROJ</w:t>
      </w:r>
      <w:r w:rsidRPr="00A52BDF">
        <w:rPr>
          <w:rFonts w:eastAsia="Times New Roman"/>
          <w:lang w:val="pl-PL" w:eastAsia="hr-HR"/>
        </w:rPr>
        <w:t>:</w:t>
      </w:r>
      <w:r w:rsidR="00F533BB">
        <w:rPr>
          <w:rFonts w:eastAsia="Times New Roman"/>
          <w:lang w:val="pl-PL" w:eastAsia="hr-HR"/>
        </w:rPr>
        <w:t>2186/18-02/1-17-1</w:t>
      </w:r>
    </w:p>
    <w:p w:rsidR="00113245" w:rsidRDefault="00113245" w:rsidP="00113245">
      <w:pPr>
        <w:widowControl/>
        <w:spacing w:line="240" w:lineRule="auto"/>
        <w:rPr>
          <w:rFonts w:eastAsia="Times New Roman"/>
          <w:lang w:val="pl-PL" w:eastAsia="hr-HR"/>
        </w:rPr>
      </w:pPr>
      <w:r>
        <w:rPr>
          <w:rFonts w:eastAsia="Times New Roman"/>
          <w:lang w:val="pl-PL" w:eastAsia="hr-HR"/>
        </w:rPr>
        <w:t>Ludbreg</w:t>
      </w:r>
      <w:r w:rsidRPr="00A52BDF">
        <w:rPr>
          <w:rFonts w:eastAsia="Times New Roman"/>
          <w:lang w:val="pl-PL" w:eastAsia="hr-HR"/>
        </w:rPr>
        <w:t xml:space="preserve">, </w:t>
      </w:r>
      <w:r w:rsidR="00A04C22">
        <w:rPr>
          <w:rFonts w:eastAsia="Times New Roman"/>
          <w:lang w:val="pl-PL" w:eastAsia="hr-HR"/>
        </w:rPr>
        <w:t xml:space="preserve">28. </w:t>
      </w:r>
      <w:r w:rsidR="00F533BB">
        <w:rPr>
          <w:rFonts w:eastAsia="Times New Roman"/>
          <w:lang w:val="pl-PL" w:eastAsia="hr-HR"/>
        </w:rPr>
        <w:t xml:space="preserve"> prosinca </w:t>
      </w:r>
      <w:r w:rsidRPr="00A52BDF">
        <w:rPr>
          <w:rFonts w:eastAsia="Times New Roman"/>
          <w:lang w:val="pl-PL" w:eastAsia="hr-HR"/>
        </w:rPr>
        <w:t>2017.god.</w:t>
      </w:r>
    </w:p>
    <w:p w:rsidR="00113245" w:rsidRDefault="00113245" w:rsidP="00113245">
      <w:pPr>
        <w:widowControl/>
        <w:spacing w:line="240" w:lineRule="auto"/>
        <w:rPr>
          <w:rFonts w:eastAsia="Times New Roman"/>
          <w:lang w:val="pl-PL" w:eastAsia="hr-HR"/>
        </w:rPr>
      </w:pPr>
    </w:p>
    <w:p w:rsidR="00113245" w:rsidRPr="00A52BDF" w:rsidRDefault="00113245" w:rsidP="001111C4">
      <w:pPr>
        <w:widowControl/>
        <w:spacing w:line="240" w:lineRule="auto"/>
        <w:rPr>
          <w:rFonts w:eastAsia="Times New Roman"/>
          <w:lang w:val="pl-PL" w:eastAsia="hr-HR"/>
        </w:rPr>
      </w:pPr>
    </w:p>
    <w:p w:rsidR="00113245" w:rsidRDefault="00113245" w:rsidP="001111C4">
      <w:pPr>
        <w:widowControl/>
        <w:autoSpaceDE w:val="0"/>
        <w:spacing w:line="240" w:lineRule="auto"/>
        <w:ind w:firstLine="708"/>
      </w:pPr>
      <w:r w:rsidRPr="00A52BDF">
        <w:t xml:space="preserve">Temeljem </w:t>
      </w:r>
      <w:r w:rsidRPr="00A52BDF">
        <w:rPr>
          <w:rFonts w:eastAsia="TimesNewRoman"/>
        </w:rPr>
        <w:t>č</w:t>
      </w:r>
      <w:r w:rsidRPr="00A52BDF">
        <w:t xml:space="preserve">lanka 17., stavka 1. Zakona o sustavu civilne zaštite („Narodne novine“ broj 82/15), članka 58. Pravilnika o nositeljima, sadržaju i postupcima izrade planskih dokumenata u civilnoj zaštiti te načinu informiranja javnosti u postupku njihovog donošenja („Narodne Novine“ broj 49/17) te </w:t>
      </w:r>
      <w:r w:rsidRPr="00A52BDF">
        <w:rPr>
          <w:rFonts w:eastAsia="TimesNewRoman"/>
        </w:rPr>
        <w:t>č</w:t>
      </w:r>
      <w:r w:rsidRPr="00A52BDF">
        <w:t xml:space="preserve">lanka </w:t>
      </w:r>
      <w:r w:rsidR="00F533BB">
        <w:t xml:space="preserve">33. </w:t>
      </w:r>
      <w:r w:rsidRPr="00A52BDF">
        <w:t>Statuta</w:t>
      </w:r>
      <w:r>
        <w:t xml:space="preserve"> Grada Ludbreg</w:t>
      </w:r>
      <w:r w:rsidRPr="00A52BDF">
        <w:t xml:space="preserve"> (</w:t>
      </w:r>
      <w:r>
        <w:t>„</w:t>
      </w:r>
      <w:r w:rsidRPr="00A52BDF">
        <w:t>Službeni</w:t>
      </w:r>
      <w:r>
        <w:t xml:space="preserve"> vjesnik Varaždinske županije“ br. </w:t>
      </w:r>
      <w:r w:rsidR="00F533BB">
        <w:t xml:space="preserve">23/09, </w:t>
      </w:r>
      <w:r>
        <w:t>17/13</w:t>
      </w:r>
      <w:r w:rsidR="00F533BB">
        <w:t>, 40/13-pročišćeni tekst</w:t>
      </w:r>
      <w:r w:rsidRPr="00A52BDF">
        <w:t xml:space="preserve">) </w:t>
      </w:r>
      <w:r>
        <w:t>Gradsko</w:t>
      </w:r>
      <w:r w:rsidRPr="00A52BDF">
        <w:t xml:space="preserve"> vije</w:t>
      </w:r>
      <w:r w:rsidRPr="00A52BDF">
        <w:rPr>
          <w:rFonts w:eastAsia="TimesNewRoman"/>
        </w:rPr>
        <w:t>ć</w:t>
      </w:r>
      <w:r w:rsidRPr="00A52BDF">
        <w:t>e</w:t>
      </w:r>
      <w:r>
        <w:t xml:space="preserve"> Grada Ludbreg</w:t>
      </w:r>
      <w:r w:rsidRPr="00A52BDF">
        <w:t xml:space="preserve"> na svojoj </w:t>
      </w:r>
      <w:r w:rsidR="00F533BB">
        <w:t xml:space="preserve"> 5. </w:t>
      </w:r>
      <w:r w:rsidRPr="00A52BDF">
        <w:t xml:space="preserve"> sjednici, održanoj</w:t>
      </w:r>
      <w:r w:rsidR="00F533BB">
        <w:t xml:space="preserve"> </w:t>
      </w:r>
      <w:r w:rsidR="00A04C22">
        <w:t xml:space="preserve">28. </w:t>
      </w:r>
      <w:r w:rsidR="00F533BB">
        <w:t xml:space="preserve"> prosinca </w:t>
      </w:r>
      <w:r w:rsidRPr="00A52BDF">
        <w:t>2017. godine, donosi</w:t>
      </w:r>
    </w:p>
    <w:p w:rsidR="00113245" w:rsidRDefault="00113245" w:rsidP="00113245">
      <w:pPr>
        <w:widowControl/>
        <w:autoSpaceDE w:val="0"/>
      </w:pPr>
    </w:p>
    <w:p w:rsidR="00113245" w:rsidRPr="00B9721D" w:rsidRDefault="00113245" w:rsidP="00113245">
      <w:pPr>
        <w:widowControl/>
        <w:autoSpaceDE w:val="0"/>
        <w:jc w:val="center"/>
        <w:rPr>
          <w:b/>
          <w:bCs/>
          <w:sz w:val="32"/>
          <w:szCs w:val="32"/>
        </w:rPr>
      </w:pPr>
      <w:r w:rsidRPr="00B9721D">
        <w:rPr>
          <w:b/>
          <w:bCs/>
          <w:sz w:val="32"/>
          <w:szCs w:val="32"/>
        </w:rPr>
        <w:t>ANALIZU STANJA</w:t>
      </w:r>
    </w:p>
    <w:p w:rsidR="00113245" w:rsidRPr="00B9721D" w:rsidRDefault="00113245" w:rsidP="00113245">
      <w:pPr>
        <w:widowControl/>
        <w:autoSpaceDE w:val="0"/>
        <w:jc w:val="center"/>
        <w:rPr>
          <w:b/>
          <w:bCs/>
          <w:sz w:val="28"/>
          <w:szCs w:val="28"/>
        </w:rPr>
      </w:pPr>
      <w:r w:rsidRPr="00B9721D">
        <w:rPr>
          <w:b/>
          <w:bCs/>
          <w:sz w:val="28"/>
          <w:szCs w:val="28"/>
        </w:rPr>
        <w:t>sustava civilne  zaštite na području Grada Ludbrega za 2017. godinu</w:t>
      </w:r>
    </w:p>
    <w:p w:rsidR="00EF67ED" w:rsidRDefault="00EF67ED" w:rsidP="00EF67ED">
      <w:pPr>
        <w:widowControl/>
        <w:autoSpaceDE w:val="0"/>
        <w:rPr>
          <w:b/>
          <w:bCs/>
        </w:rPr>
      </w:pPr>
    </w:p>
    <w:p w:rsidR="00EF67ED" w:rsidRDefault="00EF67ED" w:rsidP="00EF67ED">
      <w:pPr>
        <w:widowControl/>
        <w:autoSpaceDE w:val="0"/>
        <w:rPr>
          <w:b/>
          <w:bCs/>
        </w:rPr>
      </w:pPr>
      <w:r>
        <w:rPr>
          <w:b/>
          <w:bCs/>
        </w:rPr>
        <w:t>UVOD</w:t>
      </w:r>
    </w:p>
    <w:p w:rsidR="00113245" w:rsidRDefault="00113245" w:rsidP="001111C4">
      <w:pPr>
        <w:widowControl/>
        <w:autoSpaceDE w:val="0"/>
        <w:spacing w:line="240" w:lineRule="auto"/>
        <w:rPr>
          <w:b/>
          <w:bCs/>
        </w:rPr>
      </w:pPr>
    </w:p>
    <w:p w:rsidR="00113245" w:rsidRPr="00A52BDF" w:rsidRDefault="00113245" w:rsidP="001111C4">
      <w:pPr>
        <w:spacing w:line="240" w:lineRule="auto"/>
        <w:ind w:firstLine="708"/>
      </w:pPr>
      <w:r w:rsidRPr="00A52BDF"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113245" w:rsidRDefault="00113245" w:rsidP="001111C4">
      <w:pPr>
        <w:spacing w:line="240" w:lineRule="auto"/>
      </w:pPr>
    </w:p>
    <w:p w:rsidR="00113245" w:rsidRPr="00A52BDF" w:rsidRDefault="00113245" w:rsidP="001111C4">
      <w:pPr>
        <w:spacing w:line="240" w:lineRule="auto"/>
        <w:ind w:firstLine="708"/>
      </w:pPr>
      <w:r>
        <w:t>Grad Ludbreg</w:t>
      </w:r>
      <w:r w:rsidRPr="00A52BDF">
        <w:t xml:space="preserve"> obavez</w:t>
      </w:r>
      <w:r>
        <w:t>an</w:t>
      </w:r>
      <w:r w:rsidRPr="00A52BDF">
        <w:t xml:space="preserve"> je organizirati poslove iz svog samoupravnog djelokruga koji se odnose na planiranje, razvoj, učinkovito funkcioniranje i financiranje sustava civilne zaštite.</w:t>
      </w:r>
    </w:p>
    <w:p w:rsidR="00113245" w:rsidRDefault="00113245" w:rsidP="001111C4">
      <w:pPr>
        <w:spacing w:line="240" w:lineRule="auto"/>
        <w:rPr>
          <w:rFonts w:eastAsia="TimesNewRoman"/>
        </w:rPr>
      </w:pPr>
    </w:p>
    <w:p w:rsidR="00113245" w:rsidRDefault="00113245" w:rsidP="001111C4">
      <w:pPr>
        <w:spacing w:line="240" w:lineRule="auto"/>
        <w:ind w:firstLine="708"/>
      </w:pPr>
      <w:r w:rsidRPr="00A52BDF">
        <w:rPr>
          <w:rFonts w:eastAsia="TimesNewRoman"/>
        </w:rPr>
        <w:t>Č</w:t>
      </w:r>
      <w:r w:rsidRPr="00A52BDF">
        <w:t xml:space="preserve">lankom 17. stavak 1. Zakona o sustavu civilne zaštite („Narodne </w:t>
      </w:r>
      <w:r>
        <w:t>N</w:t>
      </w:r>
      <w:r w:rsidRPr="00A52BDF">
        <w:t>ovine“ broj 82/2015) definirano je da predstavni</w:t>
      </w:r>
      <w:r w:rsidRPr="00A52BDF">
        <w:rPr>
          <w:rFonts w:eastAsia="TimesNewRoman"/>
        </w:rPr>
        <w:t>č</w:t>
      </w:r>
      <w:r w:rsidRPr="00A52BDF">
        <w:t>ko tijelo na prijedlog izvršnog tijela  jedinica lokalne i podru</w:t>
      </w:r>
      <w:r w:rsidRPr="00A52BDF">
        <w:rPr>
          <w:rFonts w:eastAsia="TimesNewRoman"/>
        </w:rPr>
        <w:t>č</w:t>
      </w:r>
      <w:r w:rsidRPr="00A52BDF">
        <w:t xml:space="preserve">ne (regionalne) samouprave u postupku donošenja proračuna razmatra i usvaja godišnju </w:t>
      </w:r>
      <w:r>
        <w:t>A</w:t>
      </w:r>
      <w:r w:rsidRPr="00A52BDF">
        <w:t xml:space="preserve">nalizu stanja i godišnji </w:t>
      </w:r>
      <w:r>
        <w:t>P</w:t>
      </w:r>
      <w:r w:rsidRPr="00A52BDF">
        <w:t xml:space="preserve">lan razvoja sustava civilne zaštite s financijskim učincima za trogodišnje razdoblje te </w:t>
      </w:r>
      <w:r>
        <w:t>S</w:t>
      </w:r>
      <w:r w:rsidRPr="00A52BDF">
        <w:t>mjernice za organizaciju i razvoj sustava koje se razmatraju i usvajaju svake četiri godine.</w:t>
      </w:r>
    </w:p>
    <w:p w:rsidR="00113245" w:rsidRDefault="00113245" w:rsidP="001111C4">
      <w:pPr>
        <w:spacing w:line="240" w:lineRule="auto"/>
      </w:pPr>
    </w:p>
    <w:p w:rsidR="00113245" w:rsidRDefault="00113245" w:rsidP="001111C4">
      <w:pPr>
        <w:spacing w:line="240" w:lineRule="auto"/>
        <w:ind w:firstLine="360"/>
      </w:pPr>
      <w:r>
        <w:t>Gradsko vijeće Grada Ludbrega donijelo je:</w:t>
      </w:r>
    </w:p>
    <w:p w:rsidR="00113245" w:rsidRDefault="00113245" w:rsidP="001111C4">
      <w:pPr>
        <w:pStyle w:val="Odlomakpopisa"/>
        <w:numPr>
          <w:ilvl w:val="0"/>
          <w:numId w:val="1"/>
        </w:numPr>
        <w:spacing w:line="240" w:lineRule="auto"/>
      </w:pPr>
      <w:r>
        <w:t>Smjernice za organizaciju i razvoj sustava civilne zaštite na području Grada Ludbrega za vremensko razdoblje od 2016. do 2019. (KLASA: 810-01/15-01/07, URBROJ: 2186/18-02/1-15-3, Ludbreg, 28.12.2015.god.)</w:t>
      </w:r>
    </w:p>
    <w:p w:rsidR="00113245" w:rsidRPr="00A52BDF" w:rsidRDefault="00113245" w:rsidP="001111C4">
      <w:pPr>
        <w:pStyle w:val="Odlomakpopisa"/>
        <w:numPr>
          <w:ilvl w:val="0"/>
          <w:numId w:val="1"/>
        </w:numPr>
        <w:spacing w:line="240" w:lineRule="auto"/>
      </w:pPr>
      <w:r>
        <w:t xml:space="preserve">Plan razvoja sustava civilne zaštite na području Grada Ludbrega za 2017.god. (KLASA: 810-01/16-01/02, URBROJ: </w:t>
      </w:r>
      <w:r w:rsidR="00D778CD">
        <w:t>2186/18-02/1-16-2, Ludbreg, 20.12.2016.god.)</w:t>
      </w:r>
    </w:p>
    <w:p w:rsidR="00B2320C" w:rsidRDefault="00D778CD" w:rsidP="001111C4">
      <w:pPr>
        <w:spacing w:line="240" w:lineRule="auto"/>
        <w:ind w:firstLine="360"/>
      </w:pPr>
      <w:r>
        <w:t>Temeljem Smjernica za organizaciju i razvoj sustava civilne zaštite na području Grada Ludbrega za vremensko razdoblje od 2016. do 2019.god. doneseni su sljedeći akti:</w:t>
      </w:r>
    </w:p>
    <w:p w:rsidR="00D778CD" w:rsidRPr="00245AAC" w:rsidRDefault="00D778CD" w:rsidP="001111C4">
      <w:pPr>
        <w:pStyle w:val="Odlomakpopisa"/>
        <w:numPr>
          <w:ilvl w:val="0"/>
          <w:numId w:val="1"/>
        </w:numPr>
        <w:spacing w:line="240" w:lineRule="auto"/>
      </w:pPr>
      <w:r>
        <w:t xml:space="preserve">Odluka o osnivanju i imenovanju Stožera civilne zaštite Grada </w:t>
      </w:r>
      <w:r w:rsidRPr="00245AAC">
        <w:t>Ludbrega (KLASA: 810-05/1</w:t>
      </w:r>
      <w:r w:rsidR="00245AAC" w:rsidRPr="00245AAC">
        <w:t>7</w:t>
      </w:r>
      <w:r w:rsidRPr="00245AAC">
        <w:t>-01/0</w:t>
      </w:r>
      <w:r w:rsidR="00245AAC" w:rsidRPr="00245AAC">
        <w:t>1</w:t>
      </w:r>
      <w:r w:rsidRPr="00245AAC">
        <w:t>, URBROJ: 2186/18-01/1-1</w:t>
      </w:r>
      <w:r w:rsidR="00245AAC" w:rsidRPr="00245AAC">
        <w:t>7</w:t>
      </w:r>
      <w:r w:rsidRPr="00245AAC">
        <w:t>-1</w:t>
      </w:r>
      <w:r w:rsidR="00245AAC" w:rsidRPr="00245AAC">
        <w:t>3</w:t>
      </w:r>
      <w:r w:rsidRPr="00245AAC">
        <w:t xml:space="preserve">, Ludbreg, </w:t>
      </w:r>
      <w:r w:rsidR="00245AAC" w:rsidRPr="00245AAC">
        <w:t>13</w:t>
      </w:r>
      <w:r w:rsidRPr="00245AAC">
        <w:t>.09.201</w:t>
      </w:r>
      <w:r w:rsidR="00245AAC" w:rsidRPr="00245AAC">
        <w:t>7</w:t>
      </w:r>
      <w:r w:rsidRPr="00245AAC">
        <w:t>.god.)</w:t>
      </w:r>
    </w:p>
    <w:p w:rsidR="00245AAC" w:rsidRPr="00245AAC" w:rsidRDefault="00245AAC" w:rsidP="001111C4">
      <w:pPr>
        <w:pStyle w:val="Odlomakpopisa"/>
        <w:numPr>
          <w:ilvl w:val="0"/>
          <w:numId w:val="1"/>
        </w:numPr>
        <w:spacing w:line="240" w:lineRule="auto"/>
      </w:pPr>
      <w:r w:rsidRPr="00245AAC">
        <w:lastRenderedPageBreak/>
        <w:t>Odluka o izmjenama i dopunama Odluke o osnivanju u imenovanju Stožera civilne zaštite Grada Ludbrega (KLASA: 810-05/17-01/01, URBROJ: 2186/18-01/1-17-18, Ludbreg, 28.11.2017.god.)</w:t>
      </w:r>
    </w:p>
    <w:p w:rsidR="00D778CD" w:rsidRDefault="00D778CD" w:rsidP="001111C4">
      <w:pPr>
        <w:pStyle w:val="Odlomakpopisa"/>
        <w:numPr>
          <w:ilvl w:val="0"/>
          <w:numId w:val="1"/>
        </w:numPr>
        <w:spacing w:line="240" w:lineRule="auto"/>
      </w:pPr>
      <w:r w:rsidRPr="00D778CD">
        <w:t xml:space="preserve">Odluka o imenovanju povjerenika civilne zaštite i njihovih zamjenika </w:t>
      </w:r>
      <w:r w:rsidRPr="00245AAC">
        <w:t>(KLASA: 810-05/16-01/01, URBROJ: 2186/18-01/1-16-1, Ludbreg, 31.03.2016.god.)</w:t>
      </w:r>
    </w:p>
    <w:p w:rsidR="00D778CD" w:rsidRPr="00D778CD" w:rsidRDefault="00D778CD" w:rsidP="001111C4">
      <w:pPr>
        <w:pStyle w:val="Odlomakpopisa"/>
        <w:numPr>
          <w:ilvl w:val="0"/>
          <w:numId w:val="1"/>
        </w:numPr>
        <w:spacing w:line="240" w:lineRule="auto"/>
      </w:pPr>
      <w:r>
        <w:t xml:space="preserve">Odluka o određivanju pravnih osoba od interesa za sustav civilne zaštite Grada Ludbrega </w:t>
      </w:r>
      <w:r w:rsidRPr="00245AAC">
        <w:t>(KLASA: 810-01/16-01/01, URBROJ: 2186/18-02/1-16-4, Ludbreg, 26.08.2016.god.)</w:t>
      </w:r>
    </w:p>
    <w:p w:rsidR="00D778CD" w:rsidRDefault="00D778CD" w:rsidP="001111C4">
      <w:pPr>
        <w:spacing w:line="240" w:lineRule="auto"/>
      </w:pPr>
    </w:p>
    <w:p w:rsidR="00505994" w:rsidRPr="00505994" w:rsidRDefault="00505994" w:rsidP="001111C4">
      <w:pPr>
        <w:spacing w:line="240" w:lineRule="auto"/>
        <w:ind w:firstLine="360"/>
      </w:pPr>
      <w:r w:rsidRPr="00505994">
        <w:t xml:space="preserve">Na području </w:t>
      </w:r>
      <w:r>
        <w:t>Grada Ludbrega</w:t>
      </w:r>
      <w:r w:rsidRPr="00505994">
        <w:t xml:space="preserve"> mjere i aktivnosti u sustavu civilne zaštite provode sljedeće operativne snage sustava civilne zaštite:</w:t>
      </w:r>
    </w:p>
    <w:p w:rsidR="00505994" w:rsidRPr="00505994" w:rsidRDefault="00505994" w:rsidP="001111C4">
      <w:pPr>
        <w:numPr>
          <w:ilvl w:val="0"/>
          <w:numId w:val="2"/>
        </w:numPr>
        <w:spacing w:line="240" w:lineRule="auto"/>
      </w:pPr>
      <w:r w:rsidRPr="00505994">
        <w:t xml:space="preserve">Stožer civilne zaštite </w:t>
      </w:r>
      <w:r>
        <w:t>Grada Ludbrega</w:t>
      </w:r>
    </w:p>
    <w:p w:rsidR="00505994" w:rsidRPr="00505994" w:rsidRDefault="00505994" w:rsidP="001111C4">
      <w:pPr>
        <w:numPr>
          <w:ilvl w:val="0"/>
          <w:numId w:val="2"/>
        </w:numPr>
        <w:spacing w:line="240" w:lineRule="auto"/>
      </w:pPr>
      <w:r w:rsidRPr="00505994">
        <w:t>Dobrovoljna vatrogasna društva</w:t>
      </w:r>
    </w:p>
    <w:p w:rsidR="00505994" w:rsidRPr="00505994" w:rsidRDefault="00505994" w:rsidP="001111C4">
      <w:pPr>
        <w:numPr>
          <w:ilvl w:val="0"/>
          <w:numId w:val="2"/>
        </w:numPr>
        <w:spacing w:line="240" w:lineRule="auto"/>
      </w:pPr>
      <w:r w:rsidRPr="00505994">
        <w:t>Gradsko društvo Crvenog križa</w:t>
      </w:r>
      <w:r>
        <w:t xml:space="preserve"> Ludbreg</w:t>
      </w:r>
    </w:p>
    <w:p w:rsidR="00505994" w:rsidRPr="00505994" w:rsidRDefault="00505994" w:rsidP="001111C4">
      <w:pPr>
        <w:numPr>
          <w:ilvl w:val="0"/>
          <w:numId w:val="2"/>
        </w:numPr>
        <w:spacing w:line="240" w:lineRule="auto"/>
      </w:pPr>
      <w:r w:rsidRPr="00505994">
        <w:t xml:space="preserve">Hrvatska gorska služba spašavanja – Stanica </w:t>
      </w:r>
      <w:r>
        <w:t>Varaždin</w:t>
      </w:r>
    </w:p>
    <w:p w:rsidR="00505994" w:rsidRPr="00505994" w:rsidRDefault="00505994" w:rsidP="001111C4">
      <w:pPr>
        <w:numPr>
          <w:ilvl w:val="0"/>
          <w:numId w:val="2"/>
        </w:numPr>
        <w:spacing w:line="240" w:lineRule="auto"/>
      </w:pPr>
      <w:r w:rsidRPr="00505994">
        <w:t xml:space="preserve">Postrojba civilne zaštite opće namjene za područje </w:t>
      </w:r>
      <w:r>
        <w:t>Grada Ludbrega</w:t>
      </w:r>
    </w:p>
    <w:p w:rsidR="00505994" w:rsidRPr="00EF67ED" w:rsidRDefault="00505994" w:rsidP="001111C4">
      <w:pPr>
        <w:numPr>
          <w:ilvl w:val="0"/>
          <w:numId w:val="2"/>
        </w:numPr>
        <w:spacing w:line="240" w:lineRule="auto"/>
      </w:pPr>
      <w:r w:rsidRPr="00EF67ED">
        <w:t>Koordinatori na lokaciji</w:t>
      </w:r>
    </w:p>
    <w:p w:rsidR="00505994" w:rsidRPr="00505994" w:rsidRDefault="00505994" w:rsidP="001111C4">
      <w:pPr>
        <w:numPr>
          <w:ilvl w:val="0"/>
          <w:numId w:val="2"/>
        </w:numPr>
        <w:spacing w:line="240" w:lineRule="auto"/>
      </w:pPr>
      <w:r w:rsidRPr="00505994">
        <w:t>Povjerenici civilne zaštite</w:t>
      </w:r>
    </w:p>
    <w:p w:rsidR="00505994" w:rsidRDefault="00505994" w:rsidP="001111C4">
      <w:pPr>
        <w:numPr>
          <w:ilvl w:val="0"/>
          <w:numId w:val="2"/>
        </w:numPr>
        <w:spacing w:line="240" w:lineRule="auto"/>
      </w:pPr>
      <w:r w:rsidRPr="00505994">
        <w:t>Pravne osobe od interesa za sustav civilne zaštite</w:t>
      </w:r>
    </w:p>
    <w:p w:rsidR="00505994" w:rsidRDefault="00505994" w:rsidP="00505994"/>
    <w:p w:rsidR="00DB2B0A" w:rsidRPr="00A52BDF" w:rsidRDefault="00DB2B0A" w:rsidP="00DB2B0A">
      <w:pPr>
        <w:widowControl/>
        <w:autoSpaceDE w:val="0"/>
        <w:rPr>
          <w:b/>
          <w:bCs/>
        </w:rPr>
      </w:pPr>
      <w:r w:rsidRPr="00A52BDF">
        <w:rPr>
          <w:b/>
          <w:bCs/>
        </w:rPr>
        <w:t>VAŽNIJE SASTAVNICE SUSTAVA CIVILNE ZAŠTITE I NJIHOVO STANJE</w:t>
      </w:r>
    </w:p>
    <w:p w:rsidR="00505994" w:rsidRDefault="00505994" w:rsidP="00505994"/>
    <w:p w:rsidR="00DB2B0A" w:rsidRDefault="00DB2B0A" w:rsidP="00DB2B0A">
      <w:pPr>
        <w:pStyle w:val="Odlomakpopisa"/>
        <w:numPr>
          <w:ilvl w:val="0"/>
          <w:numId w:val="3"/>
        </w:numPr>
        <w:rPr>
          <w:b/>
        </w:rPr>
      </w:pPr>
      <w:r w:rsidRPr="00DB2B0A">
        <w:rPr>
          <w:b/>
        </w:rPr>
        <w:t>PLANSKI DOKUMENTI</w:t>
      </w:r>
    </w:p>
    <w:p w:rsidR="00DB2B0A" w:rsidRDefault="00DB2B0A" w:rsidP="00DB2B0A">
      <w:pPr>
        <w:rPr>
          <w:b/>
        </w:rPr>
      </w:pPr>
    </w:p>
    <w:p w:rsidR="00DB2B0A" w:rsidRDefault="00DB2B0A" w:rsidP="00DB2B0A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Procjena rizika od velikih nesreća</w:t>
      </w:r>
    </w:p>
    <w:p w:rsidR="00DB2B0A" w:rsidRDefault="00DB2B0A" w:rsidP="001111C4">
      <w:pPr>
        <w:spacing w:line="240" w:lineRule="auto"/>
        <w:rPr>
          <w:b/>
        </w:rPr>
      </w:pPr>
    </w:p>
    <w:p w:rsidR="00DB2B0A" w:rsidRPr="00A52BDF" w:rsidRDefault="00DB2B0A" w:rsidP="001111C4">
      <w:pPr>
        <w:widowControl/>
        <w:autoSpaceDE w:val="0"/>
        <w:spacing w:line="240" w:lineRule="auto"/>
        <w:ind w:firstLine="360"/>
        <w:rPr>
          <w:bCs/>
        </w:rPr>
      </w:pPr>
      <w:r w:rsidRPr="00A52BDF">
        <w:rPr>
          <w:bCs/>
        </w:rPr>
        <w:t xml:space="preserve">Za utvrđivanje obaveze izrade Procjene rizika od velikih nesreća izrađena je preliminarna procjena i Obrazac za samoprocjenu utvrđivanja obaveza jedinica lokalne i područne (regionalne) samouprave kojim je utvrđeno da je </w:t>
      </w:r>
      <w:r>
        <w:rPr>
          <w:bCs/>
        </w:rPr>
        <w:t>Grad Ludbreg</w:t>
      </w:r>
      <w:r w:rsidRPr="00A52BDF">
        <w:rPr>
          <w:bCs/>
        </w:rPr>
        <w:t xml:space="preserve"> obveznik izrade </w:t>
      </w:r>
      <w:r>
        <w:rPr>
          <w:bCs/>
        </w:rPr>
        <w:t>P</w:t>
      </w:r>
      <w:r w:rsidRPr="00A52BDF">
        <w:rPr>
          <w:bCs/>
        </w:rPr>
        <w:t>rocjene rizika od velikih nesreća.</w:t>
      </w:r>
    </w:p>
    <w:p w:rsidR="00DB2B0A" w:rsidRPr="00A52BDF" w:rsidRDefault="00DB2B0A" w:rsidP="001111C4">
      <w:pPr>
        <w:widowControl/>
        <w:autoSpaceDE w:val="0"/>
        <w:spacing w:line="240" w:lineRule="auto"/>
        <w:ind w:firstLine="360"/>
      </w:pPr>
      <w:r w:rsidRPr="00A52BDF">
        <w:rPr>
          <w:bCs/>
        </w:rPr>
        <w:t xml:space="preserve">Sukladno članku 17. stavak 3. podstavak 7. Zakona o sustavu civilne zaštite („Narodne </w:t>
      </w:r>
      <w:r w:rsidR="00EF67ED">
        <w:rPr>
          <w:bCs/>
        </w:rPr>
        <w:t>N</w:t>
      </w:r>
      <w:r w:rsidRPr="00A52BDF">
        <w:rPr>
          <w:bCs/>
        </w:rPr>
        <w:t>ovine br</w:t>
      </w:r>
      <w:r w:rsidR="00EF67ED">
        <w:rPr>
          <w:bCs/>
        </w:rPr>
        <w:t>.</w:t>
      </w:r>
      <w:r w:rsidRPr="00A52BDF">
        <w:rPr>
          <w:bCs/>
        </w:rPr>
        <w:t xml:space="preserve"> 82/15) </w:t>
      </w:r>
      <w:r w:rsidR="00EF67ED" w:rsidRPr="00EF67ED">
        <w:rPr>
          <w:bCs/>
        </w:rPr>
        <w:t>Grad Ludbreg</w:t>
      </w:r>
      <w:r w:rsidRPr="00EF67ED">
        <w:rPr>
          <w:bCs/>
        </w:rPr>
        <w:t xml:space="preserve"> izradi</w:t>
      </w:r>
      <w:r w:rsidR="00EF67ED" w:rsidRPr="00EF67ED">
        <w:rPr>
          <w:bCs/>
        </w:rPr>
        <w:t>ti</w:t>
      </w:r>
      <w:r w:rsidRPr="00EF67ED">
        <w:rPr>
          <w:bCs/>
        </w:rPr>
        <w:t xml:space="preserve"> </w:t>
      </w:r>
      <w:r w:rsidR="00EF67ED" w:rsidRPr="00EF67ED">
        <w:rPr>
          <w:bCs/>
        </w:rPr>
        <w:t>će</w:t>
      </w:r>
      <w:r w:rsidRPr="00EF67ED">
        <w:rPr>
          <w:bCs/>
        </w:rPr>
        <w:t xml:space="preserve"> Procjenu rizika od velikih nesreća</w:t>
      </w:r>
      <w:r w:rsidR="00EF67ED" w:rsidRPr="00EF67ED">
        <w:rPr>
          <w:bCs/>
        </w:rPr>
        <w:t xml:space="preserve"> Grada Ludbrega</w:t>
      </w:r>
      <w:r w:rsidRPr="00EF67ED">
        <w:rPr>
          <w:bCs/>
        </w:rPr>
        <w:t>.</w:t>
      </w:r>
    </w:p>
    <w:p w:rsidR="00DB2B0A" w:rsidRPr="00A52BDF" w:rsidRDefault="00DB2B0A" w:rsidP="001111C4">
      <w:pPr>
        <w:widowControl/>
        <w:autoSpaceDE w:val="0"/>
        <w:spacing w:line="240" w:lineRule="auto"/>
        <w:ind w:firstLine="360"/>
      </w:pPr>
      <w:r w:rsidRPr="00A52BDF">
        <w:rPr>
          <w:bCs/>
        </w:rPr>
        <w:t>Procjena rizika od velikih nesreća izra</w:t>
      </w:r>
      <w:r w:rsidR="00EF67ED">
        <w:rPr>
          <w:bCs/>
        </w:rPr>
        <w:t>diti</w:t>
      </w:r>
      <w:r w:rsidRPr="00A52BDF">
        <w:rPr>
          <w:bCs/>
        </w:rPr>
        <w:t xml:space="preserve"> </w:t>
      </w:r>
      <w:r w:rsidR="00EF67ED">
        <w:rPr>
          <w:bCs/>
        </w:rPr>
        <w:t>će se</w:t>
      </w:r>
      <w:r w:rsidRPr="00A52BDF">
        <w:rPr>
          <w:bCs/>
        </w:rPr>
        <w:t xml:space="preserve"> sukladno Smjernicama za organizaciju i razvoj sustava civilne zaštite na području </w:t>
      </w:r>
      <w:r>
        <w:rPr>
          <w:bCs/>
        </w:rPr>
        <w:t>Varaždinske županije</w:t>
      </w:r>
      <w:r w:rsidRPr="00A52BDF">
        <w:rPr>
          <w:bCs/>
        </w:rPr>
        <w:t xml:space="preserve"> za razdoblje 2016. – 2019.god</w:t>
      </w:r>
      <w:r w:rsidRPr="00A52BDF">
        <w:t xml:space="preserve">. (KLASA: </w:t>
      </w:r>
      <w:r w:rsidR="00294F21">
        <w:t>810-03/14-01/5</w:t>
      </w:r>
      <w:r w:rsidRPr="00A52BDF">
        <w:t xml:space="preserve">, URBROJ: </w:t>
      </w:r>
      <w:r w:rsidR="00294F21">
        <w:t>2186/1</w:t>
      </w:r>
      <w:r w:rsidR="00EF67ED">
        <w:t>-</w:t>
      </w:r>
      <w:r w:rsidR="00294F21">
        <w:t>01/1-15-10</w:t>
      </w:r>
      <w:r w:rsidRPr="00A52BDF">
        <w:t xml:space="preserve">, </w:t>
      </w:r>
      <w:r w:rsidR="00294F21">
        <w:t>Varaždin</w:t>
      </w:r>
      <w:r w:rsidRPr="00A52BDF">
        <w:t xml:space="preserve">, </w:t>
      </w:r>
      <w:r w:rsidR="00294F21">
        <w:t>25.02.2015</w:t>
      </w:r>
      <w:r w:rsidRPr="00A52BDF">
        <w:t>.</w:t>
      </w:r>
      <w:r w:rsidR="00294F21">
        <w:t>god.</w:t>
      </w:r>
      <w:r w:rsidRPr="00A52BDF">
        <w:t>)</w:t>
      </w:r>
    </w:p>
    <w:p w:rsidR="00DB2B0A" w:rsidRDefault="00DB2B0A" w:rsidP="001111C4">
      <w:pPr>
        <w:widowControl/>
        <w:autoSpaceDE w:val="0"/>
        <w:spacing w:line="240" w:lineRule="auto"/>
        <w:ind w:firstLine="360"/>
        <w:rPr>
          <w:bCs/>
        </w:rPr>
      </w:pPr>
      <w:r w:rsidRPr="00A52BDF">
        <w:rPr>
          <w:bCs/>
        </w:rPr>
        <w:t>Za izradu Procjene rizika osnovana je radna skupina u sastavu: koordinatori, nositelji i izvršitelji za svaki rizik koji je razrađen u Procjeni rizika od velikih nesreća.</w:t>
      </w:r>
    </w:p>
    <w:p w:rsidR="00DB2B0A" w:rsidRDefault="00DB2B0A" w:rsidP="001111C4">
      <w:pPr>
        <w:widowControl/>
        <w:autoSpaceDE w:val="0"/>
        <w:spacing w:line="240" w:lineRule="auto"/>
        <w:ind w:firstLine="360"/>
        <w:rPr>
          <w:bCs/>
        </w:rPr>
      </w:pPr>
      <w:r w:rsidRPr="00A52BDF">
        <w:rPr>
          <w:bCs/>
        </w:rPr>
        <w:t>Procjena rizika od velikih nesreća temelj je izrade Plana djelovanja civilne.</w:t>
      </w:r>
    </w:p>
    <w:p w:rsidR="00294F21" w:rsidRDefault="00294F21" w:rsidP="00DB2B0A">
      <w:pPr>
        <w:widowControl/>
        <w:autoSpaceDE w:val="0"/>
        <w:rPr>
          <w:bCs/>
        </w:rPr>
      </w:pPr>
    </w:p>
    <w:p w:rsidR="00294F21" w:rsidRPr="00DF4F4C" w:rsidRDefault="00DF4F4C" w:rsidP="00DF4F4C">
      <w:pPr>
        <w:pStyle w:val="Odlomakpopisa"/>
        <w:widowControl/>
        <w:numPr>
          <w:ilvl w:val="0"/>
          <w:numId w:val="4"/>
        </w:numPr>
        <w:autoSpaceDE w:val="0"/>
        <w:rPr>
          <w:b/>
          <w:bCs/>
        </w:rPr>
      </w:pPr>
      <w:r w:rsidRPr="00DF4F4C">
        <w:rPr>
          <w:b/>
          <w:bCs/>
        </w:rPr>
        <w:t>Vođenje evidencije pripadnika operativnih snaga sustava civilne zaštite</w:t>
      </w:r>
    </w:p>
    <w:p w:rsidR="00DB2B0A" w:rsidRDefault="00DB2B0A" w:rsidP="00DB2B0A">
      <w:pPr>
        <w:rPr>
          <w:b/>
        </w:rPr>
      </w:pPr>
    </w:p>
    <w:p w:rsidR="00DF4F4C" w:rsidRPr="00DF4F4C" w:rsidRDefault="00DF4F4C" w:rsidP="00B9721D">
      <w:pPr>
        <w:widowControl/>
        <w:spacing w:line="240" w:lineRule="auto"/>
        <w:ind w:firstLine="360"/>
        <w:rPr>
          <w:rFonts w:eastAsia="Times New Roman"/>
          <w:lang w:val="pl-PL" w:eastAsia="hr-HR"/>
        </w:rPr>
      </w:pPr>
      <w:r w:rsidRPr="00DF4F4C">
        <w:rPr>
          <w:rFonts w:eastAsia="Times New Roman"/>
          <w:lang w:val="pl-PL" w:eastAsia="hr-HR"/>
        </w:rPr>
        <w:t>Sukladno Pravilniku o vođenju evidencija pripadnika operativnih snaga sustava civilne zaštite („Narodne Novine” br</w:t>
      </w:r>
      <w:r w:rsidR="00EF67ED">
        <w:rPr>
          <w:rFonts w:eastAsia="Times New Roman"/>
          <w:lang w:val="pl-PL" w:eastAsia="hr-HR"/>
        </w:rPr>
        <w:t>.</w:t>
      </w:r>
      <w:r w:rsidRPr="00DF4F4C">
        <w:rPr>
          <w:rFonts w:eastAsia="Times New Roman"/>
          <w:lang w:val="pl-PL" w:eastAsia="hr-HR"/>
        </w:rPr>
        <w:t xml:space="preserve"> 75/16) ustrojena je evidencija vlastitih pripadnika za operativne snage sustava civilne zaštite </w:t>
      </w:r>
      <w:r>
        <w:rPr>
          <w:rFonts w:eastAsia="Times New Roman"/>
          <w:lang w:val="pl-PL" w:eastAsia="hr-HR"/>
        </w:rPr>
        <w:t>Grada Ludbrega</w:t>
      </w:r>
      <w:r w:rsidRPr="00DF4F4C">
        <w:rPr>
          <w:rFonts w:eastAsia="Times New Roman"/>
          <w:lang w:val="pl-PL" w:eastAsia="hr-HR"/>
        </w:rPr>
        <w:t xml:space="preserve"> za:</w:t>
      </w:r>
    </w:p>
    <w:p w:rsidR="00DF4F4C" w:rsidRPr="00DF4F4C" w:rsidRDefault="00DF4F4C" w:rsidP="00DF4F4C">
      <w:pPr>
        <w:widowControl/>
        <w:numPr>
          <w:ilvl w:val="0"/>
          <w:numId w:val="5"/>
        </w:numPr>
        <w:spacing w:line="240" w:lineRule="auto"/>
        <w:rPr>
          <w:rFonts w:eastAsia="Times New Roman"/>
          <w:lang w:val="pl-PL" w:eastAsia="hr-HR"/>
        </w:rPr>
      </w:pPr>
      <w:r w:rsidRPr="00DF4F4C">
        <w:rPr>
          <w:rFonts w:eastAsia="Times New Roman"/>
          <w:lang w:val="pl-PL" w:eastAsia="hr-HR"/>
        </w:rPr>
        <w:t>Članove Stožera civilne zaštite</w:t>
      </w:r>
    </w:p>
    <w:p w:rsidR="00DF4F4C" w:rsidRPr="00DF4F4C" w:rsidRDefault="00DF4F4C" w:rsidP="00DF4F4C">
      <w:pPr>
        <w:widowControl/>
        <w:numPr>
          <w:ilvl w:val="0"/>
          <w:numId w:val="5"/>
        </w:numPr>
        <w:spacing w:line="240" w:lineRule="auto"/>
        <w:rPr>
          <w:rFonts w:eastAsia="Times New Roman"/>
          <w:lang w:val="pl-PL" w:eastAsia="hr-HR"/>
        </w:rPr>
      </w:pPr>
      <w:r w:rsidRPr="00DF4F4C">
        <w:rPr>
          <w:rFonts w:eastAsia="Times New Roman"/>
          <w:lang w:val="pl-PL" w:eastAsia="hr-HR"/>
        </w:rPr>
        <w:t>Pripadnike postrojbe civilne zaštite i povjerenika civilne zaštite</w:t>
      </w:r>
    </w:p>
    <w:p w:rsidR="00DF4F4C" w:rsidRPr="00DF4F4C" w:rsidRDefault="00DF4F4C" w:rsidP="00DF4F4C">
      <w:pPr>
        <w:widowControl/>
        <w:numPr>
          <w:ilvl w:val="0"/>
          <w:numId w:val="5"/>
        </w:numPr>
        <w:spacing w:line="240" w:lineRule="auto"/>
        <w:rPr>
          <w:rFonts w:eastAsia="Times New Roman"/>
          <w:lang w:val="pl-PL" w:eastAsia="hr-HR"/>
        </w:rPr>
      </w:pPr>
      <w:r w:rsidRPr="00DF4F4C">
        <w:rPr>
          <w:rFonts w:eastAsia="Times New Roman"/>
          <w:lang w:val="pl-PL" w:eastAsia="hr-HR"/>
        </w:rPr>
        <w:t>Pravne osobe od interesa za sustav civilne zaštite</w:t>
      </w:r>
    </w:p>
    <w:p w:rsidR="00DF4F4C" w:rsidRPr="00DF4F4C" w:rsidRDefault="00DF4F4C" w:rsidP="00B9721D">
      <w:pPr>
        <w:widowControl/>
        <w:spacing w:line="240" w:lineRule="auto"/>
        <w:ind w:firstLine="360"/>
        <w:rPr>
          <w:rFonts w:eastAsia="Times New Roman"/>
          <w:lang w:val="pl-PL" w:eastAsia="hr-HR"/>
        </w:rPr>
      </w:pPr>
      <w:r w:rsidRPr="00DF4F4C">
        <w:rPr>
          <w:rFonts w:eastAsia="Times New Roman"/>
          <w:lang w:val="pl-PL" w:eastAsia="hr-HR"/>
        </w:rPr>
        <w:lastRenderedPageBreak/>
        <w:t>Podaci o pripadnicima operativnih snaga kontinuirano se ažuriraju u planskim dokumentima.</w:t>
      </w:r>
    </w:p>
    <w:p w:rsidR="00DF4F4C" w:rsidRDefault="00DF4F4C" w:rsidP="00DB2B0A">
      <w:pPr>
        <w:rPr>
          <w:b/>
        </w:rPr>
      </w:pPr>
    </w:p>
    <w:p w:rsidR="00DF4F4C" w:rsidRDefault="00DF4F4C" w:rsidP="00DF4F4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STOŽER CIVILNE ZAŠTITE</w:t>
      </w:r>
    </w:p>
    <w:p w:rsidR="00DF4F4C" w:rsidRDefault="00DF4F4C" w:rsidP="00DF4F4C">
      <w:pPr>
        <w:rPr>
          <w:b/>
        </w:rPr>
      </w:pPr>
    </w:p>
    <w:p w:rsidR="00245AAC" w:rsidRPr="00245AAC" w:rsidRDefault="00245AAC" w:rsidP="001111C4">
      <w:pPr>
        <w:widowControl/>
        <w:suppressAutoHyphens w:val="0"/>
        <w:autoSpaceDN/>
        <w:spacing w:after="200" w:line="240" w:lineRule="auto"/>
        <w:ind w:firstLine="360"/>
        <w:contextualSpacing/>
        <w:textAlignment w:val="auto"/>
        <w:rPr>
          <w:rFonts w:eastAsia="Calibri"/>
        </w:rPr>
      </w:pPr>
      <w:r w:rsidRPr="00245AAC">
        <w:rPr>
          <w:rFonts w:eastAsia="Calibri"/>
        </w:rPr>
        <w:t>Stožer civilne zaštite osnovan je Odlukom gradonačelnika o osnivanju i imenovanju Stožera civilne zaštite Grada Ludbrega, (KLASA: 810-05/17-01/01, URBROJ: 2186/18-01/1-17-13, Ludbreg, 13.09.2017.god.). Također, gradonačelnik Grada Ludbreg donio je i Odluku o izmjenama i dopunama Odluke o osnivanju i imenovanju Stožera civilne zaštite Grada Ludbrega (KLASA: 810-05/17-01/01, URBROJ: 2186/18-01/1-17-18, Ludbreg, 28.11.2017.god.).</w:t>
      </w:r>
    </w:p>
    <w:p w:rsidR="00245AAC" w:rsidRPr="00245AAC" w:rsidRDefault="00245AAC" w:rsidP="001111C4">
      <w:pPr>
        <w:widowControl/>
        <w:suppressAutoHyphens w:val="0"/>
        <w:autoSpaceDN/>
        <w:spacing w:after="200" w:line="240" w:lineRule="auto"/>
        <w:ind w:firstLine="360"/>
        <w:contextualSpacing/>
        <w:textAlignment w:val="auto"/>
        <w:rPr>
          <w:rFonts w:eastAsia="Calibri"/>
        </w:rPr>
      </w:pPr>
      <w:r w:rsidRPr="00245AAC">
        <w:rPr>
          <w:rFonts w:eastAsia="Calibri"/>
        </w:rPr>
        <w:t xml:space="preserve">Stožer civilne zaštite Grada Ludbrega sastoji se od načelnika Stožera, zamjenika načelnika Stožera i 6 članova. </w:t>
      </w:r>
    </w:p>
    <w:p w:rsidR="00245AAC" w:rsidRDefault="00DF4F4C" w:rsidP="001111C4">
      <w:pPr>
        <w:spacing w:line="240" w:lineRule="auto"/>
        <w:ind w:firstLine="360"/>
      </w:pPr>
      <w:r w:rsidRPr="00A52BDF">
        <w:t>Stožer civilne zaštite je stručno, operativno i koordinativno tijelo koje pruža stručnu pomoć i priprema akcije zaštite i spašavanja kojima rukovodi načelnik Stožera.</w:t>
      </w:r>
      <w:r w:rsidR="00245AAC">
        <w:t xml:space="preserve"> </w:t>
      </w:r>
    </w:p>
    <w:p w:rsidR="00DF4F4C" w:rsidRPr="00A52BDF" w:rsidRDefault="00DF4F4C" w:rsidP="001111C4">
      <w:pPr>
        <w:spacing w:line="240" w:lineRule="auto"/>
        <w:ind w:firstLine="360"/>
      </w:pPr>
      <w:r w:rsidRPr="00A52BDF">
        <w:t xml:space="preserve">Stožer civilne zaštite aktivira se u situacijama kada je proglašeno stanje neposredne prijetnje, katastrofe i velike nesreće na području </w:t>
      </w:r>
      <w:r w:rsidR="00245AAC">
        <w:t>Grada</w:t>
      </w:r>
      <w:r w:rsidRPr="00A52BDF">
        <w:t>.</w:t>
      </w:r>
    </w:p>
    <w:p w:rsidR="00DF4F4C" w:rsidRDefault="00DF4F4C" w:rsidP="001111C4">
      <w:pPr>
        <w:spacing w:line="240" w:lineRule="auto"/>
        <w:ind w:firstLine="360"/>
      </w:pPr>
      <w:r w:rsidRPr="00A52BDF">
        <w:t xml:space="preserve">Kontakt podaci Stožera civilne zaštite kao i drugih operativnih snaga sustava civilne zaštite (adrese, fiksni i mobilni telefonski brojevi), kontinuirano se ažuriraju u planskim dokumentima </w:t>
      </w:r>
      <w:r w:rsidR="00F8699F">
        <w:t>Grada</w:t>
      </w:r>
      <w:r w:rsidRPr="00A52BDF">
        <w:t>.</w:t>
      </w:r>
    </w:p>
    <w:p w:rsidR="00C032E8" w:rsidRDefault="00C032E8" w:rsidP="00DF4F4C"/>
    <w:p w:rsidR="00C032E8" w:rsidRPr="00C032E8" w:rsidRDefault="00C032E8" w:rsidP="00C032E8">
      <w:pPr>
        <w:pStyle w:val="Odlomakpopisa"/>
        <w:numPr>
          <w:ilvl w:val="0"/>
          <w:numId w:val="4"/>
        </w:numPr>
        <w:rPr>
          <w:b/>
        </w:rPr>
      </w:pPr>
      <w:r w:rsidRPr="00C032E8">
        <w:rPr>
          <w:b/>
        </w:rPr>
        <w:t>Značajne aktivnosti provedene u 2017. godini</w:t>
      </w:r>
    </w:p>
    <w:p w:rsidR="00C032E8" w:rsidRDefault="00C032E8" w:rsidP="00C032E8"/>
    <w:p w:rsidR="00245AAC" w:rsidRPr="00245AAC" w:rsidRDefault="00245AAC" w:rsidP="001111C4">
      <w:pPr>
        <w:widowControl/>
        <w:suppressAutoHyphens w:val="0"/>
        <w:autoSpaceDN/>
        <w:spacing w:line="240" w:lineRule="auto"/>
        <w:ind w:firstLine="360"/>
        <w:textAlignment w:val="auto"/>
        <w:rPr>
          <w:rFonts w:eastAsia="Times New Roman"/>
          <w:lang w:eastAsia="hr-HR"/>
        </w:rPr>
      </w:pPr>
      <w:r w:rsidRPr="00245AAC">
        <w:rPr>
          <w:rFonts w:eastAsia="Times New Roman"/>
          <w:lang w:eastAsia="hr-HR"/>
        </w:rPr>
        <w:t>Popis provedenih osposobljavanja/usavršavanja</w:t>
      </w:r>
      <w:r>
        <w:rPr>
          <w:rFonts w:eastAsia="Times New Roman"/>
          <w:lang w:eastAsia="hr-HR"/>
        </w:rPr>
        <w:t>:</w:t>
      </w:r>
    </w:p>
    <w:p w:rsidR="00245AAC" w:rsidRPr="00245AAC" w:rsidRDefault="00245AAC" w:rsidP="001111C4">
      <w:pPr>
        <w:widowControl/>
        <w:numPr>
          <w:ilvl w:val="0"/>
          <w:numId w:val="31"/>
        </w:numPr>
        <w:suppressAutoHyphens w:val="0"/>
        <w:autoSpaceDN/>
        <w:spacing w:line="240" w:lineRule="auto"/>
        <w:textAlignment w:val="auto"/>
        <w:rPr>
          <w:rFonts w:eastAsia="Times New Roman"/>
          <w:lang w:eastAsia="hr-HR"/>
        </w:rPr>
      </w:pPr>
      <w:r w:rsidRPr="00245AAC">
        <w:rPr>
          <w:rFonts w:eastAsia="Times New Roman"/>
          <w:lang w:eastAsia="hr-HR"/>
        </w:rPr>
        <w:t>u toku 2017. godine nije provedeno osposobljavanje odnosno usavršavanje Stožera CZ s obzirom da su održani lokalni izbori i u rujnu su imenovani novi članovi Stožera CZ,</w:t>
      </w:r>
    </w:p>
    <w:p w:rsidR="00245AAC" w:rsidRPr="00245AAC" w:rsidRDefault="00245AAC" w:rsidP="001111C4">
      <w:pPr>
        <w:widowControl/>
        <w:numPr>
          <w:ilvl w:val="0"/>
          <w:numId w:val="31"/>
        </w:numPr>
        <w:suppressAutoHyphens w:val="0"/>
        <w:autoSpaceDN/>
        <w:spacing w:line="240" w:lineRule="auto"/>
        <w:textAlignment w:val="auto"/>
        <w:rPr>
          <w:rFonts w:eastAsia="Times New Roman"/>
          <w:lang w:eastAsia="hr-HR"/>
        </w:rPr>
      </w:pPr>
      <w:r w:rsidRPr="00245AAC">
        <w:rPr>
          <w:rFonts w:eastAsia="Times New Roman"/>
          <w:lang w:eastAsia="hr-HR"/>
        </w:rPr>
        <w:t>14.12. organizirano je osposobljavanje za čelnike jedinica lokalne i područne samouprave s područja Varaždinske županije, nositelj osposobljavanja je Državna uprava za zaštitu i spašavanje,</w:t>
      </w:r>
    </w:p>
    <w:p w:rsidR="00245AAC" w:rsidRDefault="00245AAC" w:rsidP="001111C4">
      <w:pPr>
        <w:widowControl/>
        <w:numPr>
          <w:ilvl w:val="0"/>
          <w:numId w:val="31"/>
        </w:numPr>
        <w:suppressAutoHyphens w:val="0"/>
        <w:autoSpaceDN/>
        <w:spacing w:line="240" w:lineRule="auto"/>
        <w:textAlignment w:val="auto"/>
        <w:rPr>
          <w:rFonts w:eastAsia="Times New Roman"/>
          <w:lang w:eastAsia="hr-HR"/>
        </w:rPr>
      </w:pPr>
      <w:r w:rsidRPr="00245AAC">
        <w:rPr>
          <w:rFonts w:eastAsia="Times New Roman"/>
          <w:lang w:eastAsia="hr-HR"/>
        </w:rPr>
        <w:t xml:space="preserve">sredinom siječnja 2018. godine predviđeno je osposobljavanje članova Stožera civilne zaštite i to zajednički s okolnim općinama /Općina </w:t>
      </w:r>
      <w:proofErr w:type="spellStart"/>
      <w:r w:rsidRPr="00245AAC">
        <w:rPr>
          <w:rFonts w:eastAsia="Times New Roman"/>
          <w:lang w:eastAsia="hr-HR"/>
        </w:rPr>
        <w:t>Martijanec</w:t>
      </w:r>
      <w:proofErr w:type="spellEnd"/>
      <w:r w:rsidRPr="00245AAC">
        <w:rPr>
          <w:rFonts w:eastAsia="Times New Roman"/>
          <w:lang w:eastAsia="hr-HR"/>
        </w:rPr>
        <w:t xml:space="preserve">, Općina Sveti </w:t>
      </w:r>
      <w:proofErr w:type="spellStart"/>
      <w:r w:rsidRPr="00245AAC">
        <w:rPr>
          <w:rFonts w:eastAsia="Times New Roman"/>
          <w:lang w:eastAsia="hr-HR"/>
        </w:rPr>
        <w:t>Đurđ</w:t>
      </w:r>
      <w:proofErr w:type="spellEnd"/>
      <w:r w:rsidRPr="00245AAC">
        <w:rPr>
          <w:rFonts w:eastAsia="Times New Roman"/>
          <w:lang w:eastAsia="hr-HR"/>
        </w:rPr>
        <w:t xml:space="preserve">, Općina Mali </w:t>
      </w:r>
      <w:proofErr w:type="spellStart"/>
      <w:r w:rsidRPr="00245AAC">
        <w:rPr>
          <w:rFonts w:eastAsia="Times New Roman"/>
          <w:lang w:eastAsia="hr-HR"/>
        </w:rPr>
        <w:t>Bukovec</w:t>
      </w:r>
      <w:proofErr w:type="spellEnd"/>
      <w:r w:rsidRPr="00245AAC">
        <w:rPr>
          <w:rFonts w:eastAsia="Times New Roman"/>
          <w:lang w:eastAsia="hr-HR"/>
        </w:rPr>
        <w:t xml:space="preserve">, Općina Veliki </w:t>
      </w:r>
      <w:proofErr w:type="spellStart"/>
      <w:r w:rsidRPr="00245AAC">
        <w:rPr>
          <w:rFonts w:eastAsia="Times New Roman"/>
          <w:lang w:eastAsia="hr-HR"/>
        </w:rPr>
        <w:t>Bukovec</w:t>
      </w:r>
      <w:proofErr w:type="spellEnd"/>
      <w:r w:rsidRPr="00245AAC">
        <w:rPr>
          <w:rFonts w:eastAsia="Times New Roman"/>
          <w:lang w:eastAsia="hr-HR"/>
        </w:rPr>
        <w:t>/</w:t>
      </w:r>
      <w:r>
        <w:rPr>
          <w:rFonts w:eastAsia="Times New Roman"/>
          <w:lang w:eastAsia="hr-HR"/>
        </w:rPr>
        <w:t>.</w:t>
      </w:r>
    </w:p>
    <w:p w:rsidR="00245AAC" w:rsidRDefault="00245AAC" w:rsidP="001111C4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Times New Roman"/>
          <w:lang w:eastAsia="hr-HR"/>
        </w:rPr>
      </w:pPr>
    </w:p>
    <w:p w:rsidR="00245AAC" w:rsidRPr="00245AAC" w:rsidRDefault="00245AAC" w:rsidP="001111C4">
      <w:pPr>
        <w:widowControl/>
        <w:suppressAutoHyphens w:val="0"/>
        <w:autoSpaceDN/>
        <w:spacing w:line="240" w:lineRule="auto"/>
        <w:ind w:firstLine="708"/>
        <w:textAlignment w:val="auto"/>
        <w:rPr>
          <w:rFonts w:eastAsia="Times New Roman"/>
          <w:lang w:eastAsia="hr-HR"/>
        </w:rPr>
      </w:pPr>
      <w:r w:rsidRPr="00245AAC">
        <w:rPr>
          <w:rFonts w:eastAsia="Times New Roman"/>
          <w:lang w:eastAsia="hr-HR"/>
        </w:rPr>
        <w:t>Popis provedenih vježbi i aktivnosti u 2017. godini</w:t>
      </w:r>
      <w:r w:rsidR="00EF67ED">
        <w:rPr>
          <w:rFonts w:eastAsia="Times New Roman"/>
          <w:lang w:eastAsia="hr-HR"/>
        </w:rPr>
        <w:t>:</w:t>
      </w:r>
    </w:p>
    <w:p w:rsidR="00245AAC" w:rsidRPr="00245AAC" w:rsidRDefault="00245AAC" w:rsidP="001111C4">
      <w:pPr>
        <w:widowControl/>
        <w:numPr>
          <w:ilvl w:val="0"/>
          <w:numId w:val="31"/>
        </w:numPr>
        <w:suppressAutoHyphens w:val="0"/>
        <w:autoSpaceDN/>
        <w:spacing w:line="240" w:lineRule="auto"/>
        <w:textAlignment w:val="auto"/>
        <w:rPr>
          <w:rFonts w:eastAsia="Times New Roman"/>
          <w:lang w:eastAsia="hr-HR"/>
        </w:rPr>
      </w:pPr>
      <w:r w:rsidRPr="00245AAC">
        <w:rPr>
          <w:rFonts w:eastAsia="Times New Roman"/>
          <w:lang w:eastAsia="hr-HR"/>
        </w:rPr>
        <w:t>u toku 2017. godine pojedine operativne snage CZ Grada Ludbrega bile su uključene u međunarodnu terensku vježbu civilne zaštite IPA FLOODS Varaždin 2017. godine</w:t>
      </w:r>
    </w:p>
    <w:p w:rsidR="00245AAC" w:rsidRPr="00245AAC" w:rsidRDefault="00245AAC" w:rsidP="001111C4">
      <w:pPr>
        <w:widowControl/>
        <w:numPr>
          <w:ilvl w:val="0"/>
          <w:numId w:val="31"/>
        </w:numPr>
        <w:suppressAutoHyphens w:val="0"/>
        <w:autoSpaceDN/>
        <w:spacing w:line="240" w:lineRule="auto"/>
        <w:textAlignment w:val="auto"/>
        <w:rPr>
          <w:rFonts w:eastAsia="Times New Roman"/>
          <w:lang w:eastAsia="hr-HR"/>
        </w:rPr>
      </w:pPr>
      <w:r w:rsidRPr="00245AAC">
        <w:rPr>
          <w:rFonts w:eastAsia="Times New Roman"/>
          <w:lang w:eastAsia="hr-HR"/>
        </w:rPr>
        <w:t xml:space="preserve">jedna od vježbi održana je na području Grada Ludbrega na lokaciji </w:t>
      </w:r>
      <w:proofErr w:type="spellStart"/>
      <w:r w:rsidRPr="00245AAC">
        <w:rPr>
          <w:rFonts w:eastAsia="Times New Roman"/>
          <w:lang w:eastAsia="hr-HR"/>
        </w:rPr>
        <w:t>Kućan</w:t>
      </w:r>
      <w:proofErr w:type="spellEnd"/>
      <w:r w:rsidRPr="00245AAC">
        <w:rPr>
          <w:rFonts w:eastAsia="Times New Roman"/>
          <w:lang w:eastAsia="hr-HR"/>
        </w:rPr>
        <w:t xml:space="preserve"> </w:t>
      </w:r>
      <w:proofErr w:type="spellStart"/>
      <w:r w:rsidRPr="00245AAC">
        <w:rPr>
          <w:rFonts w:eastAsia="Times New Roman"/>
          <w:lang w:eastAsia="hr-HR"/>
        </w:rPr>
        <w:t>Ludbreški</w:t>
      </w:r>
      <w:proofErr w:type="spellEnd"/>
      <w:r w:rsidRPr="00245AAC">
        <w:rPr>
          <w:rFonts w:eastAsia="Times New Roman"/>
          <w:lang w:eastAsia="hr-HR"/>
        </w:rPr>
        <w:t xml:space="preserve"> (ribnjaci i rijeka Bednja) i to dana 11. listopada 2017. Godine.</w:t>
      </w:r>
    </w:p>
    <w:p w:rsidR="00245AAC" w:rsidRPr="00245AAC" w:rsidRDefault="00245AAC" w:rsidP="001111C4">
      <w:pPr>
        <w:widowControl/>
        <w:numPr>
          <w:ilvl w:val="0"/>
          <w:numId w:val="31"/>
        </w:numPr>
        <w:suppressAutoHyphens w:val="0"/>
        <w:autoSpaceDN/>
        <w:spacing w:line="240" w:lineRule="auto"/>
        <w:textAlignment w:val="auto"/>
        <w:rPr>
          <w:rFonts w:eastAsia="Times New Roman"/>
          <w:lang w:eastAsia="hr-HR"/>
        </w:rPr>
      </w:pPr>
      <w:r w:rsidRPr="00245AAC">
        <w:rPr>
          <w:rFonts w:eastAsia="Times New Roman"/>
          <w:lang w:eastAsia="hr-HR"/>
        </w:rPr>
        <w:t>sudionici vježbe bili su: međunarodne postrojbe civilne zaštite Njemačke, Turske, Kosova i Albanije i DUZS,</w:t>
      </w:r>
    </w:p>
    <w:p w:rsidR="00245AAC" w:rsidRPr="00245AAC" w:rsidRDefault="00245AAC" w:rsidP="001111C4">
      <w:pPr>
        <w:widowControl/>
        <w:numPr>
          <w:ilvl w:val="0"/>
          <w:numId w:val="31"/>
        </w:numPr>
        <w:suppressAutoHyphens w:val="0"/>
        <w:autoSpaceDN/>
        <w:spacing w:line="240" w:lineRule="auto"/>
        <w:textAlignment w:val="auto"/>
        <w:rPr>
          <w:rFonts w:eastAsia="Times New Roman"/>
          <w:lang w:eastAsia="hr-HR"/>
        </w:rPr>
      </w:pPr>
      <w:r w:rsidRPr="00245AAC">
        <w:rPr>
          <w:rFonts w:eastAsia="Times New Roman"/>
          <w:lang w:eastAsia="hr-HR"/>
        </w:rPr>
        <w:t>operativne snage s područja Grada Ludbrega koje su sudjelovale u vježbi: Vatrogasna zajednica Grada Ludbrega – 32 operativna vatrogasca, Gradsko društvo Crvenog križa Ludbreg, Športsko ribolovno društvo Ludbreg, Zavod za hitnu medicinu, MUP – PP Ludbreg, KPA  Drava</w:t>
      </w:r>
      <w:r>
        <w:rPr>
          <w:rFonts w:eastAsia="Times New Roman"/>
          <w:lang w:eastAsia="hr-HR"/>
        </w:rPr>
        <w:t>.</w:t>
      </w:r>
    </w:p>
    <w:p w:rsidR="00C032E8" w:rsidRDefault="00C032E8" w:rsidP="00C032E8"/>
    <w:p w:rsidR="001111C4" w:rsidRDefault="001111C4" w:rsidP="00C032E8"/>
    <w:p w:rsidR="001111C4" w:rsidRDefault="001111C4" w:rsidP="00C032E8"/>
    <w:p w:rsidR="00C032E8" w:rsidRPr="00C032E8" w:rsidRDefault="00C032E8" w:rsidP="00C032E8">
      <w:pPr>
        <w:pStyle w:val="Odlomakpopisa"/>
        <w:numPr>
          <w:ilvl w:val="0"/>
          <w:numId w:val="3"/>
        </w:numPr>
        <w:rPr>
          <w:b/>
        </w:rPr>
      </w:pPr>
      <w:r w:rsidRPr="00C032E8">
        <w:rPr>
          <w:b/>
        </w:rPr>
        <w:lastRenderedPageBreak/>
        <w:t>OPERATIVNE SNAGE VATROGASTVA</w:t>
      </w:r>
    </w:p>
    <w:p w:rsidR="00C032E8" w:rsidRDefault="00C032E8" w:rsidP="00C032E8"/>
    <w:p w:rsidR="00C032E8" w:rsidRDefault="00C032E8" w:rsidP="00174993">
      <w:pPr>
        <w:ind w:firstLine="360"/>
      </w:pPr>
      <w:r>
        <w:t>Na području Grada Ludbrega djeluju sl</w:t>
      </w:r>
      <w:r w:rsidR="00174993">
        <w:t>i</w:t>
      </w:r>
      <w:r>
        <w:t>jedeća dobrovoljna vatrogasna društva:</w:t>
      </w:r>
    </w:p>
    <w:p w:rsidR="00C032E8" w:rsidRDefault="00C032E8" w:rsidP="00C032E8"/>
    <w:p w:rsidR="00C032E8" w:rsidRPr="00C032E8" w:rsidRDefault="00C032E8" w:rsidP="00C032E8">
      <w:pPr>
        <w:numPr>
          <w:ilvl w:val="1"/>
          <w:numId w:val="7"/>
        </w:numPr>
        <w:autoSpaceDN/>
        <w:spacing w:after="120" w:line="240" w:lineRule="auto"/>
        <w:contextualSpacing/>
        <w:textAlignment w:val="auto"/>
        <w:rPr>
          <w:rFonts w:eastAsia="Calibri"/>
        </w:rPr>
      </w:pPr>
      <w:r w:rsidRPr="00C032E8">
        <w:rPr>
          <w:rFonts w:eastAsia="Calibri"/>
        </w:rPr>
        <w:t xml:space="preserve">DVD Ludbreg, </w:t>
      </w:r>
    </w:p>
    <w:p w:rsidR="00C032E8" w:rsidRPr="00C032E8" w:rsidRDefault="00C032E8" w:rsidP="00C032E8">
      <w:pPr>
        <w:numPr>
          <w:ilvl w:val="1"/>
          <w:numId w:val="7"/>
        </w:numPr>
        <w:autoSpaceDN/>
        <w:spacing w:after="120" w:line="240" w:lineRule="auto"/>
        <w:contextualSpacing/>
        <w:textAlignment w:val="auto"/>
        <w:rPr>
          <w:rFonts w:eastAsia="Calibri"/>
        </w:rPr>
      </w:pPr>
      <w:r w:rsidRPr="00C032E8">
        <w:rPr>
          <w:rFonts w:eastAsia="Calibri"/>
        </w:rPr>
        <w:t xml:space="preserve">DVD </w:t>
      </w:r>
      <w:proofErr w:type="spellStart"/>
      <w:r w:rsidRPr="00C032E8">
        <w:rPr>
          <w:rFonts w:eastAsia="Calibri"/>
        </w:rPr>
        <w:t>Selnik</w:t>
      </w:r>
      <w:proofErr w:type="spellEnd"/>
      <w:r w:rsidRPr="00C032E8">
        <w:rPr>
          <w:rFonts w:eastAsia="Calibri"/>
        </w:rPr>
        <w:t xml:space="preserve">, </w:t>
      </w:r>
    </w:p>
    <w:p w:rsidR="00C032E8" w:rsidRPr="00C032E8" w:rsidRDefault="00C032E8" w:rsidP="00C032E8">
      <w:pPr>
        <w:numPr>
          <w:ilvl w:val="1"/>
          <w:numId w:val="7"/>
        </w:numPr>
        <w:autoSpaceDN/>
        <w:spacing w:after="120" w:line="240" w:lineRule="auto"/>
        <w:contextualSpacing/>
        <w:textAlignment w:val="auto"/>
        <w:rPr>
          <w:rFonts w:eastAsia="Calibri"/>
        </w:rPr>
      </w:pPr>
      <w:r w:rsidRPr="00C032E8">
        <w:rPr>
          <w:rFonts w:eastAsia="Calibri"/>
        </w:rPr>
        <w:t xml:space="preserve">DVD </w:t>
      </w:r>
      <w:proofErr w:type="spellStart"/>
      <w:r w:rsidRPr="00C032E8">
        <w:rPr>
          <w:rFonts w:eastAsia="Calibri"/>
        </w:rPr>
        <w:t>Sigetec</w:t>
      </w:r>
      <w:proofErr w:type="spellEnd"/>
      <w:r w:rsidRPr="00C032E8">
        <w:rPr>
          <w:rFonts w:eastAsia="Calibri"/>
        </w:rPr>
        <w:t xml:space="preserve"> </w:t>
      </w:r>
      <w:proofErr w:type="spellStart"/>
      <w:r w:rsidRPr="00C032E8">
        <w:rPr>
          <w:rFonts w:eastAsia="Calibri"/>
        </w:rPr>
        <w:t>Ludbreški</w:t>
      </w:r>
      <w:proofErr w:type="spellEnd"/>
      <w:r w:rsidRPr="00C032E8">
        <w:rPr>
          <w:rFonts w:eastAsia="Calibri"/>
        </w:rPr>
        <w:t xml:space="preserve">, </w:t>
      </w:r>
    </w:p>
    <w:p w:rsidR="00C032E8" w:rsidRPr="00C032E8" w:rsidRDefault="00C032E8" w:rsidP="00C032E8">
      <w:pPr>
        <w:numPr>
          <w:ilvl w:val="1"/>
          <w:numId w:val="7"/>
        </w:numPr>
        <w:autoSpaceDN/>
        <w:spacing w:after="120" w:line="240" w:lineRule="auto"/>
        <w:contextualSpacing/>
        <w:textAlignment w:val="auto"/>
        <w:rPr>
          <w:rFonts w:eastAsia="Calibri"/>
        </w:rPr>
      </w:pPr>
      <w:r w:rsidRPr="00C032E8">
        <w:rPr>
          <w:rFonts w:eastAsia="Calibri"/>
        </w:rPr>
        <w:t xml:space="preserve">DVD </w:t>
      </w:r>
      <w:proofErr w:type="spellStart"/>
      <w:r w:rsidRPr="00C032E8">
        <w:rPr>
          <w:rFonts w:eastAsia="Calibri"/>
        </w:rPr>
        <w:t>Slokovec</w:t>
      </w:r>
      <w:proofErr w:type="spellEnd"/>
      <w:r w:rsidRPr="00C032E8">
        <w:rPr>
          <w:rFonts w:eastAsia="Calibri"/>
        </w:rPr>
        <w:t xml:space="preserve">, </w:t>
      </w:r>
    </w:p>
    <w:p w:rsidR="00C032E8" w:rsidRPr="00C032E8" w:rsidRDefault="00C032E8" w:rsidP="00C032E8">
      <w:pPr>
        <w:numPr>
          <w:ilvl w:val="1"/>
          <w:numId w:val="7"/>
        </w:numPr>
        <w:autoSpaceDN/>
        <w:spacing w:after="120" w:line="240" w:lineRule="auto"/>
        <w:contextualSpacing/>
        <w:textAlignment w:val="auto"/>
        <w:rPr>
          <w:rFonts w:eastAsia="Calibri"/>
        </w:rPr>
      </w:pPr>
      <w:r w:rsidRPr="00C032E8">
        <w:rPr>
          <w:rFonts w:eastAsia="Calibri"/>
        </w:rPr>
        <w:t xml:space="preserve">DVD </w:t>
      </w:r>
      <w:proofErr w:type="spellStart"/>
      <w:r w:rsidRPr="00C032E8">
        <w:rPr>
          <w:rFonts w:eastAsia="Calibri"/>
        </w:rPr>
        <w:t>Hrastovsko</w:t>
      </w:r>
      <w:proofErr w:type="spellEnd"/>
      <w:r w:rsidRPr="00C032E8">
        <w:rPr>
          <w:rFonts w:eastAsia="Calibri"/>
        </w:rPr>
        <w:t xml:space="preserve">, </w:t>
      </w:r>
    </w:p>
    <w:p w:rsidR="00C032E8" w:rsidRPr="00C032E8" w:rsidRDefault="00C032E8" w:rsidP="00C032E8">
      <w:pPr>
        <w:numPr>
          <w:ilvl w:val="1"/>
          <w:numId w:val="7"/>
        </w:numPr>
        <w:autoSpaceDN/>
        <w:spacing w:after="120" w:line="240" w:lineRule="auto"/>
        <w:contextualSpacing/>
        <w:textAlignment w:val="auto"/>
        <w:rPr>
          <w:rFonts w:eastAsia="Calibri"/>
        </w:rPr>
      </w:pPr>
      <w:r w:rsidRPr="00C032E8">
        <w:rPr>
          <w:rFonts w:eastAsia="Calibri"/>
        </w:rPr>
        <w:t xml:space="preserve">DVD </w:t>
      </w:r>
      <w:proofErr w:type="spellStart"/>
      <w:r w:rsidRPr="00C032E8">
        <w:rPr>
          <w:rFonts w:eastAsia="Calibri"/>
        </w:rPr>
        <w:t>Kućan</w:t>
      </w:r>
      <w:proofErr w:type="spellEnd"/>
      <w:r w:rsidRPr="00C032E8">
        <w:rPr>
          <w:rFonts w:eastAsia="Calibri"/>
        </w:rPr>
        <w:t xml:space="preserve"> </w:t>
      </w:r>
      <w:proofErr w:type="spellStart"/>
      <w:r w:rsidRPr="00C032E8">
        <w:rPr>
          <w:rFonts w:eastAsia="Calibri"/>
        </w:rPr>
        <w:t>Ludbreški</w:t>
      </w:r>
      <w:proofErr w:type="spellEnd"/>
      <w:r w:rsidRPr="00C032E8">
        <w:rPr>
          <w:rFonts w:eastAsia="Calibri"/>
        </w:rPr>
        <w:t xml:space="preserve">, </w:t>
      </w:r>
    </w:p>
    <w:p w:rsidR="00C032E8" w:rsidRPr="00C032E8" w:rsidRDefault="00C032E8" w:rsidP="00C032E8">
      <w:pPr>
        <w:numPr>
          <w:ilvl w:val="1"/>
          <w:numId w:val="7"/>
        </w:numPr>
        <w:autoSpaceDN/>
        <w:spacing w:after="120" w:line="240" w:lineRule="auto"/>
        <w:contextualSpacing/>
        <w:textAlignment w:val="auto"/>
        <w:rPr>
          <w:rFonts w:eastAsia="Calibri"/>
        </w:rPr>
      </w:pPr>
      <w:r w:rsidRPr="00C032E8">
        <w:rPr>
          <w:rFonts w:eastAsia="Calibri"/>
        </w:rPr>
        <w:t xml:space="preserve">DVD </w:t>
      </w:r>
      <w:proofErr w:type="spellStart"/>
      <w:r w:rsidRPr="00C032E8">
        <w:rPr>
          <w:rFonts w:eastAsia="Calibri"/>
        </w:rPr>
        <w:t>Čukovec</w:t>
      </w:r>
      <w:proofErr w:type="spellEnd"/>
      <w:r w:rsidRPr="00C032E8">
        <w:rPr>
          <w:rFonts w:eastAsia="Calibri"/>
        </w:rPr>
        <w:t xml:space="preserve">, </w:t>
      </w:r>
    </w:p>
    <w:p w:rsidR="00C032E8" w:rsidRPr="00C032E8" w:rsidRDefault="00C032E8" w:rsidP="00C032E8">
      <w:pPr>
        <w:numPr>
          <w:ilvl w:val="1"/>
          <w:numId w:val="7"/>
        </w:numPr>
        <w:autoSpaceDN/>
        <w:spacing w:after="120" w:line="240" w:lineRule="auto"/>
        <w:contextualSpacing/>
        <w:textAlignment w:val="auto"/>
        <w:rPr>
          <w:rFonts w:eastAsia="Calibri"/>
        </w:rPr>
      </w:pPr>
      <w:r w:rsidRPr="00C032E8">
        <w:rPr>
          <w:rFonts w:eastAsia="Calibri"/>
        </w:rPr>
        <w:t xml:space="preserve">DVD </w:t>
      </w:r>
      <w:proofErr w:type="spellStart"/>
      <w:r w:rsidRPr="00C032E8">
        <w:rPr>
          <w:rFonts w:eastAsia="Calibri"/>
        </w:rPr>
        <w:t>Bolfan</w:t>
      </w:r>
      <w:proofErr w:type="spellEnd"/>
      <w:r>
        <w:rPr>
          <w:rFonts w:eastAsia="Calibri"/>
        </w:rPr>
        <w:t>.</w:t>
      </w:r>
    </w:p>
    <w:p w:rsidR="00C032E8" w:rsidRDefault="00C032E8" w:rsidP="00C032E8">
      <w:pPr>
        <w:autoSpaceDN/>
        <w:spacing w:after="120" w:line="240" w:lineRule="auto"/>
        <w:contextualSpacing/>
        <w:textAlignment w:val="auto"/>
        <w:rPr>
          <w:rFonts w:eastAsia="Calibri"/>
        </w:rPr>
      </w:pPr>
    </w:p>
    <w:p w:rsidR="0001736E" w:rsidRPr="0001736E" w:rsidRDefault="00C032E8" w:rsidP="0001736E">
      <w:pPr>
        <w:pStyle w:val="Odlomakpopisa"/>
        <w:numPr>
          <w:ilvl w:val="0"/>
          <w:numId w:val="4"/>
        </w:numPr>
        <w:autoSpaceDN/>
        <w:spacing w:after="120" w:line="240" w:lineRule="auto"/>
        <w:textAlignment w:val="auto"/>
        <w:rPr>
          <w:rFonts w:eastAsia="Calibri"/>
          <w:b/>
        </w:rPr>
      </w:pPr>
      <w:r w:rsidRPr="0001736E">
        <w:rPr>
          <w:rFonts w:eastAsia="Calibri"/>
          <w:b/>
        </w:rPr>
        <w:t>Materijalno – tehnička sredstva vatrogasnih društva</w:t>
      </w:r>
    </w:p>
    <w:p w:rsidR="0001736E" w:rsidRPr="0001736E" w:rsidRDefault="0001736E" w:rsidP="0001736E">
      <w:pPr>
        <w:pStyle w:val="Odlomakpopisa"/>
        <w:autoSpaceDN/>
        <w:spacing w:after="120" w:line="240" w:lineRule="auto"/>
        <w:textAlignment w:val="auto"/>
        <w:rPr>
          <w:rFonts w:eastAsia="Calibri"/>
          <w:b/>
        </w:rPr>
      </w:pPr>
    </w:p>
    <w:p w:rsidR="0001736E" w:rsidRPr="00EF67ED" w:rsidRDefault="0001736E" w:rsidP="007E1C9A">
      <w:pPr>
        <w:pStyle w:val="Odlomakpopisa"/>
        <w:numPr>
          <w:ilvl w:val="0"/>
          <w:numId w:val="33"/>
        </w:numPr>
        <w:autoSpaceDN/>
        <w:spacing w:after="120" w:line="240" w:lineRule="auto"/>
        <w:textAlignment w:val="auto"/>
        <w:rPr>
          <w:rFonts w:eastAsia="Calibri"/>
        </w:rPr>
      </w:pPr>
      <w:r w:rsidRPr="0001736E">
        <w:rPr>
          <w:rFonts w:eastAsia="Calibri"/>
        </w:rPr>
        <w:t>Dobrovoljno vatrogasno društvo Ludbreg</w:t>
      </w:r>
      <w:r w:rsidR="007E1C9A">
        <w:rPr>
          <w:rFonts w:eastAsia="Calibri"/>
        </w:rPr>
        <w:t>:</w:t>
      </w:r>
    </w:p>
    <w:p w:rsidR="00EF67ED" w:rsidRPr="00EF67ED" w:rsidRDefault="00EF67ED" w:rsidP="00EF67ED">
      <w:pPr>
        <w:pStyle w:val="Odlomakpopisa"/>
        <w:rPr>
          <w:rFonts w:eastAsia="Calibri"/>
        </w:rPr>
      </w:pPr>
    </w:p>
    <w:p w:rsidR="007E1C9A" w:rsidRDefault="007E1C9A" w:rsidP="001111C4">
      <w:pPr>
        <w:pStyle w:val="Odlomakpopisa"/>
        <w:numPr>
          <w:ilvl w:val="0"/>
          <w:numId w:val="4"/>
        </w:numPr>
        <w:spacing w:line="240" w:lineRule="auto"/>
      </w:pPr>
      <w:r>
        <w:t>ima na raspolaganju vatrogasni dom sa spremištem na lokaciji Koprivnička 17, Ludbreg.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operativnih vatrogasaca: 23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i vrsta vatrogasnih vozila: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zapovjedno vozilo </w:t>
      </w:r>
      <w:proofErr w:type="spellStart"/>
      <w:r>
        <w:rPr>
          <w:rFonts w:ascii="Times New Roman" w:hAnsi="Times New Roman"/>
          <w:sz w:val="24"/>
        </w:rPr>
        <w:t>Mitshubishi</w:t>
      </w:r>
      <w:proofErr w:type="spellEnd"/>
      <w:r>
        <w:rPr>
          <w:rFonts w:ascii="Times New Roman" w:hAnsi="Times New Roman"/>
          <w:sz w:val="24"/>
        </w:rPr>
        <w:t xml:space="preserve"> L200 (2009.)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navalno vozilo MAN (1999.) ; (6 sjedećih mjesta; kapacitet spremnika vode 2400 l)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navalno vozilo MAGIRUS DEUTZ (1978.) ; (8 sjedećih mjesta, kapacitet spremnika vode: 2200 l)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autocisterna TAM-130 (1984.) ; (3 sjedeća mjesta; kapacitet spremnika vode: 4000 l, kapacitet spremnika pjenila: 500 l)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vozilo za tehničke intervencije </w:t>
      </w:r>
      <w:proofErr w:type="spellStart"/>
      <w:r>
        <w:rPr>
          <w:rFonts w:ascii="Times New Roman" w:hAnsi="Times New Roman"/>
          <w:sz w:val="24"/>
        </w:rPr>
        <w:t>Dennis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Sabre</w:t>
      </w:r>
      <w:proofErr w:type="spellEnd"/>
      <w:r>
        <w:rPr>
          <w:rFonts w:ascii="Times New Roman" w:hAnsi="Times New Roman"/>
          <w:sz w:val="24"/>
        </w:rPr>
        <w:t xml:space="preserve"> (1999.)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teretno vozilo KIA (2007.)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kombi vozilo Renault Master (2004.)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vatrogasne pumpe (4 prijenosne, 1 potopna električna, 1 potopna turbinska)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sredstva veze (4 pokretne radio postaje, 2 ručne radio postaje)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ljestve (2 </w:t>
      </w:r>
      <w:proofErr w:type="spellStart"/>
      <w:r>
        <w:rPr>
          <w:rFonts w:ascii="Times New Roman" w:hAnsi="Times New Roman"/>
          <w:sz w:val="24"/>
        </w:rPr>
        <w:t>prislanjače</w:t>
      </w:r>
      <w:proofErr w:type="spellEnd"/>
      <w:r>
        <w:rPr>
          <w:rFonts w:ascii="Times New Roman" w:hAnsi="Times New Roman"/>
          <w:sz w:val="24"/>
        </w:rPr>
        <w:t xml:space="preserve">, 3 </w:t>
      </w:r>
      <w:proofErr w:type="spellStart"/>
      <w:r>
        <w:rPr>
          <w:rFonts w:ascii="Times New Roman" w:hAnsi="Times New Roman"/>
          <w:sz w:val="24"/>
        </w:rPr>
        <w:t>kukače</w:t>
      </w:r>
      <w:proofErr w:type="spellEnd"/>
      <w:r>
        <w:rPr>
          <w:rFonts w:ascii="Times New Roman" w:hAnsi="Times New Roman"/>
          <w:sz w:val="24"/>
        </w:rPr>
        <w:t>, 2 dvodijelna rastegače)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izolacioni aparati (4 kom)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ostala oprema (2 kompleta hidrauličnog alata za spašavanje, 2 dizalice, 1 motorna pila, 2 generatora za proizvodnju el. struje, ručni </w:t>
      </w:r>
      <w:proofErr w:type="spellStart"/>
      <w:r>
        <w:rPr>
          <w:rFonts w:ascii="Times New Roman" w:hAnsi="Times New Roman"/>
          <w:sz w:val="24"/>
        </w:rPr>
        <w:t>razupirač</w:t>
      </w:r>
      <w:proofErr w:type="spellEnd"/>
      <w:r>
        <w:rPr>
          <w:rFonts w:ascii="Times New Roman" w:hAnsi="Times New Roman"/>
          <w:sz w:val="24"/>
        </w:rPr>
        <w:t xml:space="preserve"> za spašavanje, 15 vatrogasnih naprtnjača)</w:t>
      </w:r>
    </w:p>
    <w:p w:rsidR="0001736E" w:rsidRPr="007E1C9A" w:rsidRDefault="0001736E" w:rsidP="001111C4">
      <w:pPr>
        <w:pStyle w:val="Odlomakpopisa"/>
        <w:numPr>
          <w:ilvl w:val="0"/>
          <w:numId w:val="33"/>
        </w:numPr>
        <w:autoSpaceDN/>
        <w:spacing w:after="120" w:line="240" w:lineRule="auto"/>
        <w:textAlignment w:val="auto"/>
        <w:rPr>
          <w:rFonts w:eastAsia="Calibri"/>
        </w:rPr>
      </w:pPr>
      <w:r>
        <w:rPr>
          <w:rFonts w:eastAsia="Calibri"/>
        </w:rPr>
        <w:t xml:space="preserve">Dobrovoljno vatrogasno društvo </w:t>
      </w:r>
      <w:proofErr w:type="spellStart"/>
      <w:r>
        <w:rPr>
          <w:rFonts w:eastAsia="Calibri"/>
        </w:rPr>
        <w:t>Sigetec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Ludbreški</w:t>
      </w:r>
      <w:proofErr w:type="spellEnd"/>
      <w:r w:rsidR="007E1C9A">
        <w:rPr>
          <w:rFonts w:eastAsia="Calibri"/>
        </w:rPr>
        <w:t>:</w:t>
      </w:r>
    </w:p>
    <w:p w:rsidR="007E1C9A" w:rsidRPr="00174993" w:rsidRDefault="007E1C9A" w:rsidP="001111C4">
      <w:pPr>
        <w:pStyle w:val="Odlomakpopisa"/>
        <w:autoSpaceDN/>
        <w:spacing w:after="120" w:line="240" w:lineRule="auto"/>
        <w:ind w:left="1440"/>
        <w:textAlignment w:val="auto"/>
        <w:rPr>
          <w:rFonts w:eastAsia="Calibri"/>
          <w:sz w:val="18"/>
          <w:szCs w:val="18"/>
        </w:rPr>
      </w:pPr>
    </w:p>
    <w:p w:rsidR="007E1C9A" w:rsidRDefault="007E1C9A" w:rsidP="001111C4">
      <w:pPr>
        <w:pStyle w:val="Odlomakpopisa"/>
        <w:numPr>
          <w:ilvl w:val="0"/>
          <w:numId w:val="4"/>
        </w:numPr>
        <w:spacing w:line="240" w:lineRule="auto"/>
      </w:pPr>
      <w:r>
        <w:t xml:space="preserve">ima na raspolaganju spremište bez vatrogasnog doma na lokaciji Braće Radića 13, </w:t>
      </w:r>
      <w:proofErr w:type="spellStart"/>
      <w:r>
        <w:t>Sigetec</w:t>
      </w:r>
      <w:proofErr w:type="spellEnd"/>
      <w:r>
        <w:t xml:space="preserve"> </w:t>
      </w:r>
      <w:proofErr w:type="spellStart"/>
      <w:r>
        <w:t>Ludbreški</w:t>
      </w:r>
      <w:proofErr w:type="spellEnd"/>
      <w:r>
        <w:t>.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operativnih vatrogasaca: 12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broj i vrsta vatrogasnih vozila: kombi vozilo Ford </w:t>
      </w:r>
      <w:proofErr w:type="spellStart"/>
      <w:r>
        <w:rPr>
          <w:rFonts w:ascii="Times New Roman" w:hAnsi="Times New Roman"/>
          <w:sz w:val="24"/>
        </w:rPr>
        <w:t>Transit</w:t>
      </w:r>
      <w:proofErr w:type="spellEnd"/>
      <w:r>
        <w:rPr>
          <w:rFonts w:ascii="Times New Roman" w:hAnsi="Times New Roman"/>
          <w:sz w:val="24"/>
        </w:rPr>
        <w:t xml:space="preserve"> (2006.)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7E1C9A" w:rsidRDefault="007E1C9A" w:rsidP="007E1C9A">
      <w:pPr>
        <w:pStyle w:val="Odlomakpopis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vatrogasne pumpe (2 prijenosne)</w:t>
      </w:r>
    </w:p>
    <w:p w:rsidR="001111C4" w:rsidRDefault="001111C4" w:rsidP="007E1C9A">
      <w:pPr>
        <w:pStyle w:val="Odlomakpopisa1"/>
        <w:rPr>
          <w:rFonts w:ascii="Times New Roman" w:hAnsi="Times New Roman"/>
          <w:sz w:val="24"/>
        </w:rPr>
      </w:pPr>
    </w:p>
    <w:p w:rsidR="0001736E" w:rsidRPr="007E1C9A" w:rsidRDefault="0001736E" w:rsidP="007E1C9A">
      <w:pPr>
        <w:pStyle w:val="Odlomakpopisa"/>
        <w:numPr>
          <w:ilvl w:val="0"/>
          <w:numId w:val="33"/>
        </w:numPr>
        <w:autoSpaceDN/>
        <w:spacing w:after="120" w:line="240" w:lineRule="auto"/>
        <w:textAlignment w:val="auto"/>
        <w:rPr>
          <w:rFonts w:eastAsia="Calibri"/>
        </w:rPr>
      </w:pPr>
      <w:r>
        <w:rPr>
          <w:rFonts w:eastAsia="Calibri"/>
        </w:rPr>
        <w:lastRenderedPageBreak/>
        <w:t xml:space="preserve">Dobrovoljno vatrogasno društvo </w:t>
      </w:r>
      <w:proofErr w:type="spellStart"/>
      <w:r>
        <w:rPr>
          <w:rFonts w:eastAsia="Calibri"/>
        </w:rPr>
        <w:t>Čukovec</w:t>
      </w:r>
      <w:proofErr w:type="spellEnd"/>
      <w:r w:rsidR="007E1C9A">
        <w:rPr>
          <w:rFonts w:eastAsia="Calibri"/>
        </w:rPr>
        <w:t>:</w:t>
      </w:r>
    </w:p>
    <w:p w:rsidR="007E1C9A" w:rsidRPr="00174993" w:rsidRDefault="007E1C9A" w:rsidP="007E1C9A">
      <w:pPr>
        <w:pStyle w:val="Odlomakpopisa"/>
        <w:autoSpaceDN/>
        <w:spacing w:after="120" w:line="240" w:lineRule="auto"/>
        <w:ind w:left="1440"/>
        <w:textAlignment w:val="auto"/>
        <w:rPr>
          <w:rFonts w:eastAsia="Calibri"/>
          <w:sz w:val="18"/>
          <w:szCs w:val="18"/>
        </w:rPr>
      </w:pPr>
    </w:p>
    <w:p w:rsidR="007E1C9A" w:rsidRDefault="007E1C9A" w:rsidP="001111C4">
      <w:pPr>
        <w:pStyle w:val="Odlomakpopisa"/>
        <w:numPr>
          <w:ilvl w:val="0"/>
          <w:numId w:val="4"/>
        </w:numPr>
        <w:spacing w:line="240" w:lineRule="auto"/>
      </w:pPr>
      <w:r>
        <w:t xml:space="preserve">ima na raspolaganju spremište bez vatrogasnog doma na lokaciji Graci 4, </w:t>
      </w:r>
      <w:proofErr w:type="spellStart"/>
      <w:r>
        <w:t>Čukovec</w:t>
      </w:r>
      <w:proofErr w:type="spellEnd"/>
      <w:r>
        <w:t>.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operativnih vatrogasaca: 10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broj i vrsta vatrogasnih vozila: kombi vozilo Ford </w:t>
      </w:r>
      <w:proofErr w:type="spellStart"/>
      <w:r>
        <w:rPr>
          <w:rFonts w:ascii="Times New Roman" w:hAnsi="Times New Roman"/>
          <w:sz w:val="24"/>
        </w:rPr>
        <w:t>Transit</w:t>
      </w:r>
      <w:proofErr w:type="spellEnd"/>
      <w:r>
        <w:rPr>
          <w:rFonts w:ascii="Times New Roman" w:hAnsi="Times New Roman"/>
          <w:sz w:val="24"/>
        </w:rPr>
        <w:t xml:space="preserve">  (2006.)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- 3 vatrogasne naprtnjače</w:t>
      </w:r>
    </w:p>
    <w:p w:rsidR="0049466D" w:rsidRPr="007E1C9A" w:rsidRDefault="0001736E" w:rsidP="001111C4">
      <w:pPr>
        <w:pStyle w:val="Odlomakpopisa"/>
        <w:numPr>
          <w:ilvl w:val="0"/>
          <w:numId w:val="33"/>
        </w:numPr>
        <w:autoSpaceDN/>
        <w:spacing w:after="120" w:line="240" w:lineRule="auto"/>
        <w:textAlignment w:val="auto"/>
        <w:rPr>
          <w:rFonts w:eastAsia="Calibri"/>
        </w:rPr>
      </w:pPr>
      <w:r>
        <w:rPr>
          <w:rFonts w:eastAsia="Calibri"/>
        </w:rPr>
        <w:t xml:space="preserve">Dobrovoljno vatrogasno društvo </w:t>
      </w:r>
      <w:proofErr w:type="spellStart"/>
      <w:r>
        <w:rPr>
          <w:rFonts w:eastAsia="Calibri"/>
        </w:rPr>
        <w:t>Kućan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Ludbreški</w:t>
      </w:r>
      <w:proofErr w:type="spellEnd"/>
      <w:r w:rsidR="007E1C9A">
        <w:rPr>
          <w:rFonts w:eastAsia="Calibri"/>
        </w:rPr>
        <w:t>:</w:t>
      </w:r>
    </w:p>
    <w:p w:rsidR="007E1C9A" w:rsidRPr="00174993" w:rsidRDefault="007E1C9A" w:rsidP="001111C4">
      <w:pPr>
        <w:pStyle w:val="Odlomakpopisa"/>
        <w:autoSpaceDN/>
        <w:spacing w:after="120" w:line="240" w:lineRule="auto"/>
        <w:ind w:left="1440"/>
        <w:textAlignment w:val="auto"/>
        <w:rPr>
          <w:rFonts w:eastAsia="Calibri"/>
          <w:sz w:val="18"/>
          <w:szCs w:val="18"/>
        </w:rPr>
      </w:pPr>
    </w:p>
    <w:p w:rsidR="007E1C9A" w:rsidRDefault="007E1C9A" w:rsidP="001111C4">
      <w:pPr>
        <w:pStyle w:val="Odlomakpopisa"/>
        <w:numPr>
          <w:ilvl w:val="0"/>
          <w:numId w:val="4"/>
        </w:numPr>
        <w:spacing w:line="240" w:lineRule="auto"/>
      </w:pPr>
      <w:r>
        <w:t xml:space="preserve">ima na raspolaganju spremište bez vatrogasnog doma na lokaciji </w:t>
      </w:r>
      <w:proofErr w:type="spellStart"/>
      <w:r>
        <w:t>Kućan</w:t>
      </w:r>
      <w:proofErr w:type="spellEnd"/>
      <w:r>
        <w:t xml:space="preserve"> </w:t>
      </w:r>
      <w:proofErr w:type="spellStart"/>
      <w:r>
        <w:t>Ludbreški</w:t>
      </w:r>
      <w:proofErr w:type="spellEnd"/>
      <w:r>
        <w:t xml:space="preserve"> 2d.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operativnih vatrogasaca: 10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vatrogasne pumpe (1 prijenosna)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 vatrogasna naprtnjača</w:t>
      </w:r>
    </w:p>
    <w:p w:rsidR="003C3508" w:rsidRPr="007E1C9A" w:rsidRDefault="003C3508" w:rsidP="001111C4">
      <w:pPr>
        <w:pStyle w:val="Odlomakpopisa"/>
        <w:numPr>
          <w:ilvl w:val="0"/>
          <w:numId w:val="33"/>
        </w:numPr>
        <w:autoSpaceDN/>
        <w:spacing w:after="120" w:line="240" w:lineRule="auto"/>
        <w:textAlignment w:val="auto"/>
        <w:rPr>
          <w:rFonts w:eastAsia="Calibri"/>
        </w:rPr>
      </w:pPr>
      <w:r>
        <w:rPr>
          <w:rFonts w:eastAsia="Calibri"/>
        </w:rPr>
        <w:t xml:space="preserve">Dobrovoljno vatrogasno društvo </w:t>
      </w:r>
      <w:proofErr w:type="spellStart"/>
      <w:r>
        <w:rPr>
          <w:rFonts w:eastAsia="Calibri"/>
        </w:rPr>
        <w:t>Hrastovsko</w:t>
      </w:r>
      <w:proofErr w:type="spellEnd"/>
      <w:r w:rsidR="007E1C9A">
        <w:rPr>
          <w:rFonts w:eastAsia="Calibri"/>
        </w:rPr>
        <w:t>:</w:t>
      </w:r>
    </w:p>
    <w:p w:rsidR="007E1C9A" w:rsidRPr="007E1C9A" w:rsidRDefault="007E1C9A" w:rsidP="001111C4">
      <w:pPr>
        <w:pStyle w:val="Odlomakpopisa"/>
        <w:autoSpaceDN/>
        <w:spacing w:after="120" w:line="240" w:lineRule="auto"/>
        <w:ind w:left="1440"/>
        <w:textAlignment w:val="auto"/>
        <w:rPr>
          <w:rFonts w:eastAsia="Calibri"/>
        </w:rPr>
      </w:pPr>
    </w:p>
    <w:p w:rsidR="007E1C9A" w:rsidRDefault="007E1C9A" w:rsidP="001111C4">
      <w:pPr>
        <w:pStyle w:val="Odlomakpopisa"/>
        <w:numPr>
          <w:ilvl w:val="0"/>
          <w:numId w:val="4"/>
        </w:numPr>
        <w:spacing w:line="240" w:lineRule="auto"/>
      </w:pPr>
      <w:r>
        <w:t xml:space="preserve">ima na raspolaganju spremište bez vatrogasnog doma na lokaciji Kalnička 3, </w:t>
      </w:r>
      <w:proofErr w:type="spellStart"/>
      <w:r>
        <w:t>Hrastovsko</w:t>
      </w:r>
      <w:proofErr w:type="spellEnd"/>
      <w:r>
        <w:t>.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operativnih vatrogasaca: 10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i vrsta vatrogasnih vozila: kombi vozilo Mercedes Sprinter (1997.)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vatrogasne pumpe (1 prijenosna)</w:t>
      </w:r>
    </w:p>
    <w:p w:rsidR="00A53319" w:rsidRPr="007E1C9A" w:rsidRDefault="003C3508" w:rsidP="001111C4">
      <w:pPr>
        <w:pStyle w:val="Odlomakpopisa"/>
        <w:numPr>
          <w:ilvl w:val="0"/>
          <w:numId w:val="33"/>
        </w:numPr>
        <w:autoSpaceDN/>
        <w:spacing w:after="120" w:line="240" w:lineRule="auto"/>
        <w:textAlignment w:val="auto"/>
        <w:rPr>
          <w:rFonts w:eastAsia="Calibri"/>
        </w:rPr>
      </w:pPr>
      <w:r>
        <w:rPr>
          <w:rFonts w:eastAsia="Calibri"/>
        </w:rPr>
        <w:t xml:space="preserve">Dobrovoljno vatrogasno društvo </w:t>
      </w:r>
      <w:proofErr w:type="spellStart"/>
      <w:r>
        <w:rPr>
          <w:rFonts w:eastAsia="Calibri"/>
        </w:rPr>
        <w:t>Selnik</w:t>
      </w:r>
      <w:proofErr w:type="spellEnd"/>
      <w:r w:rsidR="007E1C9A">
        <w:rPr>
          <w:rFonts w:eastAsia="Calibri"/>
        </w:rPr>
        <w:t>:</w:t>
      </w:r>
    </w:p>
    <w:p w:rsidR="007E1C9A" w:rsidRPr="00174993" w:rsidRDefault="007E1C9A" w:rsidP="001111C4">
      <w:pPr>
        <w:pStyle w:val="Odlomakpopisa"/>
        <w:autoSpaceDN/>
        <w:spacing w:after="120" w:line="240" w:lineRule="auto"/>
        <w:ind w:left="1440"/>
        <w:textAlignment w:val="auto"/>
        <w:rPr>
          <w:rFonts w:eastAsia="Calibri"/>
          <w:sz w:val="18"/>
          <w:szCs w:val="18"/>
        </w:rPr>
      </w:pPr>
    </w:p>
    <w:p w:rsidR="007E1C9A" w:rsidRDefault="007E1C9A" w:rsidP="001111C4">
      <w:pPr>
        <w:pStyle w:val="Odlomakpopisa"/>
        <w:numPr>
          <w:ilvl w:val="0"/>
          <w:numId w:val="4"/>
        </w:numPr>
        <w:spacing w:line="240" w:lineRule="auto"/>
      </w:pPr>
      <w:r>
        <w:t xml:space="preserve">ima na raspolaganju vatrogasni dom sa spremištem lokaciji Glavna 1, </w:t>
      </w:r>
      <w:proofErr w:type="spellStart"/>
      <w:r>
        <w:t>Selnik</w:t>
      </w:r>
      <w:proofErr w:type="spellEnd"/>
      <w:r>
        <w:t>.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operativnih vatrogasaca: 10</w:t>
      </w:r>
    </w:p>
    <w:p w:rsidR="007E1C9A" w:rsidRDefault="007E1C9A" w:rsidP="001111C4">
      <w:pPr>
        <w:pStyle w:val="Odlomakpopisa1"/>
        <w:numPr>
          <w:ilvl w:val="0"/>
          <w:numId w:val="3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ljestve: 2 </w:t>
      </w:r>
      <w:proofErr w:type="spellStart"/>
      <w:r>
        <w:rPr>
          <w:rFonts w:ascii="Times New Roman" w:hAnsi="Times New Roman"/>
          <w:sz w:val="24"/>
        </w:rPr>
        <w:t>dvodjelne</w:t>
      </w:r>
      <w:proofErr w:type="spellEnd"/>
      <w:r>
        <w:rPr>
          <w:rFonts w:ascii="Times New Roman" w:hAnsi="Times New Roman"/>
          <w:sz w:val="24"/>
        </w:rPr>
        <w:t xml:space="preserve"> sastavljače</w:t>
      </w:r>
    </w:p>
    <w:p w:rsidR="007E1C9A" w:rsidRDefault="007E1C9A" w:rsidP="001111C4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 prijenosna vatrogasna pumpa</w:t>
      </w:r>
    </w:p>
    <w:p w:rsidR="00A53319" w:rsidRPr="007E1C9A" w:rsidRDefault="003C3508" w:rsidP="007E1C9A">
      <w:pPr>
        <w:pStyle w:val="Odlomakpopisa"/>
        <w:numPr>
          <w:ilvl w:val="0"/>
          <w:numId w:val="33"/>
        </w:numPr>
        <w:autoSpaceDN/>
        <w:spacing w:after="120" w:line="240" w:lineRule="auto"/>
        <w:textAlignment w:val="auto"/>
        <w:rPr>
          <w:rFonts w:eastAsia="Calibri"/>
        </w:rPr>
      </w:pPr>
      <w:r>
        <w:rPr>
          <w:rFonts w:eastAsia="Calibri"/>
        </w:rPr>
        <w:t xml:space="preserve">Dobrovoljno vatrogasno društvo </w:t>
      </w:r>
      <w:proofErr w:type="spellStart"/>
      <w:r>
        <w:rPr>
          <w:rFonts w:eastAsia="Calibri"/>
        </w:rPr>
        <w:t>Bolfan</w:t>
      </w:r>
      <w:proofErr w:type="spellEnd"/>
      <w:r w:rsidR="007E1C9A">
        <w:rPr>
          <w:rFonts w:eastAsia="Calibri"/>
        </w:rPr>
        <w:t>:</w:t>
      </w:r>
    </w:p>
    <w:p w:rsidR="007E1C9A" w:rsidRPr="007E1C9A" w:rsidRDefault="007E1C9A" w:rsidP="007E1C9A">
      <w:pPr>
        <w:pStyle w:val="Odlomakpopisa"/>
        <w:autoSpaceDN/>
        <w:spacing w:after="120" w:line="240" w:lineRule="auto"/>
        <w:ind w:left="1440"/>
        <w:textAlignment w:val="auto"/>
        <w:rPr>
          <w:rFonts w:eastAsia="Calibri"/>
        </w:rPr>
      </w:pPr>
    </w:p>
    <w:p w:rsidR="007E1C9A" w:rsidRDefault="007E1C9A" w:rsidP="007E1C9A">
      <w:pPr>
        <w:pStyle w:val="Odlomakpopisa"/>
        <w:numPr>
          <w:ilvl w:val="0"/>
          <w:numId w:val="4"/>
        </w:numPr>
      </w:pPr>
      <w:r>
        <w:t xml:space="preserve">ima na raspolaganju spremište bez vatrogasnog doma na lokaciji Varaždinska 42, </w:t>
      </w:r>
      <w:proofErr w:type="spellStart"/>
      <w:r>
        <w:t>Bolfan</w:t>
      </w:r>
      <w:proofErr w:type="spellEnd"/>
      <w:r>
        <w:t>.</w:t>
      </w:r>
    </w:p>
    <w:p w:rsidR="007E1C9A" w:rsidRDefault="007E1C9A" w:rsidP="007E1C9A">
      <w:pPr>
        <w:pStyle w:val="Odlomakpopisa1"/>
        <w:numPr>
          <w:ilvl w:val="0"/>
          <w:numId w:val="3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operativnih vatrogasaca: 10</w:t>
      </w:r>
    </w:p>
    <w:p w:rsidR="007E1C9A" w:rsidRDefault="007E1C9A" w:rsidP="007E1C9A">
      <w:pPr>
        <w:pStyle w:val="Odlomakpopisa1"/>
        <w:numPr>
          <w:ilvl w:val="0"/>
          <w:numId w:val="3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i vrsta vatrogasnih vozila: kombi vozilo TAM 75; traktorska cisterna</w:t>
      </w:r>
    </w:p>
    <w:p w:rsidR="007E1C9A" w:rsidRPr="007E1C9A" w:rsidRDefault="007E1C9A" w:rsidP="007E1C9A">
      <w:pPr>
        <w:autoSpaceDN/>
        <w:spacing w:after="120" w:line="240" w:lineRule="auto"/>
        <w:ind w:left="1080"/>
        <w:textAlignment w:val="auto"/>
        <w:rPr>
          <w:rFonts w:eastAsia="Calibri"/>
        </w:rPr>
      </w:pPr>
    </w:p>
    <w:p w:rsidR="007E1C9A" w:rsidRPr="007E1C9A" w:rsidRDefault="003C3508" w:rsidP="007E1C9A">
      <w:pPr>
        <w:pStyle w:val="Odlomakpopisa"/>
        <w:numPr>
          <w:ilvl w:val="0"/>
          <w:numId w:val="33"/>
        </w:numPr>
        <w:autoSpaceDN/>
        <w:spacing w:after="120" w:line="240" w:lineRule="auto"/>
        <w:textAlignment w:val="auto"/>
        <w:rPr>
          <w:rFonts w:eastAsia="Calibri"/>
        </w:rPr>
      </w:pPr>
      <w:r>
        <w:rPr>
          <w:rFonts w:eastAsia="Calibri"/>
        </w:rPr>
        <w:t xml:space="preserve">Dobrovoljno vatrogasno društvo </w:t>
      </w:r>
      <w:proofErr w:type="spellStart"/>
      <w:r>
        <w:rPr>
          <w:rFonts w:eastAsia="Calibri"/>
        </w:rPr>
        <w:t>Slokovec</w:t>
      </w:r>
      <w:proofErr w:type="spellEnd"/>
      <w:r w:rsidR="007E1C9A">
        <w:rPr>
          <w:rFonts w:eastAsia="Calibri"/>
        </w:rPr>
        <w:t>:</w:t>
      </w:r>
    </w:p>
    <w:p w:rsidR="007E1C9A" w:rsidRPr="007E1C9A" w:rsidRDefault="007E1C9A" w:rsidP="007E1C9A">
      <w:pPr>
        <w:pStyle w:val="Odlomakpopisa"/>
        <w:autoSpaceDN/>
        <w:spacing w:after="120" w:line="240" w:lineRule="auto"/>
        <w:ind w:left="1440"/>
        <w:textAlignment w:val="auto"/>
        <w:rPr>
          <w:rFonts w:eastAsia="Calibri"/>
        </w:rPr>
      </w:pPr>
    </w:p>
    <w:p w:rsidR="007E1C9A" w:rsidRDefault="007E1C9A" w:rsidP="007E1C9A">
      <w:pPr>
        <w:pStyle w:val="Odlomakpopisa"/>
        <w:numPr>
          <w:ilvl w:val="0"/>
          <w:numId w:val="4"/>
        </w:numPr>
      </w:pPr>
      <w:r>
        <w:t xml:space="preserve">ima na raspolaganju vatrogasni dom sa spremištem na lokaciji </w:t>
      </w:r>
      <w:proofErr w:type="spellStart"/>
      <w:r>
        <w:t>Slokovec</w:t>
      </w:r>
      <w:proofErr w:type="spellEnd"/>
      <w:r>
        <w:t xml:space="preserve"> 45.</w:t>
      </w:r>
    </w:p>
    <w:p w:rsidR="007E1C9A" w:rsidRDefault="007E1C9A" w:rsidP="007E1C9A">
      <w:pPr>
        <w:pStyle w:val="Odlomakpopisa1"/>
        <w:numPr>
          <w:ilvl w:val="0"/>
          <w:numId w:val="3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broj operativnih vatrogasaca: 10</w:t>
      </w:r>
    </w:p>
    <w:p w:rsidR="007E1C9A" w:rsidRDefault="007E1C9A" w:rsidP="007E1C9A">
      <w:pPr>
        <w:pStyle w:val="Odlomakpopisa1"/>
        <w:numPr>
          <w:ilvl w:val="0"/>
          <w:numId w:val="32"/>
        </w:num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7E1C9A" w:rsidRDefault="007E1C9A" w:rsidP="007E1C9A">
      <w:pPr>
        <w:pStyle w:val="Odlomakpopis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vatrogasne pumpe (1 prijenosna)</w:t>
      </w:r>
    </w:p>
    <w:p w:rsidR="007E1C9A" w:rsidRDefault="007E1C9A" w:rsidP="007E1C9A">
      <w:pPr>
        <w:pStyle w:val="Odlomakpopis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ljestve (1 </w:t>
      </w:r>
      <w:proofErr w:type="spellStart"/>
      <w:r>
        <w:rPr>
          <w:rFonts w:ascii="Times New Roman" w:hAnsi="Times New Roman"/>
          <w:sz w:val="24"/>
        </w:rPr>
        <w:t>dvodjelne</w:t>
      </w:r>
      <w:proofErr w:type="spellEnd"/>
      <w:r>
        <w:rPr>
          <w:rFonts w:ascii="Times New Roman" w:hAnsi="Times New Roman"/>
          <w:sz w:val="24"/>
        </w:rPr>
        <w:t xml:space="preserve"> sastavljače)</w:t>
      </w:r>
    </w:p>
    <w:p w:rsidR="00C032E8" w:rsidRDefault="00C032E8" w:rsidP="00C032E8">
      <w:pPr>
        <w:rPr>
          <w:b/>
          <w:color w:val="FF0000"/>
        </w:rPr>
      </w:pPr>
    </w:p>
    <w:p w:rsidR="001111C4" w:rsidRPr="00C032E8" w:rsidRDefault="001111C4" w:rsidP="00C032E8">
      <w:pPr>
        <w:rPr>
          <w:b/>
          <w:color w:val="FF0000"/>
        </w:rPr>
      </w:pPr>
    </w:p>
    <w:p w:rsidR="00C032E8" w:rsidRDefault="00C032E8" w:rsidP="00C032E8">
      <w:pPr>
        <w:pStyle w:val="Odlomakpopisa"/>
        <w:widowControl/>
        <w:numPr>
          <w:ilvl w:val="0"/>
          <w:numId w:val="4"/>
        </w:numPr>
        <w:autoSpaceDE w:val="0"/>
        <w:spacing w:after="120"/>
        <w:rPr>
          <w:b/>
          <w:bCs/>
        </w:rPr>
      </w:pPr>
      <w:r w:rsidRPr="007E1C9A">
        <w:rPr>
          <w:b/>
          <w:bCs/>
        </w:rPr>
        <w:lastRenderedPageBreak/>
        <w:t>Značajne aktivnosti provedene u 2017. godini:</w:t>
      </w:r>
    </w:p>
    <w:p w:rsidR="007E1C9A" w:rsidRDefault="007E1C9A" w:rsidP="007E1C9A">
      <w:pPr>
        <w:widowControl/>
        <w:autoSpaceDE w:val="0"/>
        <w:spacing w:after="120"/>
        <w:jc w:val="center"/>
        <w:rPr>
          <w:b/>
          <w:bCs/>
        </w:rPr>
      </w:pPr>
    </w:p>
    <w:p w:rsidR="007E1C9A" w:rsidRDefault="007E1C9A" w:rsidP="007E1C9A">
      <w:pPr>
        <w:pStyle w:val="Opisslike"/>
        <w:jc w:val="center"/>
        <w:rPr>
          <w:b/>
          <w:bCs/>
        </w:rPr>
      </w:pPr>
      <w:r>
        <w:t xml:space="preserve">Tablica </w:t>
      </w:r>
      <w:r w:rsidR="0077634C">
        <w:fldChar w:fldCharType="begin"/>
      </w:r>
      <w:r>
        <w:instrText xml:space="preserve"> SEQ Tablica \* ARABIC </w:instrText>
      </w:r>
      <w:r w:rsidR="0077634C">
        <w:fldChar w:fldCharType="separate"/>
      </w:r>
      <w:r w:rsidR="002C5452">
        <w:rPr>
          <w:noProof/>
        </w:rPr>
        <w:t>1</w:t>
      </w:r>
      <w:r w:rsidR="0077634C">
        <w:fldChar w:fldCharType="end"/>
      </w:r>
      <w:r>
        <w:t>: Prikaz aktivnosti operativnih snaga vatrogastva na području Grada Ludbrega u 2017.god.</w:t>
      </w:r>
    </w:p>
    <w:tbl>
      <w:tblPr>
        <w:tblStyle w:val="Reetkatablice1"/>
        <w:tblW w:w="0" w:type="auto"/>
        <w:tblLook w:val="04A0"/>
      </w:tblPr>
      <w:tblGrid>
        <w:gridCol w:w="3020"/>
        <w:gridCol w:w="3021"/>
        <w:gridCol w:w="3021"/>
      </w:tblGrid>
      <w:tr w:rsidR="007E1C9A" w:rsidRPr="007E1C9A" w:rsidTr="007E1C9A">
        <w:tc>
          <w:tcPr>
            <w:tcW w:w="3020" w:type="dxa"/>
          </w:tcPr>
          <w:p w:rsidR="007E1C9A" w:rsidRPr="007E1C9A" w:rsidRDefault="007E1C9A" w:rsidP="007E1C9A">
            <w:pPr>
              <w:widowControl/>
              <w:autoSpaceDN/>
              <w:snapToGrid w:val="0"/>
              <w:jc w:val="center"/>
              <w:textAlignment w:val="auto"/>
              <w:rPr>
                <w:rFonts w:eastAsia="Calibri"/>
                <w:b/>
                <w:kern w:val="1"/>
                <w:sz w:val="20"/>
                <w:szCs w:val="20"/>
                <w:lang w:eastAsia="ar-SA"/>
              </w:rPr>
            </w:pPr>
            <w:r w:rsidRPr="007E1C9A">
              <w:rPr>
                <w:rFonts w:eastAsia="Calibri"/>
                <w:b/>
                <w:kern w:val="1"/>
                <w:sz w:val="20"/>
                <w:szCs w:val="20"/>
                <w:lang w:eastAsia="ar-SA"/>
              </w:rPr>
              <w:t>Kadrovska popunjenost</w:t>
            </w:r>
          </w:p>
          <w:p w:rsidR="007E1C9A" w:rsidRPr="007E1C9A" w:rsidRDefault="007E1C9A" w:rsidP="007E1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7E1C9A" w:rsidRPr="007E1C9A" w:rsidRDefault="007E1C9A" w:rsidP="007E1C9A">
            <w:pPr>
              <w:jc w:val="center"/>
              <w:rPr>
                <w:sz w:val="20"/>
                <w:szCs w:val="20"/>
              </w:rPr>
            </w:pPr>
            <w:r w:rsidRPr="007E1C9A">
              <w:rPr>
                <w:b/>
                <w:sz w:val="20"/>
                <w:szCs w:val="20"/>
              </w:rPr>
              <w:t>Osnovna operama za djelovanje u slučaju velikih nesreća i katastrofa</w:t>
            </w:r>
          </w:p>
        </w:tc>
        <w:tc>
          <w:tcPr>
            <w:tcW w:w="3021" w:type="dxa"/>
          </w:tcPr>
          <w:p w:rsidR="007E1C9A" w:rsidRPr="007E1C9A" w:rsidRDefault="007E1C9A" w:rsidP="007E1C9A">
            <w:pPr>
              <w:jc w:val="center"/>
              <w:rPr>
                <w:sz w:val="20"/>
                <w:szCs w:val="20"/>
              </w:rPr>
            </w:pPr>
            <w:r w:rsidRPr="007E1C9A">
              <w:rPr>
                <w:rFonts w:eastAsia="Calibri"/>
                <w:b/>
                <w:kern w:val="1"/>
                <w:sz w:val="20"/>
                <w:szCs w:val="20"/>
                <w:lang w:eastAsia="ar-SA"/>
              </w:rPr>
              <w:t>Značajne aktivnosti provedene u 2017.god. (vezano uz zaštitu i spašavanje, osposobljavanje i sl.)</w:t>
            </w:r>
          </w:p>
        </w:tc>
      </w:tr>
      <w:tr w:rsidR="007E1C9A" w:rsidRPr="007E1C9A" w:rsidTr="007E1C9A">
        <w:tc>
          <w:tcPr>
            <w:tcW w:w="3020" w:type="dxa"/>
          </w:tcPr>
          <w:p w:rsidR="007E1C9A" w:rsidRPr="007E1C9A" w:rsidRDefault="007E1C9A" w:rsidP="007E1C9A">
            <w:pPr>
              <w:spacing w:line="240" w:lineRule="auto"/>
              <w:rPr>
                <w:sz w:val="20"/>
                <w:szCs w:val="20"/>
              </w:rPr>
            </w:pPr>
            <w:r w:rsidRPr="007E1C9A">
              <w:rPr>
                <w:sz w:val="20"/>
                <w:szCs w:val="20"/>
              </w:rPr>
              <w:t>Članovi operativne postrojbe: 23 DVD LUDBREG; 62 OSTALA DRUŠTVA</w:t>
            </w:r>
          </w:p>
          <w:p w:rsidR="007E1C9A" w:rsidRPr="007E1C9A" w:rsidRDefault="007E1C9A" w:rsidP="007E1C9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7E1C9A" w:rsidRPr="007E1C9A" w:rsidRDefault="007E1C9A" w:rsidP="007E1C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C9A">
              <w:rPr>
                <w:sz w:val="20"/>
                <w:szCs w:val="20"/>
              </w:rPr>
              <w:t>U slučaju velikih nesreća i katastrofa, koristi se sva raspoloživa oprema društva:</w:t>
            </w:r>
          </w:p>
          <w:p w:rsidR="007E1C9A" w:rsidRPr="007E1C9A" w:rsidRDefault="007E1C9A" w:rsidP="007E1C9A">
            <w:pPr>
              <w:rPr>
                <w:b/>
                <w:sz w:val="20"/>
                <w:szCs w:val="20"/>
              </w:rPr>
            </w:pPr>
            <w:r w:rsidRPr="007E1C9A">
              <w:rPr>
                <w:b/>
                <w:sz w:val="20"/>
                <w:szCs w:val="20"/>
              </w:rPr>
              <w:t>Naveden iznad ove tablice!</w:t>
            </w:r>
          </w:p>
        </w:tc>
        <w:tc>
          <w:tcPr>
            <w:tcW w:w="3021" w:type="dxa"/>
          </w:tcPr>
          <w:p w:rsidR="007E1C9A" w:rsidRPr="007E1C9A" w:rsidRDefault="007E1C9A" w:rsidP="007E1C9A">
            <w:pPr>
              <w:jc w:val="left"/>
              <w:rPr>
                <w:sz w:val="20"/>
                <w:szCs w:val="20"/>
              </w:rPr>
            </w:pPr>
            <w:r w:rsidRPr="007E1C9A">
              <w:rPr>
                <w:sz w:val="20"/>
                <w:szCs w:val="20"/>
              </w:rPr>
              <w:t>Uvježbavanje operativne postrojbe DVD-a Ludbreg</w:t>
            </w:r>
          </w:p>
        </w:tc>
      </w:tr>
      <w:tr w:rsidR="007E1C9A" w:rsidRPr="007E1C9A" w:rsidTr="007E1C9A">
        <w:tc>
          <w:tcPr>
            <w:tcW w:w="3020" w:type="dxa"/>
          </w:tcPr>
          <w:p w:rsidR="007E1C9A" w:rsidRPr="007E1C9A" w:rsidRDefault="007E1C9A" w:rsidP="007E1C9A">
            <w:pPr>
              <w:rPr>
                <w:sz w:val="20"/>
                <w:szCs w:val="20"/>
              </w:rPr>
            </w:pPr>
            <w:r w:rsidRPr="007E1C9A">
              <w:rPr>
                <w:sz w:val="20"/>
                <w:szCs w:val="20"/>
              </w:rPr>
              <w:t>Aktivni članovi, punoljetne osobe sposobne za djelovanje u kriznim situacijama za slučaj potrebe uz operativne članove: 20 DVD LUDBREG; cca 80-100 osoba iz OSTALIH DRUŠTAVA</w:t>
            </w:r>
          </w:p>
        </w:tc>
        <w:tc>
          <w:tcPr>
            <w:tcW w:w="3021" w:type="dxa"/>
          </w:tcPr>
          <w:p w:rsidR="007E1C9A" w:rsidRPr="007E1C9A" w:rsidRDefault="007E1C9A" w:rsidP="007E1C9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7E1C9A" w:rsidRPr="007E1C9A" w:rsidRDefault="007E1C9A" w:rsidP="007E1C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C9A">
              <w:rPr>
                <w:sz w:val="20"/>
                <w:szCs w:val="20"/>
              </w:rPr>
              <w:t>Održavanje javne vatrogasne pokazne vježbe - Osnovna i srednja škola Ludbreg (DVD Ludbreg)</w:t>
            </w:r>
          </w:p>
          <w:p w:rsidR="007E1C9A" w:rsidRPr="007E1C9A" w:rsidRDefault="007E1C9A" w:rsidP="007E1C9A">
            <w:pPr>
              <w:jc w:val="left"/>
              <w:rPr>
                <w:sz w:val="20"/>
                <w:szCs w:val="20"/>
              </w:rPr>
            </w:pPr>
            <w:r w:rsidRPr="007E1C9A">
              <w:rPr>
                <w:sz w:val="20"/>
                <w:szCs w:val="20"/>
              </w:rPr>
              <w:t>Međunarodna  združena vježba IPA FLOODS 2017</w:t>
            </w:r>
          </w:p>
        </w:tc>
      </w:tr>
      <w:tr w:rsidR="007E1C9A" w:rsidRPr="007E1C9A" w:rsidTr="007E1C9A">
        <w:tc>
          <w:tcPr>
            <w:tcW w:w="3020" w:type="dxa"/>
          </w:tcPr>
          <w:p w:rsidR="007E1C9A" w:rsidRPr="007E1C9A" w:rsidRDefault="007E1C9A" w:rsidP="007E1C9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7E1C9A" w:rsidRPr="007E1C9A" w:rsidRDefault="007E1C9A" w:rsidP="007E1C9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7E1C9A" w:rsidRPr="007E1C9A" w:rsidRDefault="007E1C9A" w:rsidP="007E1C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C9A">
              <w:rPr>
                <w:sz w:val="20"/>
                <w:szCs w:val="20"/>
              </w:rPr>
              <w:t>Osposobljavanje članova za vatrogasno zvanje: VATROGASAC</w:t>
            </w:r>
          </w:p>
        </w:tc>
      </w:tr>
      <w:tr w:rsidR="007E1C9A" w:rsidRPr="007E1C9A" w:rsidTr="007E1C9A">
        <w:tc>
          <w:tcPr>
            <w:tcW w:w="3020" w:type="dxa"/>
          </w:tcPr>
          <w:p w:rsidR="007E1C9A" w:rsidRPr="007E1C9A" w:rsidRDefault="007E1C9A" w:rsidP="007E1C9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7E1C9A" w:rsidRPr="007E1C9A" w:rsidRDefault="007E1C9A" w:rsidP="007E1C9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7E1C9A" w:rsidRPr="007E1C9A" w:rsidRDefault="007E1C9A" w:rsidP="007E1C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C9A">
              <w:rPr>
                <w:sz w:val="20"/>
                <w:szCs w:val="20"/>
              </w:rPr>
              <w:t>Osposobljavanje članova za vatrogasno zvanje: VATROGASNI DOČASNIK</w:t>
            </w:r>
          </w:p>
        </w:tc>
      </w:tr>
      <w:tr w:rsidR="007E1C9A" w:rsidRPr="007E1C9A" w:rsidTr="007E1C9A">
        <w:tc>
          <w:tcPr>
            <w:tcW w:w="3020" w:type="dxa"/>
          </w:tcPr>
          <w:p w:rsidR="007E1C9A" w:rsidRPr="007E1C9A" w:rsidRDefault="007E1C9A" w:rsidP="007E1C9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7E1C9A" w:rsidRPr="007E1C9A" w:rsidRDefault="007E1C9A" w:rsidP="007E1C9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7E1C9A" w:rsidRPr="007E1C9A" w:rsidRDefault="007E1C9A" w:rsidP="007E1C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1C9A">
              <w:rPr>
                <w:sz w:val="20"/>
                <w:szCs w:val="20"/>
              </w:rPr>
              <w:t>Osposobljavanje članova za vatrogasno zvanje: VATROGASNI DOČASNIK I. KLASE</w:t>
            </w:r>
          </w:p>
        </w:tc>
      </w:tr>
    </w:tbl>
    <w:p w:rsidR="007E1C9A" w:rsidRPr="007E1C9A" w:rsidRDefault="007E1C9A" w:rsidP="007E1C9A">
      <w:pPr>
        <w:jc w:val="center"/>
        <w:rPr>
          <w:sz w:val="20"/>
          <w:szCs w:val="20"/>
        </w:rPr>
      </w:pPr>
      <w:r w:rsidRPr="007E1C9A">
        <w:rPr>
          <w:sz w:val="20"/>
          <w:szCs w:val="20"/>
        </w:rPr>
        <w:t xml:space="preserve">Izvor: DVD </w:t>
      </w:r>
      <w:r>
        <w:rPr>
          <w:sz w:val="20"/>
          <w:szCs w:val="20"/>
        </w:rPr>
        <w:t>Ludbreg</w:t>
      </w:r>
      <w:r w:rsidRPr="007E1C9A">
        <w:rPr>
          <w:sz w:val="20"/>
          <w:szCs w:val="20"/>
        </w:rPr>
        <w:t>, 2017.god.</w:t>
      </w:r>
    </w:p>
    <w:p w:rsidR="00CC1010" w:rsidRDefault="00CC1010" w:rsidP="00C032E8">
      <w:pPr>
        <w:rPr>
          <w:color w:val="FF0000"/>
        </w:rPr>
      </w:pPr>
    </w:p>
    <w:p w:rsidR="00C032E8" w:rsidRPr="00C032E8" w:rsidRDefault="00C032E8" w:rsidP="00C032E8">
      <w:pPr>
        <w:pStyle w:val="Odlomakpopisa"/>
        <w:numPr>
          <w:ilvl w:val="0"/>
          <w:numId w:val="3"/>
        </w:numPr>
      </w:pPr>
      <w:r w:rsidRPr="00C032E8">
        <w:rPr>
          <w:b/>
        </w:rPr>
        <w:t>HRVATSKI CRVENI KRIŽ</w:t>
      </w:r>
    </w:p>
    <w:p w:rsidR="00C032E8" w:rsidRPr="00CC1010" w:rsidRDefault="00C032E8" w:rsidP="00C032E8">
      <w:pPr>
        <w:rPr>
          <w:sz w:val="16"/>
          <w:szCs w:val="16"/>
        </w:rPr>
      </w:pPr>
    </w:p>
    <w:p w:rsidR="00C032E8" w:rsidRPr="00C032E8" w:rsidRDefault="00C032E8" w:rsidP="00CC1010">
      <w:pPr>
        <w:widowControl/>
        <w:autoSpaceDE w:val="0"/>
        <w:ind w:firstLine="360"/>
        <w:rPr>
          <w:bCs/>
        </w:rPr>
      </w:pPr>
      <w:r w:rsidRPr="00C032E8">
        <w:rPr>
          <w:bCs/>
        </w:rPr>
        <w:t xml:space="preserve">Na području </w:t>
      </w:r>
      <w:r>
        <w:rPr>
          <w:bCs/>
        </w:rPr>
        <w:t>Grada Ludbrega</w:t>
      </w:r>
      <w:r w:rsidRPr="00C032E8">
        <w:rPr>
          <w:bCs/>
        </w:rPr>
        <w:t xml:space="preserve"> djeluje Gradsko društvo Crvenog križa </w:t>
      </w:r>
      <w:r>
        <w:rPr>
          <w:bCs/>
        </w:rPr>
        <w:t>Ludbreg</w:t>
      </w:r>
      <w:r w:rsidRPr="00C032E8">
        <w:rPr>
          <w:bCs/>
        </w:rPr>
        <w:t xml:space="preserve">. </w:t>
      </w:r>
    </w:p>
    <w:p w:rsidR="00C032E8" w:rsidRPr="00C032E8" w:rsidRDefault="00C032E8" w:rsidP="00CC1010">
      <w:pPr>
        <w:widowControl/>
        <w:spacing w:after="200"/>
        <w:ind w:firstLine="360"/>
        <w:rPr>
          <w:rFonts w:eastAsia="Calibri"/>
          <w:color w:val="000000"/>
        </w:rPr>
      </w:pPr>
      <w:r w:rsidRPr="00C032E8">
        <w:rPr>
          <w:rFonts w:eastAsia="Calibri"/>
          <w:color w:val="000000"/>
        </w:rPr>
        <w:t xml:space="preserve">Gradsko društvo Crvenog križa </w:t>
      </w:r>
      <w:r>
        <w:rPr>
          <w:rFonts w:eastAsia="Calibri"/>
          <w:color w:val="000000"/>
        </w:rPr>
        <w:t>Ludbreg</w:t>
      </w:r>
      <w:r w:rsidRPr="00C032E8">
        <w:rPr>
          <w:rFonts w:eastAsia="Calibri"/>
          <w:color w:val="000000"/>
        </w:rPr>
        <w:t xml:space="preserve"> temeljna je operativna snaga sustava civilne zaštite u velikim nesrećama i katastrofama u izvršavanju obveza sustava civilne zaštite sukladno Zakonu o Hrvatskom Crvenom križu, Statutu Hrvatskog Crvenog križa i drugim važećim propisima.</w:t>
      </w:r>
    </w:p>
    <w:p w:rsidR="00C032E8" w:rsidRPr="00C032E8" w:rsidRDefault="00C032E8" w:rsidP="00CC1010">
      <w:pPr>
        <w:widowControl/>
        <w:autoSpaceDE w:val="0"/>
        <w:ind w:firstLine="360"/>
        <w:rPr>
          <w:bCs/>
        </w:rPr>
      </w:pPr>
      <w:r w:rsidRPr="00C032E8">
        <w:rPr>
          <w:bCs/>
        </w:rPr>
        <w:t>Gradsko društvo Crvenog križa:</w:t>
      </w:r>
    </w:p>
    <w:p w:rsidR="00C032E8" w:rsidRPr="00C032E8" w:rsidRDefault="00C032E8" w:rsidP="00C032E8">
      <w:pPr>
        <w:widowControl/>
        <w:numPr>
          <w:ilvl w:val="0"/>
          <w:numId w:val="8"/>
        </w:numPr>
        <w:rPr>
          <w:rFonts w:eastAsia="Times New Roman"/>
          <w:lang w:eastAsia="hr-HR"/>
        </w:rPr>
      </w:pPr>
      <w:r w:rsidRPr="00C032E8">
        <w:rPr>
          <w:rFonts w:eastAsia="Times New Roman"/>
          <w:lang w:eastAsia="hr-HR"/>
        </w:rPr>
        <w:t>educira interventni tim za djelovanje u katastrofama</w:t>
      </w:r>
    </w:p>
    <w:p w:rsidR="00C032E8" w:rsidRPr="00C032E8" w:rsidRDefault="00C032E8" w:rsidP="00C032E8">
      <w:pPr>
        <w:widowControl/>
        <w:numPr>
          <w:ilvl w:val="0"/>
          <w:numId w:val="8"/>
        </w:numPr>
        <w:rPr>
          <w:rFonts w:eastAsia="Times New Roman"/>
          <w:lang w:eastAsia="hr-HR"/>
        </w:rPr>
      </w:pPr>
      <w:r w:rsidRPr="00C032E8">
        <w:rPr>
          <w:rFonts w:eastAsia="Times New Roman"/>
          <w:lang w:eastAsia="hr-HR"/>
        </w:rPr>
        <w:t>vrši procjenu situacije, podizanje naselja, organizacija smještaja</w:t>
      </w:r>
    </w:p>
    <w:p w:rsidR="00C032E8" w:rsidRPr="00C032E8" w:rsidRDefault="00C032E8" w:rsidP="00C032E8">
      <w:pPr>
        <w:widowControl/>
        <w:numPr>
          <w:ilvl w:val="0"/>
          <w:numId w:val="8"/>
        </w:numPr>
        <w:rPr>
          <w:rFonts w:eastAsia="Times New Roman"/>
          <w:lang w:eastAsia="hr-HR"/>
        </w:rPr>
      </w:pPr>
      <w:r w:rsidRPr="00C032E8">
        <w:rPr>
          <w:rFonts w:eastAsia="Times New Roman"/>
          <w:lang w:eastAsia="hr-HR"/>
        </w:rPr>
        <w:t>pruža psihološku pomoć i podršku</w:t>
      </w:r>
    </w:p>
    <w:p w:rsidR="00C032E8" w:rsidRPr="00C032E8" w:rsidRDefault="00C032E8" w:rsidP="00C032E8">
      <w:pPr>
        <w:widowControl/>
        <w:numPr>
          <w:ilvl w:val="0"/>
          <w:numId w:val="8"/>
        </w:numPr>
        <w:rPr>
          <w:rFonts w:eastAsia="Times New Roman"/>
          <w:lang w:eastAsia="hr-HR"/>
        </w:rPr>
      </w:pPr>
      <w:r w:rsidRPr="00C032E8">
        <w:rPr>
          <w:rFonts w:eastAsia="Times New Roman"/>
          <w:lang w:eastAsia="hr-HR"/>
        </w:rPr>
        <w:t xml:space="preserve">provodi edukaciju pružanja prve pomoći za učenike osnovnih i srednjih škola </w:t>
      </w:r>
    </w:p>
    <w:p w:rsidR="00C032E8" w:rsidRPr="00C032E8" w:rsidRDefault="00C032E8" w:rsidP="00C032E8">
      <w:pPr>
        <w:widowControl/>
        <w:numPr>
          <w:ilvl w:val="0"/>
          <w:numId w:val="9"/>
        </w:numPr>
        <w:rPr>
          <w:rFonts w:eastAsia="Times New Roman"/>
          <w:lang w:eastAsia="hr-HR"/>
        </w:rPr>
      </w:pPr>
      <w:r w:rsidRPr="00C032E8">
        <w:rPr>
          <w:rFonts w:eastAsia="Times New Roman"/>
          <w:lang w:eastAsia="hr-HR"/>
        </w:rPr>
        <w:t>sudjeluje na natjecanjima prve pomoći u školama</w:t>
      </w:r>
    </w:p>
    <w:p w:rsidR="00C032E8" w:rsidRPr="00C032E8" w:rsidRDefault="00C032E8" w:rsidP="00C032E8">
      <w:pPr>
        <w:widowControl/>
        <w:numPr>
          <w:ilvl w:val="0"/>
          <w:numId w:val="9"/>
        </w:numPr>
        <w:autoSpaceDE w:val="0"/>
        <w:rPr>
          <w:bCs/>
        </w:rPr>
      </w:pPr>
      <w:r w:rsidRPr="00C032E8">
        <w:rPr>
          <w:bCs/>
        </w:rPr>
        <w:t>vrši osposobljavanje pružanje prve pomoći pripadnika postrojbe civilne zaštite</w:t>
      </w:r>
    </w:p>
    <w:p w:rsidR="00C032E8" w:rsidRPr="00CC1010" w:rsidRDefault="00C032E8" w:rsidP="00C032E8">
      <w:pPr>
        <w:widowControl/>
        <w:autoSpaceDE w:val="0"/>
        <w:rPr>
          <w:bCs/>
          <w:sz w:val="16"/>
          <w:szCs w:val="16"/>
        </w:rPr>
      </w:pPr>
    </w:p>
    <w:p w:rsidR="00C032E8" w:rsidRDefault="00C032E8" w:rsidP="00CC1010">
      <w:pPr>
        <w:widowControl/>
        <w:spacing w:after="200"/>
        <w:ind w:firstLine="360"/>
        <w:rPr>
          <w:rFonts w:eastAsia="Calibri"/>
          <w:color w:val="000000"/>
        </w:rPr>
      </w:pPr>
      <w:r w:rsidRPr="00C032E8">
        <w:rPr>
          <w:rFonts w:eastAsia="Calibri"/>
          <w:color w:val="000000"/>
        </w:rPr>
        <w:t xml:space="preserve">Osim navedenog Gradsko društvo Crvenog križa traži, prima i raspoređuje humanitarnu pomoć za potrebe na području svog djelovanja, obučava i oprema ekipe za izvršavanje zadaća u slučaju velikih prirodnih, ekoloških i drugih nesreća s posljedicama masovnih stradanja i epidemija. </w:t>
      </w:r>
    </w:p>
    <w:p w:rsidR="000C3302" w:rsidRPr="00FD6DEE" w:rsidRDefault="000C3302" w:rsidP="000C3302">
      <w:pPr>
        <w:pStyle w:val="Odlomakpopisa"/>
        <w:widowControl/>
        <w:numPr>
          <w:ilvl w:val="0"/>
          <w:numId w:val="10"/>
        </w:numPr>
        <w:spacing w:after="20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lastRenderedPageBreak/>
        <w:t>Značajne aktivnosti provedene u 2017. godini</w:t>
      </w:r>
      <w:r w:rsidR="00D60787">
        <w:rPr>
          <w:rFonts w:eastAsia="Calibri"/>
          <w:b/>
          <w:color w:val="000000"/>
        </w:rPr>
        <w:t xml:space="preserve"> i materijalno – tehnička sredstva</w:t>
      </w:r>
      <w:r>
        <w:rPr>
          <w:rFonts w:eastAsia="Calibri"/>
          <w:b/>
          <w:color w:val="000000"/>
        </w:rPr>
        <w:t>:</w:t>
      </w:r>
    </w:p>
    <w:p w:rsidR="00FD6DEE" w:rsidRPr="000C3302" w:rsidRDefault="00FD6DEE" w:rsidP="00FD6DEE">
      <w:pPr>
        <w:pStyle w:val="Opisslike"/>
        <w:spacing w:after="0"/>
        <w:jc w:val="center"/>
        <w:rPr>
          <w:rFonts w:eastAsia="Calibri"/>
          <w:color w:val="000000"/>
        </w:rPr>
      </w:pPr>
      <w:r>
        <w:t xml:space="preserve">Tablica </w:t>
      </w:r>
      <w:r w:rsidR="0077634C">
        <w:fldChar w:fldCharType="begin"/>
      </w:r>
      <w:r w:rsidR="00B63930">
        <w:instrText xml:space="preserve"> SEQ Tablica \* ARABIC </w:instrText>
      </w:r>
      <w:r w:rsidR="0077634C">
        <w:fldChar w:fldCharType="separate"/>
      </w:r>
      <w:r w:rsidR="002C5452">
        <w:rPr>
          <w:noProof/>
        </w:rPr>
        <w:t>2</w:t>
      </w:r>
      <w:r w:rsidR="0077634C">
        <w:rPr>
          <w:noProof/>
        </w:rPr>
        <w:fldChar w:fldCharType="end"/>
      </w:r>
      <w:r>
        <w:t>: Prikaz aktivnosti Gradskog društva Crvenog križa Ludbreg u 2017.god.</w:t>
      </w:r>
    </w:p>
    <w:tbl>
      <w:tblPr>
        <w:tblStyle w:val="Reetkatablice"/>
        <w:tblW w:w="0" w:type="auto"/>
        <w:tblLook w:val="04A0"/>
      </w:tblPr>
      <w:tblGrid>
        <w:gridCol w:w="3020"/>
        <w:gridCol w:w="3021"/>
        <w:gridCol w:w="3021"/>
      </w:tblGrid>
      <w:tr w:rsidR="000C3302" w:rsidTr="000C3302">
        <w:tc>
          <w:tcPr>
            <w:tcW w:w="3020" w:type="dxa"/>
          </w:tcPr>
          <w:p w:rsidR="000C3302" w:rsidRPr="000C3302" w:rsidRDefault="00EC325B" w:rsidP="00EC325B">
            <w:pPr>
              <w:widowControl/>
              <w:autoSpaceDN/>
              <w:snapToGrid w:val="0"/>
              <w:spacing w:line="240" w:lineRule="auto"/>
              <w:jc w:val="center"/>
              <w:textAlignment w:val="auto"/>
              <w:rPr>
                <w:rFonts w:eastAsia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  <w:lang w:eastAsia="ar-SA"/>
              </w:rPr>
              <w:t>Kadrovska popunjenost</w:t>
            </w:r>
          </w:p>
          <w:p w:rsidR="000C3302" w:rsidRPr="000C3302" w:rsidRDefault="000C3302" w:rsidP="00EC325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C3302" w:rsidRPr="000C3302" w:rsidRDefault="00EC325B" w:rsidP="00EC32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Osnovna operama za djelovanje u slučaju velikih nesreća i katastrofa</w:t>
            </w:r>
          </w:p>
        </w:tc>
        <w:tc>
          <w:tcPr>
            <w:tcW w:w="3021" w:type="dxa"/>
          </w:tcPr>
          <w:p w:rsidR="000C3302" w:rsidRPr="000C3302" w:rsidRDefault="00EC325B" w:rsidP="00EC32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  <w:lang w:eastAsia="ar-SA"/>
              </w:rPr>
              <w:t>Značajne aktivnosti provedene u 2017.god.</w:t>
            </w:r>
            <w:r w:rsidR="000C3302" w:rsidRPr="000C3302">
              <w:rPr>
                <w:rFonts w:eastAsia="Calibri"/>
                <w:b/>
                <w:kern w:val="1"/>
                <w:sz w:val="20"/>
                <w:szCs w:val="20"/>
                <w:lang w:eastAsia="ar-SA"/>
              </w:rPr>
              <w:t xml:space="preserve"> (vezano uz zaštitu i spašavanje, osposobljavanje i sl.)</w:t>
            </w:r>
          </w:p>
        </w:tc>
      </w:tr>
      <w:tr w:rsidR="000C3302" w:rsidTr="000C3302">
        <w:tc>
          <w:tcPr>
            <w:tcW w:w="3020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interventni tim od 25 ljudi</w:t>
            </w:r>
          </w:p>
        </w:tc>
        <w:tc>
          <w:tcPr>
            <w:tcW w:w="3021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  <w:r w:rsidRPr="000C3302">
              <w:rPr>
                <w:sz w:val="20"/>
                <w:szCs w:val="20"/>
              </w:rPr>
              <w:t>Šatori: do 30 m</w:t>
            </w:r>
            <w:r w:rsidRPr="000C3302">
              <w:rPr>
                <w:sz w:val="20"/>
                <w:szCs w:val="20"/>
                <w:vertAlign w:val="superscript"/>
              </w:rPr>
              <w:t xml:space="preserve">2 </w:t>
            </w:r>
            <w:r w:rsidRPr="000C3302">
              <w:rPr>
                <w:sz w:val="20"/>
                <w:szCs w:val="20"/>
              </w:rPr>
              <w:t xml:space="preserve">- 4 kom, </w:t>
            </w:r>
          </w:p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  <w:r w:rsidRPr="000C3302">
              <w:rPr>
                <w:sz w:val="20"/>
                <w:szCs w:val="20"/>
              </w:rPr>
              <w:t>do 50m</w:t>
            </w:r>
            <w:r w:rsidRPr="000C3302">
              <w:rPr>
                <w:sz w:val="20"/>
                <w:szCs w:val="20"/>
                <w:vertAlign w:val="superscript"/>
              </w:rPr>
              <w:t xml:space="preserve">2 </w:t>
            </w:r>
            <w:r w:rsidRPr="000C3302">
              <w:rPr>
                <w:sz w:val="20"/>
                <w:szCs w:val="20"/>
              </w:rPr>
              <w:t xml:space="preserve">- 3 kom, </w:t>
            </w:r>
          </w:p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  <w:r w:rsidRPr="000C3302">
              <w:rPr>
                <w:sz w:val="20"/>
                <w:szCs w:val="20"/>
              </w:rPr>
              <w:t>preko 50m</w:t>
            </w:r>
            <w:r w:rsidRPr="000C3302">
              <w:rPr>
                <w:sz w:val="20"/>
                <w:szCs w:val="20"/>
                <w:vertAlign w:val="superscript"/>
              </w:rPr>
              <w:t xml:space="preserve">2 </w:t>
            </w:r>
            <w:r w:rsidRPr="000C3302">
              <w:rPr>
                <w:sz w:val="20"/>
                <w:szCs w:val="20"/>
              </w:rPr>
              <w:t>- 1 kom</w:t>
            </w:r>
          </w:p>
        </w:tc>
        <w:tc>
          <w:tcPr>
            <w:tcW w:w="3021" w:type="dxa"/>
          </w:tcPr>
          <w:p w:rsidR="000C3302" w:rsidRPr="000C3302" w:rsidRDefault="000C3302" w:rsidP="00FD6DEE">
            <w:pPr>
              <w:widowControl/>
              <w:autoSpaceDN/>
              <w:snapToGrid w:val="0"/>
              <w:spacing w:line="240" w:lineRule="auto"/>
              <w:jc w:val="left"/>
              <w:textAlignment w:val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Međunarodna akcija IPA </w:t>
            </w:r>
            <w:proofErr w:type="spellStart"/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Floods</w:t>
            </w:r>
            <w:proofErr w:type="spellEnd"/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 sa dvije ekipe prve pomoći.</w:t>
            </w:r>
          </w:p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Demonstracija spašavanja povrijeđene osobe iz automobila u suradnji s DVD Ludbreg.</w:t>
            </w:r>
          </w:p>
        </w:tc>
      </w:tr>
      <w:tr w:rsidR="000C3302" w:rsidTr="000C3302">
        <w:tc>
          <w:tcPr>
            <w:tcW w:w="3020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C3302" w:rsidRPr="000C3302" w:rsidRDefault="000C3302" w:rsidP="00FD6DEE">
            <w:pPr>
              <w:widowControl/>
              <w:autoSpaceDN/>
              <w:snapToGrid w:val="0"/>
              <w:spacing w:line="240" w:lineRule="auto"/>
              <w:textAlignment w:val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Terenski kreveti 16 kom</w:t>
            </w:r>
          </w:p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madraci 35 kom</w:t>
            </w:r>
          </w:p>
        </w:tc>
        <w:tc>
          <w:tcPr>
            <w:tcW w:w="3021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302" w:rsidTr="000C3302">
        <w:tc>
          <w:tcPr>
            <w:tcW w:w="3020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C3302" w:rsidRPr="000C3302" w:rsidRDefault="000C3302" w:rsidP="00FD6DEE">
            <w:pPr>
              <w:widowControl/>
              <w:autoSpaceDN/>
              <w:snapToGrid w:val="0"/>
              <w:spacing w:line="240" w:lineRule="auto"/>
              <w:textAlignment w:val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Pokrivači 135 kom</w:t>
            </w:r>
          </w:p>
          <w:p w:rsidR="000C3302" w:rsidRPr="000C3302" w:rsidRDefault="000C3302" w:rsidP="00FD6DEE">
            <w:pPr>
              <w:widowControl/>
              <w:autoSpaceDN/>
              <w:spacing w:line="240" w:lineRule="auto"/>
              <w:textAlignment w:val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nosila 16 kom</w:t>
            </w:r>
          </w:p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torbice prve pomoći 31 kom</w:t>
            </w:r>
          </w:p>
        </w:tc>
        <w:tc>
          <w:tcPr>
            <w:tcW w:w="3021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302" w:rsidTr="000C3302">
        <w:tc>
          <w:tcPr>
            <w:tcW w:w="3020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C3302" w:rsidRPr="000C3302" w:rsidRDefault="000C3302" w:rsidP="00FD6DEE">
            <w:pPr>
              <w:widowControl/>
              <w:autoSpaceDN/>
              <w:snapToGrid w:val="0"/>
              <w:spacing w:line="240" w:lineRule="auto"/>
              <w:ind w:left="43"/>
              <w:jc w:val="left"/>
              <w:textAlignment w:val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Kombi vozilo Mercedes 208 d, kombinirano VW </w:t>
            </w:r>
            <w:proofErr w:type="spellStart"/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Cady</w:t>
            </w:r>
            <w:proofErr w:type="spellEnd"/>
          </w:p>
        </w:tc>
        <w:tc>
          <w:tcPr>
            <w:tcW w:w="3021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C3302" w:rsidTr="000C3302">
        <w:tc>
          <w:tcPr>
            <w:tcW w:w="3020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C3302" w:rsidRPr="000C3302" w:rsidRDefault="000C3302" w:rsidP="00FD6DEE">
            <w:pPr>
              <w:widowControl/>
              <w:autoSpaceDN/>
              <w:snapToGrid w:val="0"/>
              <w:spacing w:line="240" w:lineRule="auto"/>
              <w:ind w:left="43"/>
              <w:jc w:val="left"/>
              <w:textAlignment w:val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Agregat 1,5 kW benzin</w:t>
            </w:r>
          </w:p>
          <w:p w:rsidR="000C3302" w:rsidRPr="000C3302" w:rsidRDefault="000C3302" w:rsidP="00FD6DEE">
            <w:pPr>
              <w:widowControl/>
              <w:autoSpaceDN/>
              <w:snapToGrid w:val="0"/>
              <w:spacing w:line="240" w:lineRule="auto"/>
              <w:ind w:left="43"/>
              <w:jc w:val="left"/>
              <w:textAlignment w:val="auto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0C3302">
              <w:rPr>
                <w:rFonts w:eastAsia="Calibri"/>
                <w:kern w:val="1"/>
                <w:sz w:val="20"/>
                <w:szCs w:val="20"/>
                <w:lang w:eastAsia="ar-SA"/>
              </w:rPr>
              <w:t>Agregat 3 kW diesel</w:t>
            </w:r>
          </w:p>
        </w:tc>
        <w:tc>
          <w:tcPr>
            <w:tcW w:w="3021" w:type="dxa"/>
          </w:tcPr>
          <w:p w:rsidR="000C3302" w:rsidRPr="000C3302" w:rsidRDefault="000C3302" w:rsidP="00FD6DE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032E8" w:rsidRPr="007E1C9A" w:rsidRDefault="007E1C9A" w:rsidP="007E1C9A">
      <w:pPr>
        <w:jc w:val="center"/>
        <w:rPr>
          <w:sz w:val="20"/>
          <w:szCs w:val="20"/>
        </w:rPr>
      </w:pPr>
      <w:r w:rsidRPr="007E1C9A">
        <w:rPr>
          <w:sz w:val="20"/>
          <w:szCs w:val="20"/>
        </w:rPr>
        <w:t>Izvor: gradsko društvo Crvenog križa Ludbreg, 2017.god.</w:t>
      </w:r>
    </w:p>
    <w:p w:rsidR="007E1C9A" w:rsidRDefault="007E1C9A" w:rsidP="00C032E8"/>
    <w:p w:rsidR="00FD6DEE" w:rsidRPr="00FD6DEE" w:rsidRDefault="00FD6DEE" w:rsidP="00FD6DEE">
      <w:pPr>
        <w:pStyle w:val="Odlomakpopisa"/>
        <w:numPr>
          <w:ilvl w:val="0"/>
          <w:numId w:val="3"/>
        </w:numPr>
      </w:pPr>
      <w:r>
        <w:rPr>
          <w:b/>
        </w:rPr>
        <w:t>HRVATSKA GORSKA SLUŽBA SPAŠAVANJA</w:t>
      </w:r>
    </w:p>
    <w:p w:rsidR="00FD6DEE" w:rsidRDefault="00FD6DEE" w:rsidP="00FD6DEE"/>
    <w:p w:rsidR="00FD6DEE" w:rsidRPr="00FD6DEE" w:rsidRDefault="00FD6DEE" w:rsidP="00FD6DEE">
      <w:pPr>
        <w:autoSpaceDN/>
        <w:textAlignment w:val="auto"/>
      </w:pPr>
      <w:r w:rsidRPr="00FD6DEE"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Grad </w:t>
      </w:r>
      <w:r w:rsidR="00D60787">
        <w:t>Ludbreg</w:t>
      </w:r>
      <w:r w:rsidRPr="00FD6DEE">
        <w:t xml:space="preserve"> izdvaja iz Proračuna za HGSS – Stanicu Varaždin određena financijska sredstva temeljem sklopljenog ugovora o suradnji.</w:t>
      </w:r>
    </w:p>
    <w:p w:rsidR="00FD6DEE" w:rsidRPr="00FD6DEE" w:rsidRDefault="00FD6DEE" w:rsidP="00FD6DEE">
      <w:pPr>
        <w:numPr>
          <w:ilvl w:val="0"/>
          <w:numId w:val="13"/>
        </w:numPr>
        <w:autoSpaceDN/>
        <w:contextualSpacing/>
        <w:textAlignment w:val="auto"/>
        <w:rPr>
          <w:b/>
        </w:rPr>
      </w:pPr>
      <w:r w:rsidRPr="00FD6DEE">
        <w:rPr>
          <w:b/>
        </w:rPr>
        <w:t>Kadrovska popunjenost</w:t>
      </w:r>
    </w:p>
    <w:p w:rsidR="00FD6DEE" w:rsidRDefault="00FD6DEE" w:rsidP="00FD6DEE">
      <w:pPr>
        <w:autoSpaceDN/>
        <w:textAlignment w:val="auto"/>
      </w:pPr>
      <w:r w:rsidRPr="00FD6DEE">
        <w:t>HGSS-Stanica Varaždin djeluje sa 18 članova ( 11 članova, 6 pripravnika te 1 suradnik).</w:t>
      </w:r>
    </w:p>
    <w:p w:rsidR="00D60787" w:rsidRPr="00D60787" w:rsidRDefault="00D60787" w:rsidP="00D60787">
      <w:pPr>
        <w:pStyle w:val="Odlomakpopisa"/>
        <w:numPr>
          <w:ilvl w:val="0"/>
          <w:numId w:val="13"/>
        </w:numPr>
        <w:autoSpaceDN/>
        <w:textAlignment w:val="auto"/>
        <w:rPr>
          <w:b/>
        </w:rPr>
      </w:pPr>
      <w:r w:rsidRPr="00D60787">
        <w:rPr>
          <w:b/>
        </w:rPr>
        <w:t>Materijalno – tehnička sredstva</w:t>
      </w:r>
    </w:p>
    <w:p w:rsidR="00FD6DEE" w:rsidRDefault="00FD6DEE" w:rsidP="00FD6DEE">
      <w:pPr>
        <w:autoSpaceDN/>
        <w:textAlignment w:val="auto"/>
      </w:pPr>
    </w:p>
    <w:p w:rsidR="00FD6DEE" w:rsidRDefault="00FD6DEE" w:rsidP="00FD6DEE">
      <w:pPr>
        <w:pStyle w:val="Opisslike"/>
        <w:spacing w:after="0"/>
        <w:jc w:val="center"/>
      </w:pPr>
      <w:r>
        <w:t xml:space="preserve">Tablica </w:t>
      </w:r>
      <w:r w:rsidR="0077634C">
        <w:fldChar w:fldCharType="begin"/>
      </w:r>
      <w:r w:rsidR="00B63930">
        <w:instrText xml:space="preserve"> SEQ Tablica \* ARABIC </w:instrText>
      </w:r>
      <w:r w:rsidR="0077634C">
        <w:fldChar w:fldCharType="separate"/>
      </w:r>
      <w:r w:rsidR="002C5452">
        <w:rPr>
          <w:noProof/>
        </w:rPr>
        <w:t>3</w:t>
      </w:r>
      <w:r w:rsidR="0077634C">
        <w:rPr>
          <w:noProof/>
        </w:rPr>
        <w:fldChar w:fldCharType="end"/>
      </w:r>
      <w:r>
        <w:t>: Prikaz materijalno - tehničkih sredstva HGSS - Stanice Varaždin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7612"/>
      </w:tblGrid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EC325B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7612" w:type="dxa"/>
          </w:tcPr>
          <w:p w:rsidR="00FD6DEE" w:rsidRPr="00FD6DEE" w:rsidRDefault="00EC325B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Materijalno – tehnička sredstva</w:t>
            </w:r>
          </w:p>
        </w:tc>
      </w:tr>
      <w:tr w:rsidR="00FD6DEE" w:rsidRPr="00FD6DEE" w:rsidTr="00FD6DEE">
        <w:trPr>
          <w:trHeight w:val="289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D6DEE">
              <w:rPr>
                <w:color w:val="000000"/>
                <w:sz w:val="20"/>
                <w:szCs w:val="20"/>
              </w:rPr>
              <w:t>Gorska nosiljka-transport</w:t>
            </w:r>
          </w:p>
        </w:tc>
      </w:tr>
      <w:tr w:rsidR="00FD6DEE" w:rsidRPr="00FD6DEE" w:rsidTr="00FD6DEE">
        <w:trPr>
          <w:trHeight w:val="289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FD6DEE">
              <w:rPr>
                <w:color w:val="000000"/>
                <w:sz w:val="20"/>
                <w:szCs w:val="20"/>
              </w:rPr>
              <w:t xml:space="preserve"> Speleološka nosiljka-transport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color w:val="000000"/>
                <w:sz w:val="20"/>
                <w:szCs w:val="20"/>
              </w:rPr>
              <w:t>Tehničke sprave za rad sa užetima u sistemima za spašavanje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Statička užeta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Dinamička užeta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Pomoćna užeta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Pomoćna tehnička oprema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Medicinski interventni ruksaci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Radioveze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GPS uređaji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Imobilizacijske udlage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Sanitetski pribor za medicinu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Službena vozila</w:t>
            </w:r>
          </w:p>
        </w:tc>
      </w:tr>
      <w:tr w:rsidR="00FD6DEE" w:rsidRPr="00FD6DEE" w:rsidTr="00FD6DEE">
        <w:trPr>
          <w:trHeight w:val="251"/>
          <w:jc w:val="center"/>
        </w:trPr>
        <w:tc>
          <w:tcPr>
            <w:tcW w:w="562" w:type="dxa"/>
          </w:tcPr>
          <w:p w:rsidR="00FD6DEE" w:rsidRPr="00FD6DEE" w:rsidRDefault="00FD6DEE" w:rsidP="00FD6DEE">
            <w:pPr>
              <w:autoSpaceDN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7612" w:type="dxa"/>
          </w:tcPr>
          <w:p w:rsidR="00FD6DEE" w:rsidRPr="00FD6DEE" w:rsidRDefault="00FD6DEE" w:rsidP="00FD6DEE">
            <w:pPr>
              <w:autoSpaceDN/>
              <w:spacing w:line="240" w:lineRule="auto"/>
              <w:textAlignment w:val="auto"/>
              <w:rPr>
                <w:b/>
                <w:sz w:val="20"/>
                <w:szCs w:val="20"/>
              </w:rPr>
            </w:pPr>
            <w:r w:rsidRPr="00FD6DEE">
              <w:rPr>
                <w:sz w:val="20"/>
                <w:szCs w:val="20"/>
              </w:rPr>
              <w:t>Čamac za potrage i spašavanja sa voda</w:t>
            </w:r>
          </w:p>
        </w:tc>
      </w:tr>
    </w:tbl>
    <w:p w:rsidR="00FD6DEE" w:rsidRPr="00FD6DEE" w:rsidRDefault="00FD6DEE" w:rsidP="00FD6DEE">
      <w:pPr>
        <w:autoSpaceDN/>
        <w:jc w:val="center"/>
        <w:textAlignment w:val="auto"/>
        <w:rPr>
          <w:sz w:val="20"/>
          <w:szCs w:val="20"/>
        </w:rPr>
      </w:pPr>
      <w:r w:rsidRPr="00FD6DEE">
        <w:rPr>
          <w:sz w:val="20"/>
          <w:szCs w:val="20"/>
        </w:rPr>
        <w:t>Izvor: HGSS - Stanica Varaždin, studeni 2017. godine</w:t>
      </w:r>
    </w:p>
    <w:p w:rsidR="00FD6DEE" w:rsidRPr="00D927E5" w:rsidRDefault="00FD6DEE" w:rsidP="00FD6DEE">
      <w:pPr>
        <w:rPr>
          <w:sz w:val="16"/>
          <w:szCs w:val="16"/>
        </w:rPr>
      </w:pPr>
    </w:p>
    <w:p w:rsidR="00D60787" w:rsidRDefault="00D60787" w:rsidP="00D60787">
      <w:pPr>
        <w:pStyle w:val="Odlomakpopisa"/>
        <w:numPr>
          <w:ilvl w:val="0"/>
          <w:numId w:val="13"/>
        </w:numPr>
        <w:rPr>
          <w:b/>
        </w:rPr>
      </w:pPr>
      <w:r w:rsidRPr="00D60787">
        <w:rPr>
          <w:b/>
        </w:rPr>
        <w:lastRenderedPageBreak/>
        <w:t>Značajne aktivnosti provedene u 2017. godini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5 samostalnih akcija potrage i spašavanja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1 akcija u suradnji s drugim HGSS stanicama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Predavanja i vježbe na speleološkom tečaju udruge „</w:t>
      </w:r>
      <w:proofErr w:type="spellStart"/>
      <w:r w:rsidRPr="003A714D">
        <w:t>Kraševski</w:t>
      </w:r>
      <w:proofErr w:type="spellEnd"/>
      <w:r w:rsidRPr="003A714D">
        <w:t xml:space="preserve"> </w:t>
      </w:r>
      <w:proofErr w:type="spellStart"/>
      <w:r w:rsidRPr="003A714D">
        <w:t>Zviri</w:t>
      </w:r>
      <w:proofErr w:type="spellEnd"/>
      <w:r w:rsidRPr="003A714D">
        <w:t>“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Predavanja i vježbe na planinarskim školama u Varaždinu, Ivancu i Čakovcu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6 vježbi za održavanje spremnosti unutar Stanice Varaždin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2 tečaja za obuku HGSS pripravnika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 xml:space="preserve">2 tečaja za obuku HGSS pripravnika i suradnika 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 xml:space="preserve">Tečaj i </w:t>
      </w:r>
      <w:proofErr w:type="spellStart"/>
      <w:r w:rsidRPr="003A714D">
        <w:t>instruktorski</w:t>
      </w:r>
      <w:proofErr w:type="spellEnd"/>
      <w:r w:rsidRPr="003A714D">
        <w:t xml:space="preserve"> seminar za obuku HGSS instruktora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Obučavanje i priprema staničnih kandidata za pristupanje ispitu za gorskog spašavatelja</w:t>
      </w:r>
    </w:p>
    <w:p w:rsidR="00D60787" w:rsidRPr="003A714D" w:rsidRDefault="00D60787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 xml:space="preserve">Obučavanje i priprema staničnih kandidata za pristupanje tehničkim tečajevima za obuku HGSS-a: tečaj </w:t>
      </w:r>
      <w:proofErr w:type="spellStart"/>
      <w:r w:rsidRPr="003A714D">
        <w:t>speleospašavaja</w:t>
      </w:r>
      <w:proofErr w:type="spellEnd"/>
      <w:r w:rsidRPr="003A714D">
        <w:t>, tečaj spašavanja u zimskim uvjetima (skijališta, uređene i neuređene staze, tehnički teren), tečaj ljetnih tehnika spašavanja (</w:t>
      </w:r>
      <w:proofErr w:type="spellStart"/>
      <w:r w:rsidRPr="003A714D">
        <w:t>stjensko</w:t>
      </w:r>
      <w:proofErr w:type="spellEnd"/>
      <w:r w:rsidRPr="003A714D">
        <w:t xml:space="preserve"> spašavanje</w:t>
      </w:r>
      <w:r w:rsidR="003A714D" w:rsidRPr="003A714D">
        <w:t>), tečaj prve pomoći u neurbanim i teško dostupnim područjima.</w:t>
      </w:r>
    </w:p>
    <w:p w:rsidR="003A714D" w:rsidRPr="003A714D" w:rsidRDefault="003A714D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Prevencija – predavanja i pokazne vježbe u sklopu većeg broja manifestacija i projekata</w:t>
      </w:r>
    </w:p>
    <w:p w:rsidR="00D60787" w:rsidRPr="003A714D" w:rsidRDefault="003A714D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Dežurstva na sportskim događajima, više manjih, lokalnih dežurstava na raznim događajima, planinarskim pohodima i sl. na području HGSS Stanice Varaždin</w:t>
      </w:r>
    </w:p>
    <w:p w:rsidR="003A714D" w:rsidRDefault="003A714D" w:rsidP="001111C4">
      <w:pPr>
        <w:pStyle w:val="Odlomakpopisa"/>
        <w:numPr>
          <w:ilvl w:val="0"/>
          <w:numId w:val="14"/>
        </w:numPr>
        <w:spacing w:line="240" w:lineRule="auto"/>
      </w:pPr>
      <w:r w:rsidRPr="003A714D">
        <w:t>Dežurstvo u NP Paklenica</w:t>
      </w:r>
    </w:p>
    <w:p w:rsidR="001111C4" w:rsidRPr="003A714D" w:rsidRDefault="001111C4" w:rsidP="001111C4">
      <w:pPr>
        <w:pStyle w:val="Odlomakpopisa"/>
        <w:numPr>
          <w:ilvl w:val="0"/>
          <w:numId w:val="14"/>
        </w:numPr>
        <w:spacing w:line="240" w:lineRule="auto"/>
      </w:pPr>
    </w:p>
    <w:p w:rsidR="003A714D" w:rsidRPr="003A714D" w:rsidRDefault="003A714D" w:rsidP="003A714D">
      <w:pPr>
        <w:pStyle w:val="Odlomakpopisa"/>
        <w:numPr>
          <w:ilvl w:val="0"/>
          <w:numId w:val="3"/>
        </w:numPr>
      </w:pPr>
      <w:r>
        <w:rPr>
          <w:b/>
        </w:rPr>
        <w:t>POSTROJBA I POVJERENICI CIVILNE ZAŠTITE</w:t>
      </w:r>
    </w:p>
    <w:p w:rsidR="003A714D" w:rsidRPr="00D927E5" w:rsidRDefault="003A714D" w:rsidP="003A714D">
      <w:pPr>
        <w:rPr>
          <w:sz w:val="16"/>
          <w:szCs w:val="16"/>
        </w:rPr>
      </w:pPr>
    </w:p>
    <w:p w:rsidR="003A714D" w:rsidRPr="003A714D" w:rsidRDefault="003A714D" w:rsidP="003A714D">
      <w:pPr>
        <w:pStyle w:val="Odlomakpopisa"/>
        <w:numPr>
          <w:ilvl w:val="0"/>
          <w:numId w:val="13"/>
        </w:numPr>
        <w:rPr>
          <w:b/>
        </w:rPr>
      </w:pPr>
      <w:r w:rsidRPr="003A714D">
        <w:rPr>
          <w:b/>
        </w:rPr>
        <w:t>Postrojba civilne zaštite</w:t>
      </w:r>
    </w:p>
    <w:p w:rsidR="00C032E8" w:rsidRPr="00D927E5" w:rsidRDefault="00C032E8" w:rsidP="00C032E8">
      <w:pPr>
        <w:rPr>
          <w:sz w:val="16"/>
          <w:szCs w:val="16"/>
        </w:rPr>
      </w:pPr>
    </w:p>
    <w:p w:rsidR="003A714D" w:rsidRPr="00E67EE8" w:rsidRDefault="003A714D" w:rsidP="001111C4">
      <w:pPr>
        <w:autoSpaceDN/>
        <w:spacing w:after="120" w:line="240" w:lineRule="auto"/>
        <w:ind w:firstLine="360"/>
        <w:textAlignment w:val="auto"/>
        <w:rPr>
          <w:bCs/>
        </w:rPr>
      </w:pPr>
      <w:r w:rsidRPr="00E67EE8">
        <w:rPr>
          <w:bCs/>
        </w:rPr>
        <w:t xml:space="preserve">Na temelju Procjene ugroženosti, a odlukom Gradsko vijeća Grada Ludbrega donesena je Odluka o osnivanju Postrojbe civilne zaštite </w:t>
      </w:r>
      <w:r w:rsidR="006C5646">
        <w:rPr>
          <w:bCs/>
        </w:rPr>
        <w:t xml:space="preserve">(KLASA: 810-07/11-01/1, URBROJ: 2186/18-02/1-11-2, Ludbreg, 31.03.2011.god.), </w:t>
      </w:r>
      <w:r w:rsidRPr="00E67EE8">
        <w:rPr>
          <w:bCs/>
        </w:rPr>
        <w:t>veličine 1 Tima civilne zaštite opće namjene Grada Ludbrega.</w:t>
      </w:r>
    </w:p>
    <w:p w:rsidR="003A714D" w:rsidRPr="00E67EE8" w:rsidRDefault="003A714D" w:rsidP="001111C4">
      <w:pPr>
        <w:autoSpaceDN/>
        <w:spacing w:line="240" w:lineRule="auto"/>
        <w:ind w:firstLine="360"/>
        <w:textAlignment w:val="auto"/>
      </w:pPr>
      <w:r w:rsidRPr="00E67EE8">
        <w:t>Tim civilne zaštite Grada Ludbrega služi kao potpora za provođenje mjera zaštite i spašavanja snagama, kojih su nositelji operativne snage zaštite i spašavanja, koje se u okviru redovne djelatnosti bave zaštitom i spašavanjem te za provođenje mjera civilne zaštite.</w:t>
      </w:r>
    </w:p>
    <w:p w:rsidR="003A714D" w:rsidRPr="00E67EE8" w:rsidRDefault="003A714D" w:rsidP="001111C4">
      <w:pPr>
        <w:autoSpaceDN/>
        <w:spacing w:after="120" w:line="240" w:lineRule="auto"/>
        <w:ind w:firstLine="360"/>
        <w:textAlignment w:val="auto"/>
      </w:pPr>
      <w:r w:rsidRPr="00E67EE8">
        <w:t>Tim broji 51 pripadnika.</w:t>
      </w:r>
    </w:p>
    <w:p w:rsidR="003A714D" w:rsidRPr="00E67EE8" w:rsidRDefault="003A714D" w:rsidP="001111C4">
      <w:pPr>
        <w:widowControl/>
        <w:suppressAutoHyphens w:val="0"/>
        <w:autoSpaceDN/>
        <w:spacing w:line="240" w:lineRule="auto"/>
        <w:ind w:firstLine="360"/>
        <w:textAlignment w:val="auto"/>
        <w:rPr>
          <w:rFonts w:eastAsia="Calibri"/>
        </w:rPr>
      </w:pPr>
      <w:r w:rsidRPr="00E67EE8">
        <w:rPr>
          <w:rFonts w:eastAsia="Calibri"/>
        </w:rPr>
        <w:t>Za potreba pozivanja Tima civilne zaštite izrađeni su mobilizacijski pozivi koji su potpisani od strane ovlaštene osobe – Gradonačelnika Grada Ludbrega.</w:t>
      </w:r>
    </w:p>
    <w:p w:rsidR="003A714D" w:rsidRPr="00E67EE8" w:rsidRDefault="003A714D" w:rsidP="001111C4">
      <w:pPr>
        <w:widowControl/>
        <w:suppressAutoHyphens w:val="0"/>
        <w:autoSpaceDN/>
        <w:spacing w:line="240" w:lineRule="auto"/>
        <w:ind w:firstLine="360"/>
        <w:textAlignment w:val="auto"/>
        <w:rPr>
          <w:rFonts w:eastAsia="Calibri"/>
        </w:rPr>
      </w:pPr>
      <w:r w:rsidRPr="00E67EE8">
        <w:rPr>
          <w:rFonts w:eastAsia="Calibri"/>
        </w:rPr>
        <w:t>Mobilizacijski pozivi složeni su prema pravcima i skupinama kako bi se mobilizacija Tima mogla provesti u što kraćem roku.</w:t>
      </w:r>
    </w:p>
    <w:p w:rsidR="003A714D" w:rsidRPr="00E67EE8" w:rsidRDefault="003A714D" w:rsidP="001111C4">
      <w:pPr>
        <w:widowControl/>
        <w:suppressAutoHyphens w:val="0"/>
        <w:autoSpaceDN/>
        <w:spacing w:line="240" w:lineRule="auto"/>
        <w:ind w:firstLine="360"/>
        <w:textAlignment w:val="auto"/>
        <w:rPr>
          <w:rFonts w:eastAsia="Calibri"/>
        </w:rPr>
      </w:pPr>
      <w:r w:rsidRPr="00E67EE8">
        <w:rPr>
          <w:rFonts w:eastAsia="Calibri"/>
        </w:rPr>
        <w:t>Za pozivanje pripadnika Tima civilne zaštite određeni su teklići –raznosači poziva za koje su napravljene upute za postupanje prilikom uručivanja mobilizacijskih poziva.</w:t>
      </w:r>
    </w:p>
    <w:p w:rsidR="006C5646" w:rsidRPr="006C5646" w:rsidRDefault="006C5646" w:rsidP="001111C4">
      <w:pPr>
        <w:spacing w:line="240" w:lineRule="auto"/>
        <w:ind w:firstLine="360"/>
      </w:pPr>
      <w:r w:rsidRPr="006C5646">
        <w:t>Postrojba se mobilizira, poziva i aktivira za provođenje mjera i postupaka u cilju sprječavanja nastanka te ublažavanja i uklanjanja posljedica katastrofe ili velike nesreće.</w:t>
      </w:r>
    </w:p>
    <w:p w:rsidR="006C5646" w:rsidRPr="006C5646" w:rsidRDefault="006C5646" w:rsidP="001111C4">
      <w:pPr>
        <w:spacing w:line="240" w:lineRule="auto"/>
        <w:ind w:firstLine="360"/>
      </w:pPr>
      <w:r w:rsidRPr="006C5646">
        <w:t xml:space="preserve">Procjenom rizika od velikih nesreća  utvrditi će se potreba osnivanja postrojbe i veličina postrojbe civilne zaštite, sukladno Zakonu o sustavu civilne zaštite („Narodne Novine“ br. 82/15) za </w:t>
      </w:r>
      <w:r>
        <w:t>Grad Ludbreg</w:t>
      </w:r>
      <w:r w:rsidRPr="006C5646">
        <w:t>.</w:t>
      </w:r>
    </w:p>
    <w:p w:rsidR="003A714D" w:rsidRPr="00D927E5" w:rsidRDefault="003A714D" w:rsidP="003A714D">
      <w:pPr>
        <w:autoSpaceDN/>
        <w:spacing w:line="240" w:lineRule="auto"/>
        <w:textAlignment w:val="auto"/>
        <w:rPr>
          <w:sz w:val="16"/>
          <w:szCs w:val="16"/>
        </w:rPr>
      </w:pPr>
    </w:p>
    <w:p w:rsidR="003A714D" w:rsidRPr="00E67EE8" w:rsidRDefault="003A714D" w:rsidP="00D927E5">
      <w:pPr>
        <w:ind w:firstLine="360"/>
      </w:pPr>
      <w:r w:rsidRPr="00E67EE8">
        <w:t>Kontakt podaci (adrese, fiksni i mobilni telefonski brojevi) kontinuirano se ažuriraju u Planskim dokumentima.</w:t>
      </w:r>
    </w:p>
    <w:p w:rsidR="003A714D" w:rsidRDefault="003A714D" w:rsidP="003A714D">
      <w:pPr>
        <w:pStyle w:val="Odlomakpopisa"/>
        <w:numPr>
          <w:ilvl w:val="0"/>
          <w:numId w:val="13"/>
        </w:numPr>
        <w:rPr>
          <w:b/>
        </w:rPr>
      </w:pPr>
      <w:r w:rsidRPr="003A714D">
        <w:rPr>
          <w:b/>
        </w:rPr>
        <w:lastRenderedPageBreak/>
        <w:t>Povjerenici civilne zaštite</w:t>
      </w:r>
    </w:p>
    <w:p w:rsidR="003A714D" w:rsidRPr="00E67EE8" w:rsidRDefault="00E67EE8" w:rsidP="00D927E5">
      <w:pPr>
        <w:widowControl/>
        <w:suppressAutoHyphens w:val="0"/>
        <w:autoSpaceDN/>
        <w:spacing w:line="240" w:lineRule="auto"/>
        <w:ind w:firstLine="360"/>
        <w:textAlignment w:val="auto"/>
      </w:pPr>
      <w:r w:rsidRPr="00E67EE8">
        <w:t>Odlukom gradonačelnika o imenovanju povjerenika civilne zaštite i njihovih zamjenika (KLASA: 810-05/16-01/01, URBROJ: 2186/18-01/1-16-1, Ludbreg, 31.03.2016.god.), z</w:t>
      </w:r>
      <w:r w:rsidR="003A714D" w:rsidRPr="00E67EE8">
        <w:t>a područje Grada Ludbrega imenovano je 1</w:t>
      </w:r>
      <w:r w:rsidRPr="00E67EE8">
        <w:t>3</w:t>
      </w:r>
      <w:r w:rsidR="003A714D" w:rsidRPr="00E67EE8">
        <w:t xml:space="preserve"> povjerenika civilne zaštite i njihovih zamjenika.</w:t>
      </w:r>
    </w:p>
    <w:p w:rsidR="003A714D" w:rsidRPr="00E67EE8" w:rsidRDefault="003A714D" w:rsidP="00A04C22">
      <w:pPr>
        <w:autoSpaceDN/>
        <w:spacing w:beforeLines="30" w:afterLines="30" w:line="240" w:lineRule="auto"/>
        <w:textAlignment w:val="auto"/>
      </w:pPr>
      <w:r w:rsidRPr="00E67EE8">
        <w:tab/>
        <w:t xml:space="preserve">Povjerenici civilne zaštite i njihovi zamjenici: </w:t>
      </w:r>
    </w:p>
    <w:p w:rsidR="003A714D" w:rsidRPr="00E67EE8" w:rsidRDefault="003A714D" w:rsidP="00A04C22">
      <w:pPr>
        <w:numPr>
          <w:ilvl w:val="0"/>
          <w:numId w:val="17"/>
        </w:numPr>
        <w:autoSpaceDN/>
        <w:spacing w:beforeLines="30" w:afterLines="30" w:line="240" w:lineRule="auto"/>
        <w:contextualSpacing/>
        <w:textAlignment w:val="auto"/>
        <w:rPr>
          <w:rFonts w:eastAsia="Times New Roman"/>
          <w:lang w:eastAsia="hr-HR"/>
        </w:rPr>
      </w:pPr>
      <w:r w:rsidRPr="00E67EE8">
        <w:rPr>
          <w:rFonts w:eastAsia="Times New Roman"/>
          <w:lang w:eastAsia="hr-HR"/>
        </w:rPr>
        <w:t>sudjeluju u pripremanju građana za osobnu i uzajamnu zaštitu te usklađuju provođenje  mjera osobne i uzajamne zaštite,</w:t>
      </w:r>
    </w:p>
    <w:p w:rsidR="003A714D" w:rsidRPr="00E67EE8" w:rsidRDefault="003A714D" w:rsidP="00A04C22">
      <w:pPr>
        <w:widowControl/>
        <w:numPr>
          <w:ilvl w:val="0"/>
          <w:numId w:val="17"/>
        </w:numPr>
        <w:suppressAutoHyphens w:val="0"/>
        <w:autoSpaceDN/>
        <w:spacing w:beforeLines="30" w:afterLines="30" w:line="240" w:lineRule="auto"/>
        <w:contextualSpacing/>
        <w:textAlignment w:val="auto"/>
        <w:rPr>
          <w:rFonts w:eastAsia="Times New Roman"/>
          <w:lang w:eastAsia="hr-HR"/>
        </w:rPr>
      </w:pPr>
      <w:r w:rsidRPr="00E67EE8">
        <w:rPr>
          <w:rFonts w:eastAsia="Times New Roman"/>
          <w:lang w:eastAsia="hr-HR"/>
        </w:rPr>
        <w:t>daju obavijesti građanima o pravodobnom poduzimanju mjera civilne zaštite te javne mobilizacije radi sudjelovanja u sustavu civilne zaštite,</w:t>
      </w:r>
    </w:p>
    <w:p w:rsidR="003A714D" w:rsidRPr="00E67EE8" w:rsidRDefault="003A714D" w:rsidP="00A04C22">
      <w:pPr>
        <w:widowControl/>
        <w:numPr>
          <w:ilvl w:val="0"/>
          <w:numId w:val="17"/>
        </w:numPr>
        <w:suppressAutoHyphens w:val="0"/>
        <w:autoSpaceDN/>
        <w:spacing w:beforeLines="30" w:afterLines="30" w:line="240" w:lineRule="auto"/>
        <w:contextualSpacing/>
        <w:textAlignment w:val="auto"/>
        <w:rPr>
          <w:rFonts w:eastAsia="Times New Roman"/>
          <w:lang w:eastAsia="hr-HR"/>
        </w:rPr>
      </w:pPr>
      <w:r w:rsidRPr="00E67EE8">
        <w:rPr>
          <w:rFonts w:eastAsia="Times New Roman"/>
          <w:lang w:eastAsia="hr-HR"/>
        </w:rPr>
        <w:t>sudjeluju u organiziranju i provođenju evakuacije, sklanjanja, zbrinjavanja i drugih mjera civilne zaštite,</w:t>
      </w:r>
    </w:p>
    <w:p w:rsidR="003A714D" w:rsidRPr="00E67EE8" w:rsidRDefault="003A714D" w:rsidP="00A04C22">
      <w:pPr>
        <w:widowControl/>
        <w:numPr>
          <w:ilvl w:val="0"/>
          <w:numId w:val="17"/>
        </w:numPr>
        <w:suppressAutoHyphens w:val="0"/>
        <w:autoSpaceDN/>
        <w:spacing w:beforeLines="30" w:afterLines="30" w:line="240" w:lineRule="auto"/>
        <w:contextualSpacing/>
        <w:textAlignment w:val="auto"/>
        <w:rPr>
          <w:rFonts w:eastAsia="Times New Roman"/>
          <w:lang w:eastAsia="hr-HR"/>
        </w:rPr>
      </w:pPr>
      <w:r w:rsidRPr="00E67EE8">
        <w:rPr>
          <w:rFonts w:eastAsia="Times New Roman"/>
          <w:lang w:eastAsia="hr-HR"/>
        </w:rPr>
        <w:t>organiziraju zaštitu i spašavanje pripadnika ranjivih skupina,</w:t>
      </w:r>
    </w:p>
    <w:p w:rsidR="003A714D" w:rsidRDefault="003A714D" w:rsidP="00A04C22">
      <w:pPr>
        <w:widowControl/>
        <w:numPr>
          <w:ilvl w:val="0"/>
          <w:numId w:val="17"/>
        </w:numPr>
        <w:suppressAutoHyphens w:val="0"/>
        <w:autoSpaceDN/>
        <w:spacing w:beforeLines="30" w:afterLines="30" w:line="240" w:lineRule="auto"/>
        <w:contextualSpacing/>
        <w:textAlignment w:val="auto"/>
        <w:rPr>
          <w:rFonts w:eastAsia="Times New Roman"/>
          <w:lang w:eastAsia="hr-HR"/>
        </w:rPr>
      </w:pPr>
      <w:r w:rsidRPr="00E67EE8">
        <w:rPr>
          <w:rFonts w:eastAsia="Times New Roman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6C5646" w:rsidRPr="006C5646" w:rsidRDefault="006C5646" w:rsidP="00D927E5">
      <w:pPr>
        <w:ind w:firstLine="360"/>
      </w:pPr>
      <w:r w:rsidRPr="006C5646">
        <w:t>Kontakt podaci (adrese, fiksni i mobilni telefonski brojevi) kontinuirano se ažuriraju u Planskim dokumentima.</w:t>
      </w:r>
    </w:p>
    <w:p w:rsidR="003A714D" w:rsidRPr="00E3604B" w:rsidRDefault="00E3604B" w:rsidP="00A04C22">
      <w:pPr>
        <w:pStyle w:val="Odlomakpopisa"/>
        <w:widowControl/>
        <w:numPr>
          <w:ilvl w:val="0"/>
          <w:numId w:val="3"/>
        </w:numPr>
        <w:suppressAutoHyphens w:val="0"/>
        <w:autoSpaceDN/>
        <w:spacing w:beforeLines="30" w:afterLines="30" w:line="240" w:lineRule="auto"/>
        <w:textAlignment w:val="auto"/>
        <w:rPr>
          <w:rFonts w:eastAsia="Times New Roman"/>
          <w:lang w:eastAsia="hr-HR"/>
        </w:rPr>
      </w:pPr>
      <w:r w:rsidRPr="00E3604B">
        <w:rPr>
          <w:rFonts w:eastAsia="Times New Roman"/>
          <w:b/>
          <w:lang w:eastAsia="hr-HR"/>
        </w:rPr>
        <w:t>KOORDINATOR NA LOKACIJI</w:t>
      </w:r>
    </w:p>
    <w:p w:rsidR="00DD3324" w:rsidRDefault="00DD3324" w:rsidP="00DD3324">
      <w:pPr>
        <w:tabs>
          <w:tab w:val="left" w:pos="567"/>
        </w:tabs>
        <w:autoSpaceDE w:val="0"/>
        <w:rPr>
          <w:rFonts w:eastAsia="Calibri"/>
          <w:bCs/>
          <w:iCs/>
          <w:color w:val="000000"/>
        </w:rPr>
      </w:pPr>
    </w:p>
    <w:p w:rsidR="00E3604B" w:rsidRPr="00A52BDF" w:rsidRDefault="00DD3324" w:rsidP="001111C4">
      <w:pPr>
        <w:tabs>
          <w:tab w:val="left" w:pos="567"/>
        </w:tabs>
        <w:autoSpaceDE w:val="0"/>
        <w:spacing w:line="240" w:lineRule="auto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 xml:space="preserve">  </w:t>
      </w:r>
      <w:r>
        <w:rPr>
          <w:rFonts w:eastAsia="Calibri"/>
          <w:bCs/>
          <w:iCs/>
          <w:color w:val="000000"/>
        </w:rPr>
        <w:tab/>
      </w:r>
      <w:r w:rsidR="00E3604B" w:rsidRPr="00A52BDF">
        <w:rPr>
          <w:rFonts w:eastAsia="Calibri"/>
          <w:bCs/>
          <w:iCs/>
          <w:color w:val="000000"/>
        </w:rPr>
        <w:t>Koordinator na lokaciji procjenjuje nastalu situaciju i njezine posljedice na terenu te u suradnji s nadležnim stožerom civilne zaštite usklađuje djelovanje operativnih snaga sustava civilne zaštite.</w:t>
      </w:r>
    </w:p>
    <w:p w:rsidR="00E3604B" w:rsidRPr="00A52BDF" w:rsidRDefault="00DD3324" w:rsidP="001111C4">
      <w:pPr>
        <w:tabs>
          <w:tab w:val="left" w:pos="567"/>
        </w:tabs>
        <w:autoSpaceDE w:val="0"/>
        <w:spacing w:line="240" w:lineRule="auto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ab/>
      </w:r>
      <w:r w:rsidR="00E3604B" w:rsidRPr="00A52BDF">
        <w:rPr>
          <w:rFonts w:eastAsia="Calibri"/>
          <w:bCs/>
          <w:iCs/>
          <w:color w:val="000000"/>
        </w:rPr>
        <w:t>Koordinatora na lokaciji, sukladno specifičnostima izvanrednog događaja, određuje načelnik stožera civilne zaštite iz redova operativnih snaga sustava civilne zaštite.</w:t>
      </w:r>
    </w:p>
    <w:p w:rsidR="00DD3324" w:rsidRDefault="00E3604B" w:rsidP="001111C4">
      <w:pPr>
        <w:spacing w:line="240" w:lineRule="auto"/>
        <w:ind w:firstLine="708"/>
      </w:pPr>
      <w:r w:rsidRPr="00A52BDF">
        <w:rPr>
          <w:rFonts w:eastAsia="Calibri"/>
        </w:rPr>
        <w:t xml:space="preserve">Temeljem  članka 26. stavka. 2 Pravilnika o mobilizaciji, uvjetima i načinu rada operativnih snaga sustava civilne zaštite („Narodne </w:t>
      </w:r>
      <w:r w:rsidR="006C5646">
        <w:rPr>
          <w:rFonts w:eastAsia="Calibri"/>
        </w:rPr>
        <w:t>N</w:t>
      </w:r>
      <w:r w:rsidRPr="00A52BDF">
        <w:rPr>
          <w:rFonts w:eastAsia="Calibri"/>
        </w:rPr>
        <w:t xml:space="preserve">ovine“ br. 69/16) </w:t>
      </w:r>
      <w:r w:rsidRPr="00A52BDF">
        <w:t>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:rsidR="00E3604B" w:rsidRDefault="00E3604B" w:rsidP="001111C4">
      <w:pPr>
        <w:spacing w:line="240" w:lineRule="auto"/>
        <w:ind w:firstLine="708"/>
        <w:rPr>
          <w:rFonts w:eastAsia="SimSun"/>
          <w:lang w:eastAsia="hr-HR"/>
        </w:rPr>
      </w:pPr>
      <w:r>
        <w:rPr>
          <w:rFonts w:eastAsia="SimSun"/>
          <w:lang w:eastAsia="hr-HR"/>
        </w:rPr>
        <w:t>Grad Ludbreg</w:t>
      </w:r>
      <w:r w:rsidRPr="00A52BDF">
        <w:rPr>
          <w:rFonts w:eastAsia="SimSun"/>
          <w:lang w:eastAsia="hr-HR"/>
        </w:rPr>
        <w:t xml:space="preserve"> odrediti će koordinatora na lokaciji, sukladno prijedlogu načelnika nadležnog Stožera civilne zaštite u Planu djelovanja civilne zaštite za </w:t>
      </w:r>
      <w:r>
        <w:rPr>
          <w:rFonts w:eastAsia="SimSun"/>
          <w:lang w:eastAsia="hr-HR"/>
        </w:rPr>
        <w:t>Grad Ludbreg</w:t>
      </w:r>
      <w:r w:rsidRPr="00A52BDF">
        <w:rPr>
          <w:rFonts w:eastAsia="SimSun"/>
          <w:lang w:eastAsia="hr-HR"/>
        </w:rPr>
        <w:t>.</w:t>
      </w:r>
    </w:p>
    <w:p w:rsidR="00E3604B" w:rsidRPr="00E3604B" w:rsidRDefault="00E3604B" w:rsidP="00A04C22">
      <w:pPr>
        <w:pStyle w:val="Odlomakpopisa"/>
        <w:widowControl/>
        <w:numPr>
          <w:ilvl w:val="0"/>
          <w:numId w:val="3"/>
        </w:numPr>
        <w:suppressAutoHyphens w:val="0"/>
        <w:autoSpaceDN/>
        <w:spacing w:beforeLines="30" w:afterLines="30" w:line="240" w:lineRule="auto"/>
        <w:textAlignment w:val="auto"/>
        <w:rPr>
          <w:rFonts w:eastAsia="Times New Roman"/>
          <w:lang w:eastAsia="hr-HR"/>
        </w:rPr>
      </w:pPr>
      <w:r w:rsidRPr="00E3604B">
        <w:rPr>
          <w:rFonts w:eastAsia="Times New Roman"/>
          <w:b/>
          <w:lang w:eastAsia="hr-HR"/>
        </w:rPr>
        <w:t>PRAVNE OSOBE OD INTERESA ZA SUSTAV CIVILNE ZAŠTITE</w:t>
      </w:r>
    </w:p>
    <w:p w:rsidR="00DF4F4C" w:rsidRDefault="00E3604B" w:rsidP="001111C4">
      <w:pPr>
        <w:spacing w:line="240" w:lineRule="auto"/>
        <w:ind w:firstLine="360"/>
      </w:pPr>
      <w:r w:rsidRPr="00E3604B">
        <w:t xml:space="preserve">Pravne osobe od interesa za sustav civilne zaštite Grada Ludbrega, određene su Odlukom Gradskog vijeća Grada Ludbrega </w:t>
      </w:r>
      <w:r w:rsidRPr="00B63930">
        <w:t xml:space="preserve">(KLASA: 810-01/16-01/01, URBROJ: 2186/18-02/1-16-4, Ludbreg, 26.08.2016.god.). </w:t>
      </w:r>
      <w:r w:rsidRPr="00E3604B">
        <w:t>Sukladno Odluci, pravne osobe od interesa za sustav civilne zaštite na području Grada Ludbrega su:</w:t>
      </w:r>
    </w:p>
    <w:p w:rsidR="00E3604B" w:rsidRPr="00DD3324" w:rsidRDefault="00E3604B" w:rsidP="00DF4F4C">
      <w:pPr>
        <w:rPr>
          <w:sz w:val="16"/>
          <w:szCs w:val="16"/>
        </w:rPr>
      </w:pPr>
    </w:p>
    <w:p w:rsidR="00E3604B" w:rsidRPr="00425E1B" w:rsidRDefault="00E3604B" w:rsidP="00E3604B">
      <w:pPr>
        <w:pStyle w:val="Odlomakpopisa"/>
        <w:numPr>
          <w:ilvl w:val="0"/>
          <w:numId w:val="13"/>
        </w:numPr>
        <w:rPr>
          <w:b/>
        </w:rPr>
      </w:pPr>
      <w:r w:rsidRPr="00425E1B">
        <w:rPr>
          <w:b/>
        </w:rPr>
        <w:t xml:space="preserve">Vatrogasna zajednica Grada Ludbrega </w:t>
      </w:r>
      <w:r w:rsidR="00425E1B" w:rsidRPr="00425E1B">
        <w:rPr>
          <w:b/>
        </w:rPr>
        <w:t>i pripadajuća vatrogasna društva:</w:t>
      </w:r>
    </w:p>
    <w:p w:rsidR="00425E1B" w:rsidRDefault="00425E1B" w:rsidP="00425E1B">
      <w:pPr>
        <w:pStyle w:val="Odlomakpopisa"/>
        <w:numPr>
          <w:ilvl w:val="0"/>
          <w:numId w:val="20"/>
        </w:numPr>
      </w:pPr>
      <w:r>
        <w:t>DVD Ludbreg</w:t>
      </w:r>
    </w:p>
    <w:p w:rsidR="00425E1B" w:rsidRDefault="00425E1B" w:rsidP="00425E1B">
      <w:pPr>
        <w:pStyle w:val="Odlomakpopisa"/>
        <w:numPr>
          <w:ilvl w:val="0"/>
          <w:numId w:val="20"/>
        </w:numPr>
      </w:pPr>
      <w:r>
        <w:t xml:space="preserve">DVD </w:t>
      </w:r>
      <w:proofErr w:type="spellStart"/>
      <w:r>
        <w:t>Selnik</w:t>
      </w:r>
      <w:proofErr w:type="spellEnd"/>
    </w:p>
    <w:p w:rsidR="00425E1B" w:rsidRDefault="00425E1B" w:rsidP="00425E1B">
      <w:pPr>
        <w:pStyle w:val="Odlomakpopisa"/>
        <w:numPr>
          <w:ilvl w:val="0"/>
          <w:numId w:val="20"/>
        </w:numPr>
      </w:pPr>
      <w:r>
        <w:t xml:space="preserve">DVD </w:t>
      </w:r>
      <w:proofErr w:type="spellStart"/>
      <w:r>
        <w:t>Sigetec</w:t>
      </w:r>
      <w:proofErr w:type="spellEnd"/>
      <w:r>
        <w:t xml:space="preserve"> </w:t>
      </w:r>
      <w:proofErr w:type="spellStart"/>
      <w:r>
        <w:t>Ludbreški</w:t>
      </w:r>
      <w:proofErr w:type="spellEnd"/>
    </w:p>
    <w:p w:rsidR="00425E1B" w:rsidRDefault="00425E1B" w:rsidP="00425E1B">
      <w:pPr>
        <w:pStyle w:val="Odlomakpopisa"/>
        <w:numPr>
          <w:ilvl w:val="0"/>
          <w:numId w:val="20"/>
        </w:numPr>
      </w:pPr>
      <w:r>
        <w:t xml:space="preserve">DVD </w:t>
      </w:r>
      <w:proofErr w:type="spellStart"/>
      <w:r>
        <w:t>Slokovec</w:t>
      </w:r>
      <w:proofErr w:type="spellEnd"/>
    </w:p>
    <w:p w:rsidR="00425E1B" w:rsidRDefault="00425E1B" w:rsidP="00425E1B">
      <w:pPr>
        <w:pStyle w:val="Odlomakpopisa"/>
        <w:numPr>
          <w:ilvl w:val="0"/>
          <w:numId w:val="20"/>
        </w:numPr>
      </w:pPr>
      <w:r>
        <w:t xml:space="preserve">DVD </w:t>
      </w:r>
      <w:proofErr w:type="spellStart"/>
      <w:r>
        <w:t>Hrastovsko</w:t>
      </w:r>
      <w:proofErr w:type="spellEnd"/>
    </w:p>
    <w:p w:rsidR="00425E1B" w:rsidRDefault="00425E1B" w:rsidP="00425E1B">
      <w:pPr>
        <w:pStyle w:val="Odlomakpopisa"/>
        <w:numPr>
          <w:ilvl w:val="0"/>
          <w:numId w:val="20"/>
        </w:numPr>
      </w:pPr>
      <w:r>
        <w:t xml:space="preserve">DVD </w:t>
      </w:r>
      <w:proofErr w:type="spellStart"/>
      <w:r>
        <w:t>Kućan</w:t>
      </w:r>
      <w:proofErr w:type="spellEnd"/>
      <w:r>
        <w:t xml:space="preserve"> </w:t>
      </w:r>
      <w:proofErr w:type="spellStart"/>
      <w:r>
        <w:t>Ludbreški</w:t>
      </w:r>
      <w:proofErr w:type="spellEnd"/>
    </w:p>
    <w:p w:rsidR="00425E1B" w:rsidRDefault="00425E1B" w:rsidP="00425E1B">
      <w:pPr>
        <w:pStyle w:val="Odlomakpopisa"/>
        <w:numPr>
          <w:ilvl w:val="0"/>
          <w:numId w:val="20"/>
        </w:numPr>
      </w:pPr>
      <w:r>
        <w:t xml:space="preserve">DVD </w:t>
      </w:r>
      <w:proofErr w:type="spellStart"/>
      <w:r>
        <w:t>Čukovec</w:t>
      </w:r>
      <w:proofErr w:type="spellEnd"/>
    </w:p>
    <w:p w:rsidR="00425E1B" w:rsidRDefault="00425E1B" w:rsidP="00425E1B">
      <w:pPr>
        <w:pStyle w:val="Odlomakpopisa"/>
        <w:numPr>
          <w:ilvl w:val="0"/>
          <w:numId w:val="20"/>
        </w:numPr>
      </w:pPr>
      <w:r>
        <w:t xml:space="preserve">DVD </w:t>
      </w:r>
      <w:proofErr w:type="spellStart"/>
      <w:r>
        <w:t>Bolfan</w:t>
      </w:r>
      <w:proofErr w:type="spellEnd"/>
    </w:p>
    <w:p w:rsidR="00425E1B" w:rsidRDefault="00425E1B" w:rsidP="00425E1B"/>
    <w:p w:rsidR="00425E1B" w:rsidRDefault="00425E1B" w:rsidP="00425E1B">
      <w:pPr>
        <w:pStyle w:val="Odlomakpopisa"/>
        <w:numPr>
          <w:ilvl w:val="0"/>
          <w:numId w:val="13"/>
        </w:numPr>
        <w:rPr>
          <w:b/>
        </w:rPr>
      </w:pPr>
      <w:r w:rsidRPr="00425E1B">
        <w:rPr>
          <w:b/>
        </w:rPr>
        <w:t>Hrvatski Crveni križ</w:t>
      </w:r>
    </w:p>
    <w:p w:rsidR="00425E1B" w:rsidRPr="00425E1B" w:rsidRDefault="00425E1B" w:rsidP="00425E1B">
      <w:pPr>
        <w:pStyle w:val="Odlomakpopisa"/>
        <w:numPr>
          <w:ilvl w:val="0"/>
          <w:numId w:val="21"/>
        </w:numPr>
        <w:rPr>
          <w:b/>
        </w:rPr>
      </w:pPr>
      <w:r w:rsidRPr="00425E1B">
        <w:t>Gradsko društvo Crvenog križa Ludbreg</w:t>
      </w:r>
    </w:p>
    <w:p w:rsidR="00425E1B" w:rsidRPr="00DD3324" w:rsidRDefault="00425E1B" w:rsidP="00425E1B">
      <w:pPr>
        <w:rPr>
          <w:b/>
          <w:sz w:val="16"/>
          <w:szCs w:val="16"/>
        </w:rPr>
      </w:pPr>
    </w:p>
    <w:p w:rsidR="00425E1B" w:rsidRDefault="00425E1B" w:rsidP="00425E1B">
      <w:pPr>
        <w:pStyle w:val="Odlomakpopisa"/>
        <w:numPr>
          <w:ilvl w:val="0"/>
          <w:numId w:val="13"/>
        </w:numPr>
        <w:rPr>
          <w:b/>
        </w:rPr>
      </w:pPr>
      <w:r>
        <w:rPr>
          <w:b/>
        </w:rPr>
        <w:t>Udruge</w:t>
      </w:r>
    </w:p>
    <w:p w:rsidR="00425E1B" w:rsidRPr="00425E1B" w:rsidRDefault="00425E1B" w:rsidP="00425E1B">
      <w:pPr>
        <w:pStyle w:val="Odlomakpopisa"/>
        <w:numPr>
          <w:ilvl w:val="0"/>
          <w:numId w:val="21"/>
        </w:numPr>
      </w:pPr>
      <w:r w:rsidRPr="00425E1B">
        <w:t>Lovačko društvo „Srnjak“</w:t>
      </w:r>
    </w:p>
    <w:p w:rsidR="00425E1B" w:rsidRPr="00425E1B" w:rsidRDefault="00425E1B" w:rsidP="00425E1B">
      <w:pPr>
        <w:pStyle w:val="Odlomakpopisa"/>
        <w:numPr>
          <w:ilvl w:val="0"/>
          <w:numId w:val="21"/>
        </w:numPr>
      </w:pPr>
      <w:r w:rsidRPr="00425E1B">
        <w:t>Lovačko društvo „Belupo“</w:t>
      </w:r>
    </w:p>
    <w:p w:rsidR="00425E1B" w:rsidRPr="00425E1B" w:rsidRDefault="00425E1B" w:rsidP="00425E1B">
      <w:pPr>
        <w:pStyle w:val="Odlomakpopisa"/>
        <w:numPr>
          <w:ilvl w:val="0"/>
          <w:numId w:val="21"/>
        </w:numPr>
      </w:pPr>
      <w:r w:rsidRPr="00425E1B">
        <w:t>Športsko ribolovno društvo „Ludbreg“</w:t>
      </w:r>
    </w:p>
    <w:p w:rsidR="00425E1B" w:rsidRPr="00425E1B" w:rsidRDefault="00425E1B" w:rsidP="00425E1B">
      <w:pPr>
        <w:pStyle w:val="Odlomakpopisa"/>
        <w:numPr>
          <w:ilvl w:val="0"/>
          <w:numId w:val="21"/>
        </w:numPr>
      </w:pPr>
      <w:r w:rsidRPr="00425E1B">
        <w:t>Planinarsko društvo „Ludbreg“</w:t>
      </w:r>
    </w:p>
    <w:p w:rsidR="00425E1B" w:rsidRPr="00425E1B" w:rsidRDefault="00425E1B" w:rsidP="00425E1B">
      <w:pPr>
        <w:pStyle w:val="Odlomakpopisa"/>
        <w:numPr>
          <w:ilvl w:val="0"/>
          <w:numId w:val="21"/>
        </w:numPr>
      </w:pPr>
      <w:r w:rsidRPr="00425E1B">
        <w:t>Odred izviđača Ludbreg</w:t>
      </w:r>
    </w:p>
    <w:p w:rsidR="00425E1B" w:rsidRPr="00425E1B" w:rsidRDefault="00425E1B" w:rsidP="00425E1B">
      <w:pPr>
        <w:pStyle w:val="Odlomakpopisa"/>
        <w:numPr>
          <w:ilvl w:val="0"/>
          <w:numId w:val="21"/>
        </w:numPr>
      </w:pPr>
      <w:r w:rsidRPr="00425E1B">
        <w:t>Radio klub Ludbreg</w:t>
      </w:r>
    </w:p>
    <w:p w:rsidR="00425E1B" w:rsidRPr="00425E1B" w:rsidRDefault="00425E1B" w:rsidP="00425E1B">
      <w:pPr>
        <w:pStyle w:val="Odlomakpopisa"/>
        <w:numPr>
          <w:ilvl w:val="0"/>
          <w:numId w:val="21"/>
        </w:numPr>
      </w:pPr>
      <w:r w:rsidRPr="00425E1B">
        <w:t>Auto klub Ludbreg</w:t>
      </w:r>
    </w:p>
    <w:p w:rsidR="00425E1B" w:rsidRPr="00425E1B" w:rsidRDefault="00425E1B" w:rsidP="00425E1B">
      <w:pPr>
        <w:pStyle w:val="Odlomakpopisa"/>
        <w:numPr>
          <w:ilvl w:val="0"/>
          <w:numId w:val="21"/>
        </w:numPr>
      </w:pPr>
      <w:r w:rsidRPr="00425E1B">
        <w:t xml:space="preserve">Aeroklub „Rudolf </w:t>
      </w:r>
      <w:proofErr w:type="spellStart"/>
      <w:r w:rsidRPr="00425E1B">
        <w:t>Fizir</w:t>
      </w:r>
      <w:proofErr w:type="spellEnd"/>
      <w:r w:rsidRPr="00425E1B">
        <w:t>“ Ludbreg</w:t>
      </w:r>
    </w:p>
    <w:p w:rsidR="00E3604B" w:rsidRDefault="00E3604B" w:rsidP="00DF4F4C">
      <w:pPr>
        <w:rPr>
          <w:b/>
        </w:rPr>
      </w:pPr>
    </w:p>
    <w:p w:rsidR="00425E1B" w:rsidRDefault="00425E1B" w:rsidP="00425E1B">
      <w:pPr>
        <w:pStyle w:val="Odlomakpopisa"/>
        <w:numPr>
          <w:ilvl w:val="0"/>
          <w:numId w:val="13"/>
        </w:numPr>
        <w:rPr>
          <w:b/>
        </w:rPr>
      </w:pPr>
      <w:r>
        <w:rPr>
          <w:b/>
        </w:rPr>
        <w:t>Veterinarska stanica Ludbreg – Nova d.o.o., Ludbreg, Ljudevita Gaja 47</w:t>
      </w:r>
    </w:p>
    <w:p w:rsidR="00425E1B" w:rsidRDefault="00425E1B" w:rsidP="00425E1B">
      <w:pPr>
        <w:pStyle w:val="Odlomakpopisa"/>
        <w:numPr>
          <w:ilvl w:val="0"/>
          <w:numId w:val="13"/>
        </w:numPr>
        <w:rPr>
          <w:b/>
        </w:rPr>
      </w:pPr>
      <w:r>
        <w:rPr>
          <w:b/>
        </w:rPr>
        <w:t>LUKOM d.o.o., Ludbreg, Koprivnička 17</w:t>
      </w:r>
    </w:p>
    <w:p w:rsidR="00425E1B" w:rsidRPr="00425E1B" w:rsidRDefault="00425E1B" w:rsidP="00425E1B">
      <w:pPr>
        <w:pStyle w:val="Odlomakpopisa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Luprom</w:t>
      </w:r>
      <w:proofErr w:type="spellEnd"/>
      <w:r>
        <w:rPr>
          <w:b/>
        </w:rPr>
        <w:t xml:space="preserve"> d.o.o., Ludbreg, Gospodarska ulica 2</w:t>
      </w:r>
    </w:p>
    <w:p w:rsidR="00DD3324" w:rsidRDefault="00DD3324" w:rsidP="00D778CD"/>
    <w:p w:rsidR="004B3983" w:rsidRDefault="00E10B03" w:rsidP="00E10B03">
      <w:pPr>
        <w:pStyle w:val="Odlomakpopisa"/>
        <w:numPr>
          <w:ilvl w:val="0"/>
          <w:numId w:val="24"/>
        </w:numPr>
      </w:pPr>
      <w:r>
        <w:t xml:space="preserve">RASPOLOŽIVE SPOSOBNOSTI I RESURSI (materijalno – tehnički i ljudski) PRAVNIH OSOBA OD INTERESA ZA SUSTAV CIVILNE ZAŠTITE (operativne snage) NAMIJENJENI PROVOĐENJU MJERA CIVILNE ZAŠTITE </w:t>
      </w:r>
    </w:p>
    <w:p w:rsidR="00E10B03" w:rsidRDefault="00E10B03" w:rsidP="00E10B03">
      <w:pPr>
        <w:pStyle w:val="Odlomakpopisa"/>
        <w:numPr>
          <w:ilvl w:val="0"/>
          <w:numId w:val="25"/>
        </w:numPr>
      </w:pPr>
      <w:r>
        <w:t>Športsko ribolovno društvo Ludbreg</w:t>
      </w:r>
    </w:p>
    <w:p w:rsidR="00D649E2" w:rsidRDefault="00D649E2" w:rsidP="00D649E2">
      <w:pPr>
        <w:pStyle w:val="Opisslike"/>
        <w:spacing w:after="0"/>
        <w:jc w:val="center"/>
      </w:pPr>
      <w:r>
        <w:t xml:space="preserve">Tablica </w:t>
      </w:r>
      <w:r w:rsidR="0077634C">
        <w:fldChar w:fldCharType="begin"/>
      </w:r>
      <w:r w:rsidR="00B63930">
        <w:instrText xml:space="preserve"> SEQ Tablica \* ARABIC </w:instrText>
      </w:r>
      <w:r w:rsidR="0077634C">
        <w:fldChar w:fldCharType="separate"/>
      </w:r>
      <w:r w:rsidR="002C5452">
        <w:rPr>
          <w:noProof/>
        </w:rPr>
        <w:t>4</w:t>
      </w:r>
      <w:r w:rsidR="0077634C">
        <w:rPr>
          <w:noProof/>
        </w:rPr>
        <w:fldChar w:fldCharType="end"/>
      </w:r>
      <w:r>
        <w:t>: Popis materijalno - tehničkih i ljudskih resursa Športskog ribolovnog društva Ludbreg</w:t>
      </w:r>
    </w:p>
    <w:tbl>
      <w:tblPr>
        <w:tblStyle w:val="Reetkatablice"/>
        <w:tblW w:w="0" w:type="auto"/>
        <w:tblLook w:val="04A0"/>
      </w:tblPr>
      <w:tblGrid>
        <w:gridCol w:w="2572"/>
        <w:gridCol w:w="3245"/>
        <w:gridCol w:w="3245"/>
      </w:tblGrid>
      <w:tr w:rsidR="00EC325B" w:rsidTr="007D601E">
        <w:tc>
          <w:tcPr>
            <w:tcW w:w="2572" w:type="dxa"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  <w:r w:rsidRPr="00EC325B">
              <w:rPr>
                <w:b/>
                <w:sz w:val="20"/>
                <w:szCs w:val="20"/>
              </w:rPr>
              <w:t>Evidencija pripadnika</w:t>
            </w:r>
          </w:p>
        </w:tc>
        <w:tc>
          <w:tcPr>
            <w:tcW w:w="6490" w:type="dxa"/>
            <w:gridSpan w:val="2"/>
          </w:tcPr>
          <w:p w:rsidR="00EC325B" w:rsidRPr="00EC325B" w:rsidRDefault="00EC325B" w:rsidP="00D649E2">
            <w:pPr>
              <w:rPr>
                <w:sz w:val="20"/>
                <w:szCs w:val="20"/>
              </w:rPr>
            </w:pPr>
            <w:r w:rsidRPr="00EC325B">
              <w:rPr>
                <w:sz w:val="20"/>
                <w:szCs w:val="20"/>
              </w:rPr>
              <w:t xml:space="preserve">Športsko ribolovno društvo broji cca 150 – 200 članova iz Grada Ludbrega i okolice te cca 150 – 200 članova iz susjednih županija koji je iz godine u godinu promjenjiv poimenično, od stalnih članova su Izvršni odbor i </w:t>
            </w:r>
            <w:proofErr w:type="spellStart"/>
            <w:r w:rsidRPr="00EC325B">
              <w:rPr>
                <w:sz w:val="20"/>
                <w:szCs w:val="20"/>
              </w:rPr>
              <w:t>ribočuvarska</w:t>
            </w:r>
            <w:proofErr w:type="spellEnd"/>
            <w:r w:rsidRPr="00EC325B">
              <w:rPr>
                <w:sz w:val="20"/>
                <w:szCs w:val="20"/>
              </w:rPr>
              <w:t xml:space="preserve"> služba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325B" w:rsidTr="007D601E">
        <w:trPr>
          <w:trHeight w:val="69"/>
        </w:trPr>
        <w:tc>
          <w:tcPr>
            <w:tcW w:w="2572" w:type="dxa"/>
            <w:vMerge w:val="restart"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  <w:r w:rsidRPr="00EC325B">
              <w:rPr>
                <w:b/>
                <w:sz w:val="20"/>
                <w:szCs w:val="20"/>
              </w:rPr>
              <w:t>Predsjednik društva</w:t>
            </w:r>
          </w:p>
        </w:tc>
        <w:tc>
          <w:tcPr>
            <w:tcW w:w="6490" w:type="dxa"/>
            <w:gridSpan w:val="2"/>
          </w:tcPr>
          <w:p w:rsidR="00EC325B" w:rsidRPr="00EC325B" w:rsidRDefault="00EC325B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Đuro </w:t>
            </w:r>
            <w:proofErr w:type="spellStart"/>
            <w:r>
              <w:rPr>
                <w:sz w:val="20"/>
                <w:szCs w:val="20"/>
              </w:rPr>
              <w:t>Jančić</w:t>
            </w:r>
            <w:proofErr w:type="spellEnd"/>
          </w:p>
        </w:tc>
      </w:tr>
      <w:tr w:rsidR="00EC325B" w:rsidTr="007D601E">
        <w:trPr>
          <w:trHeight w:val="67"/>
        </w:trPr>
        <w:tc>
          <w:tcPr>
            <w:tcW w:w="2572" w:type="dxa"/>
            <w:vMerge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:rsidR="00EC325B" w:rsidRPr="00EC325B" w:rsidRDefault="00EC325B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Mobitel: +385 (0) 98 761 984</w:t>
            </w:r>
          </w:p>
        </w:tc>
      </w:tr>
      <w:tr w:rsidR="00EC325B" w:rsidTr="007D601E">
        <w:trPr>
          <w:trHeight w:val="67"/>
        </w:trPr>
        <w:tc>
          <w:tcPr>
            <w:tcW w:w="2572" w:type="dxa"/>
            <w:vMerge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:rsidR="00EC325B" w:rsidRPr="006C5646" w:rsidRDefault="00EC325B" w:rsidP="00D649E2">
            <w:pPr>
              <w:rPr>
                <w:sz w:val="20"/>
                <w:szCs w:val="20"/>
              </w:rPr>
            </w:pPr>
            <w:r w:rsidRPr="006C5646">
              <w:rPr>
                <w:sz w:val="20"/>
                <w:szCs w:val="20"/>
              </w:rPr>
              <w:t xml:space="preserve">E – mail: </w:t>
            </w:r>
            <w:hyperlink r:id="rId9" w:history="1">
              <w:r w:rsidRPr="006C5646">
                <w:rPr>
                  <w:rStyle w:val="Hiperveza"/>
                  <w:color w:val="auto"/>
                  <w:sz w:val="20"/>
                  <w:szCs w:val="20"/>
                  <w:u w:val="none"/>
                </w:rPr>
                <w:t>jancic1968@gmail.com</w:t>
              </w:r>
            </w:hyperlink>
          </w:p>
        </w:tc>
      </w:tr>
      <w:tr w:rsidR="00EC325B" w:rsidTr="007D601E">
        <w:trPr>
          <w:trHeight w:val="67"/>
        </w:trPr>
        <w:tc>
          <w:tcPr>
            <w:tcW w:w="2572" w:type="dxa"/>
            <w:vMerge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:rsidR="00EC325B" w:rsidRPr="006C5646" w:rsidRDefault="00EC325B" w:rsidP="00D649E2">
            <w:pPr>
              <w:rPr>
                <w:sz w:val="20"/>
                <w:szCs w:val="20"/>
              </w:rPr>
            </w:pPr>
            <w:r w:rsidRPr="006C5646">
              <w:rPr>
                <w:sz w:val="20"/>
                <w:szCs w:val="20"/>
              </w:rPr>
              <w:t xml:space="preserve">E – mail: </w:t>
            </w:r>
            <w:hyperlink r:id="rId10" w:history="1">
              <w:r w:rsidRPr="006C5646">
                <w:rPr>
                  <w:rStyle w:val="Hiperveza"/>
                  <w:color w:val="auto"/>
                  <w:sz w:val="20"/>
                  <w:szCs w:val="20"/>
                  <w:u w:val="none"/>
                </w:rPr>
                <w:t>srd-ludbreg@srd-ludbreg.hr</w:t>
              </w:r>
            </w:hyperlink>
          </w:p>
        </w:tc>
      </w:tr>
      <w:tr w:rsidR="00EC325B" w:rsidTr="007D601E">
        <w:trPr>
          <w:trHeight w:val="69"/>
        </w:trPr>
        <w:tc>
          <w:tcPr>
            <w:tcW w:w="2572" w:type="dxa"/>
            <w:vMerge w:val="restart"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  <w:r w:rsidRPr="00EC325B">
              <w:rPr>
                <w:b/>
                <w:sz w:val="20"/>
                <w:szCs w:val="20"/>
              </w:rPr>
              <w:t>Tajnik društva</w:t>
            </w:r>
          </w:p>
        </w:tc>
        <w:tc>
          <w:tcPr>
            <w:tcW w:w="6490" w:type="dxa"/>
            <w:gridSpan w:val="2"/>
          </w:tcPr>
          <w:p w:rsidR="00EC325B" w:rsidRPr="00EC325B" w:rsidRDefault="00EC325B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Dražen Filipović</w:t>
            </w:r>
          </w:p>
        </w:tc>
      </w:tr>
      <w:tr w:rsidR="00EC325B" w:rsidTr="007D601E">
        <w:trPr>
          <w:trHeight w:val="67"/>
        </w:trPr>
        <w:tc>
          <w:tcPr>
            <w:tcW w:w="2572" w:type="dxa"/>
            <w:vMerge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:rsidR="00EC325B" w:rsidRPr="00EC325B" w:rsidRDefault="00EC325B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Mobitel: +358 (0) 91 621 5980</w:t>
            </w:r>
          </w:p>
        </w:tc>
      </w:tr>
      <w:tr w:rsidR="00EC325B" w:rsidTr="007D601E">
        <w:trPr>
          <w:trHeight w:val="67"/>
        </w:trPr>
        <w:tc>
          <w:tcPr>
            <w:tcW w:w="2572" w:type="dxa"/>
            <w:vMerge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:rsidR="00EC325B" w:rsidRPr="006C5646" w:rsidRDefault="00EC325B" w:rsidP="00D649E2">
            <w:pPr>
              <w:rPr>
                <w:sz w:val="20"/>
                <w:szCs w:val="20"/>
              </w:rPr>
            </w:pPr>
            <w:r w:rsidRPr="006C5646">
              <w:rPr>
                <w:sz w:val="20"/>
                <w:szCs w:val="20"/>
              </w:rPr>
              <w:t xml:space="preserve">E – mail: </w:t>
            </w:r>
            <w:hyperlink r:id="rId11" w:history="1">
              <w:r w:rsidRPr="006C5646">
                <w:rPr>
                  <w:rStyle w:val="Hiperveza"/>
                  <w:color w:val="auto"/>
                  <w:sz w:val="20"/>
                  <w:szCs w:val="20"/>
                  <w:u w:val="none"/>
                </w:rPr>
                <w:t>narednik@gmail.com</w:t>
              </w:r>
            </w:hyperlink>
          </w:p>
        </w:tc>
      </w:tr>
      <w:tr w:rsidR="00EC325B" w:rsidTr="007D601E">
        <w:trPr>
          <w:trHeight w:val="67"/>
        </w:trPr>
        <w:tc>
          <w:tcPr>
            <w:tcW w:w="2572" w:type="dxa"/>
            <w:vMerge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:rsidR="00EC325B" w:rsidRPr="006C5646" w:rsidRDefault="00EC325B" w:rsidP="00D649E2">
            <w:pPr>
              <w:rPr>
                <w:sz w:val="20"/>
                <w:szCs w:val="20"/>
              </w:rPr>
            </w:pPr>
            <w:r w:rsidRPr="006C5646">
              <w:rPr>
                <w:sz w:val="20"/>
                <w:szCs w:val="20"/>
              </w:rPr>
              <w:t xml:space="preserve">E – mail: </w:t>
            </w:r>
            <w:hyperlink r:id="rId12" w:history="1">
              <w:r w:rsidRPr="006C5646">
                <w:rPr>
                  <w:rStyle w:val="Hiperveza"/>
                  <w:color w:val="auto"/>
                  <w:sz w:val="20"/>
                  <w:szCs w:val="20"/>
                  <w:u w:val="none"/>
                </w:rPr>
                <w:t>srd-ludbreg@srd-ludbreg.hr</w:t>
              </w:r>
            </w:hyperlink>
          </w:p>
        </w:tc>
      </w:tr>
      <w:tr w:rsidR="00EC325B" w:rsidTr="007D601E">
        <w:trPr>
          <w:trHeight w:val="39"/>
        </w:trPr>
        <w:tc>
          <w:tcPr>
            <w:tcW w:w="2572" w:type="dxa"/>
            <w:vMerge w:val="restart"/>
          </w:tcPr>
          <w:p w:rsidR="00EC325B" w:rsidRPr="00EC325B" w:rsidRDefault="00EC325B" w:rsidP="00D649E2">
            <w:pPr>
              <w:rPr>
                <w:b/>
                <w:sz w:val="20"/>
                <w:szCs w:val="20"/>
              </w:rPr>
            </w:pPr>
            <w:r w:rsidRPr="00EC325B">
              <w:rPr>
                <w:b/>
                <w:sz w:val="20"/>
                <w:szCs w:val="20"/>
              </w:rPr>
              <w:t>Izvršni odbor</w:t>
            </w:r>
          </w:p>
        </w:tc>
        <w:tc>
          <w:tcPr>
            <w:tcW w:w="3245" w:type="dxa"/>
          </w:tcPr>
          <w:p w:rsidR="00EC325B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Dražen </w:t>
            </w:r>
            <w:proofErr w:type="spellStart"/>
            <w:r>
              <w:rPr>
                <w:sz w:val="20"/>
                <w:szCs w:val="20"/>
              </w:rPr>
              <w:t>Gotić</w:t>
            </w:r>
            <w:proofErr w:type="spellEnd"/>
          </w:p>
        </w:tc>
        <w:tc>
          <w:tcPr>
            <w:tcW w:w="3245" w:type="dxa"/>
          </w:tcPr>
          <w:p w:rsidR="00EC325B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Zlatko Ivanović</w:t>
            </w:r>
          </w:p>
        </w:tc>
      </w:tr>
      <w:tr w:rsidR="00D649E2" w:rsidTr="007D601E">
        <w:trPr>
          <w:trHeight w:val="33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 </w:t>
            </w:r>
            <w:proofErr w:type="spellStart"/>
            <w:r>
              <w:rPr>
                <w:sz w:val="20"/>
                <w:szCs w:val="20"/>
              </w:rPr>
              <w:t>Šoša</w:t>
            </w:r>
            <w:proofErr w:type="spellEnd"/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Božo </w:t>
            </w:r>
            <w:proofErr w:type="spellStart"/>
            <w:r>
              <w:rPr>
                <w:sz w:val="20"/>
                <w:szCs w:val="20"/>
              </w:rPr>
              <w:t>Povijač</w:t>
            </w:r>
            <w:proofErr w:type="spellEnd"/>
          </w:p>
        </w:tc>
      </w:tr>
      <w:tr w:rsidR="00D649E2" w:rsidTr="007D601E">
        <w:trPr>
          <w:trHeight w:val="33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Zlatko </w:t>
            </w:r>
            <w:proofErr w:type="spellStart"/>
            <w:r>
              <w:rPr>
                <w:sz w:val="20"/>
                <w:szCs w:val="20"/>
              </w:rPr>
              <w:t>Balaško</w:t>
            </w:r>
            <w:proofErr w:type="spellEnd"/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 </w:t>
            </w:r>
            <w:proofErr w:type="spellStart"/>
            <w:r>
              <w:rPr>
                <w:sz w:val="20"/>
                <w:szCs w:val="20"/>
              </w:rPr>
              <w:t>Loparić</w:t>
            </w:r>
            <w:proofErr w:type="spellEnd"/>
          </w:p>
        </w:tc>
      </w:tr>
      <w:tr w:rsidR="00D649E2" w:rsidTr="007D601E">
        <w:trPr>
          <w:trHeight w:val="33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</w:t>
            </w:r>
            <w:proofErr w:type="spellStart"/>
            <w:r>
              <w:rPr>
                <w:sz w:val="20"/>
                <w:szCs w:val="20"/>
              </w:rPr>
              <w:t>Kovaček</w:t>
            </w:r>
            <w:proofErr w:type="spellEnd"/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 </w:t>
            </w:r>
            <w:proofErr w:type="spellStart"/>
            <w:r>
              <w:rPr>
                <w:sz w:val="20"/>
                <w:szCs w:val="20"/>
              </w:rPr>
              <w:t>Šafarek</w:t>
            </w:r>
            <w:proofErr w:type="spellEnd"/>
          </w:p>
        </w:tc>
      </w:tr>
      <w:tr w:rsidR="00D649E2" w:rsidTr="007D601E">
        <w:trPr>
          <w:trHeight w:val="33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Horvatić</w:t>
            </w: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Ivica Pokos</w:t>
            </w:r>
          </w:p>
        </w:tc>
      </w:tr>
      <w:tr w:rsidR="00D649E2" w:rsidTr="007D601E">
        <w:trPr>
          <w:trHeight w:val="33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Tihomir </w:t>
            </w:r>
            <w:proofErr w:type="spellStart"/>
            <w:r>
              <w:rPr>
                <w:sz w:val="20"/>
                <w:szCs w:val="20"/>
              </w:rPr>
              <w:t>Radašić</w:t>
            </w:r>
            <w:proofErr w:type="spellEnd"/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Kovaček</w:t>
            </w:r>
            <w:proofErr w:type="spellEnd"/>
          </w:p>
        </w:tc>
      </w:tr>
      <w:tr w:rsidR="00D649E2" w:rsidTr="007D601E">
        <w:trPr>
          <w:trHeight w:val="33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Ivica </w:t>
            </w:r>
            <w:proofErr w:type="spellStart"/>
            <w:r>
              <w:rPr>
                <w:sz w:val="20"/>
                <w:szCs w:val="20"/>
              </w:rPr>
              <w:t>Gradinski</w:t>
            </w:r>
            <w:proofErr w:type="spellEnd"/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Saša Pokos</w:t>
            </w:r>
          </w:p>
        </w:tc>
      </w:tr>
      <w:tr w:rsidR="00D649E2" w:rsidTr="007D601E">
        <w:trPr>
          <w:trHeight w:val="54"/>
        </w:trPr>
        <w:tc>
          <w:tcPr>
            <w:tcW w:w="2572" w:type="dxa"/>
            <w:vMerge w:val="restart"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  <w:proofErr w:type="spellStart"/>
            <w:r w:rsidRPr="00EC325B">
              <w:rPr>
                <w:b/>
                <w:sz w:val="20"/>
                <w:szCs w:val="20"/>
              </w:rPr>
              <w:t>Ribočuvarska</w:t>
            </w:r>
            <w:proofErr w:type="spellEnd"/>
            <w:r w:rsidRPr="00EC325B">
              <w:rPr>
                <w:b/>
                <w:sz w:val="20"/>
                <w:szCs w:val="20"/>
              </w:rPr>
              <w:t xml:space="preserve"> služba</w:t>
            </w: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Zlatko </w:t>
            </w:r>
            <w:proofErr w:type="spellStart"/>
            <w:r>
              <w:rPr>
                <w:sz w:val="20"/>
                <w:szCs w:val="20"/>
              </w:rPr>
              <w:t>Balaško</w:t>
            </w:r>
            <w:proofErr w:type="spellEnd"/>
            <w:r>
              <w:rPr>
                <w:sz w:val="20"/>
                <w:szCs w:val="20"/>
              </w:rPr>
              <w:t xml:space="preserve"> – Voditelj RČS</w:t>
            </w: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Božo </w:t>
            </w:r>
            <w:proofErr w:type="spellStart"/>
            <w:r>
              <w:rPr>
                <w:sz w:val="20"/>
                <w:szCs w:val="20"/>
              </w:rPr>
              <w:t>Povijać</w:t>
            </w:r>
            <w:proofErr w:type="spellEnd"/>
          </w:p>
        </w:tc>
      </w:tr>
      <w:tr w:rsidR="00D649E2" w:rsidTr="007D601E">
        <w:trPr>
          <w:trHeight w:val="54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Dražen Filipović</w:t>
            </w: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Darko Novak</w:t>
            </w:r>
          </w:p>
        </w:tc>
      </w:tr>
      <w:tr w:rsidR="00D649E2" w:rsidTr="007D601E">
        <w:trPr>
          <w:trHeight w:val="54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Đuro </w:t>
            </w:r>
            <w:proofErr w:type="spellStart"/>
            <w:r>
              <w:rPr>
                <w:sz w:val="20"/>
                <w:szCs w:val="20"/>
              </w:rPr>
              <w:t>Jančić</w:t>
            </w:r>
            <w:proofErr w:type="spellEnd"/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Zoran Špoljarić</w:t>
            </w:r>
          </w:p>
        </w:tc>
      </w:tr>
      <w:tr w:rsidR="00D649E2" w:rsidTr="007D601E">
        <w:trPr>
          <w:trHeight w:val="54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Damir </w:t>
            </w:r>
            <w:proofErr w:type="spellStart"/>
            <w:r>
              <w:rPr>
                <w:sz w:val="20"/>
                <w:szCs w:val="20"/>
              </w:rPr>
              <w:t>Stančin</w:t>
            </w:r>
            <w:proofErr w:type="spellEnd"/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 </w:t>
            </w:r>
            <w:proofErr w:type="spellStart"/>
            <w:r>
              <w:rPr>
                <w:sz w:val="20"/>
                <w:szCs w:val="20"/>
              </w:rPr>
              <w:t>Loparić</w:t>
            </w:r>
            <w:proofErr w:type="spellEnd"/>
          </w:p>
        </w:tc>
      </w:tr>
      <w:tr w:rsidR="00D649E2" w:rsidTr="007D601E">
        <w:trPr>
          <w:trHeight w:val="54"/>
        </w:trPr>
        <w:tc>
          <w:tcPr>
            <w:tcW w:w="2572" w:type="dxa"/>
            <w:vMerge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 Horvat</w:t>
            </w:r>
          </w:p>
        </w:tc>
        <w:tc>
          <w:tcPr>
            <w:tcW w:w="3245" w:type="dxa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 </w:t>
            </w:r>
            <w:proofErr w:type="spellStart"/>
            <w:r>
              <w:rPr>
                <w:sz w:val="20"/>
                <w:szCs w:val="20"/>
              </w:rPr>
              <w:t>Šoša</w:t>
            </w:r>
            <w:proofErr w:type="spellEnd"/>
          </w:p>
        </w:tc>
      </w:tr>
      <w:tr w:rsidR="00D649E2" w:rsidTr="007D601E">
        <w:tc>
          <w:tcPr>
            <w:tcW w:w="2572" w:type="dxa"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  <w:r w:rsidRPr="00EC325B">
              <w:rPr>
                <w:b/>
                <w:sz w:val="20"/>
                <w:szCs w:val="20"/>
              </w:rPr>
              <w:lastRenderedPageBreak/>
              <w:t>Popis opreme</w:t>
            </w:r>
          </w:p>
        </w:tc>
        <w:tc>
          <w:tcPr>
            <w:tcW w:w="6490" w:type="dxa"/>
            <w:gridSpan w:val="2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čamac s motorom</w:t>
            </w:r>
          </w:p>
        </w:tc>
      </w:tr>
      <w:tr w:rsidR="00D649E2" w:rsidTr="007D601E">
        <w:tc>
          <w:tcPr>
            <w:tcW w:w="2572" w:type="dxa"/>
          </w:tcPr>
          <w:p w:rsidR="00D649E2" w:rsidRPr="00EC325B" w:rsidRDefault="00D649E2" w:rsidP="00D649E2">
            <w:pPr>
              <w:rPr>
                <w:b/>
                <w:sz w:val="20"/>
                <w:szCs w:val="20"/>
              </w:rPr>
            </w:pPr>
            <w:r w:rsidRPr="00EC325B">
              <w:rPr>
                <w:b/>
                <w:sz w:val="20"/>
                <w:szCs w:val="20"/>
              </w:rPr>
              <w:t>Popis opreme koja nedostaje</w:t>
            </w:r>
            <w:r w:rsidR="007D601E">
              <w:rPr>
                <w:b/>
                <w:sz w:val="20"/>
                <w:szCs w:val="20"/>
              </w:rPr>
              <w:t>, a bila bi nužna u provođenju akcija zaštite i spašavanja</w:t>
            </w:r>
          </w:p>
        </w:tc>
        <w:tc>
          <w:tcPr>
            <w:tcW w:w="6490" w:type="dxa"/>
            <w:gridSpan w:val="2"/>
          </w:tcPr>
          <w:p w:rsidR="00D649E2" w:rsidRPr="00EC325B" w:rsidRDefault="00D649E2" w:rsidP="00D6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novi motor za čamac te prsluci za spašavanje i sigurnost</w:t>
            </w:r>
          </w:p>
        </w:tc>
      </w:tr>
      <w:tr w:rsidR="007D601E" w:rsidTr="007D601E">
        <w:trPr>
          <w:trHeight w:val="533"/>
        </w:trPr>
        <w:tc>
          <w:tcPr>
            <w:tcW w:w="2572" w:type="dxa"/>
            <w:vMerge w:val="restart"/>
          </w:tcPr>
          <w:p w:rsidR="007D601E" w:rsidRPr="00EC325B" w:rsidRDefault="007D601E" w:rsidP="00D649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Aktivnosti od značaja za zaštitu i spašavanje/osposobljavanje i sl. u 2017.god.</w:t>
            </w:r>
          </w:p>
        </w:tc>
        <w:tc>
          <w:tcPr>
            <w:tcW w:w="6490" w:type="dxa"/>
            <w:gridSpan w:val="2"/>
          </w:tcPr>
          <w:p w:rsidR="007D601E" w:rsidRDefault="007D601E" w:rsidP="00D649E2">
            <w:pPr>
              <w:rPr>
                <w:sz w:val="20"/>
                <w:szCs w:val="20"/>
              </w:rPr>
            </w:pPr>
            <w:proofErr w:type="spellStart"/>
            <w:r w:rsidRPr="007D601E">
              <w:rPr>
                <w:sz w:val="20"/>
                <w:szCs w:val="20"/>
              </w:rPr>
              <w:t>The</w:t>
            </w:r>
            <w:proofErr w:type="spellEnd"/>
            <w:r w:rsidRPr="007D601E">
              <w:rPr>
                <w:sz w:val="20"/>
                <w:szCs w:val="20"/>
              </w:rPr>
              <w:t xml:space="preserve"> </w:t>
            </w:r>
            <w:proofErr w:type="spellStart"/>
            <w:r w:rsidRPr="007D601E">
              <w:rPr>
                <w:sz w:val="20"/>
                <w:szCs w:val="20"/>
              </w:rPr>
              <w:t>Regional</w:t>
            </w:r>
            <w:proofErr w:type="spellEnd"/>
            <w:r w:rsidRPr="007D601E">
              <w:rPr>
                <w:sz w:val="20"/>
                <w:szCs w:val="20"/>
              </w:rPr>
              <w:t xml:space="preserve"> </w:t>
            </w:r>
            <w:proofErr w:type="spellStart"/>
            <w:r w:rsidRPr="007D601E">
              <w:rPr>
                <w:sz w:val="20"/>
                <w:szCs w:val="20"/>
              </w:rPr>
              <w:t>Field</w:t>
            </w:r>
            <w:proofErr w:type="spellEnd"/>
            <w:r w:rsidRPr="007D601E">
              <w:rPr>
                <w:sz w:val="20"/>
                <w:szCs w:val="20"/>
              </w:rPr>
              <w:t xml:space="preserve"> </w:t>
            </w:r>
            <w:proofErr w:type="spellStart"/>
            <w:r w:rsidRPr="007D601E">
              <w:rPr>
                <w:sz w:val="20"/>
                <w:szCs w:val="20"/>
              </w:rPr>
              <w:t>Exercise</w:t>
            </w:r>
            <w:proofErr w:type="spellEnd"/>
            <w:r w:rsidRPr="007D601E">
              <w:rPr>
                <w:sz w:val="20"/>
                <w:szCs w:val="20"/>
              </w:rPr>
              <w:t xml:space="preserve"> IPA FLOODS – VARAŽDIN 2017</w:t>
            </w:r>
          </w:p>
        </w:tc>
      </w:tr>
      <w:tr w:rsidR="007D601E" w:rsidTr="007D601E">
        <w:trPr>
          <w:trHeight w:val="532"/>
        </w:trPr>
        <w:tc>
          <w:tcPr>
            <w:tcW w:w="2572" w:type="dxa"/>
            <w:vMerge/>
          </w:tcPr>
          <w:p w:rsidR="007D601E" w:rsidRDefault="007D601E" w:rsidP="00D649E2">
            <w:pPr>
              <w:rPr>
                <w:b/>
                <w:sz w:val="20"/>
                <w:szCs w:val="20"/>
              </w:rPr>
            </w:pPr>
          </w:p>
        </w:tc>
        <w:tc>
          <w:tcPr>
            <w:tcW w:w="6490" w:type="dxa"/>
            <w:gridSpan w:val="2"/>
          </w:tcPr>
          <w:p w:rsidR="007D601E" w:rsidRDefault="007D601E" w:rsidP="007D601E">
            <w:pPr>
              <w:tabs>
                <w:tab w:val="left" w:pos="1620"/>
              </w:tabs>
              <w:rPr>
                <w:sz w:val="20"/>
                <w:szCs w:val="20"/>
              </w:rPr>
            </w:pPr>
            <w:r w:rsidRPr="007D601E">
              <w:rPr>
                <w:sz w:val="20"/>
                <w:szCs w:val="20"/>
              </w:rPr>
              <w:t>Nadzor ribolovnih voda i trena kojima gospodari ŠRD Ludbreg te uključivanje u slične i srodne aktivnosti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10B03" w:rsidRDefault="00E10B03" w:rsidP="00E10B03"/>
    <w:p w:rsidR="00DD3324" w:rsidRDefault="00DD3324" w:rsidP="00E10B03"/>
    <w:p w:rsidR="00D649E2" w:rsidRDefault="00D649E2" w:rsidP="00D649E2">
      <w:pPr>
        <w:pStyle w:val="Odlomakpopisa"/>
        <w:numPr>
          <w:ilvl w:val="0"/>
          <w:numId w:val="25"/>
        </w:numPr>
      </w:pPr>
      <w:r>
        <w:t>Odred izviđača Ludbreg</w:t>
      </w:r>
    </w:p>
    <w:p w:rsidR="00D649E2" w:rsidRDefault="00D649E2" w:rsidP="00D649E2"/>
    <w:p w:rsidR="00BB11A6" w:rsidRDefault="00BB11A6" w:rsidP="00BB11A6">
      <w:pPr>
        <w:pStyle w:val="Opisslike"/>
        <w:spacing w:after="0"/>
        <w:jc w:val="center"/>
      </w:pPr>
      <w:r>
        <w:t xml:space="preserve">Tablica </w:t>
      </w:r>
      <w:r w:rsidR="0077634C">
        <w:fldChar w:fldCharType="begin"/>
      </w:r>
      <w:r w:rsidR="00B63930">
        <w:instrText xml:space="preserve"> SEQ Tablica \* ARABIC </w:instrText>
      </w:r>
      <w:r w:rsidR="0077634C">
        <w:fldChar w:fldCharType="separate"/>
      </w:r>
      <w:r w:rsidR="002C5452">
        <w:rPr>
          <w:noProof/>
        </w:rPr>
        <w:t>5</w:t>
      </w:r>
      <w:r w:rsidR="0077634C">
        <w:rPr>
          <w:noProof/>
        </w:rPr>
        <w:fldChar w:fldCharType="end"/>
      </w:r>
      <w:r>
        <w:t>: Popis materijalno tehničkih i ljudskih resursa Odreda izviđača Ludbreg</w:t>
      </w:r>
    </w:p>
    <w:tbl>
      <w:tblPr>
        <w:tblStyle w:val="Reetkatablice"/>
        <w:tblW w:w="9067" w:type="dxa"/>
        <w:tblLook w:val="04A0"/>
      </w:tblPr>
      <w:tblGrid>
        <w:gridCol w:w="2572"/>
        <w:gridCol w:w="6495"/>
      </w:tblGrid>
      <w:tr w:rsidR="007D601E" w:rsidTr="007D601E">
        <w:trPr>
          <w:trHeight w:val="90"/>
        </w:trPr>
        <w:tc>
          <w:tcPr>
            <w:tcW w:w="2572" w:type="dxa"/>
            <w:vMerge w:val="restart"/>
          </w:tcPr>
          <w:p w:rsidR="007D601E" w:rsidRPr="007D601E" w:rsidRDefault="007D601E" w:rsidP="00BB11A6">
            <w:pPr>
              <w:rPr>
                <w:b/>
                <w:sz w:val="20"/>
                <w:szCs w:val="20"/>
              </w:rPr>
            </w:pPr>
            <w:r w:rsidRPr="007D601E">
              <w:rPr>
                <w:b/>
                <w:sz w:val="20"/>
                <w:szCs w:val="20"/>
              </w:rPr>
              <w:t>Kadrovska popunjenost</w:t>
            </w:r>
          </w:p>
        </w:tc>
        <w:tc>
          <w:tcPr>
            <w:tcW w:w="6495" w:type="dxa"/>
          </w:tcPr>
          <w:p w:rsidR="007D601E" w:rsidRPr="00D649E2" w:rsidRDefault="007D601E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odraslih osoba starijih od 18 godina</w:t>
            </w:r>
          </w:p>
        </w:tc>
      </w:tr>
      <w:tr w:rsidR="007D601E" w:rsidTr="007D601E">
        <w:trPr>
          <w:trHeight w:val="90"/>
        </w:trPr>
        <w:tc>
          <w:tcPr>
            <w:tcW w:w="2572" w:type="dxa"/>
            <w:vMerge/>
          </w:tcPr>
          <w:p w:rsidR="007D601E" w:rsidRPr="007D601E" w:rsidRDefault="007D601E" w:rsidP="00BB11A6">
            <w:pPr>
              <w:rPr>
                <w:b/>
                <w:sz w:val="20"/>
                <w:szCs w:val="20"/>
              </w:rPr>
            </w:pPr>
          </w:p>
        </w:tc>
        <w:tc>
          <w:tcPr>
            <w:tcW w:w="6495" w:type="dxa"/>
          </w:tcPr>
          <w:p w:rsidR="007D601E" w:rsidRPr="00D649E2" w:rsidRDefault="007D601E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osobe starosti od 16 do 18 godina</w:t>
            </w:r>
          </w:p>
        </w:tc>
      </w:tr>
      <w:tr w:rsidR="007D601E" w:rsidTr="007D601E">
        <w:trPr>
          <w:trHeight w:val="90"/>
        </w:trPr>
        <w:tc>
          <w:tcPr>
            <w:tcW w:w="2572" w:type="dxa"/>
            <w:vMerge/>
          </w:tcPr>
          <w:p w:rsidR="007D601E" w:rsidRPr="007D601E" w:rsidRDefault="007D601E" w:rsidP="00BB11A6">
            <w:pPr>
              <w:rPr>
                <w:b/>
                <w:sz w:val="20"/>
                <w:szCs w:val="20"/>
              </w:rPr>
            </w:pPr>
          </w:p>
        </w:tc>
        <w:tc>
          <w:tcPr>
            <w:tcW w:w="6495" w:type="dxa"/>
          </w:tcPr>
          <w:p w:rsidR="007D601E" w:rsidRPr="00D649E2" w:rsidRDefault="007D601E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djece starosti od 9 do 16 godina</w:t>
            </w:r>
          </w:p>
        </w:tc>
      </w:tr>
      <w:tr w:rsidR="007D601E" w:rsidTr="007D601E">
        <w:trPr>
          <w:trHeight w:val="265"/>
        </w:trPr>
        <w:tc>
          <w:tcPr>
            <w:tcW w:w="2572" w:type="dxa"/>
            <w:vMerge w:val="restart"/>
          </w:tcPr>
          <w:p w:rsidR="007D601E" w:rsidRPr="007D601E" w:rsidRDefault="007D601E" w:rsidP="00BB11A6">
            <w:pPr>
              <w:rPr>
                <w:b/>
                <w:sz w:val="20"/>
                <w:szCs w:val="20"/>
              </w:rPr>
            </w:pPr>
            <w:r w:rsidRPr="007D601E">
              <w:rPr>
                <w:b/>
                <w:sz w:val="20"/>
                <w:szCs w:val="20"/>
              </w:rPr>
              <w:t>Osnovna oprema za djelovanje u slučaju velikih nesreća i katastrofa</w:t>
            </w:r>
          </w:p>
        </w:tc>
        <w:tc>
          <w:tcPr>
            <w:tcW w:w="6495" w:type="dxa"/>
          </w:tcPr>
          <w:p w:rsidR="007D601E" w:rsidRPr="00D649E2" w:rsidRDefault="007D601E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Šatori za smještaj i/ili prehranu do 80 osoba.</w:t>
            </w:r>
          </w:p>
        </w:tc>
      </w:tr>
      <w:tr w:rsidR="007D601E" w:rsidTr="007D601E">
        <w:trPr>
          <w:trHeight w:val="265"/>
        </w:trPr>
        <w:tc>
          <w:tcPr>
            <w:tcW w:w="2572" w:type="dxa"/>
            <w:vMerge/>
          </w:tcPr>
          <w:p w:rsidR="007D601E" w:rsidRPr="007D601E" w:rsidRDefault="007D601E" w:rsidP="00BB11A6">
            <w:pPr>
              <w:rPr>
                <w:b/>
                <w:sz w:val="20"/>
                <w:szCs w:val="20"/>
              </w:rPr>
            </w:pPr>
          </w:p>
        </w:tc>
        <w:tc>
          <w:tcPr>
            <w:tcW w:w="6495" w:type="dxa"/>
          </w:tcPr>
          <w:p w:rsidR="007D601E" w:rsidRPr="00D649E2" w:rsidRDefault="007D601E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Pokretna oprema za pripremu do 80 obroka.</w:t>
            </w:r>
          </w:p>
        </w:tc>
      </w:tr>
      <w:tr w:rsidR="007D601E" w:rsidTr="007D601E">
        <w:trPr>
          <w:trHeight w:val="265"/>
        </w:trPr>
        <w:tc>
          <w:tcPr>
            <w:tcW w:w="2572" w:type="dxa"/>
            <w:vMerge/>
          </w:tcPr>
          <w:p w:rsidR="007D601E" w:rsidRPr="007D601E" w:rsidRDefault="007D601E" w:rsidP="00BB11A6">
            <w:pPr>
              <w:rPr>
                <w:b/>
                <w:sz w:val="20"/>
                <w:szCs w:val="20"/>
              </w:rPr>
            </w:pPr>
          </w:p>
        </w:tc>
        <w:tc>
          <w:tcPr>
            <w:tcW w:w="6495" w:type="dxa"/>
          </w:tcPr>
          <w:p w:rsidR="007D601E" w:rsidRPr="00D649E2" w:rsidRDefault="007D601E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ručnih radio uređaja korisnog dometa do 5km.</w:t>
            </w:r>
          </w:p>
        </w:tc>
      </w:tr>
      <w:tr w:rsidR="007D601E" w:rsidTr="007D601E">
        <w:trPr>
          <w:trHeight w:val="265"/>
        </w:trPr>
        <w:tc>
          <w:tcPr>
            <w:tcW w:w="2572" w:type="dxa"/>
            <w:vMerge/>
          </w:tcPr>
          <w:p w:rsidR="007D601E" w:rsidRPr="007D601E" w:rsidRDefault="007D601E" w:rsidP="00BB11A6">
            <w:pPr>
              <w:rPr>
                <w:b/>
                <w:sz w:val="20"/>
                <w:szCs w:val="20"/>
              </w:rPr>
            </w:pPr>
          </w:p>
        </w:tc>
        <w:tc>
          <w:tcPr>
            <w:tcW w:w="6495" w:type="dxa"/>
          </w:tcPr>
          <w:p w:rsidR="007D601E" w:rsidRDefault="007D601E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zračnih madraca i 5 čvrstih madraca.</w:t>
            </w:r>
          </w:p>
        </w:tc>
      </w:tr>
      <w:tr w:rsidR="007D601E" w:rsidTr="007D601E">
        <w:trPr>
          <w:trHeight w:val="533"/>
        </w:trPr>
        <w:tc>
          <w:tcPr>
            <w:tcW w:w="2572" w:type="dxa"/>
            <w:vMerge w:val="restart"/>
          </w:tcPr>
          <w:p w:rsidR="007D601E" w:rsidRPr="00D649E2" w:rsidRDefault="007D601E" w:rsidP="00BB11A6">
            <w:pPr>
              <w:rPr>
                <w:sz w:val="20"/>
                <w:szCs w:val="20"/>
              </w:rPr>
            </w:pPr>
            <w:r w:rsidRPr="00EC325B">
              <w:rPr>
                <w:b/>
                <w:sz w:val="20"/>
                <w:szCs w:val="20"/>
              </w:rPr>
              <w:t>Popis opreme koja nedostaje</w:t>
            </w:r>
            <w:r>
              <w:rPr>
                <w:b/>
                <w:sz w:val="20"/>
                <w:szCs w:val="20"/>
              </w:rPr>
              <w:t>, a bila bi nužna u provođenju akcija zaštite i spašavanja</w:t>
            </w:r>
          </w:p>
        </w:tc>
        <w:tc>
          <w:tcPr>
            <w:tcW w:w="6495" w:type="dxa"/>
          </w:tcPr>
          <w:p w:rsidR="007D601E" w:rsidRPr="00D649E2" w:rsidRDefault="00BB11A6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šatori (starost postojećih cca. 15 – 35 godina)</w:t>
            </w:r>
          </w:p>
        </w:tc>
      </w:tr>
      <w:tr w:rsidR="007D601E" w:rsidTr="007D601E">
        <w:trPr>
          <w:trHeight w:val="532"/>
        </w:trPr>
        <w:tc>
          <w:tcPr>
            <w:tcW w:w="2572" w:type="dxa"/>
            <w:vMerge/>
          </w:tcPr>
          <w:p w:rsidR="007D601E" w:rsidRPr="00EC325B" w:rsidRDefault="007D601E" w:rsidP="00BB11A6">
            <w:pPr>
              <w:rPr>
                <w:b/>
                <w:sz w:val="20"/>
                <w:szCs w:val="20"/>
              </w:rPr>
            </w:pPr>
          </w:p>
        </w:tc>
        <w:tc>
          <w:tcPr>
            <w:tcW w:w="6495" w:type="dxa"/>
          </w:tcPr>
          <w:p w:rsidR="007D601E" w:rsidRPr="00D649E2" w:rsidRDefault="00BB11A6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ležajevi.</w:t>
            </w:r>
          </w:p>
        </w:tc>
      </w:tr>
      <w:tr w:rsidR="00BB11A6" w:rsidTr="00BB11A6">
        <w:trPr>
          <w:trHeight w:val="355"/>
        </w:trPr>
        <w:tc>
          <w:tcPr>
            <w:tcW w:w="2572" w:type="dxa"/>
            <w:vMerge w:val="restart"/>
          </w:tcPr>
          <w:p w:rsidR="00BB11A6" w:rsidRPr="00D649E2" w:rsidRDefault="00BB11A6" w:rsidP="00BB11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Aktivnosti od značaja za zaštitu i spašavanje/osposobljavanje i sl. u 2017.god.</w:t>
            </w:r>
          </w:p>
        </w:tc>
        <w:tc>
          <w:tcPr>
            <w:tcW w:w="6495" w:type="dxa"/>
          </w:tcPr>
          <w:p w:rsidR="00BB11A6" w:rsidRPr="00D649E2" w:rsidRDefault="00BB11A6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Godišnja smotra, provjera i revizija stanja opreme.</w:t>
            </w:r>
          </w:p>
        </w:tc>
      </w:tr>
      <w:tr w:rsidR="00BB11A6" w:rsidTr="007D601E">
        <w:trPr>
          <w:trHeight w:val="355"/>
        </w:trPr>
        <w:tc>
          <w:tcPr>
            <w:tcW w:w="2572" w:type="dxa"/>
            <w:vMerge/>
          </w:tcPr>
          <w:p w:rsidR="00BB11A6" w:rsidRDefault="00BB11A6" w:rsidP="00BB11A6">
            <w:pPr>
              <w:rPr>
                <w:b/>
                <w:sz w:val="20"/>
                <w:szCs w:val="20"/>
              </w:rPr>
            </w:pPr>
          </w:p>
        </w:tc>
        <w:tc>
          <w:tcPr>
            <w:tcW w:w="6495" w:type="dxa"/>
          </w:tcPr>
          <w:p w:rsidR="00BB11A6" w:rsidRPr="00D649E2" w:rsidRDefault="00BB11A6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Višednevno ljetno logorovanje kao praktična provjera opreme.</w:t>
            </w:r>
          </w:p>
        </w:tc>
      </w:tr>
      <w:tr w:rsidR="00BB11A6" w:rsidTr="007D601E">
        <w:trPr>
          <w:trHeight w:val="355"/>
        </w:trPr>
        <w:tc>
          <w:tcPr>
            <w:tcW w:w="2572" w:type="dxa"/>
            <w:vMerge/>
          </w:tcPr>
          <w:p w:rsidR="00BB11A6" w:rsidRDefault="00BB11A6" w:rsidP="00BB11A6">
            <w:pPr>
              <w:rPr>
                <w:b/>
                <w:sz w:val="20"/>
                <w:szCs w:val="20"/>
              </w:rPr>
            </w:pPr>
          </w:p>
        </w:tc>
        <w:tc>
          <w:tcPr>
            <w:tcW w:w="6495" w:type="dxa"/>
          </w:tcPr>
          <w:p w:rsidR="00BB11A6" w:rsidRPr="00D649E2" w:rsidRDefault="00BB11A6" w:rsidP="00BB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Višednevna ekspedicija u svrhu ispita samostalnosti za 9 punoljetnih osoba.</w:t>
            </w:r>
          </w:p>
        </w:tc>
      </w:tr>
    </w:tbl>
    <w:p w:rsidR="00D649E2" w:rsidRDefault="00D649E2" w:rsidP="00D649E2"/>
    <w:p w:rsidR="00BB11A6" w:rsidRPr="00BB11A6" w:rsidRDefault="00BB11A6" w:rsidP="00DD3324">
      <w:pPr>
        <w:ind w:firstLine="708"/>
      </w:pPr>
      <w:r w:rsidRPr="00BB11A6">
        <w:t>Udruge samostalno provode osposobljavanje svojih članova i sudjeluju u osposobljavanju i vježbama s drugim operativnim snagama sustava civilne zaštite.</w:t>
      </w:r>
    </w:p>
    <w:p w:rsidR="00BB11A6" w:rsidRPr="00BB11A6" w:rsidRDefault="00BB11A6" w:rsidP="00DD3324">
      <w:pPr>
        <w:widowControl/>
        <w:autoSpaceDE w:val="0"/>
        <w:ind w:firstLine="708"/>
      </w:pPr>
      <w:r w:rsidRPr="00BB11A6">
        <w:t xml:space="preserve">Za pravne osobe koje će poradi nekog interesa zaštite i spašavanja stanovništva, materijalnih i kulturnih dobara </w:t>
      </w:r>
      <w:r>
        <w:t>Grada Ludbrega</w:t>
      </w:r>
      <w:r w:rsidRPr="00BB11A6">
        <w:t xml:space="preserve"> dobiti zadaću izrađeni su i dostavljeni Izvodi iz Plana zaštite i spašavanja i Plana civilne zaštite kako bi isti bili upoznati sa zadaćama koje proizlaze iz navedenih planskih dokumenata.</w:t>
      </w:r>
    </w:p>
    <w:p w:rsidR="00BB11A6" w:rsidRDefault="00BB11A6" w:rsidP="00DD3324">
      <w:pPr>
        <w:widowControl/>
        <w:autoSpaceDE w:val="0"/>
        <w:ind w:firstLine="708"/>
      </w:pPr>
      <w:r w:rsidRPr="00BB11A6">
        <w:t>Podaci o pravnim osobama i materijalno tehničkim sredstvima kontinuirano se ažuriraju u planskim dokumentima.</w:t>
      </w:r>
    </w:p>
    <w:p w:rsidR="004464B3" w:rsidRDefault="004464B3" w:rsidP="00BB11A6">
      <w:pPr>
        <w:widowControl/>
        <w:autoSpaceDE w:val="0"/>
      </w:pPr>
    </w:p>
    <w:p w:rsidR="004464B3" w:rsidRDefault="004464B3" w:rsidP="004464B3">
      <w:pPr>
        <w:pStyle w:val="Odlomakpopisa"/>
        <w:widowControl/>
        <w:numPr>
          <w:ilvl w:val="0"/>
          <w:numId w:val="25"/>
        </w:numPr>
        <w:autoSpaceDE w:val="0"/>
      </w:pPr>
      <w:r>
        <w:t>Lukom d.o.o. Ludbreg</w:t>
      </w:r>
    </w:p>
    <w:p w:rsidR="004464B3" w:rsidRDefault="004464B3" w:rsidP="004464B3">
      <w:pPr>
        <w:widowControl/>
        <w:autoSpaceDE w:val="0"/>
      </w:pPr>
    </w:p>
    <w:p w:rsidR="00A00970" w:rsidRPr="00B63930" w:rsidRDefault="00BF3FDE" w:rsidP="00DD3324">
      <w:pPr>
        <w:widowControl/>
        <w:autoSpaceDE w:val="0"/>
        <w:ind w:firstLine="708"/>
      </w:pPr>
      <w:r w:rsidRPr="00B63930">
        <w:t>Komunalno poduzeće Lukom d.o.o. izradilo je vlastiti Operativni plan Sukladno članku 2., stavak 5 Pravilnika o metodologiji za izradu Procjena ugroženosti i Planova zaštite i spašavanja (</w:t>
      </w:r>
      <w:r w:rsidR="00B63930">
        <w:t>„</w:t>
      </w:r>
      <w:r w:rsidRPr="00B63930">
        <w:t>N</w:t>
      </w:r>
      <w:r w:rsidR="00B63930">
        <w:t xml:space="preserve">arodne </w:t>
      </w:r>
      <w:r w:rsidRPr="00B63930">
        <w:t>N</w:t>
      </w:r>
      <w:r w:rsidR="00B63930">
        <w:t>ovine“ br.</w:t>
      </w:r>
      <w:r w:rsidRPr="00B63930">
        <w:t xml:space="preserve"> 30/14, 67/14) u kojem se utvrđuju postupci i način realizacije zadaća određeni Planom zaštite i spašavanja Grada Ludbrega.</w:t>
      </w:r>
      <w:r w:rsidR="00A00970" w:rsidRPr="00B63930">
        <w:t xml:space="preserve"> </w:t>
      </w:r>
    </w:p>
    <w:p w:rsidR="00732847" w:rsidRDefault="00732847" w:rsidP="00DD3324">
      <w:pPr>
        <w:widowControl/>
        <w:autoSpaceDE w:val="0"/>
        <w:ind w:firstLine="360"/>
      </w:pPr>
      <w:r>
        <w:t>D</w:t>
      </w:r>
      <w:r w:rsidR="00112032">
        <w:t xml:space="preserve">ruštvo </w:t>
      </w:r>
      <w:r>
        <w:t xml:space="preserve">Lukom d.o.o. Ludbreg, </w:t>
      </w:r>
      <w:r w:rsidR="00112032">
        <w:t>(</w:t>
      </w:r>
      <w:r>
        <w:t>komunalno poduzeće</w:t>
      </w:r>
      <w:r w:rsidR="00112032">
        <w:t>)</w:t>
      </w:r>
      <w:r>
        <w:t xml:space="preserve"> obavlja djelatnosti: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Održavanja čistoće i javnih površina na području Grada Ludbrega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lastRenderedPageBreak/>
        <w:t>Prikupljanja i odlaganja komunalnog, neopasnog otpada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Održavanja nerazvrstanih cesta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Održavanja groblja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Obavljanja pogrebnih poslova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Upravljanja stambeno – poslovnim zgradama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Održavanja javne rasvjete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Građevinskih radova i prijevoza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Dimnjačarske usluge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Usluga iznajmljivanja reklamnog prostora na rasvjetnim stupovima</w:t>
      </w:r>
      <w:r w:rsidR="006C5646">
        <w:t>,</w:t>
      </w:r>
    </w:p>
    <w:p w:rsidR="00732847" w:rsidRDefault="00732847" w:rsidP="00732847">
      <w:pPr>
        <w:pStyle w:val="Odlomakpopisa"/>
        <w:widowControl/>
        <w:numPr>
          <w:ilvl w:val="0"/>
          <w:numId w:val="27"/>
        </w:numPr>
        <w:autoSpaceDE w:val="0"/>
      </w:pPr>
      <w:r>
        <w:t>Usluga iznajmljivanja reklamnog prostora na city box-u</w:t>
      </w:r>
      <w:r w:rsidR="006C5646">
        <w:t>.</w:t>
      </w:r>
    </w:p>
    <w:p w:rsidR="00732847" w:rsidRDefault="00732847" w:rsidP="00732847">
      <w:pPr>
        <w:widowControl/>
        <w:autoSpaceDE w:val="0"/>
      </w:pPr>
    </w:p>
    <w:p w:rsidR="00112032" w:rsidRPr="006C5646" w:rsidRDefault="00112032" w:rsidP="00DD3324">
      <w:pPr>
        <w:widowControl/>
        <w:autoSpaceDE w:val="0"/>
        <w:ind w:firstLine="360"/>
        <w:rPr>
          <w:rFonts w:eastAsia="SimSun"/>
          <w:color w:val="000000"/>
          <w:lang w:eastAsia="hr-HR"/>
        </w:rPr>
      </w:pPr>
      <w:r>
        <w:rPr>
          <w:rFonts w:eastAsia="SimSun"/>
          <w:color w:val="000000"/>
          <w:lang w:eastAsia="hr-HR"/>
        </w:rPr>
        <w:t xml:space="preserve">Društvo </w:t>
      </w:r>
      <w:r w:rsidR="00732847" w:rsidRPr="006E3476">
        <w:rPr>
          <w:rFonts w:eastAsia="SimSun"/>
          <w:color w:val="000000"/>
          <w:lang w:eastAsia="hr-HR"/>
        </w:rPr>
        <w:t>„</w:t>
      </w:r>
      <w:r w:rsidR="00732847">
        <w:rPr>
          <w:rFonts w:eastAsia="SimSun"/>
          <w:color w:val="000000"/>
          <w:lang w:eastAsia="hr-HR"/>
        </w:rPr>
        <w:t xml:space="preserve">Lukom </w:t>
      </w:r>
      <w:r w:rsidR="00732847" w:rsidRPr="006E3476">
        <w:rPr>
          <w:rFonts w:eastAsia="SimSun"/>
          <w:color w:val="000000"/>
          <w:lang w:eastAsia="hr-HR"/>
        </w:rPr>
        <w:t xml:space="preserve">“ d.o.o. </w:t>
      </w:r>
      <w:r w:rsidR="00732847">
        <w:rPr>
          <w:rFonts w:eastAsia="SimSun"/>
          <w:color w:val="000000"/>
          <w:lang w:eastAsia="hr-HR"/>
        </w:rPr>
        <w:t xml:space="preserve">Ludbreg </w:t>
      </w:r>
      <w:r w:rsidR="00732847" w:rsidRPr="006E3476">
        <w:rPr>
          <w:rFonts w:eastAsia="SimSun"/>
          <w:color w:val="000000"/>
          <w:lang w:eastAsia="hr-HR"/>
        </w:rPr>
        <w:t xml:space="preserve">provodi aktivnosti  civilne zaštite u organizaciji zajedno s </w:t>
      </w:r>
      <w:r w:rsidR="00732847">
        <w:rPr>
          <w:rFonts w:eastAsia="SimSun"/>
          <w:color w:val="000000"/>
          <w:lang w:eastAsia="hr-HR"/>
        </w:rPr>
        <w:t>Gradom Ludbregom</w:t>
      </w:r>
      <w:r>
        <w:rPr>
          <w:rFonts w:eastAsia="SimSun"/>
          <w:color w:val="000000"/>
          <w:lang w:eastAsia="hr-HR"/>
        </w:rPr>
        <w:t>.</w:t>
      </w:r>
    </w:p>
    <w:p w:rsidR="00112032" w:rsidRDefault="00112032" w:rsidP="00DD3324">
      <w:pPr>
        <w:widowControl/>
        <w:autoSpaceDE w:val="0"/>
        <w:ind w:firstLine="360"/>
      </w:pPr>
      <w:r w:rsidRPr="00112032">
        <w:t>Podaci o pravnim osobama i materijalno tehničkim sredstvima kontinuirano su ažurirani u planskim dokumentima</w:t>
      </w:r>
      <w:r>
        <w:t>.</w:t>
      </w:r>
    </w:p>
    <w:p w:rsidR="00A00970" w:rsidRDefault="00732847" w:rsidP="00BB11A6">
      <w:pPr>
        <w:widowControl/>
        <w:autoSpaceDE w:val="0"/>
      </w:pPr>
      <w:r>
        <w:t xml:space="preserve"> </w:t>
      </w:r>
    </w:p>
    <w:p w:rsidR="00BB11A6" w:rsidRDefault="00BB11A6" w:rsidP="00BB11A6">
      <w:pPr>
        <w:widowControl/>
        <w:autoSpaceDE w:val="0"/>
        <w:rPr>
          <w:b/>
        </w:rPr>
      </w:pPr>
      <w:r w:rsidRPr="00BB11A6">
        <w:rPr>
          <w:b/>
        </w:rPr>
        <w:t>9. OSTALI SUDIONICI U SUSTAVU CIVILNE ZAŠTITE</w:t>
      </w:r>
    </w:p>
    <w:p w:rsidR="00BB11A6" w:rsidRDefault="00BB11A6" w:rsidP="00BB11A6">
      <w:pPr>
        <w:widowControl/>
        <w:autoSpaceDE w:val="0"/>
        <w:rPr>
          <w:b/>
        </w:rPr>
      </w:pPr>
    </w:p>
    <w:p w:rsidR="00932BFA" w:rsidRDefault="00932BFA" w:rsidP="00DD3324">
      <w:pPr>
        <w:widowControl/>
        <w:spacing w:before="72" w:after="72"/>
        <w:ind w:firstLine="360"/>
        <w:rPr>
          <w:rFonts w:eastAsia="Times New Roman"/>
          <w:color w:val="000000"/>
          <w:lang w:eastAsia="hr-HR"/>
        </w:rPr>
      </w:pPr>
      <w:r w:rsidRPr="00932BFA">
        <w:rPr>
          <w:rFonts w:eastAsia="Times New Roman"/>
          <w:color w:val="000000"/>
          <w:lang w:eastAsia="hr-HR"/>
        </w:rPr>
        <w:t xml:space="preserve">Na području </w:t>
      </w:r>
      <w:r>
        <w:rPr>
          <w:rFonts w:eastAsia="Times New Roman"/>
          <w:color w:val="000000"/>
          <w:lang w:eastAsia="hr-HR"/>
        </w:rPr>
        <w:t>Grada Ludbrega</w:t>
      </w:r>
      <w:r w:rsidRPr="00932BFA">
        <w:rPr>
          <w:rFonts w:eastAsia="Times New Roman"/>
          <w:color w:val="000000"/>
          <w:lang w:eastAsia="hr-HR"/>
        </w:rPr>
        <w:t xml:space="preserve"> djeluju službe i pravne osobe sudionici civilne zaštite koji u slučaju velikih nesreća i katastrofa postupaju u skladu s vlastitim operativnim planovima. Posebno mjesto i ulogu prilikom provođenja mjera i aktivnosti u sustavu civilne zaštite imaju sljedeće pravne osobe: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Zavod za javno zdravstvo Varaždinske županije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Zavod za hitnu medicinu Varaždinske županije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Dom zdravlja Varaždinske županije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Dom zdravlja Ludbreg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Centar za socijalnu skrb Ludbreg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HEP - ODS d.o.o. „Elektra“ Varaždin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Hrvatske vode VGO za Muru i gornju Dravu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Županijska uprava za ceste varaždinske županije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Hrvatski zavod za poljoprivrednu savjetodavnu službu – Ispostava Varaždin</w:t>
      </w:r>
    </w:p>
    <w:p w:rsidR="00932BFA" w:rsidRDefault="00932BFA" w:rsidP="00932BFA">
      <w:pPr>
        <w:pStyle w:val="Odlomakpopisa"/>
        <w:widowControl/>
        <w:numPr>
          <w:ilvl w:val="0"/>
          <w:numId w:val="28"/>
        </w:numPr>
        <w:spacing w:before="72" w:after="72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MUP – Policijska uprava Varaždinska – Policijska postaja Ludbreg</w:t>
      </w:r>
    </w:p>
    <w:p w:rsidR="00ED2880" w:rsidRPr="00E206FF" w:rsidRDefault="00ED2880" w:rsidP="00ED2880">
      <w:pPr>
        <w:widowControl/>
        <w:spacing w:before="72" w:after="72"/>
        <w:ind w:left="360"/>
        <w:rPr>
          <w:rFonts w:eastAsia="Times New Roman"/>
          <w:b/>
          <w:color w:val="000000"/>
          <w:lang w:eastAsia="hr-HR"/>
        </w:rPr>
      </w:pPr>
    </w:p>
    <w:p w:rsidR="00932BFA" w:rsidRPr="00E206FF" w:rsidRDefault="00ED2880" w:rsidP="00A21273">
      <w:pPr>
        <w:pStyle w:val="Odlomakpopisa"/>
        <w:widowControl/>
        <w:numPr>
          <w:ilvl w:val="0"/>
          <w:numId w:val="34"/>
        </w:numPr>
        <w:spacing w:before="72" w:after="72"/>
        <w:ind w:hanging="720"/>
        <w:rPr>
          <w:rFonts w:eastAsia="Times New Roman"/>
          <w:b/>
          <w:color w:val="000000"/>
          <w:lang w:eastAsia="hr-HR"/>
        </w:rPr>
      </w:pPr>
      <w:r w:rsidRPr="00E206FF">
        <w:rPr>
          <w:rFonts w:eastAsia="Times New Roman"/>
          <w:b/>
          <w:color w:val="000000"/>
          <w:lang w:eastAsia="hr-HR"/>
        </w:rPr>
        <w:t xml:space="preserve"> </w:t>
      </w:r>
      <w:r w:rsidR="00932BFA" w:rsidRPr="00E206FF">
        <w:rPr>
          <w:rFonts w:eastAsia="Times New Roman"/>
          <w:b/>
          <w:color w:val="000000"/>
          <w:lang w:eastAsia="hr-HR"/>
        </w:rPr>
        <w:t>ANALIZA FINANCIRANJA SUSTAVA CIVILNE ZAŠTITE</w:t>
      </w:r>
    </w:p>
    <w:p w:rsidR="00ED2880" w:rsidRPr="00ED2880" w:rsidRDefault="00ED2880" w:rsidP="00ED2880">
      <w:pPr>
        <w:pStyle w:val="Odlomakpopisa"/>
        <w:widowControl/>
        <w:spacing w:before="72" w:after="72"/>
        <w:rPr>
          <w:rFonts w:eastAsia="Times New Roman"/>
          <w:b/>
          <w:color w:val="000000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36"/>
        <w:gridCol w:w="2410"/>
      </w:tblGrid>
      <w:tr w:rsidR="000055F7" w:rsidRPr="0019699D" w:rsidTr="000055F7">
        <w:trPr>
          <w:gridAfter w:val="1"/>
          <w:wAfter w:w="2410" w:type="dxa"/>
          <w:trHeight w:val="230"/>
        </w:trPr>
        <w:tc>
          <w:tcPr>
            <w:tcW w:w="817" w:type="dxa"/>
            <w:vMerge w:val="restart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4536" w:type="dxa"/>
            <w:vMerge w:val="restart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OPIS POZICIJE</w:t>
            </w:r>
          </w:p>
        </w:tc>
      </w:tr>
      <w:tr w:rsidR="000055F7" w:rsidRPr="0019699D" w:rsidTr="000055F7">
        <w:tc>
          <w:tcPr>
            <w:tcW w:w="817" w:type="dxa"/>
            <w:vMerge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IZDVOJENA SREDSTVA U 2017</w:t>
            </w:r>
          </w:p>
        </w:tc>
      </w:tr>
      <w:tr w:rsidR="000055F7" w:rsidRPr="0019699D" w:rsidTr="000055F7">
        <w:tc>
          <w:tcPr>
            <w:tcW w:w="817" w:type="dxa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055F7" w:rsidRPr="0019699D" w:rsidRDefault="000055F7" w:rsidP="002C54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lastRenderedPageBreak/>
              <w:t>OPERATIVNE SNAGE SUSTAVA CIVILNE ZAŠTITE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1. STOŽERI CIVILNE ZAŠTITE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1.1.MATERIJALNO-TEHNIČKI TROŠKOVI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obuka i osposobljavanje,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osobna i skupna oprema,</w:t>
            </w: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ostali troškovi.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lastRenderedPageBreak/>
              <w:t>2. VATROGASTVO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 xml:space="preserve">2.1. DOBROVOLJNA 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VATROGASNA DRUŠTVA (DVD)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PLAĆE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 (troškovi redovne djelatnosti, troškovi osobne i skupne opreme, troškovi osiguranja, troškovi liječničkih pregleda, troškovi osposobljavanja, troškovi intervencija i </w:t>
            </w:r>
            <w:proofErr w:type="spellStart"/>
            <w:r w:rsidRPr="0019699D">
              <w:rPr>
                <w:sz w:val="20"/>
                <w:szCs w:val="20"/>
              </w:rPr>
              <w:t>dr</w:t>
            </w:r>
            <w:proofErr w:type="spellEnd"/>
            <w:r w:rsidRPr="0019699D">
              <w:rPr>
                <w:sz w:val="20"/>
                <w:szCs w:val="20"/>
              </w:rPr>
              <w:t>.)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 xml:space="preserve">2.2. VATROGASNE ZAJEDNICE  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PLAĆE</w:t>
            </w:r>
          </w:p>
          <w:p w:rsidR="000055F7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-MATERIJALNO-TEHNIČKI TROŠKOVI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</w:p>
          <w:p w:rsidR="000055F7" w:rsidRPr="0019699D" w:rsidRDefault="000055F7" w:rsidP="002C5452">
            <w:pPr>
              <w:spacing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2.3. Program aktivnosti u provedbi posebnih mjera zaštite od požara od interesa za Republiku Hrvatsku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- troškovi angažiranja (plaća, obuka) sezonskih vatrogasaca, troškovi intervencija i </w:t>
            </w:r>
            <w:proofErr w:type="spellStart"/>
            <w:r w:rsidRPr="0019699D">
              <w:rPr>
                <w:sz w:val="20"/>
                <w:szCs w:val="20"/>
              </w:rPr>
              <w:t>dr</w:t>
            </w:r>
            <w:proofErr w:type="spellEnd"/>
            <w:r w:rsidRPr="0019699D">
              <w:rPr>
                <w:sz w:val="20"/>
                <w:szCs w:val="20"/>
              </w:rPr>
              <w:t>., sukladno Planu provedbe Programa aktivnosti za 2016. godinu,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3. Gorska služba spašavanja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PLAĆE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 (troškovi redovne djelatnosti, osobna i skupna oprema, troškovi osposobljavanja, troškovi intervencija i </w:t>
            </w:r>
            <w:proofErr w:type="spellStart"/>
            <w:r w:rsidRPr="0019699D">
              <w:rPr>
                <w:sz w:val="20"/>
                <w:szCs w:val="20"/>
              </w:rPr>
              <w:t>dr</w:t>
            </w:r>
            <w:proofErr w:type="spellEnd"/>
            <w:r w:rsidRPr="0019699D">
              <w:rPr>
                <w:sz w:val="20"/>
                <w:szCs w:val="20"/>
              </w:rPr>
              <w:t>.)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4. Crveni križ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PLAĆE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(osobna i skupna oprema, troškovi osposobljavanja, troškovi intervencija i </w:t>
            </w:r>
            <w:proofErr w:type="spellStart"/>
            <w:r w:rsidRPr="0019699D">
              <w:rPr>
                <w:sz w:val="20"/>
                <w:szCs w:val="20"/>
              </w:rPr>
              <w:t>dr</w:t>
            </w:r>
            <w:proofErr w:type="spellEnd"/>
            <w:r w:rsidRPr="0019699D">
              <w:rPr>
                <w:sz w:val="20"/>
                <w:szCs w:val="20"/>
              </w:rPr>
              <w:t>.)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 xml:space="preserve">5. Pravni subjekti koje su Odlukom temeljem Procjene ugroženosti JLP(R)S-e utvrđene kao pravne osobe od posebnog interesa za </w:t>
            </w:r>
            <w:proofErr w:type="spellStart"/>
            <w:r w:rsidRPr="0019699D">
              <w:rPr>
                <w:b/>
                <w:bCs/>
                <w:sz w:val="20"/>
                <w:szCs w:val="20"/>
              </w:rPr>
              <w:t>ZiS</w:t>
            </w:r>
            <w:proofErr w:type="spellEnd"/>
          </w:p>
          <w:p w:rsidR="000055F7" w:rsidRPr="0019699D" w:rsidRDefault="000055F7" w:rsidP="002C54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6. Udruge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-</w:t>
            </w:r>
            <w:r w:rsidRPr="0019699D">
              <w:rPr>
                <w:sz w:val="20"/>
                <w:szCs w:val="20"/>
              </w:rPr>
              <w:t xml:space="preserve"> MATERIJALNO-TEHNIČKI TROŠKOVI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 xml:space="preserve">7. </w:t>
            </w:r>
            <w:r w:rsidRPr="0019699D">
              <w:rPr>
                <w:b/>
                <w:bCs/>
                <w:sz w:val="20"/>
                <w:szCs w:val="20"/>
              </w:rPr>
              <w:t xml:space="preserve"> POSTROJBE CIVILNE ZAŠTITE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 MATERIJALNO-TEHNIČKI TROŠKOVI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obuka i osposobljavanje,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osobna i skupna oprema,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angažiranje CZ -mobilizacija,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smotra CZ,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ostali troškovi.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8. </w:t>
            </w:r>
            <w:r w:rsidRPr="0019699D">
              <w:rPr>
                <w:b/>
                <w:bCs/>
                <w:sz w:val="20"/>
                <w:szCs w:val="20"/>
              </w:rPr>
              <w:t xml:space="preserve"> POVJERENICI CIVILNE ZAŠTITE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obuka i osposobljavanje,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osobna oprema,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angažiranje-mobilizacija, 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ostali troškovi.</w:t>
            </w:r>
          </w:p>
        </w:tc>
        <w:tc>
          <w:tcPr>
            <w:tcW w:w="2410" w:type="dxa"/>
          </w:tcPr>
          <w:p w:rsidR="000055F7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pStyle w:val="Odlomakpopis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1111C4" w:rsidRDefault="000055F7" w:rsidP="000055F7">
            <w:pPr>
              <w:jc w:val="center"/>
              <w:rPr>
                <w:b/>
                <w:sz w:val="20"/>
                <w:szCs w:val="20"/>
              </w:rPr>
            </w:pPr>
            <w:r w:rsidRPr="001111C4">
              <w:rPr>
                <w:b/>
                <w:sz w:val="20"/>
                <w:szCs w:val="20"/>
              </w:rPr>
              <w:lastRenderedPageBreak/>
              <w:t>445.330,68</w:t>
            </w:r>
          </w:p>
          <w:p w:rsidR="000055F7" w:rsidRDefault="000055F7" w:rsidP="000055F7">
            <w:pPr>
              <w:rPr>
                <w:sz w:val="20"/>
                <w:szCs w:val="20"/>
              </w:rPr>
            </w:pP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318.427,76</w:t>
            </w: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177.125,18</w:t>
            </w: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141.302,58</w:t>
            </w: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Default="000055F7" w:rsidP="000055F7">
            <w:pPr>
              <w:rPr>
                <w:sz w:val="20"/>
                <w:szCs w:val="20"/>
              </w:rPr>
            </w:pP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126.902,92</w:t>
            </w: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126.902,92</w:t>
            </w: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</w:p>
          <w:p w:rsidR="000055F7" w:rsidRDefault="000055F7" w:rsidP="000055F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1111C4" w:rsidRDefault="000055F7" w:rsidP="000055F7">
            <w:pPr>
              <w:jc w:val="center"/>
              <w:rPr>
                <w:b/>
                <w:sz w:val="20"/>
                <w:szCs w:val="20"/>
              </w:rPr>
            </w:pPr>
            <w:r w:rsidRPr="001111C4">
              <w:rPr>
                <w:b/>
                <w:sz w:val="20"/>
                <w:szCs w:val="20"/>
              </w:rPr>
              <w:t>161.000,04</w:t>
            </w:r>
          </w:p>
          <w:p w:rsidR="000055F7" w:rsidRDefault="000055F7" w:rsidP="0000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75.000,00</w:t>
            </w:r>
          </w:p>
          <w:p w:rsidR="000055F7" w:rsidRDefault="000055F7" w:rsidP="0000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86.000,04</w:t>
            </w: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Pr="000055F7" w:rsidRDefault="000055F7" w:rsidP="000055F7">
            <w:pPr>
              <w:rPr>
                <w:sz w:val="20"/>
                <w:szCs w:val="20"/>
              </w:rPr>
            </w:pPr>
          </w:p>
          <w:p w:rsidR="000055F7" w:rsidRDefault="000055F7" w:rsidP="000055F7">
            <w:pPr>
              <w:jc w:val="center"/>
              <w:rPr>
                <w:sz w:val="20"/>
                <w:szCs w:val="20"/>
              </w:rPr>
            </w:pPr>
          </w:p>
          <w:p w:rsidR="000055F7" w:rsidRPr="001111C4" w:rsidRDefault="001111C4" w:rsidP="001111C4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111C4">
              <w:rPr>
                <w:b/>
                <w:sz w:val="20"/>
                <w:szCs w:val="20"/>
              </w:rPr>
              <w:t>126.900,00</w:t>
            </w:r>
          </w:p>
        </w:tc>
      </w:tr>
      <w:tr w:rsidR="000055F7" w:rsidRPr="0019699D" w:rsidTr="000055F7">
        <w:tc>
          <w:tcPr>
            <w:tcW w:w="817" w:type="dxa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0055F7" w:rsidRPr="0019699D" w:rsidRDefault="000055F7" w:rsidP="002C54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1. TROŠKOVI IZRADE I REVIZIJE:</w:t>
            </w:r>
          </w:p>
          <w:p w:rsidR="000055F7" w:rsidRPr="0019699D" w:rsidRDefault="000055F7" w:rsidP="002C5452">
            <w:pPr>
              <w:spacing w:line="240" w:lineRule="auto"/>
              <w:rPr>
                <w:bCs/>
                <w:sz w:val="20"/>
                <w:szCs w:val="20"/>
              </w:rPr>
            </w:pPr>
            <w:r w:rsidRPr="0019699D">
              <w:rPr>
                <w:bCs/>
                <w:sz w:val="20"/>
                <w:szCs w:val="20"/>
              </w:rPr>
              <w:t>-   Procjene rizika,</w:t>
            </w:r>
          </w:p>
          <w:p w:rsidR="000055F7" w:rsidRPr="0019699D" w:rsidRDefault="000055F7" w:rsidP="002C5452">
            <w:pPr>
              <w:spacing w:line="240" w:lineRule="auto"/>
              <w:rPr>
                <w:bCs/>
                <w:sz w:val="20"/>
                <w:szCs w:val="20"/>
              </w:rPr>
            </w:pPr>
            <w:r w:rsidRPr="0019699D">
              <w:rPr>
                <w:bCs/>
                <w:sz w:val="20"/>
                <w:szCs w:val="20"/>
              </w:rPr>
              <w:t>-   Plana civilne zaštite.</w:t>
            </w:r>
          </w:p>
          <w:p w:rsidR="000055F7" w:rsidRPr="0019699D" w:rsidRDefault="000055F7" w:rsidP="002C5452">
            <w:pPr>
              <w:spacing w:line="240" w:lineRule="auto"/>
              <w:rPr>
                <w:bCs/>
                <w:sz w:val="20"/>
                <w:szCs w:val="20"/>
              </w:rPr>
            </w:pPr>
            <w:r w:rsidRPr="0019699D">
              <w:rPr>
                <w:bCs/>
                <w:sz w:val="20"/>
                <w:szCs w:val="20"/>
              </w:rPr>
              <w:t>2. Ostali troškovi</w:t>
            </w:r>
          </w:p>
        </w:tc>
        <w:tc>
          <w:tcPr>
            <w:tcW w:w="2410" w:type="dxa"/>
          </w:tcPr>
          <w:p w:rsidR="001111C4" w:rsidRDefault="001111C4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111C4" w:rsidRPr="001111C4" w:rsidRDefault="001111C4" w:rsidP="001111C4">
            <w:pPr>
              <w:rPr>
                <w:sz w:val="20"/>
                <w:szCs w:val="20"/>
              </w:rPr>
            </w:pPr>
          </w:p>
          <w:p w:rsidR="001111C4" w:rsidRPr="001111C4" w:rsidRDefault="001111C4" w:rsidP="001111C4">
            <w:pPr>
              <w:rPr>
                <w:b/>
                <w:sz w:val="20"/>
                <w:szCs w:val="20"/>
              </w:rPr>
            </w:pPr>
          </w:p>
          <w:p w:rsidR="000055F7" w:rsidRPr="001111C4" w:rsidRDefault="001111C4" w:rsidP="001111C4">
            <w:pPr>
              <w:jc w:val="center"/>
              <w:rPr>
                <w:sz w:val="20"/>
                <w:szCs w:val="20"/>
              </w:rPr>
            </w:pPr>
            <w:r w:rsidRPr="001111C4">
              <w:rPr>
                <w:b/>
                <w:sz w:val="20"/>
                <w:szCs w:val="20"/>
              </w:rPr>
              <w:t>10.312,50</w:t>
            </w:r>
          </w:p>
        </w:tc>
      </w:tr>
      <w:tr w:rsidR="000055F7" w:rsidRPr="0019699D" w:rsidTr="000055F7">
        <w:tc>
          <w:tcPr>
            <w:tcW w:w="817" w:type="dxa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0055F7" w:rsidRPr="0019699D" w:rsidRDefault="000055F7" w:rsidP="002C5452">
            <w:pPr>
              <w:spacing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1. MEĐUNARODNA SURADNJA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 xml:space="preserve"> - </w:t>
            </w:r>
            <w:r w:rsidRPr="0019699D">
              <w:rPr>
                <w:sz w:val="20"/>
                <w:szCs w:val="20"/>
              </w:rPr>
              <w:t>(radni sastanci sa predstavnicima susjednih država na temu zaštite i spašavanja)</w:t>
            </w: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-Troškovi vezani za organizaciju međunarodnih susreta</w:t>
            </w:r>
          </w:p>
        </w:tc>
        <w:tc>
          <w:tcPr>
            <w:tcW w:w="2410" w:type="dxa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55F7" w:rsidRPr="0019699D" w:rsidTr="000055F7">
        <w:tc>
          <w:tcPr>
            <w:tcW w:w="817" w:type="dxa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0055F7" w:rsidRPr="0019699D" w:rsidRDefault="000055F7" w:rsidP="002C54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lastRenderedPageBreak/>
              <w:t>1. SKLONIŠTA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1.1. VODITELJI SKLONIŠTA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lastRenderedPageBreak/>
              <w:t xml:space="preserve"> - obuka i osposobljavanje,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osobna oprema,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angažiranje-mobilizacija,</w:t>
            </w:r>
          </w:p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- ostali troškovi.</w:t>
            </w:r>
          </w:p>
          <w:p w:rsidR="000055F7" w:rsidRPr="0019699D" w:rsidRDefault="000055F7" w:rsidP="002C5452">
            <w:pPr>
              <w:spacing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1.2. FINANCIJSKA SREDSTVA ZA ODRŽAVANJE SKLONIŠTA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 Investicijsko održavanje,</w:t>
            </w:r>
          </w:p>
          <w:p w:rsidR="000055F7" w:rsidRPr="0019699D" w:rsidRDefault="000055F7" w:rsidP="002C5452">
            <w:pPr>
              <w:spacing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 Tekuće održavanje</w:t>
            </w:r>
          </w:p>
        </w:tc>
        <w:tc>
          <w:tcPr>
            <w:tcW w:w="2410" w:type="dxa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55F7" w:rsidRPr="0019699D" w:rsidTr="000055F7">
        <w:tc>
          <w:tcPr>
            <w:tcW w:w="5353" w:type="dxa"/>
            <w:gridSpan w:val="2"/>
          </w:tcPr>
          <w:p w:rsidR="000055F7" w:rsidRPr="0019699D" w:rsidRDefault="000055F7" w:rsidP="002C5452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lastRenderedPageBreak/>
              <w:t>UKUPNO IZDVAJANJE ZA CIVILNU ZAŠTITU</w:t>
            </w:r>
          </w:p>
        </w:tc>
        <w:tc>
          <w:tcPr>
            <w:tcW w:w="2410" w:type="dxa"/>
          </w:tcPr>
          <w:p w:rsidR="000055F7" w:rsidRPr="0019699D" w:rsidRDefault="001111C4" w:rsidP="001111C4">
            <w:pPr>
              <w:autoSpaceDE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743.543,22</w:t>
            </w:r>
          </w:p>
        </w:tc>
      </w:tr>
    </w:tbl>
    <w:p w:rsidR="00E308AA" w:rsidRPr="00E308AA" w:rsidRDefault="00E308AA" w:rsidP="00932BFA">
      <w:pPr>
        <w:widowControl/>
        <w:spacing w:before="72" w:after="72"/>
        <w:rPr>
          <w:rFonts w:eastAsia="Times New Roman"/>
          <w:b/>
          <w:color w:val="000000"/>
          <w:lang w:eastAsia="hr-HR"/>
        </w:rPr>
      </w:pPr>
    </w:p>
    <w:p w:rsidR="00932BFA" w:rsidRPr="00E308AA" w:rsidRDefault="00932BFA" w:rsidP="00E308AA">
      <w:pPr>
        <w:widowControl/>
        <w:tabs>
          <w:tab w:val="left" w:pos="2940"/>
        </w:tabs>
        <w:spacing w:before="72" w:after="72"/>
        <w:rPr>
          <w:rFonts w:eastAsia="Times New Roman"/>
          <w:b/>
          <w:lang w:eastAsia="hr-HR"/>
        </w:rPr>
      </w:pPr>
      <w:r w:rsidRPr="00E308AA">
        <w:rPr>
          <w:rFonts w:eastAsia="Times New Roman"/>
          <w:b/>
          <w:lang w:eastAsia="hr-HR"/>
        </w:rPr>
        <w:t>11. POPIS SKLONIŠTA</w:t>
      </w:r>
      <w:r w:rsidR="00E308AA" w:rsidRPr="00E308AA">
        <w:rPr>
          <w:rFonts w:eastAsia="Times New Roman"/>
          <w:b/>
          <w:lang w:eastAsia="hr-HR"/>
        </w:rPr>
        <w:tab/>
      </w:r>
    </w:p>
    <w:p w:rsidR="00E308AA" w:rsidRPr="00E308AA" w:rsidRDefault="00E308AA" w:rsidP="00E308AA">
      <w:pPr>
        <w:pStyle w:val="Odlomakpopisa"/>
        <w:widowControl/>
        <w:numPr>
          <w:ilvl w:val="0"/>
          <w:numId w:val="25"/>
        </w:numPr>
        <w:tabs>
          <w:tab w:val="left" w:pos="2940"/>
        </w:tabs>
        <w:spacing w:before="72" w:after="72"/>
        <w:rPr>
          <w:rFonts w:eastAsia="Times New Roman"/>
          <w:b/>
          <w:lang w:eastAsia="hr-HR"/>
        </w:rPr>
      </w:pPr>
      <w:r w:rsidRPr="00E308AA">
        <w:rPr>
          <w:rFonts w:eastAsia="Times New Roman"/>
          <w:b/>
          <w:lang w:eastAsia="hr-HR"/>
        </w:rPr>
        <w:t>Smještajni kapaciteti Grada Ludbrega</w:t>
      </w:r>
    </w:p>
    <w:p w:rsidR="00E308AA" w:rsidRDefault="00E308AA" w:rsidP="00E308AA">
      <w:pPr>
        <w:pStyle w:val="Odlomakpopisa"/>
        <w:widowControl/>
        <w:numPr>
          <w:ilvl w:val="0"/>
          <w:numId w:val="28"/>
        </w:numPr>
        <w:tabs>
          <w:tab w:val="left" w:pos="2940"/>
        </w:tabs>
        <w:spacing w:before="72" w:after="7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Gradska sportska dvorana, Ludbreg, Zagorska 11</w:t>
      </w:r>
    </w:p>
    <w:p w:rsidR="00E308AA" w:rsidRDefault="00E308AA" w:rsidP="00E308AA">
      <w:pPr>
        <w:pStyle w:val="Odlomakpopisa"/>
        <w:widowControl/>
        <w:numPr>
          <w:ilvl w:val="0"/>
          <w:numId w:val="28"/>
        </w:numPr>
        <w:tabs>
          <w:tab w:val="left" w:pos="2940"/>
        </w:tabs>
        <w:spacing w:before="72" w:after="7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Društveni Dom </w:t>
      </w:r>
      <w:proofErr w:type="spellStart"/>
      <w:r>
        <w:rPr>
          <w:rFonts w:eastAsia="Times New Roman"/>
          <w:lang w:eastAsia="hr-HR"/>
        </w:rPr>
        <w:t>Hrastovsko</w:t>
      </w:r>
      <w:proofErr w:type="spellEnd"/>
      <w:r>
        <w:rPr>
          <w:rFonts w:eastAsia="Times New Roman"/>
          <w:lang w:eastAsia="hr-HR"/>
        </w:rPr>
        <w:t xml:space="preserve">, </w:t>
      </w:r>
      <w:proofErr w:type="spellStart"/>
      <w:r>
        <w:rPr>
          <w:rFonts w:eastAsia="Times New Roman"/>
          <w:lang w:eastAsia="hr-HR"/>
        </w:rPr>
        <w:t>Hrastovsko</w:t>
      </w:r>
      <w:proofErr w:type="spellEnd"/>
      <w:r>
        <w:rPr>
          <w:rFonts w:eastAsia="Times New Roman"/>
          <w:lang w:eastAsia="hr-HR"/>
        </w:rPr>
        <w:t>, Kalnička ulica 3</w:t>
      </w:r>
    </w:p>
    <w:p w:rsidR="00E308AA" w:rsidRDefault="00E308AA" w:rsidP="00E308AA">
      <w:pPr>
        <w:pStyle w:val="Odlomakpopisa"/>
        <w:widowControl/>
        <w:numPr>
          <w:ilvl w:val="0"/>
          <w:numId w:val="28"/>
        </w:numPr>
        <w:tabs>
          <w:tab w:val="left" w:pos="2940"/>
        </w:tabs>
        <w:spacing w:before="72" w:after="7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Društveni dom </w:t>
      </w:r>
      <w:proofErr w:type="spellStart"/>
      <w:r>
        <w:rPr>
          <w:rFonts w:eastAsia="Times New Roman"/>
          <w:lang w:eastAsia="hr-HR"/>
        </w:rPr>
        <w:t>Čukovec</w:t>
      </w:r>
      <w:proofErr w:type="spellEnd"/>
      <w:r>
        <w:rPr>
          <w:rFonts w:eastAsia="Times New Roman"/>
          <w:lang w:eastAsia="hr-HR"/>
        </w:rPr>
        <w:t xml:space="preserve">, </w:t>
      </w:r>
      <w:proofErr w:type="spellStart"/>
      <w:r>
        <w:rPr>
          <w:rFonts w:eastAsia="Times New Roman"/>
          <w:lang w:eastAsia="hr-HR"/>
        </w:rPr>
        <w:t>Čukovec</w:t>
      </w:r>
      <w:proofErr w:type="spellEnd"/>
      <w:r>
        <w:rPr>
          <w:rFonts w:eastAsia="Times New Roman"/>
          <w:lang w:eastAsia="hr-HR"/>
        </w:rPr>
        <w:t>, Graci 2</w:t>
      </w:r>
    </w:p>
    <w:p w:rsidR="00E308AA" w:rsidRDefault="00E308AA" w:rsidP="00E308AA">
      <w:pPr>
        <w:pStyle w:val="Odlomakpopisa"/>
        <w:widowControl/>
        <w:numPr>
          <w:ilvl w:val="0"/>
          <w:numId w:val="28"/>
        </w:numPr>
        <w:tabs>
          <w:tab w:val="left" w:pos="2940"/>
        </w:tabs>
        <w:spacing w:before="72" w:after="7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Društveni dom Apatija, Apatija 21a</w:t>
      </w:r>
    </w:p>
    <w:p w:rsidR="00E308AA" w:rsidRDefault="00E308AA" w:rsidP="00E308AA">
      <w:pPr>
        <w:pStyle w:val="Odlomakpopisa"/>
        <w:widowControl/>
        <w:numPr>
          <w:ilvl w:val="0"/>
          <w:numId w:val="28"/>
        </w:numPr>
        <w:tabs>
          <w:tab w:val="left" w:pos="2940"/>
        </w:tabs>
        <w:spacing w:before="72" w:after="7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Društveni dom </w:t>
      </w:r>
      <w:proofErr w:type="spellStart"/>
      <w:r>
        <w:rPr>
          <w:rFonts w:eastAsia="Times New Roman"/>
          <w:lang w:eastAsia="hr-HR"/>
        </w:rPr>
        <w:t>Sigetec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Ludbreški</w:t>
      </w:r>
      <w:proofErr w:type="spellEnd"/>
      <w:r>
        <w:rPr>
          <w:rFonts w:eastAsia="Times New Roman"/>
          <w:lang w:eastAsia="hr-HR"/>
        </w:rPr>
        <w:t xml:space="preserve">, </w:t>
      </w:r>
      <w:proofErr w:type="spellStart"/>
      <w:r>
        <w:rPr>
          <w:rFonts w:eastAsia="Times New Roman"/>
          <w:lang w:eastAsia="hr-HR"/>
        </w:rPr>
        <w:t>Sigetec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Ludbreški</w:t>
      </w:r>
      <w:proofErr w:type="spellEnd"/>
      <w:r>
        <w:rPr>
          <w:rFonts w:eastAsia="Times New Roman"/>
          <w:lang w:eastAsia="hr-HR"/>
        </w:rPr>
        <w:t>, Ulica Braće Radić 13</w:t>
      </w:r>
    </w:p>
    <w:p w:rsidR="00E308AA" w:rsidRDefault="00E308AA" w:rsidP="00E308AA">
      <w:pPr>
        <w:pStyle w:val="Odlomakpopisa"/>
        <w:widowControl/>
        <w:numPr>
          <w:ilvl w:val="0"/>
          <w:numId w:val="28"/>
        </w:numPr>
        <w:tabs>
          <w:tab w:val="left" w:pos="2940"/>
        </w:tabs>
        <w:spacing w:before="72" w:after="7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Društveni dom Vinogradi </w:t>
      </w:r>
      <w:proofErr w:type="spellStart"/>
      <w:r>
        <w:rPr>
          <w:rFonts w:eastAsia="Times New Roman"/>
          <w:lang w:eastAsia="hr-HR"/>
        </w:rPr>
        <w:t>Ludbreški</w:t>
      </w:r>
      <w:proofErr w:type="spellEnd"/>
      <w:r>
        <w:rPr>
          <w:rFonts w:eastAsia="Times New Roman"/>
          <w:lang w:eastAsia="hr-HR"/>
        </w:rPr>
        <w:t xml:space="preserve">, Vinogradi </w:t>
      </w:r>
      <w:proofErr w:type="spellStart"/>
      <w:r>
        <w:rPr>
          <w:rFonts w:eastAsia="Times New Roman"/>
          <w:lang w:eastAsia="hr-HR"/>
        </w:rPr>
        <w:t>Ludbreški</w:t>
      </w:r>
      <w:proofErr w:type="spellEnd"/>
      <w:r>
        <w:rPr>
          <w:rFonts w:eastAsia="Times New Roman"/>
          <w:lang w:eastAsia="hr-HR"/>
        </w:rPr>
        <w:t xml:space="preserve"> 65a</w:t>
      </w:r>
    </w:p>
    <w:p w:rsidR="00E308AA" w:rsidRDefault="00E308AA" w:rsidP="00E308AA">
      <w:pPr>
        <w:pStyle w:val="Odlomakpopisa"/>
        <w:widowControl/>
        <w:numPr>
          <w:ilvl w:val="0"/>
          <w:numId w:val="28"/>
        </w:numPr>
        <w:tabs>
          <w:tab w:val="left" w:pos="2940"/>
        </w:tabs>
        <w:spacing w:before="72" w:after="7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Društveni dom Poljanec, Poljanec, Varaždinska ulica 185</w:t>
      </w:r>
    </w:p>
    <w:p w:rsidR="00E308AA" w:rsidRDefault="00E308AA" w:rsidP="00E308AA">
      <w:pPr>
        <w:pStyle w:val="Odlomakpopisa"/>
        <w:widowControl/>
        <w:tabs>
          <w:tab w:val="left" w:pos="2940"/>
        </w:tabs>
        <w:spacing w:before="72" w:after="72"/>
        <w:rPr>
          <w:rFonts w:eastAsia="Times New Roman"/>
          <w:lang w:eastAsia="hr-HR"/>
        </w:rPr>
      </w:pPr>
    </w:p>
    <w:p w:rsidR="00E308AA" w:rsidRPr="00E308AA" w:rsidRDefault="00E308AA" w:rsidP="00E308AA">
      <w:pPr>
        <w:pStyle w:val="Odlomakpopisa"/>
        <w:widowControl/>
        <w:numPr>
          <w:ilvl w:val="0"/>
          <w:numId w:val="25"/>
        </w:numPr>
        <w:tabs>
          <w:tab w:val="left" w:pos="2940"/>
        </w:tabs>
        <w:spacing w:before="72" w:after="72"/>
        <w:rPr>
          <w:rFonts w:eastAsia="Times New Roman"/>
          <w:b/>
          <w:lang w:eastAsia="hr-HR"/>
        </w:rPr>
      </w:pPr>
      <w:r w:rsidRPr="00E308AA">
        <w:rPr>
          <w:rFonts w:eastAsia="Times New Roman"/>
          <w:b/>
          <w:lang w:eastAsia="hr-HR"/>
        </w:rPr>
        <w:t xml:space="preserve">Smještajni kapaciteti DVD-a </w:t>
      </w:r>
      <w:proofErr w:type="spellStart"/>
      <w:r w:rsidRPr="00E308AA">
        <w:rPr>
          <w:rFonts w:eastAsia="Times New Roman"/>
          <w:b/>
          <w:lang w:eastAsia="hr-HR"/>
        </w:rPr>
        <w:t>Slokovec</w:t>
      </w:r>
      <w:proofErr w:type="spellEnd"/>
    </w:p>
    <w:p w:rsidR="00E308AA" w:rsidRDefault="00E308AA" w:rsidP="00E308AA">
      <w:pPr>
        <w:pStyle w:val="Odlomakpopisa"/>
        <w:widowControl/>
        <w:numPr>
          <w:ilvl w:val="0"/>
          <w:numId w:val="28"/>
        </w:numPr>
        <w:tabs>
          <w:tab w:val="left" w:pos="2940"/>
        </w:tabs>
        <w:spacing w:before="72" w:after="7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Vatrogasni dom </w:t>
      </w:r>
      <w:proofErr w:type="spellStart"/>
      <w:r>
        <w:rPr>
          <w:rFonts w:eastAsia="Times New Roman"/>
          <w:lang w:eastAsia="hr-HR"/>
        </w:rPr>
        <w:t>Slokovec</w:t>
      </w:r>
      <w:proofErr w:type="spellEnd"/>
      <w:r>
        <w:rPr>
          <w:rFonts w:eastAsia="Times New Roman"/>
          <w:lang w:eastAsia="hr-HR"/>
        </w:rPr>
        <w:t xml:space="preserve">, </w:t>
      </w:r>
      <w:proofErr w:type="spellStart"/>
      <w:r>
        <w:rPr>
          <w:rFonts w:eastAsia="Times New Roman"/>
          <w:lang w:eastAsia="hr-HR"/>
        </w:rPr>
        <w:t>Slokovec</w:t>
      </w:r>
      <w:proofErr w:type="spellEnd"/>
      <w:r>
        <w:rPr>
          <w:rFonts w:eastAsia="Times New Roman"/>
          <w:lang w:eastAsia="hr-HR"/>
        </w:rPr>
        <w:t xml:space="preserve"> 45</w:t>
      </w:r>
    </w:p>
    <w:p w:rsidR="00E308AA" w:rsidRDefault="00E308AA" w:rsidP="00E308AA">
      <w:pPr>
        <w:pStyle w:val="Odlomakpopisa"/>
        <w:widowControl/>
        <w:tabs>
          <w:tab w:val="left" w:pos="2940"/>
        </w:tabs>
        <w:spacing w:before="72" w:after="72"/>
        <w:rPr>
          <w:rFonts w:eastAsia="Times New Roman"/>
          <w:lang w:eastAsia="hr-HR"/>
        </w:rPr>
      </w:pPr>
    </w:p>
    <w:p w:rsidR="00BB11A6" w:rsidRDefault="00E308AA" w:rsidP="00E308AA">
      <w:pPr>
        <w:pStyle w:val="Odlomakpopisa"/>
        <w:widowControl/>
        <w:numPr>
          <w:ilvl w:val="0"/>
          <w:numId w:val="25"/>
        </w:numPr>
        <w:autoSpaceDE w:val="0"/>
        <w:rPr>
          <w:b/>
        </w:rPr>
      </w:pPr>
      <w:r>
        <w:rPr>
          <w:b/>
        </w:rPr>
        <w:t>Smještajni kapaciteti Športskog ribolovnog društva Ludbreg</w:t>
      </w:r>
    </w:p>
    <w:p w:rsidR="00E308AA" w:rsidRDefault="00E308AA" w:rsidP="00E308AA">
      <w:pPr>
        <w:pStyle w:val="Odlomakpopisa"/>
        <w:widowControl/>
        <w:numPr>
          <w:ilvl w:val="0"/>
          <w:numId w:val="28"/>
        </w:numPr>
        <w:autoSpaceDE w:val="0"/>
      </w:pPr>
      <w:r w:rsidRPr="00E308AA">
        <w:t xml:space="preserve">Ribički dom, Vinogradi </w:t>
      </w:r>
      <w:proofErr w:type="spellStart"/>
      <w:r w:rsidRPr="00E308AA">
        <w:t>Ludbreški</w:t>
      </w:r>
      <w:proofErr w:type="spellEnd"/>
      <w:r w:rsidRPr="00E308AA">
        <w:t xml:space="preserve"> 54</w:t>
      </w:r>
    </w:p>
    <w:p w:rsidR="00E308AA" w:rsidRDefault="00E308AA" w:rsidP="00E308AA">
      <w:pPr>
        <w:pStyle w:val="Odlomakpopisa"/>
        <w:widowControl/>
        <w:autoSpaceDE w:val="0"/>
      </w:pPr>
    </w:p>
    <w:p w:rsidR="00E308AA" w:rsidRDefault="00E308AA" w:rsidP="00E308AA">
      <w:pPr>
        <w:pStyle w:val="Odlomakpopisa"/>
        <w:widowControl/>
        <w:numPr>
          <w:ilvl w:val="0"/>
          <w:numId w:val="25"/>
        </w:numPr>
        <w:autoSpaceDE w:val="0"/>
        <w:rPr>
          <w:b/>
        </w:rPr>
      </w:pPr>
      <w:r w:rsidRPr="00E308AA">
        <w:rPr>
          <w:b/>
        </w:rPr>
        <w:t>Smještajni kapaciteti Lovačkog društva „Srnjak“ Ludbreg</w:t>
      </w:r>
    </w:p>
    <w:p w:rsidR="00E308AA" w:rsidRDefault="00E308AA" w:rsidP="00E308AA">
      <w:pPr>
        <w:pStyle w:val="Odlomakpopisa"/>
        <w:widowControl/>
        <w:numPr>
          <w:ilvl w:val="0"/>
          <w:numId w:val="28"/>
        </w:numPr>
        <w:autoSpaceDE w:val="0"/>
      </w:pPr>
      <w:r w:rsidRPr="00E308AA">
        <w:t>Lovački dom, Ludbreg, Lovački put bb</w:t>
      </w:r>
    </w:p>
    <w:p w:rsidR="007C7B38" w:rsidRPr="00E308AA" w:rsidRDefault="007C7B38" w:rsidP="00E308AA">
      <w:pPr>
        <w:widowControl/>
        <w:autoSpaceDE w:val="0"/>
        <w:ind w:left="360"/>
      </w:pPr>
      <w:bookmarkStart w:id="0" w:name="_GoBack"/>
      <w:bookmarkEnd w:id="0"/>
    </w:p>
    <w:p w:rsidR="00BB11A6" w:rsidRPr="00E308AA" w:rsidRDefault="00932BFA" w:rsidP="00D649E2">
      <w:pPr>
        <w:rPr>
          <w:b/>
        </w:rPr>
      </w:pPr>
      <w:r w:rsidRPr="00E308AA">
        <w:rPr>
          <w:b/>
        </w:rPr>
        <w:t>12. ZAKLJUČAK</w:t>
      </w:r>
    </w:p>
    <w:p w:rsidR="00932BFA" w:rsidRDefault="00932BFA" w:rsidP="00D649E2"/>
    <w:p w:rsidR="007C7B38" w:rsidRDefault="007C7B38" w:rsidP="00150344">
      <w:pPr>
        <w:widowControl/>
        <w:suppressAutoHyphens w:val="0"/>
        <w:autoSpaceDE w:val="0"/>
        <w:adjustRightInd w:val="0"/>
        <w:ind w:firstLine="708"/>
      </w:pPr>
      <w:r>
        <w:t>Donošenjem novih planskih dokumenta redefinirati će se postojeće operativne snage sustava civilne</w:t>
      </w:r>
      <w:r w:rsidR="00150344">
        <w:t xml:space="preserve"> zaštite</w:t>
      </w:r>
      <w:r>
        <w:t>. Kontinuiranim  opremanjem  i osposobljavanjem operativnih snaga sustava civilne zaštite Grada Ludbrega u 2017. godini zadržala je spremnost za reagiranje u slučaju mogućih prijetnji i rizika.</w:t>
      </w:r>
    </w:p>
    <w:p w:rsidR="00150344" w:rsidRDefault="00150344" w:rsidP="00406E3D">
      <w:pPr>
        <w:autoSpaceDE w:val="0"/>
        <w:adjustRightInd w:val="0"/>
        <w:rPr>
          <w:bCs/>
        </w:rPr>
      </w:pPr>
    </w:p>
    <w:p w:rsidR="001111C4" w:rsidRDefault="001111C4" w:rsidP="00406E3D">
      <w:pPr>
        <w:autoSpaceDE w:val="0"/>
        <w:adjustRightInd w:val="0"/>
        <w:rPr>
          <w:bCs/>
        </w:rPr>
      </w:pPr>
    </w:p>
    <w:p w:rsidR="00406E3D" w:rsidRPr="007627A4" w:rsidRDefault="00406E3D" w:rsidP="00406E3D">
      <w:pPr>
        <w:autoSpaceDE w:val="0"/>
        <w:adjustRightInd w:val="0"/>
      </w:pPr>
      <w:r>
        <w:rPr>
          <w:bCs/>
        </w:rPr>
        <w:t xml:space="preserve">           </w:t>
      </w:r>
      <w:r>
        <w:tab/>
      </w:r>
      <w:r w:rsidRPr="007627A4">
        <w:t>Analiza stanja sustava civilne zaštite na području Grada Ludbrega</w:t>
      </w:r>
      <w:r>
        <w:t xml:space="preserve"> za 201</w:t>
      </w:r>
      <w:r w:rsidR="00150344">
        <w:t>7</w:t>
      </w:r>
      <w:r>
        <w:t xml:space="preserve">. godinu </w:t>
      </w:r>
      <w:r w:rsidRPr="007627A4">
        <w:t>objaviti će se u „Službenom vjesniku</w:t>
      </w:r>
      <w:r>
        <w:t xml:space="preserve"> Varaždinske županije</w:t>
      </w:r>
      <w:r w:rsidRPr="007627A4">
        <w:t>“.</w:t>
      </w:r>
    </w:p>
    <w:p w:rsidR="007C7B38" w:rsidRDefault="007C7B38" w:rsidP="007C7B38">
      <w:pPr>
        <w:widowControl/>
        <w:suppressAutoHyphens w:val="0"/>
        <w:autoSpaceDE w:val="0"/>
        <w:adjustRightInd w:val="0"/>
      </w:pPr>
    </w:p>
    <w:p w:rsidR="007C7B38" w:rsidRDefault="007C7B38" w:rsidP="007C7B38">
      <w:pPr>
        <w:widowControl/>
        <w:suppressAutoHyphens w:val="0"/>
        <w:autoSpaceDE w:val="0"/>
        <w:adjustRightInd w:val="0"/>
      </w:pPr>
    </w:p>
    <w:p w:rsidR="00150344" w:rsidRDefault="00150344" w:rsidP="00150344">
      <w:pPr>
        <w:jc w:val="center"/>
      </w:pPr>
      <w:r>
        <w:t xml:space="preserve">                                                                                                          </w:t>
      </w:r>
      <w:r w:rsidR="00932BFA">
        <w:t>Predsjednik</w:t>
      </w:r>
    </w:p>
    <w:p w:rsidR="00932BFA" w:rsidRDefault="00150344" w:rsidP="00150344">
      <w:pPr>
        <w:jc w:val="center"/>
      </w:pPr>
      <w:r>
        <w:t xml:space="preserve">                                                                                                         </w:t>
      </w:r>
      <w:r w:rsidR="00932BFA">
        <w:t xml:space="preserve"> Gradskog vijeća</w:t>
      </w:r>
    </w:p>
    <w:p w:rsidR="00150344" w:rsidRDefault="00150344" w:rsidP="00150344">
      <w:r>
        <w:t xml:space="preserve">                                                                                                                   Grada Ludbrega:</w:t>
      </w:r>
    </w:p>
    <w:p w:rsidR="00932BFA" w:rsidRPr="00D778CD" w:rsidRDefault="00150344" w:rsidP="00150344">
      <w:pPr>
        <w:jc w:val="center"/>
      </w:pPr>
      <w:r>
        <w:t xml:space="preserve">                                                                                                         </w:t>
      </w:r>
      <w:r w:rsidR="00932BFA">
        <w:t>Antun Šimić</w:t>
      </w:r>
    </w:p>
    <w:sectPr w:rsidR="00932BFA" w:rsidRPr="00D778CD" w:rsidSect="00113245">
      <w:foot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79" w:rsidRDefault="003F1E79" w:rsidP="00E206FF">
      <w:pPr>
        <w:spacing w:line="240" w:lineRule="auto"/>
      </w:pPr>
      <w:r>
        <w:separator/>
      </w:r>
    </w:p>
  </w:endnote>
  <w:endnote w:type="continuationSeparator" w:id="0">
    <w:p w:rsidR="003F1E79" w:rsidRDefault="003F1E79" w:rsidP="00E20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4751"/>
      <w:docPartObj>
        <w:docPartGallery w:val="Page Numbers (Bottom of Page)"/>
        <w:docPartUnique/>
      </w:docPartObj>
    </w:sdtPr>
    <w:sdtContent>
      <w:p w:rsidR="00E206FF" w:rsidRDefault="0077634C">
        <w:pPr>
          <w:pStyle w:val="Podnoje"/>
          <w:jc w:val="right"/>
        </w:pPr>
        <w:fldSimple w:instr=" PAGE   \* MERGEFORMAT ">
          <w:r w:rsidR="00A04C22">
            <w:rPr>
              <w:noProof/>
            </w:rPr>
            <w:t>14</w:t>
          </w:r>
        </w:fldSimple>
      </w:p>
    </w:sdtContent>
  </w:sdt>
  <w:p w:rsidR="00E206FF" w:rsidRDefault="00E206F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79" w:rsidRDefault="003F1E79" w:rsidP="00E206FF">
      <w:pPr>
        <w:spacing w:line="240" w:lineRule="auto"/>
      </w:pPr>
      <w:r>
        <w:separator/>
      </w:r>
    </w:p>
  </w:footnote>
  <w:footnote w:type="continuationSeparator" w:id="0">
    <w:p w:rsidR="003F1E79" w:rsidRDefault="003F1E79" w:rsidP="00E20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1A"/>
    <w:multiLevelType w:val="hybridMultilevel"/>
    <w:tmpl w:val="9EF0FAA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44A3"/>
    <w:multiLevelType w:val="hybridMultilevel"/>
    <w:tmpl w:val="3EBA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012E1"/>
    <w:multiLevelType w:val="hybridMultilevel"/>
    <w:tmpl w:val="EBC2117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6666A"/>
    <w:multiLevelType w:val="hybridMultilevel"/>
    <w:tmpl w:val="6A1AF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6DF5"/>
    <w:multiLevelType w:val="hybridMultilevel"/>
    <w:tmpl w:val="D57C6CA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324"/>
    <w:multiLevelType w:val="multilevel"/>
    <w:tmpl w:val="E1DAF3D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7D4F00"/>
    <w:multiLevelType w:val="hybridMultilevel"/>
    <w:tmpl w:val="1570A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6FD"/>
    <w:multiLevelType w:val="hybridMultilevel"/>
    <w:tmpl w:val="A95CC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A752E"/>
    <w:multiLevelType w:val="hybridMultilevel"/>
    <w:tmpl w:val="25D8334A"/>
    <w:lvl w:ilvl="0" w:tplc="462212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322C05"/>
    <w:multiLevelType w:val="hybridMultilevel"/>
    <w:tmpl w:val="FC945B7A"/>
    <w:lvl w:ilvl="0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C978B6"/>
    <w:multiLevelType w:val="hybridMultilevel"/>
    <w:tmpl w:val="1E8AEC54"/>
    <w:lvl w:ilvl="0" w:tplc="673AA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80AB2"/>
    <w:multiLevelType w:val="hybridMultilevel"/>
    <w:tmpl w:val="1E26D9BC"/>
    <w:lvl w:ilvl="0" w:tplc="FFE21E6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56655"/>
    <w:multiLevelType w:val="hybridMultilevel"/>
    <w:tmpl w:val="7DC21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553BD"/>
    <w:multiLevelType w:val="hybridMultilevel"/>
    <w:tmpl w:val="B8F87DFC"/>
    <w:lvl w:ilvl="0" w:tplc="EF4CB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513B0"/>
    <w:multiLevelType w:val="hybridMultilevel"/>
    <w:tmpl w:val="E3E0B9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63F7B"/>
    <w:multiLevelType w:val="hybridMultilevel"/>
    <w:tmpl w:val="3C4E0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003A1"/>
    <w:multiLevelType w:val="hybridMultilevel"/>
    <w:tmpl w:val="45C044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366D1"/>
    <w:multiLevelType w:val="hybridMultilevel"/>
    <w:tmpl w:val="5970A8D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47BCF"/>
    <w:multiLevelType w:val="hybridMultilevel"/>
    <w:tmpl w:val="E29612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8A4025"/>
    <w:multiLevelType w:val="hybridMultilevel"/>
    <w:tmpl w:val="60283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245DC"/>
    <w:multiLevelType w:val="hybridMultilevel"/>
    <w:tmpl w:val="4D1CC18E"/>
    <w:lvl w:ilvl="0" w:tplc="F64C8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01BBC"/>
    <w:multiLevelType w:val="hybridMultilevel"/>
    <w:tmpl w:val="CF383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55449"/>
    <w:multiLevelType w:val="hybridMultilevel"/>
    <w:tmpl w:val="6BDC6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E033D"/>
    <w:multiLevelType w:val="hybridMultilevel"/>
    <w:tmpl w:val="F3E2E776"/>
    <w:lvl w:ilvl="0" w:tplc="73A05AA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C174F2"/>
    <w:multiLevelType w:val="hybridMultilevel"/>
    <w:tmpl w:val="6824AF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755C"/>
    <w:multiLevelType w:val="multilevel"/>
    <w:tmpl w:val="39746D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27F1431"/>
    <w:multiLevelType w:val="multilevel"/>
    <w:tmpl w:val="527F143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F722E"/>
    <w:multiLevelType w:val="hybridMultilevel"/>
    <w:tmpl w:val="3A6A69B6"/>
    <w:lvl w:ilvl="0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FD56E1"/>
    <w:multiLevelType w:val="hybridMultilevel"/>
    <w:tmpl w:val="62D26EE6"/>
    <w:lvl w:ilvl="0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681403"/>
    <w:multiLevelType w:val="hybridMultilevel"/>
    <w:tmpl w:val="3EBAD2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13B4F"/>
    <w:multiLevelType w:val="multilevel"/>
    <w:tmpl w:val="F92E1CFE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36979CF"/>
    <w:multiLevelType w:val="hybridMultilevel"/>
    <w:tmpl w:val="7ED658D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776DD"/>
    <w:multiLevelType w:val="multilevel"/>
    <w:tmpl w:val="AC2EF22E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>
    <w:nsid w:val="73AC50F4"/>
    <w:multiLevelType w:val="hybridMultilevel"/>
    <w:tmpl w:val="26866CE2"/>
    <w:lvl w:ilvl="0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4F6DD1"/>
    <w:multiLevelType w:val="hybridMultilevel"/>
    <w:tmpl w:val="CB389C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21"/>
  </w:num>
  <w:num w:numId="5">
    <w:abstractNumId w:val="24"/>
  </w:num>
  <w:num w:numId="6">
    <w:abstractNumId w:val="32"/>
  </w:num>
  <w:num w:numId="7">
    <w:abstractNumId w:val="16"/>
  </w:num>
  <w:num w:numId="8">
    <w:abstractNumId w:val="25"/>
  </w:num>
  <w:num w:numId="9">
    <w:abstractNumId w:val="5"/>
  </w:num>
  <w:num w:numId="10">
    <w:abstractNumId w:val="3"/>
  </w:num>
  <w:num w:numId="11">
    <w:abstractNumId w:val="29"/>
  </w:num>
  <w:num w:numId="12">
    <w:abstractNumId w:val="1"/>
  </w:num>
  <w:num w:numId="13">
    <w:abstractNumId w:val="22"/>
  </w:num>
  <w:num w:numId="14">
    <w:abstractNumId w:val="28"/>
  </w:num>
  <w:num w:numId="15">
    <w:abstractNumId w:val="15"/>
  </w:num>
  <w:num w:numId="16">
    <w:abstractNumId w:val="6"/>
  </w:num>
  <w:num w:numId="17">
    <w:abstractNumId w:val="23"/>
  </w:num>
  <w:num w:numId="18">
    <w:abstractNumId w:val="7"/>
  </w:num>
  <w:num w:numId="19">
    <w:abstractNumId w:val="19"/>
  </w:num>
  <w:num w:numId="20">
    <w:abstractNumId w:val="9"/>
  </w:num>
  <w:num w:numId="21">
    <w:abstractNumId w:val="33"/>
  </w:num>
  <w:num w:numId="22">
    <w:abstractNumId w:val="27"/>
  </w:num>
  <w:num w:numId="23">
    <w:abstractNumId w:val="12"/>
  </w:num>
  <w:num w:numId="24">
    <w:abstractNumId w:val="14"/>
  </w:num>
  <w:num w:numId="25">
    <w:abstractNumId w:val="18"/>
  </w:num>
  <w:num w:numId="26">
    <w:abstractNumId w:val="0"/>
  </w:num>
  <w:num w:numId="27">
    <w:abstractNumId w:val="31"/>
  </w:num>
  <w:num w:numId="28">
    <w:abstractNumId w:val="34"/>
  </w:num>
  <w:num w:numId="29">
    <w:abstractNumId w:val="17"/>
  </w:num>
  <w:num w:numId="30">
    <w:abstractNumId w:val="20"/>
  </w:num>
  <w:num w:numId="31">
    <w:abstractNumId w:val="8"/>
  </w:num>
  <w:num w:numId="32">
    <w:abstractNumId w:val="26"/>
  </w:num>
  <w:num w:numId="33">
    <w:abstractNumId w:val="2"/>
  </w:num>
  <w:num w:numId="34">
    <w:abstractNumId w:val="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245"/>
    <w:rsid w:val="000055F7"/>
    <w:rsid w:val="0001736E"/>
    <w:rsid w:val="000820E1"/>
    <w:rsid w:val="000C3302"/>
    <w:rsid w:val="000D2A8B"/>
    <w:rsid w:val="001111C4"/>
    <w:rsid w:val="00112032"/>
    <w:rsid w:val="0011267E"/>
    <w:rsid w:val="00113245"/>
    <w:rsid w:val="00150344"/>
    <w:rsid w:val="00150507"/>
    <w:rsid w:val="00174993"/>
    <w:rsid w:val="00245AAC"/>
    <w:rsid w:val="00294F21"/>
    <w:rsid w:val="002C5452"/>
    <w:rsid w:val="00332644"/>
    <w:rsid w:val="003751A8"/>
    <w:rsid w:val="00382395"/>
    <w:rsid w:val="003A714D"/>
    <w:rsid w:val="003C3508"/>
    <w:rsid w:val="003E19AB"/>
    <w:rsid w:val="003F1E79"/>
    <w:rsid w:val="00406E3D"/>
    <w:rsid w:val="00416220"/>
    <w:rsid w:val="00425E1B"/>
    <w:rsid w:val="0044526A"/>
    <w:rsid w:val="004464B3"/>
    <w:rsid w:val="00472C0B"/>
    <w:rsid w:val="0049466D"/>
    <w:rsid w:val="004B3983"/>
    <w:rsid w:val="00505994"/>
    <w:rsid w:val="00506C82"/>
    <w:rsid w:val="00637921"/>
    <w:rsid w:val="006C5646"/>
    <w:rsid w:val="00713168"/>
    <w:rsid w:val="00732847"/>
    <w:rsid w:val="00763DDA"/>
    <w:rsid w:val="0077634C"/>
    <w:rsid w:val="007C7B38"/>
    <w:rsid w:val="007D601E"/>
    <w:rsid w:val="007E1C9A"/>
    <w:rsid w:val="00932BFA"/>
    <w:rsid w:val="009E111F"/>
    <w:rsid w:val="00A00970"/>
    <w:rsid w:val="00A04C22"/>
    <w:rsid w:val="00A21273"/>
    <w:rsid w:val="00A53319"/>
    <w:rsid w:val="00B2320C"/>
    <w:rsid w:val="00B35EFA"/>
    <w:rsid w:val="00B63930"/>
    <w:rsid w:val="00B9721D"/>
    <w:rsid w:val="00BA66F5"/>
    <w:rsid w:val="00BB11A6"/>
    <w:rsid w:val="00BF3FDE"/>
    <w:rsid w:val="00C032E8"/>
    <w:rsid w:val="00C26883"/>
    <w:rsid w:val="00CC1010"/>
    <w:rsid w:val="00D60787"/>
    <w:rsid w:val="00D649E2"/>
    <w:rsid w:val="00D778CD"/>
    <w:rsid w:val="00D927E5"/>
    <w:rsid w:val="00DB2B0A"/>
    <w:rsid w:val="00DD3324"/>
    <w:rsid w:val="00DF4F4C"/>
    <w:rsid w:val="00E10B03"/>
    <w:rsid w:val="00E206FF"/>
    <w:rsid w:val="00E308AA"/>
    <w:rsid w:val="00E3604B"/>
    <w:rsid w:val="00E67EE8"/>
    <w:rsid w:val="00EC325B"/>
    <w:rsid w:val="00ED2880"/>
    <w:rsid w:val="00EF67ED"/>
    <w:rsid w:val="00F04DB0"/>
    <w:rsid w:val="00F533BB"/>
    <w:rsid w:val="00F8699F"/>
    <w:rsid w:val="00F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245"/>
    <w:pPr>
      <w:widowControl w:val="0"/>
      <w:suppressAutoHyphens/>
      <w:autoSpaceDN w:val="0"/>
      <w:spacing w:after="0" w:line="276" w:lineRule="auto"/>
      <w:jc w:val="both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245"/>
    <w:pPr>
      <w:ind w:left="720"/>
      <w:contextualSpacing/>
    </w:pPr>
  </w:style>
  <w:style w:type="table" w:styleId="Reetkatablice">
    <w:name w:val="Table Grid"/>
    <w:basedOn w:val="Obinatablica"/>
    <w:uiPriority w:val="39"/>
    <w:rsid w:val="00C032E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unhideWhenUsed/>
    <w:qFormat/>
    <w:rsid w:val="00FD6D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C325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325B"/>
    <w:rPr>
      <w:color w:val="808080"/>
      <w:shd w:val="clear" w:color="auto" w:fill="E6E6E6"/>
    </w:rPr>
  </w:style>
  <w:style w:type="paragraph" w:customStyle="1" w:styleId="Odlomakpopisa1">
    <w:name w:val="Odlomak popisa1"/>
    <w:basedOn w:val="Normal"/>
    <w:uiPriority w:val="34"/>
    <w:qFormat/>
    <w:rsid w:val="007E1C9A"/>
    <w:pPr>
      <w:widowControl/>
      <w:suppressAutoHyphens w:val="0"/>
      <w:autoSpaceDN/>
      <w:spacing w:after="200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table" w:customStyle="1" w:styleId="Reetkatablice1">
    <w:name w:val="Rešetka tablice1"/>
    <w:basedOn w:val="Obinatablica"/>
    <w:next w:val="Reetkatablice"/>
    <w:uiPriority w:val="39"/>
    <w:rsid w:val="007E1C9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3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3BB"/>
    <w:rPr>
      <w:rFonts w:ascii="Tahoma" w:eastAsia="Lucida Sans Unicode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206F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06FF"/>
    <w:rPr>
      <w:rFonts w:ascii="Times New Roman" w:eastAsia="Lucida Sans Unicode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06F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6F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d-ludbreg@srd-ludbreg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redni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d-ludbreg@srd-ludbreg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cic196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9A23-77E9-41CC-AA1E-FB178769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20</cp:revision>
  <cp:lastPrinted>2017-12-20T11:58:00Z</cp:lastPrinted>
  <dcterms:created xsi:type="dcterms:W3CDTF">2017-12-18T06:45:00Z</dcterms:created>
  <dcterms:modified xsi:type="dcterms:W3CDTF">2017-12-21T10:14:00Z</dcterms:modified>
</cp:coreProperties>
</file>