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3C" w:rsidRPr="0067373C" w:rsidRDefault="0067373C" w:rsidP="0067373C">
      <w:pPr>
        <w:spacing w:after="0" w:line="276" w:lineRule="auto"/>
        <w:jc w:val="both"/>
        <w:textAlignment w:val="baseline"/>
        <w:rPr>
          <w:rFonts w:ascii="Times New Roman" w:eastAsia="Arial Unicode MS" w:hAnsi="Times New Roman" w:cs="Times New Roman"/>
          <w:sz w:val="24"/>
          <w:szCs w:val="24"/>
          <w:lang w:eastAsia="hr-HR"/>
        </w:rPr>
      </w:pPr>
      <w:r w:rsidRPr="0067373C">
        <w:rPr>
          <w:rFonts w:ascii="Times New Roman" w:eastAsia="Arial Unicode MS" w:hAnsi="Times New Roman" w:cs="Times New Roman"/>
          <w:sz w:val="24"/>
          <w:szCs w:val="24"/>
          <w:lang w:eastAsia="hr-HR"/>
        </w:rPr>
        <w:t xml:space="preserve">            </w:t>
      </w:r>
      <w:r w:rsidRPr="0067373C">
        <w:rPr>
          <w:rFonts w:ascii="Times New Roman" w:eastAsia="Arial Unicode MS" w:hAnsi="Times New Roman" w:cs="Times New Roman"/>
          <w:noProof/>
          <w:sz w:val="24"/>
          <w:szCs w:val="24"/>
          <w:lang w:eastAsia="hr-HR"/>
        </w:rPr>
        <w:drawing>
          <wp:inline distT="0" distB="0" distL="0" distR="0">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569" cy="632708"/>
                    </a:xfrm>
                    <a:prstGeom prst="rect">
                      <a:avLst/>
                    </a:prstGeom>
                    <a:noFill/>
                  </pic:spPr>
                </pic:pic>
              </a:graphicData>
            </a:graphic>
          </wp:inline>
        </w:drawing>
      </w:r>
    </w:p>
    <w:p w:rsidR="0067373C" w:rsidRPr="0067373C" w:rsidRDefault="00682A46" w:rsidP="004B718F">
      <w:pPr>
        <w:spacing w:after="0" w:line="240" w:lineRule="auto"/>
        <w:jc w:val="both"/>
        <w:textAlignment w:val="baseline"/>
        <w:rPr>
          <w:rFonts w:ascii="Times New Roman" w:eastAsia="Arial Unicode MS" w:hAnsi="Times New Roman" w:cs="Times New Roman"/>
          <w:sz w:val="24"/>
          <w:szCs w:val="24"/>
          <w:lang w:eastAsia="hr-HR"/>
        </w:rPr>
      </w:pPr>
      <w:r>
        <w:rPr>
          <w:rFonts w:eastAsia="Times New Roman" w:cstheme="minorHAnsi"/>
          <w:b/>
          <w:noProof/>
          <w:sz w:val="24"/>
          <w:lang w:eastAsia="hr-HR"/>
        </w:rPr>
        <w:t xml:space="preserve">    </w:t>
      </w:r>
      <w:r w:rsidR="0067373C" w:rsidRPr="0067373C">
        <w:rPr>
          <w:rFonts w:eastAsia="Times New Roman" w:cstheme="minorHAnsi"/>
          <w:b/>
          <w:noProof/>
          <w:sz w:val="24"/>
          <w:lang w:eastAsia="hr-HR"/>
        </w:rPr>
        <w:t xml:space="preserve">REPUBLIKA HRVATSKA                                                                                    </w:t>
      </w:r>
    </w:p>
    <w:p w:rsidR="0067373C" w:rsidRPr="0067373C" w:rsidRDefault="00E369C7" w:rsidP="004B718F">
      <w:pPr>
        <w:spacing w:after="0" w:line="240" w:lineRule="auto"/>
        <w:jc w:val="both"/>
        <w:rPr>
          <w:rFonts w:eastAsia="Calibri" w:cstheme="minorHAnsi"/>
          <w:b/>
          <w:sz w:val="24"/>
          <w:lang w:eastAsia="hr-HR"/>
        </w:rPr>
      </w:pPr>
      <w:r>
        <w:rPr>
          <w:rFonts w:eastAsia="Calibri" w:cstheme="minorHAnsi"/>
          <w:b/>
          <w:sz w:val="24"/>
          <w:lang w:eastAsia="hr-HR"/>
        </w:rPr>
        <w:t>VARAŽDINSKA</w:t>
      </w:r>
      <w:r w:rsidR="0067373C" w:rsidRPr="0067373C">
        <w:rPr>
          <w:rFonts w:eastAsia="Calibri" w:cstheme="minorHAnsi"/>
          <w:b/>
          <w:sz w:val="24"/>
          <w:lang w:eastAsia="hr-HR"/>
        </w:rPr>
        <w:t xml:space="preserve"> ŽUPANIJA</w:t>
      </w:r>
    </w:p>
    <w:p w:rsidR="0067373C" w:rsidRDefault="00682A46" w:rsidP="004B718F">
      <w:pPr>
        <w:spacing w:after="0" w:line="240" w:lineRule="auto"/>
        <w:jc w:val="both"/>
        <w:rPr>
          <w:rFonts w:eastAsia="Calibri" w:cstheme="minorHAnsi"/>
          <w:b/>
          <w:sz w:val="24"/>
          <w:lang w:eastAsia="hr-HR"/>
        </w:rPr>
      </w:pPr>
      <w:r>
        <w:rPr>
          <w:rFonts w:eastAsia="Calibri" w:cstheme="minorHAnsi"/>
          <w:b/>
          <w:sz w:val="24"/>
          <w:lang w:eastAsia="hr-HR"/>
        </w:rPr>
        <w:t xml:space="preserve">        </w:t>
      </w:r>
      <w:r w:rsidR="004B718F">
        <w:rPr>
          <w:rFonts w:eastAsia="Calibri" w:cstheme="minorHAnsi"/>
          <w:b/>
          <w:sz w:val="24"/>
          <w:lang w:eastAsia="hr-HR"/>
        </w:rPr>
        <w:t>GRAD LUDBREG</w:t>
      </w:r>
      <w:r w:rsidR="00D73906">
        <w:rPr>
          <w:rFonts w:eastAsia="Calibri" w:cstheme="minorHAnsi"/>
          <w:b/>
          <w:sz w:val="24"/>
          <w:lang w:eastAsia="hr-HR"/>
        </w:rPr>
        <w:t xml:space="preserve"> </w:t>
      </w:r>
    </w:p>
    <w:p w:rsidR="00D73906" w:rsidRPr="0067373C" w:rsidRDefault="00682A46" w:rsidP="004B718F">
      <w:pPr>
        <w:spacing w:after="0" w:line="240" w:lineRule="auto"/>
        <w:jc w:val="both"/>
        <w:rPr>
          <w:rFonts w:eastAsia="Calibri" w:cstheme="minorHAnsi"/>
          <w:b/>
          <w:sz w:val="24"/>
          <w:lang w:eastAsia="hr-HR"/>
        </w:rPr>
      </w:pPr>
      <w:r>
        <w:rPr>
          <w:rFonts w:eastAsia="Calibri" w:cstheme="minorHAnsi"/>
          <w:b/>
          <w:sz w:val="24"/>
          <w:lang w:eastAsia="hr-HR"/>
        </w:rPr>
        <w:t xml:space="preserve">         </w:t>
      </w:r>
      <w:r w:rsidR="00D73906">
        <w:rPr>
          <w:rFonts w:eastAsia="Calibri" w:cstheme="minorHAnsi"/>
          <w:b/>
          <w:sz w:val="24"/>
          <w:lang w:eastAsia="hr-HR"/>
        </w:rPr>
        <w:t>Gradsko vijeće</w:t>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t xml:space="preserve">  </w:t>
      </w:r>
      <w:r w:rsidRPr="00682A46">
        <w:rPr>
          <w:rFonts w:eastAsia="Calibri" w:cstheme="minorHAnsi"/>
          <w:b/>
          <w:i/>
          <w:sz w:val="24"/>
          <w:u w:val="single"/>
          <w:lang w:eastAsia="hr-HR"/>
        </w:rPr>
        <w:t>P R I J E D L O G</w:t>
      </w:r>
    </w:p>
    <w:p w:rsidR="0067373C" w:rsidRPr="0067373C" w:rsidRDefault="0067373C" w:rsidP="004B718F">
      <w:pPr>
        <w:spacing w:after="0" w:line="240" w:lineRule="auto"/>
        <w:jc w:val="both"/>
        <w:rPr>
          <w:rFonts w:eastAsia="Calibri" w:cstheme="minorHAnsi"/>
          <w:sz w:val="24"/>
          <w:lang w:eastAsia="hr-HR"/>
        </w:rPr>
      </w:pPr>
      <w:r w:rsidRPr="0067373C">
        <w:rPr>
          <w:rFonts w:eastAsia="Calibri" w:cstheme="minorHAnsi"/>
          <w:sz w:val="24"/>
          <w:lang w:eastAsia="hr-HR"/>
        </w:rPr>
        <w:t>KLASA:</w:t>
      </w:r>
      <w:r w:rsidR="00682A46">
        <w:rPr>
          <w:rFonts w:eastAsia="Calibri" w:cstheme="minorHAnsi"/>
          <w:sz w:val="24"/>
          <w:lang w:eastAsia="hr-HR"/>
        </w:rPr>
        <w:t>214-01/20-01/01</w:t>
      </w:r>
      <w:r w:rsidRPr="0067373C">
        <w:rPr>
          <w:rFonts w:eastAsia="Calibri" w:cstheme="minorHAnsi"/>
          <w:sz w:val="24"/>
          <w:lang w:eastAsia="hr-HR"/>
        </w:rPr>
        <w:t xml:space="preserve">                                                                </w:t>
      </w:r>
    </w:p>
    <w:p w:rsidR="0067373C" w:rsidRPr="0067373C" w:rsidRDefault="0067373C" w:rsidP="004B718F">
      <w:pPr>
        <w:spacing w:after="0" w:line="240" w:lineRule="auto"/>
        <w:jc w:val="both"/>
        <w:rPr>
          <w:rFonts w:eastAsia="Calibri" w:cstheme="minorHAnsi"/>
          <w:sz w:val="24"/>
          <w:lang w:eastAsia="hr-HR"/>
        </w:rPr>
      </w:pPr>
      <w:r w:rsidRPr="0067373C">
        <w:rPr>
          <w:rFonts w:eastAsia="Calibri" w:cstheme="minorHAnsi"/>
          <w:sz w:val="24"/>
          <w:lang w:eastAsia="hr-HR"/>
        </w:rPr>
        <w:t>URBROJ:</w:t>
      </w:r>
      <w:r w:rsidR="00682A46">
        <w:rPr>
          <w:rFonts w:eastAsia="Calibri" w:cstheme="minorHAnsi"/>
          <w:sz w:val="24"/>
          <w:lang w:eastAsia="hr-HR"/>
        </w:rPr>
        <w:t>2186/18-02/1-20-1</w:t>
      </w:r>
    </w:p>
    <w:p w:rsidR="0067373C" w:rsidRPr="0067373C" w:rsidRDefault="00D73906" w:rsidP="004B718F">
      <w:pPr>
        <w:spacing w:after="240" w:line="240" w:lineRule="auto"/>
        <w:jc w:val="both"/>
        <w:rPr>
          <w:rFonts w:eastAsia="Calibri" w:cstheme="minorHAnsi"/>
          <w:sz w:val="24"/>
          <w:lang w:eastAsia="hr-HR"/>
        </w:rPr>
      </w:pPr>
      <w:r>
        <w:rPr>
          <w:rFonts w:eastAsia="Calibri" w:cstheme="minorHAnsi"/>
          <w:sz w:val="24"/>
          <w:lang w:eastAsia="hr-HR"/>
        </w:rPr>
        <w:t>L</w:t>
      </w:r>
      <w:r w:rsidR="004B718F">
        <w:rPr>
          <w:rFonts w:eastAsia="Calibri" w:cstheme="minorHAnsi"/>
          <w:sz w:val="24"/>
          <w:lang w:eastAsia="hr-HR"/>
        </w:rPr>
        <w:t>udbreg</w:t>
      </w:r>
      <w:r w:rsidR="0067373C" w:rsidRPr="0067373C">
        <w:rPr>
          <w:rFonts w:eastAsia="Calibri" w:cstheme="minorHAnsi"/>
          <w:sz w:val="24"/>
          <w:lang w:eastAsia="hr-HR"/>
        </w:rPr>
        <w:t>,</w:t>
      </w:r>
      <w:r w:rsidR="00246B27">
        <w:rPr>
          <w:rFonts w:eastAsia="Calibri" w:cstheme="minorHAnsi"/>
          <w:sz w:val="24"/>
          <w:lang w:eastAsia="hr-HR"/>
        </w:rPr>
        <w:t xml:space="preserve"> 16</w:t>
      </w:r>
      <w:r w:rsidR="0067373C" w:rsidRPr="0067373C">
        <w:rPr>
          <w:rFonts w:eastAsia="Calibri" w:cstheme="minorHAnsi"/>
          <w:sz w:val="24"/>
          <w:lang w:eastAsia="hr-HR"/>
        </w:rPr>
        <w:t>.</w:t>
      </w:r>
      <w:r w:rsidR="00682A46">
        <w:rPr>
          <w:rFonts w:eastAsia="Calibri" w:cstheme="minorHAnsi"/>
          <w:sz w:val="24"/>
          <w:lang w:eastAsia="hr-HR"/>
        </w:rPr>
        <w:t xml:space="preserve">ožujka </w:t>
      </w:r>
      <w:r w:rsidR="0067373C" w:rsidRPr="0067373C">
        <w:rPr>
          <w:rFonts w:eastAsia="Calibri" w:cstheme="minorHAnsi"/>
          <w:sz w:val="24"/>
          <w:lang w:eastAsia="hr-HR"/>
        </w:rPr>
        <w:t xml:space="preserve"> 2020.</w:t>
      </w:r>
    </w:p>
    <w:p w:rsidR="0067373C" w:rsidRPr="0067373C" w:rsidRDefault="0067373C" w:rsidP="0067373C">
      <w:pPr>
        <w:spacing w:line="276" w:lineRule="auto"/>
        <w:ind w:firstLine="708"/>
        <w:jc w:val="both"/>
        <w:rPr>
          <w:sz w:val="24"/>
          <w:szCs w:val="24"/>
        </w:rPr>
      </w:pPr>
      <w:r w:rsidRPr="0067373C">
        <w:rPr>
          <w:sz w:val="24"/>
          <w:szCs w:val="24"/>
        </w:rPr>
        <w:t xml:space="preserve">Temeljem članka 13. stavak 8. Zakona o zaštiti od požara („Narodne novine“ broj  92/10) i članka </w:t>
      </w:r>
      <w:r w:rsidR="00682A46">
        <w:rPr>
          <w:sz w:val="24"/>
          <w:szCs w:val="24"/>
        </w:rPr>
        <w:t>33</w:t>
      </w:r>
      <w:r w:rsidRPr="0067373C">
        <w:rPr>
          <w:sz w:val="24"/>
          <w:szCs w:val="24"/>
        </w:rPr>
        <w:t xml:space="preserve">. Statuta </w:t>
      </w:r>
      <w:r w:rsidR="004B718F">
        <w:rPr>
          <w:sz w:val="24"/>
          <w:szCs w:val="24"/>
        </w:rPr>
        <w:t>Grada Ludbrega</w:t>
      </w:r>
      <w:r w:rsidRPr="0067373C">
        <w:rPr>
          <w:sz w:val="24"/>
          <w:szCs w:val="24"/>
        </w:rPr>
        <w:t xml:space="preserve"> („Službeni</w:t>
      </w:r>
      <w:r w:rsidR="00E369C7">
        <w:rPr>
          <w:sz w:val="24"/>
          <w:szCs w:val="24"/>
        </w:rPr>
        <w:t xml:space="preserve"> vjesnik Varaždinske županije</w:t>
      </w:r>
      <w:r w:rsidRPr="0067373C">
        <w:rPr>
          <w:sz w:val="24"/>
          <w:szCs w:val="24"/>
        </w:rPr>
        <w:t xml:space="preserve">“, broj </w:t>
      </w:r>
      <w:r w:rsidR="00682A46">
        <w:rPr>
          <w:sz w:val="24"/>
          <w:szCs w:val="24"/>
        </w:rPr>
        <w:t>23/09, 17/13, 40/13-pročišćeni tekst, 12/18, 55/18-pročišćeni tekst, 40/19</w:t>
      </w:r>
      <w:r w:rsidRPr="0067373C">
        <w:rPr>
          <w:sz w:val="24"/>
          <w:szCs w:val="24"/>
        </w:rPr>
        <w:t xml:space="preserve">), </w:t>
      </w:r>
      <w:r w:rsidR="00D73906">
        <w:rPr>
          <w:sz w:val="24"/>
          <w:szCs w:val="24"/>
        </w:rPr>
        <w:t xml:space="preserve">Gradsko vijeće </w:t>
      </w:r>
      <w:r w:rsidR="004B718F">
        <w:rPr>
          <w:sz w:val="24"/>
          <w:szCs w:val="24"/>
        </w:rPr>
        <w:t>Grada Ludbrega</w:t>
      </w:r>
      <w:r w:rsidRPr="0067373C">
        <w:rPr>
          <w:sz w:val="24"/>
          <w:szCs w:val="24"/>
        </w:rPr>
        <w:t xml:space="preserve"> na svojoj </w:t>
      </w:r>
      <w:r w:rsidR="00682A46">
        <w:rPr>
          <w:sz w:val="24"/>
          <w:szCs w:val="24"/>
        </w:rPr>
        <w:t>19</w:t>
      </w:r>
      <w:r w:rsidR="00246B27">
        <w:rPr>
          <w:sz w:val="24"/>
          <w:szCs w:val="24"/>
        </w:rPr>
        <w:t xml:space="preserve">. sjednici, održanoj 16. </w:t>
      </w:r>
      <w:r w:rsidR="00682A46">
        <w:rPr>
          <w:sz w:val="24"/>
          <w:szCs w:val="24"/>
        </w:rPr>
        <w:t xml:space="preserve">ožujka </w:t>
      </w:r>
      <w:r w:rsidRPr="0067373C">
        <w:rPr>
          <w:sz w:val="24"/>
          <w:szCs w:val="24"/>
        </w:rPr>
        <w:t xml:space="preserve"> 2020. godine, donosi</w:t>
      </w:r>
    </w:p>
    <w:p w:rsidR="0067373C" w:rsidRPr="0067373C" w:rsidRDefault="0067373C" w:rsidP="0067373C">
      <w:pPr>
        <w:spacing w:after="0"/>
        <w:jc w:val="center"/>
        <w:rPr>
          <w:rFonts w:cs="Arial"/>
          <w:b/>
          <w:sz w:val="24"/>
          <w:szCs w:val="24"/>
        </w:rPr>
      </w:pPr>
      <w:r w:rsidRPr="0067373C">
        <w:rPr>
          <w:rFonts w:cs="Arial"/>
          <w:b/>
          <w:sz w:val="24"/>
          <w:szCs w:val="24"/>
        </w:rPr>
        <w:t xml:space="preserve">IZVJEŠĆE O STANJU ZAŠTITE OD POŽARA </w:t>
      </w:r>
    </w:p>
    <w:p w:rsidR="0067373C" w:rsidRPr="0067373C" w:rsidRDefault="0067373C" w:rsidP="0067373C">
      <w:pPr>
        <w:spacing w:after="0"/>
        <w:jc w:val="center"/>
        <w:rPr>
          <w:rFonts w:cs="Arial"/>
          <w:b/>
          <w:sz w:val="24"/>
          <w:szCs w:val="24"/>
        </w:rPr>
      </w:pPr>
      <w:r w:rsidRPr="0067373C">
        <w:rPr>
          <w:rFonts w:cs="Arial"/>
          <w:b/>
          <w:sz w:val="24"/>
          <w:szCs w:val="24"/>
        </w:rPr>
        <w:t>NA PODRUČJ</w:t>
      </w:r>
      <w:r w:rsidR="006E2E4F">
        <w:rPr>
          <w:rFonts w:cs="Arial"/>
          <w:b/>
          <w:sz w:val="24"/>
          <w:szCs w:val="24"/>
        </w:rPr>
        <w:t>U</w:t>
      </w:r>
      <w:r w:rsidRPr="0067373C">
        <w:rPr>
          <w:rFonts w:cs="Arial"/>
          <w:b/>
          <w:sz w:val="24"/>
          <w:szCs w:val="24"/>
        </w:rPr>
        <w:t xml:space="preserve"> </w:t>
      </w:r>
      <w:r w:rsidR="004B718F">
        <w:rPr>
          <w:rFonts w:cs="Arial"/>
          <w:b/>
          <w:sz w:val="24"/>
          <w:szCs w:val="24"/>
        </w:rPr>
        <w:t>GRADA LUDBREGA</w:t>
      </w:r>
      <w:r w:rsidRPr="0067373C">
        <w:rPr>
          <w:rFonts w:cs="Arial"/>
          <w:b/>
          <w:sz w:val="24"/>
          <w:szCs w:val="24"/>
        </w:rPr>
        <w:t xml:space="preserve"> ZA 20</w:t>
      </w:r>
      <w:r w:rsidR="005A3128">
        <w:rPr>
          <w:rFonts w:cs="Arial"/>
          <w:b/>
          <w:sz w:val="24"/>
          <w:szCs w:val="24"/>
        </w:rPr>
        <w:t>19</w:t>
      </w:r>
      <w:r w:rsidRPr="0067373C">
        <w:rPr>
          <w:rFonts w:cs="Arial"/>
          <w:b/>
          <w:sz w:val="24"/>
          <w:szCs w:val="24"/>
        </w:rPr>
        <w:t>. GODINU</w:t>
      </w:r>
    </w:p>
    <w:p w:rsidR="0067373C" w:rsidRPr="0067373C" w:rsidRDefault="0067373C" w:rsidP="0067373C">
      <w:pPr>
        <w:pStyle w:val="Naslov1"/>
        <w:rPr>
          <w:rFonts w:eastAsiaTheme="majorEastAsia"/>
        </w:rPr>
      </w:pPr>
      <w:r w:rsidRPr="0067373C">
        <w:rPr>
          <w:rFonts w:eastAsiaTheme="majorEastAsia"/>
        </w:rPr>
        <w:t xml:space="preserve">UVOD </w:t>
      </w:r>
    </w:p>
    <w:p w:rsidR="0067373C" w:rsidRPr="0067373C" w:rsidRDefault="0067373C" w:rsidP="00AD3282">
      <w:pPr>
        <w:spacing w:after="120" w:line="276" w:lineRule="auto"/>
        <w:jc w:val="both"/>
        <w:rPr>
          <w:sz w:val="24"/>
          <w:szCs w:val="24"/>
        </w:rPr>
      </w:pPr>
      <w:r w:rsidRPr="0067373C">
        <w:rPr>
          <w:sz w:val="24"/>
          <w:szCs w:val="24"/>
        </w:rPr>
        <w:t>Zaštita od požara uređena je Zakonom o zaštiti od požara ("Narodne novine", broj 92/10)</w:t>
      </w:r>
      <w:r w:rsidRPr="0067373C">
        <w:rPr>
          <w:rFonts w:ascii="Calibri" w:hAnsi="Calibri" w:cs="SimSun"/>
          <w:sz w:val="24"/>
        </w:rPr>
        <w:t xml:space="preserve"> (u daljnjem tekstu: </w:t>
      </w:r>
      <w:r w:rsidRPr="0067373C">
        <w:rPr>
          <w:rFonts w:ascii="Calibri" w:hAnsi="Calibri" w:cs="SimSun"/>
          <w:i/>
          <w:sz w:val="24"/>
        </w:rPr>
        <w:t>Zakon</w:t>
      </w:r>
      <w:r w:rsidRPr="0067373C">
        <w:rPr>
          <w:rFonts w:ascii="Calibri" w:hAnsi="Calibri" w:cs="SimSun"/>
          <w:sz w:val="24"/>
        </w:rPr>
        <w:t>)</w:t>
      </w:r>
      <w:r w:rsidRPr="0067373C">
        <w:rPr>
          <w:sz w:val="24"/>
          <w:szCs w:val="24"/>
        </w:rPr>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rsidR="0067373C" w:rsidRPr="0067373C" w:rsidRDefault="0067373C" w:rsidP="00AD3282">
      <w:pPr>
        <w:spacing w:after="120" w:line="276" w:lineRule="auto"/>
        <w:jc w:val="both"/>
        <w:rPr>
          <w:sz w:val="24"/>
          <w:szCs w:val="24"/>
        </w:rPr>
      </w:pPr>
      <w:r w:rsidRPr="0067373C">
        <w:rPr>
          <w:sz w:val="24"/>
          <w:szCs w:val="24"/>
        </w:rPr>
        <w:t xml:space="preserve">Jedinice lokalne i područne (regionalne) samouprave, temeljem članka 13. stavka 1. </w:t>
      </w:r>
      <w:r w:rsidRPr="0067373C">
        <w:rPr>
          <w:i/>
          <w:iCs/>
          <w:sz w:val="24"/>
          <w:szCs w:val="24"/>
        </w:rPr>
        <w:t>Zakona</w:t>
      </w:r>
      <w:r w:rsidRPr="0067373C">
        <w:rPr>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rsidR="0067373C" w:rsidRPr="0067373C" w:rsidRDefault="0067373C" w:rsidP="00AD3282">
      <w:pPr>
        <w:spacing w:after="120" w:line="276" w:lineRule="auto"/>
        <w:jc w:val="both"/>
        <w:rPr>
          <w:sz w:val="24"/>
          <w:szCs w:val="24"/>
        </w:rPr>
      </w:pPr>
      <w:r w:rsidRPr="0067373C">
        <w:rPr>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rsidR="0067373C" w:rsidRPr="0067373C" w:rsidRDefault="0067373C" w:rsidP="00AD3282">
      <w:pPr>
        <w:spacing w:after="120" w:line="276" w:lineRule="auto"/>
        <w:jc w:val="both"/>
        <w:rPr>
          <w:sz w:val="24"/>
          <w:szCs w:val="24"/>
        </w:rPr>
      </w:pPr>
      <w:r w:rsidRPr="0067373C">
        <w:rPr>
          <w:sz w:val="24"/>
          <w:szCs w:val="24"/>
        </w:rPr>
        <w:t xml:space="preserve">Sukladno članku 13. stavak 8. </w:t>
      </w:r>
      <w:r w:rsidRPr="0067373C">
        <w:rPr>
          <w:i/>
          <w:iCs/>
          <w:sz w:val="24"/>
          <w:szCs w:val="24"/>
        </w:rPr>
        <w:t>Zakona</w:t>
      </w:r>
      <w:r w:rsidRPr="0067373C">
        <w:rPr>
          <w:sz w:val="24"/>
          <w:szCs w:val="24"/>
        </w:rPr>
        <w:t>, predstavničko tijelo jedinice lokalne samouprave jednom godišnje razmatra Izvješće o stanju zaštite od požara na svom području i stanju provedbe Godišnjeg provedbenog plana unaprjeđenja zaštite od požara.</w:t>
      </w:r>
    </w:p>
    <w:p w:rsidR="0067373C" w:rsidRPr="0067373C" w:rsidRDefault="00767C3B" w:rsidP="00767C3B">
      <w:pPr>
        <w:pStyle w:val="Naslov1"/>
        <w:rPr>
          <w:rFonts w:eastAsiaTheme="majorEastAsia"/>
        </w:rPr>
      </w:pPr>
      <w:r>
        <w:lastRenderedPageBreak/>
        <w:t xml:space="preserve">PLANSKI DOKUMENTI U PODRUČJU ZAŠTITE OD POŽARA </w:t>
      </w:r>
    </w:p>
    <w:p w:rsidR="00FD2474" w:rsidRDefault="00FD2474" w:rsidP="00AD3282">
      <w:pPr>
        <w:spacing w:after="120" w:line="276" w:lineRule="auto"/>
        <w:jc w:val="both"/>
        <w:rPr>
          <w:sz w:val="24"/>
          <w:szCs w:val="24"/>
        </w:rPr>
      </w:pPr>
      <w:r w:rsidRPr="00FD2474">
        <w:rPr>
          <w:sz w:val="24"/>
          <w:szCs w:val="24"/>
        </w:rPr>
        <w:t xml:space="preserve">Dokumenti zaštite od požara  Grada </w:t>
      </w:r>
      <w:r w:rsidR="00CA56B5">
        <w:rPr>
          <w:sz w:val="24"/>
          <w:szCs w:val="24"/>
        </w:rPr>
        <w:t>Ludbrega</w:t>
      </w:r>
      <w:r w:rsidRPr="00FD2474">
        <w:rPr>
          <w:sz w:val="24"/>
          <w:szCs w:val="24"/>
        </w:rPr>
        <w:t xml:space="preserve"> kojima se uređuju organizacija i mjere zaštite od požara su Procjena ugroženosti od požara i tehnološke eksplozije </w:t>
      </w:r>
      <w:r w:rsidR="00CA56B5">
        <w:rPr>
          <w:sz w:val="24"/>
          <w:szCs w:val="24"/>
        </w:rPr>
        <w:t>Grada Ludbrega</w:t>
      </w:r>
      <w:r w:rsidRPr="00FD2474">
        <w:rPr>
          <w:sz w:val="24"/>
          <w:szCs w:val="24"/>
        </w:rPr>
        <w:t xml:space="preserve"> i Plana zaštite od požara </w:t>
      </w:r>
      <w:r w:rsidR="00CA56B5">
        <w:rPr>
          <w:sz w:val="24"/>
          <w:szCs w:val="24"/>
        </w:rPr>
        <w:t>Grada Ludbrega</w:t>
      </w:r>
      <w:r w:rsidRPr="00FD2474">
        <w:rPr>
          <w:sz w:val="24"/>
          <w:szCs w:val="24"/>
        </w:rPr>
        <w:t>.</w:t>
      </w:r>
    </w:p>
    <w:p w:rsidR="004B718F" w:rsidRDefault="004B718F" w:rsidP="00AD3282">
      <w:pPr>
        <w:spacing w:after="120" w:line="276" w:lineRule="auto"/>
        <w:jc w:val="both"/>
        <w:rPr>
          <w:sz w:val="24"/>
          <w:szCs w:val="24"/>
        </w:rPr>
      </w:pPr>
      <w:r w:rsidRPr="004B718F">
        <w:rPr>
          <w:sz w:val="24"/>
          <w:szCs w:val="24"/>
        </w:rPr>
        <w:t xml:space="preserve">Gradsko vijeće Grada Ludbrega </w:t>
      </w:r>
      <w:r>
        <w:rPr>
          <w:sz w:val="24"/>
          <w:szCs w:val="24"/>
        </w:rPr>
        <w:t xml:space="preserve">je </w:t>
      </w:r>
      <w:r w:rsidRPr="004B718F">
        <w:rPr>
          <w:sz w:val="24"/>
          <w:szCs w:val="24"/>
        </w:rPr>
        <w:t xml:space="preserve">na </w:t>
      </w:r>
      <w:r>
        <w:rPr>
          <w:sz w:val="24"/>
          <w:szCs w:val="24"/>
        </w:rPr>
        <w:t xml:space="preserve">svojoj </w:t>
      </w:r>
      <w:r w:rsidRPr="004B718F">
        <w:rPr>
          <w:sz w:val="24"/>
          <w:szCs w:val="24"/>
        </w:rPr>
        <w:t>23. sjednici održanoj dana 11. ožujka 2016. godine, don</w:t>
      </w:r>
      <w:r>
        <w:rPr>
          <w:sz w:val="24"/>
          <w:szCs w:val="24"/>
        </w:rPr>
        <w:t xml:space="preserve">ijelo Odluku </w:t>
      </w:r>
      <w:r w:rsidRPr="004B718F">
        <w:rPr>
          <w:sz w:val="24"/>
          <w:szCs w:val="24"/>
        </w:rPr>
        <w:t>o donošenju Procjene ugroženosti od požara</w:t>
      </w:r>
      <w:r>
        <w:rPr>
          <w:sz w:val="24"/>
          <w:szCs w:val="24"/>
        </w:rPr>
        <w:t xml:space="preserve"> </w:t>
      </w:r>
      <w:r w:rsidRPr="004B718F">
        <w:rPr>
          <w:sz w:val="24"/>
          <w:szCs w:val="24"/>
        </w:rPr>
        <w:t>i Plan zaštite od požara</w:t>
      </w:r>
      <w:r>
        <w:rPr>
          <w:sz w:val="24"/>
          <w:szCs w:val="24"/>
        </w:rPr>
        <w:t xml:space="preserve"> </w:t>
      </w:r>
      <w:r w:rsidRPr="004B718F">
        <w:rPr>
          <w:sz w:val="24"/>
          <w:szCs w:val="24"/>
        </w:rPr>
        <w:t>Grada Ludbrega</w:t>
      </w:r>
      <w:r>
        <w:rPr>
          <w:sz w:val="24"/>
          <w:szCs w:val="24"/>
        </w:rPr>
        <w:t xml:space="preserve"> („Službeni vjesnik Varaždinske županije</w:t>
      </w:r>
      <w:r w:rsidR="00A7435A">
        <w:rPr>
          <w:sz w:val="24"/>
          <w:szCs w:val="24"/>
        </w:rPr>
        <w:t xml:space="preserve">“, broj 9/16), na temelju pozitivnog mišljenja </w:t>
      </w:r>
      <w:r w:rsidR="00A7435A" w:rsidRPr="00A7435A">
        <w:rPr>
          <w:sz w:val="24"/>
          <w:szCs w:val="24"/>
        </w:rPr>
        <w:t>Ministarstv</w:t>
      </w:r>
      <w:r w:rsidR="00A7435A">
        <w:rPr>
          <w:sz w:val="24"/>
          <w:szCs w:val="24"/>
        </w:rPr>
        <w:t xml:space="preserve">a unutarnjih </w:t>
      </w:r>
      <w:r w:rsidR="00A7435A" w:rsidRPr="00A7435A">
        <w:rPr>
          <w:sz w:val="24"/>
          <w:szCs w:val="24"/>
        </w:rPr>
        <w:t>poslova, Policijsk</w:t>
      </w:r>
      <w:r w:rsidR="00A7435A">
        <w:rPr>
          <w:sz w:val="24"/>
          <w:szCs w:val="24"/>
        </w:rPr>
        <w:t>e uprave varaždinske, Službe zaj</w:t>
      </w:r>
      <w:r w:rsidR="00A7435A" w:rsidRPr="00A7435A">
        <w:rPr>
          <w:sz w:val="24"/>
          <w:szCs w:val="24"/>
        </w:rPr>
        <w:t>edničkih i upravnih poslova</w:t>
      </w:r>
      <w:r w:rsidR="00FD2474">
        <w:rPr>
          <w:sz w:val="24"/>
          <w:szCs w:val="24"/>
        </w:rPr>
        <w:t xml:space="preserve">, BROJ: </w:t>
      </w:r>
      <w:r w:rsidR="00A7435A" w:rsidRPr="00A7435A">
        <w:rPr>
          <w:sz w:val="24"/>
          <w:szCs w:val="24"/>
        </w:rPr>
        <w:t xml:space="preserve">511-14-04/5-856/2-2016.GD od </w:t>
      </w:r>
      <w:r w:rsidR="00FD2474">
        <w:rPr>
          <w:sz w:val="24"/>
          <w:szCs w:val="24"/>
        </w:rPr>
        <w:t xml:space="preserve">dana </w:t>
      </w:r>
      <w:r w:rsidR="00A7435A" w:rsidRPr="00A7435A">
        <w:rPr>
          <w:sz w:val="24"/>
          <w:szCs w:val="24"/>
        </w:rPr>
        <w:t>10.</w:t>
      </w:r>
      <w:r w:rsidR="00A7435A">
        <w:rPr>
          <w:sz w:val="24"/>
          <w:szCs w:val="24"/>
        </w:rPr>
        <w:t xml:space="preserve"> </w:t>
      </w:r>
      <w:r w:rsidR="00A7435A" w:rsidRPr="00A7435A">
        <w:rPr>
          <w:sz w:val="24"/>
          <w:szCs w:val="24"/>
        </w:rPr>
        <w:t>veljače 2016. godine)</w:t>
      </w:r>
      <w:r w:rsidR="00A7435A">
        <w:rPr>
          <w:sz w:val="24"/>
          <w:szCs w:val="24"/>
        </w:rPr>
        <w:t>.</w:t>
      </w:r>
    </w:p>
    <w:p w:rsidR="00FD2474" w:rsidRPr="00FD2474" w:rsidRDefault="00FD2474" w:rsidP="00AD3282">
      <w:pPr>
        <w:spacing w:after="120" w:line="276" w:lineRule="auto"/>
        <w:jc w:val="both"/>
        <w:rPr>
          <w:sz w:val="24"/>
          <w:szCs w:val="24"/>
        </w:rPr>
      </w:pPr>
      <w:r w:rsidRPr="00FD2474">
        <w:rPr>
          <w:sz w:val="24"/>
          <w:szCs w:val="24"/>
        </w:rPr>
        <w:t>Gradsko vijeće Grada Ludbrega</w:t>
      </w:r>
      <w:r>
        <w:rPr>
          <w:sz w:val="24"/>
          <w:szCs w:val="24"/>
        </w:rPr>
        <w:t xml:space="preserve"> je na svojoj </w:t>
      </w:r>
      <w:r w:rsidRPr="00FD2474">
        <w:rPr>
          <w:sz w:val="24"/>
          <w:szCs w:val="24"/>
        </w:rPr>
        <w:t>15. sjednici</w:t>
      </w:r>
      <w:r>
        <w:rPr>
          <w:sz w:val="24"/>
          <w:szCs w:val="24"/>
        </w:rPr>
        <w:t xml:space="preserve"> </w:t>
      </w:r>
      <w:r w:rsidRPr="00FD2474">
        <w:rPr>
          <w:sz w:val="24"/>
          <w:szCs w:val="24"/>
        </w:rPr>
        <w:t>održanoj 18. srpnja 2019. godine, don</w:t>
      </w:r>
      <w:r>
        <w:rPr>
          <w:sz w:val="24"/>
          <w:szCs w:val="24"/>
        </w:rPr>
        <w:t xml:space="preserve">ijelo Odluku </w:t>
      </w:r>
      <w:r w:rsidRPr="00FD2474">
        <w:rPr>
          <w:sz w:val="24"/>
          <w:szCs w:val="24"/>
        </w:rPr>
        <w:t>o agrotehničkim mjerama i mjerama za</w:t>
      </w:r>
      <w:r>
        <w:rPr>
          <w:sz w:val="24"/>
          <w:szCs w:val="24"/>
        </w:rPr>
        <w:t xml:space="preserve"> </w:t>
      </w:r>
      <w:r w:rsidRPr="00FD2474">
        <w:rPr>
          <w:sz w:val="24"/>
          <w:szCs w:val="24"/>
        </w:rPr>
        <w:t>uređivanje i održavanje poljoprivrednih rudina</w:t>
      </w:r>
      <w:r>
        <w:rPr>
          <w:sz w:val="24"/>
          <w:szCs w:val="24"/>
        </w:rPr>
        <w:t xml:space="preserve"> („Službeni vjesnik Varaždinske županije“, broj 48/19). Navedenom Odlukom propisane su posebne mjere zaštite od požara koje su </w:t>
      </w:r>
      <w:r w:rsidRPr="00FD2474">
        <w:rPr>
          <w:sz w:val="24"/>
          <w:szCs w:val="24"/>
        </w:rPr>
        <w:t>vlasnici odnosno posjednici</w:t>
      </w:r>
      <w:r>
        <w:rPr>
          <w:sz w:val="24"/>
          <w:szCs w:val="24"/>
        </w:rPr>
        <w:t xml:space="preserve"> </w:t>
      </w:r>
      <w:r w:rsidRPr="00FD2474">
        <w:rPr>
          <w:sz w:val="24"/>
          <w:szCs w:val="24"/>
        </w:rPr>
        <w:t>poljoprivrednog zemljišta dužni</w:t>
      </w:r>
      <w:r>
        <w:rPr>
          <w:sz w:val="24"/>
          <w:szCs w:val="24"/>
        </w:rPr>
        <w:t xml:space="preserve"> </w:t>
      </w:r>
      <w:r w:rsidRPr="00FD2474">
        <w:rPr>
          <w:sz w:val="24"/>
          <w:szCs w:val="24"/>
        </w:rPr>
        <w:t>poduzimati</w:t>
      </w:r>
      <w:r>
        <w:rPr>
          <w:sz w:val="24"/>
          <w:szCs w:val="24"/>
        </w:rPr>
        <w:t xml:space="preserve"> r</w:t>
      </w:r>
      <w:r w:rsidRPr="00FD2474">
        <w:rPr>
          <w:sz w:val="24"/>
          <w:szCs w:val="24"/>
        </w:rPr>
        <w:t>adi sprečavanja pojave i širenja požara na poljoprivrednom zemljištu</w:t>
      </w:r>
      <w:r>
        <w:rPr>
          <w:sz w:val="24"/>
          <w:szCs w:val="24"/>
        </w:rPr>
        <w:t xml:space="preserve">. </w:t>
      </w:r>
    </w:p>
    <w:p w:rsidR="0067373C" w:rsidRDefault="0067373C" w:rsidP="00767C3B">
      <w:pPr>
        <w:pStyle w:val="Naslov1"/>
        <w:rPr>
          <w:rFonts w:eastAsiaTheme="majorEastAsia"/>
        </w:rPr>
      </w:pPr>
      <w:r w:rsidRPr="0067373C">
        <w:rPr>
          <w:rFonts w:eastAsiaTheme="majorEastAsia"/>
        </w:rPr>
        <w:t>ORGANIZACIJA VATROGASTVA</w:t>
      </w:r>
    </w:p>
    <w:p w:rsidR="00CA56B5" w:rsidRDefault="00773DC4" w:rsidP="00AD3282">
      <w:pPr>
        <w:spacing w:after="120" w:line="276" w:lineRule="auto"/>
        <w:jc w:val="both"/>
        <w:rPr>
          <w:sz w:val="24"/>
          <w:szCs w:val="24"/>
        </w:rPr>
      </w:pPr>
      <w:r>
        <w:rPr>
          <w:sz w:val="24"/>
          <w:szCs w:val="24"/>
        </w:rPr>
        <w:t>Prema Zakonu o vatrogastvu („Narodne novine“, broj 125/19), na</w:t>
      </w:r>
      <w:r w:rsidR="00767C3B" w:rsidRPr="0067373C">
        <w:rPr>
          <w:sz w:val="24"/>
          <w:szCs w:val="24"/>
        </w:rPr>
        <w:t xml:space="preserve"> području </w:t>
      </w:r>
      <w:r w:rsidR="004B718F">
        <w:rPr>
          <w:sz w:val="24"/>
          <w:szCs w:val="24"/>
        </w:rPr>
        <w:t>Grada Ludbrega</w:t>
      </w:r>
      <w:r w:rsidR="00EE075E">
        <w:rPr>
          <w:sz w:val="24"/>
          <w:szCs w:val="24"/>
        </w:rPr>
        <w:t xml:space="preserve"> </w:t>
      </w:r>
      <w:r w:rsidRPr="00773DC4">
        <w:rPr>
          <w:sz w:val="24"/>
          <w:szCs w:val="24"/>
        </w:rPr>
        <w:t xml:space="preserve">vatrogasnu djelatnost </w:t>
      </w:r>
      <w:r>
        <w:rPr>
          <w:sz w:val="24"/>
          <w:szCs w:val="24"/>
        </w:rPr>
        <w:t xml:space="preserve">provodi </w:t>
      </w:r>
      <w:r w:rsidR="00112828" w:rsidRPr="00112828">
        <w:rPr>
          <w:sz w:val="24"/>
          <w:szCs w:val="24"/>
        </w:rPr>
        <w:t xml:space="preserve">Vatrogasna zajednica </w:t>
      </w:r>
      <w:r w:rsidR="004B718F">
        <w:rPr>
          <w:sz w:val="24"/>
          <w:szCs w:val="24"/>
        </w:rPr>
        <w:t>Grada Ludbrega</w:t>
      </w:r>
      <w:r w:rsidR="00EE075E">
        <w:rPr>
          <w:sz w:val="24"/>
          <w:szCs w:val="24"/>
        </w:rPr>
        <w:t xml:space="preserve"> u koju </w:t>
      </w:r>
      <w:r w:rsidR="00EE075E" w:rsidRPr="00EE075E">
        <w:rPr>
          <w:sz w:val="24"/>
          <w:szCs w:val="24"/>
        </w:rPr>
        <w:t>su udružen</w:t>
      </w:r>
      <w:r w:rsidR="00CA56B5">
        <w:rPr>
          <w:sz w:val="24"/>
          <w:szCs w:val="24"/>
        </w:rPr>
        <w:t xml:space="preserve">ih 8 dobrovoljnih vatrogasnih društava: </w:t>
      </w:r>
    </w:p>
    <w:p w:rsidR="00CA56B5" w:rsidRPr="00CA56B5" w:rsidRDefault="00CA56B5" w:rsidP="00CA56B5">
      <w:pPr>
        <w:pStyle w:val="Odlomakpopisa"/>
        <w:numPr>
          <w:ilvl w:val="0"/>
          <w:numId w:val="13"/>
        </w:numPr>
        <w:spacing w:after="0"/>
      </w:pPr>
      <w:r w:rsidRPr="00CA56B5">
        <w:t xml:space="preserve">DVD </w:t>
      </w:r>
      <w:proofErr w:type="spellStart"/>
      <w:r w:rsidRPr="00CA56B5">
        <w:t>Ludbreg</w:t>
      </w:r>
      <w:proofErr w:type="spellEnd"/>
      <w:r w:rsidRPr="00CA56B5">
        <w:t>,</w:t>
      </w:r>
    </w:p>
    <w:p w:rsidR="00CA56B5" w:rsidRPr="00CA56B5" w:rsidRDefault="00CA56B5" w:rsidP="00CA56B5">
      <w:pPr>
        <w:pStyle w:val="Odlomakpopisa"/>
        <w:numPr>
          <w:ilvl w:val="0"/>
          <w:numId w:val="13"/>
        </w:numPr>
        <w:spacing w:after="0"/>
      </w:pPr>
      <w:r w:rsidRPr="00CA56B5">
        <w:t xml:space="preserve">DVD </w:t>
      </w:r>
      <w:proofErr w:type="spellStart"/>
      <w:r w:rsidRPr="00CA56B5">
        <w:t>Selnik</w:t>
      </w:r>
      <w:proofErr w:type="spellEnd"/>
      <w:r w:rsidRPr="00CA56B5">
        <w:t>,</w:t>
      </w:r>
    </w:p>
    <w:p w:rsidR="00CA56B5" w:rsidRPr="00CA56B5" w:rsidRDefault="00CA56B5" w:rsidP="00CA56B5">
      <w:pPr>
        <w:pStyle w:val="Odlomakpopisa"/>
        <w:numPr>
          <w:ilvl w:val="0"/>
          <w:numId w:val="13"/>
        </w:numPr>
        <w:spacing w:after="0"/>
      </w:pPr>
      <w:r w:rsidRPr="00CA56B5">
        <w:t xml:space="preserve">DVD </w:t>
      </w:r>
      <w:proofErr w:type="spellStart"/>
      <w:r w:rsidRPr="00CA56B5">
        <w:t>Sigetec</w:t>
      </w:r>
      <w:proofErr w:type="spellEnd"/>
      <w:r w:rsidRPr="00CA56B5">
        <w:t xml:space="preserve"> </w:t>
      </w:r>
      <w:proofErr w:type="spellStart"/>
      <w:r w:rsidRPr="00CA56B5">
        <w:t>Ludbreški</w:t>
      </w:r>
      <w:proofErr w:type="spellEnd"/>
      <w:r w:rsidRPr="00CA56B5">
        <w:t>,</w:t>
      </w:r>
    </w:p>
    <w:p w:rsidR="00CA56B5" w:rsidRPr="00CA56B5" w:rsidRDefault="00CA56B5" w:rsidP="00CA56B5">
      <w:pPr>
        <w:pStyle w:val="Odlomakpopisa"/>
        <w:numPr>
          <w:ilvl w:val="0"/>
          <w:numId w:val="13"/>
        </w:numPr>
        <w:spacing w:after="0"/>
      </w:pPr>
      <w:r w:rsidRPr="00CA56B5">
        <w:t xml:space="preserve">DVD </w:t>
      </w:r>
      <w:proofErr w:type="spellStart"/>
      <w:r w:rsidRPr="00CA56B5">
        <w:t>Slokovec</w:t>
      </w:r>
      <w:proofErr w:type="spellEnd"/>
      <w:r w:rsidRPr="00CA56B5">
        <w:t>,</w:t>
      </w:r>
    </w:p>
    <w:p w:rsidR="00CA56B5" w:rsidRPr="00CA56B5" w:rsidRDefault="00CA56B5" w:rsidP="00CA56B5">
      <w:pPr>
        <w:pStyle w:val="Odlomakpopisa"/>
        <w:numPr>
          <w:ilvl w:val="0"/>
          <w:numId w:val="13"/>
        </w:numPr>
        <w:spacing w:after="0"/>
      </w:pPr>
      <w:r w:rsidRPr="00CA56B5">
        <w:t xml:space="preserve">DVD </w:t>
      </w:r>
      <w:proofErr w:type="spellStart"/>
      <w:r w:rsidRPr="00CA56B5">
        <w:t>Hrastovsko</w:t>
      </w:r>
      <w:proofErr w:type="spellEnd"/>
      <w:r w:rsidRPr="00CA56B5">
        <w:t>,</w:t>
      </w:r>
    </w:p>
    <w:p w:rsidR="00CA56B5" w:rsidRPr="00CA56B5" w:rsidRDefault="00CA56B5" w:rsidP="00CA56B5">
      <w:pPr>
        <w:pStyle w:val="Odlomakpopisa"/>
        <w:numPr>
          <w:ilvl w:val="0"/>
          <w:numId w:val="13"/>
        </w:numPr>
        <w:spacing w:after="0"/>
      </w:pPr>
      <w:r w:rsidRPr="00CA56B5">
        <w:t xml:space="preserve">DVD </w:t>
      </w:r>
      <w:proofErr w:type="spellStart"/>
      <w:r w:rsidRPr="00CA56B5">
        <w:t>Kućan</w:t>
      </w:r>
      <w:proofErr w:type="spellEnd"/>
      <w:r w:rsidRPr="00CA56B5">
        <w:t xml:space="preserve"> </w:t>
      </w:r>
      <w:proofErr w:type="spellStart"/>
      <w:r w:rsidRPr="00CA56B5">
        <w:t>Ludbreški</w:t>
      </w:r>
      <w:proofErr w:type="spellEnd"/>
      <w:r w:rsidRPr="00CA56B5">
        <w:t>,</w:t>
      </w:r>
    </w:p>
    <w:p w:rsidR="00CA56B5" w:rsidRPr="00CA56B5" w:rsidRDefault="00CA56B5" w:rsidP="00CA56B5">
      <w:pPr>
        <w:pStyle w:val="Odlomakpopisa"/>
        <w:numPr>
          <w:ilvl w:val="0"/>
          <w:numId w:val="13"/>
        </w:numPr>
        <w:spacing w:after="0"/>
      </w:pPr>
      <w:r w:rsidRPr="00CA56B5">
        <w:t xml:space="preserve">DVD </w:t>
      </w:r>
      <w:proofErr w:type="spellStart"/>
      <w:r w:rsidRPr="00CA56B5">
        <w:t>Čukovec</w:t>
      </w:r>
      <w:proofErr w:type="spellEnd"/>
      <w:r>
        <w:t>,</w:t>
      </w:r>
    </w:p>
    <w:p w:rsidR="00CA56B5" w:rsidRDefault="00CA56B5" w:rsidP="00CA56B5">
      <w:pPr>
        <w:pStyle w:val="Odlomakpopisa"/>
        <w:numPr>
          <w:ilvl w:val="0"/>
          <w:numId w:val="13"/>
        </w:numPr>
        <w:spacing w:after="0"/>
      </w:pPr>
      <w:r w:rsidRPr="00CA56B5">
        <w:t xml:space="preserve">DVD </w:t>
      </w:r>
      <w:proofErr w:type="spellStart"/>
      <w:r w:rsidRPr="00CA56B5">
        <w:t>Bolfan</w:t>
      </w:r>
      <w:proofErr w:type="spellEnd"/>
      <w:r w:rsidRPr="00CA56B5">
        <w:t>.</w:t>
      </w:r>
    </w:p>
    <w:p w:rsidR="00773DC4" w:rsidRDefault="00773DC4" w:rsidP="00773DC4">
      <w:pPr>
        <w:pStyle w:val="Naslov2"/>
      </w:pPr>
      <w:r w:rsidRPr="002C5049">
        <w:t>Opremljenost vatrogasnih snaga</w:t>
      </w:r>
    </w:p>
    <w:p w:rsidR="00CD7CAA" w:rsidRDefault="00CD7CAA" w:rsidP="00CD7CAA">
      <w:pPr>
        <w:spacing w:after="120" w:line="276" w:lineRule="auto"/>
        <w:jc w:val="both"/>
        <w:rPr>
          <w:sz w:val="24"/>
          <w:szCs w:val="24"/>
        </w:rPr>
      </w:pPr>
      <w:r>
        <w:rPr>
          <w:sz w:val="24"/>
          <w:szCs w:val="24"/>
        </w:rPr>
        <w:t xml:space="preserve">Grad Ludbreg dužan je </w:t>
      </w:r>
      <w:r w:rsidRPr="0019773C">
        <w:rPr>
          <w:sz w:val="24"/>
          <w:szCs w:val="24"/>
        </w:rPr>
        <w:t>u potpunosti opremiti vatrogasnim vozilima i ostalom tehničkom opremom i sredstvima, zaštitnom opremom vatrogasaca i odorama vatrogasaca</w:t>
      </w:r>
      <w:r>
        <w:rPr>
          <w:sz w:val="24"/>
          <w:szCs w:val="24"/>
        </w:rPr>
        <w:t xml:space="preserve">, vatrogasne postrojbe </w:t>
      </w:r>
      <w:r w:rsidRPr="0019773C">
        <w:rPr>
          <w:sz w:val="24"/>
          <w:szCs w:val="24"/>
        </w:rPr>
        <w:t xml:space="preserve">za djelovanje na području </w:t>
      </w:r>
      <w:r>
        <w:rPr>
          <w:sz w:val="24"/>
          <w:szCs w:val="24"/>
        </w:rPr>
        <w:t xml:space="preserve">Grada, </w:t>
      </w:r>
      <w:r w:rsidRPr="0019773C">
        <w:rPr>
          <w:sz w:val="24"/>
          <w:szCs w:val="24"/>
        </w:rPr>
        <w:t xml:space="preserve">sukladno </w:t>
      </w:r>
      <w:r w:rsidRPr="008C06D4">
        <w:rPr>
          <w:sz w:val="24"/>
          <w:szCs w:val="24"/>
        </w:rPr>
        <w:t xml:space="preserve">Pravilniku o minimumu tehničke opreme i sredstava vatrogasnih postrojbi („Narodne novine“, broj 43/95), Pravilniku o minimumu opreme i sredstava za rad određenih vatrogasnih postrojbi dobrovoljnih vatrogasnih društava („Narodne novine, broj 91/02), Pravilniku o tehničkim zahtjevima za zaštitnu i drugu osobnu opremu koju pripadnici vatrogasne postrojbe koriste prilikom vatrogasne intervencije („Narodne novine“, broj 31/11), odnosno </w:t>
      </w:r>
      <w:r w:rsidRPr="008C06D4">
        <w:rPr>
          <w:sz w:val="24"/>
          <w:szCs w:val="24"/>
        </w:rPr>
        <w:lastRenderedPageBreak/>
        <w:t>temeljem Procjene ugroženosti od požara i tehnološke eksplozije i Plana zaštite od požara</w:t>
      </w:r>
      <w:r>
        <w:rPr>
          <w:sz w:val="24"/>
          <w:szCs w:val="24"/>
        </w:rPr>
        <w:t>.</w:t>
      </w:r>
    </w:p>
    <w:p w:rsidR="00CD7CAA" w:rsidRPr="00CD7CAA" w:rsidRDefault="00CD7CAA" w:rsidP="00CD7CAA">
      <w:pPr>
        <w:widowControl w:val="0"/>
        <w:suppressAutoHyphens/>
        <w:spacing w:after="0" w:line="276" w:lineRule="auto"/>
        <w:contextualSpacing/>
        <w:jc w:val="both"/>
        <w:rPr>
          <w:rFonts w:eastAsia="Lucida Sans Unicode" w:cstheme="minorHAnsi"/>
          <w:sz w:val="24"/>
          <w:szCs w:val="24"/>
        </w:rPr>
      </w:pPr>
      <w:r w:rsidRPr="00CD7CAA">
        <w:rPr>
          <w:rFonts w:eastAsia="Lucida Sans Unicode" w:cstheme="minorHAnsi"/>
          <w:sz w:val="24"/>
          <w:szCs w:val="24"/>
        </w:rPr>
        <w:t>V</w:t>
      </w:r>
      <w:r w:rsidR="007273AF">
        <w:rPr>
          <w:rFonts w:eastAsia="Lucida Sans Unicode" w:cstheme="minorHAnsi"/>
          <w:sz w:val="24"/>
          <w:szCs w:val="24"/>
        </w:rPr>
        <w:t xml:space="preserve">atrogasna zajednica </w:t>
      </w:r>
      <w:r w:rsidRPr="00CD7CAA">
        <w:rPr>
          <w:rFonts w:eastAsia="Lucida Sans Unicode" w:cstheme="minorHAnsi"/>
          <w:sz w:val="24"/>
          <w:szCs w:val="24"/>
        </w:rPr>
        <w:t xml:space="preserve">Grada Ludbrega je tijekom 2019. godine </w:t>
      </w:r>
      <w:r>
        <w:rPr>
          <w:rFonts w:eastAsia="Lucida Sans Unicode" w:cstheme="minorHAnsi"/>
          <w:sz w:val="24"/>
          <w:szCs w:val="24"/>
        </w:rPr>
        <w:t>pristupila nabavci vatrogasne opreme i odjeće u ukupnom iznosu od 97.0830,03 kuna te sitnog inventara (auto gume, rezervni dijelovi za vozila i opremu, servisi, akumulatori i dr.) u ukupnom iznosu od 21.950,57 kuna.</w:t>
      </w:r>
    </w:p>
    <w:p w:rsidR="00EE075E" w:rsidRPr="00EE075E" w:rsidRDefault="00EE075E" w:rsidP="00CD7CAA">
      <w:pPr>
        <w:spacing w:before="120" w:after="120" w:line="276" w:lineRule="auto"/>
        <w:jc w:val="both"/>
        <w:rPr>
          <w:sz w:val="24"/>
          <w:szCs w:val="24"/>
        </w:rPr>
      </w:pPr>
      <w:r w:rsidRPr="00EE075E">
        <w:rPr>
          <w:sz w:val="24"/>
          <w:szCs w:val="24"/>
        </w:rPr>
        <w:t xml:space="preserve">Od osnovne opreme </w:t>
      </w:r>
      <w:r>
        <w:rPr>
          <w:sz w:val="24"/>
          <w:szCs w:val="24"/>
        </w:rPr>
        <w:t>DVD L</w:t>
      </w:r>
      <w:r w:rsidR="00AD3282">
        <w:rPr>
          <w:sz w:val="24"/>
          <w:szCs w:val="24"/>
        </w:rPr>
        <w:t xml:space="preserve">udbreg </w:t>
      </w:r>
      <w:r>
        <w:rPr>
          <w:sz w:val="24"/>
          <w:szCs w:val="24"/>
        </w:rPr>
        <w:t xml:space="preserve">posjeduje: </w:t>
      </w:r>
      <w:r w:rsidRPr="00EE075E">
        <w:rPr>
          <w:sz w:val="24"/>
          <w:szCs w:val="24"/>
        </w:rPr>
        <w:t xml:space="preserve"> </w:t>
      </w:r>
    </w:p>
    <w:p w:rsidR="00FC06CC" w:rsidRPr="00FC06CC" w:rsidRDefault="00FC06CC" w:rsidP="00FC06CC">
      <w:pPr>
        <w:pStyle w:val="Odlomakpopisa"/>
        <w:numPr>
          <w:ilvl w:val="1"/>
          <w:numId w:val="8"/>
        </w:numPr>
        <w:spacing w:after="0"/>
        <w:ind w:left="714" w:hanging="357"/>
        <w:rPr>
          <w:szCs w:val="24"/>
        </w:rPr>
      </w:pPr>
      <w:proofErr w:type="spellStart"/>
      <w:r w:rsidRPr="00FC06CC">
        <w:rPr>
          <w:szCs w:val="24"/>
        </w:rPr>
        <w:t>zapovjedno</w:t>
      </w:r>
      <w:proofErr w:type="spellEnd"/>
      <w:r w:rsidRPr="00FC06CC">
        <w:rPr>
          <w:szCs w:val="24"/>
        </w:rPr>
        <w:t xml:space="preserve"> </w:t>
      </w:r>
      <w:proofErr w:type="spellStart"/>
      <w:r w:rsidRPr="00FC06CC">
        <w:rPr>
          <w:szCs w:val="24"/>
        </w:rPr>
        <w:t>vozilo</w:t>
      </w:r>
      <w:proofErr w:type="spellEnd"/>
      <w:r w:rsidRPr="00FC06CC">
        <w:rPr>
          <w:szCs w:val="24"/>
        </w:rPr>
        <w:t xml:space="preserve"> Mitsubishi L200 (2009.),</w:t>
      </w:r>
    </w:p>
    <w:p w:rsidR="00FC06CC" w:rsidRPr="00FC06CC" w:rsidRDefault="00FC06CC" w:rsidP="00FC06CC">
      <w:pPr>
        <w:pStyle w:val="Odlomakpopisa"/>
        <w:numPr>
          <w:ilvl w:val="1"/>
          <w:numId w:val="8"/>
        </w:numPr>
        <w:spacing w:after="0"/>
        <w:ind w:left="714" w:hanging="357"/>
        <w:rPr>
          <w:szCs w:val="24"/>
        </w:rPr>
      </w:pPr>
      <w:proofErr w:type="spellStart"/>
      <w:r w:rsidRPr="00FC06CC">
        <w:rPr>
          <w:szCs w:val="24"/>
        </w:rPr>
        <w:t>navalno</w:t>
      </w:r>
      <w:proofErr w:type="spellEnd"/>
      <w:r w:rsidRPr="00FC06CC">
        <w:rPr>
          <w:szCs w:val="24"/>
        </w:rPr>
        <w:t xml:space="preserve"> </w:t>
      </w:r>
      <w:proofErr w:type="spellStart"/>
      <w:r w:rsidRPr="00FC06CC">
        <w:rPr>
          <w:szCs w:val="24"/>
        </w:rPr>
        <w:t>vozilo</w:t>
      </w:r>
      <w:proofErr w:type="spellEnd"/>
      <w:r w:rsidRPr="00FC06CC">
        <w:rPr>
          <w:szCs w:val="24"/>
        </w:rPr>
        <w:t xml:space="preserve"> MAN (1999.)</w:t>
      </w:r>
      <w:r w:rsidR="006E35B3">
        <w:rPr>
          <w:szCs w:val="24"/>
        </w:rPr>
        <w:t xml:space="preserve"> (</w:t>
      </w:r>
      <w:r w:rsidRPr="00FC06CC">
        <w:rPr>
          <w:szCs w:val="24"/>
        </w:rPr>
        <w:t>6</w:t>
      </w:r>
      <w:r w:rsidR="006E35B3">
        <w:rPr>
          <w:szCs w:val="24"/>
        </w:rPr>
        <w:t xml:space="preserve"> </w:t>
      </w:r>
      <w:proofErr w:type="spellStart"/>
      <w:r w:rsidRPr="00FC06CC">
        <w:rPr>
          <w:szCs w:val="24"/>
        </w:rPr>
        <w:t>sjedećih</w:t>
      </w:r>
      <w:proofErr w:type="spellEnd"/>
      <w:r w:rsidRPr="00FC06CC">
        <w:rPr>
          <w:szCs w:val="24"/>
        </w:rPr>
        <w:t xml:space="preserve"> </w:t>
      </w:r>
      <w:proofErr w:type="spellStart"/>
      <w:r w:rsidRPr="00FC06CC">
        <w:rPr>
          <w:szCs w:val="24"/>
        </w:rPr>
        <w:t>mjesta</w:t>
      </w:r>
      <w:proofErr w:type="spellEnd"/>
      <w:r w:rsidR="006E35B3">
        <w:rPr>
          <w:szCs w:val="24"/>
        </w:rPr>
        <w:t>,</w:t>
      </w:r>
      <w:r w:rsidRPr="00FC06CC">
        <w:rPr>
          <w:szCs w:val="24"/>
        </w:rPr>
        <w:t xml:space="preserve"> </w:t>
      </w:r>
      <w:proofErr w:type="spellStart"/>
      <w:r w:rsidRPr="00FC06CC">
        <w:rPr>
          <w:szCs w:val="24"/>
        </w:rPr>
        <w:t>kapacitet</w:t>
      </w:r>
      <w:proofErr w:type="spellEnd"/>
      <w:r w:rsidRPr="00FC06CC">
        <w:rPr>
          <w:szCs w:val="24"/>
        </w:rPr>
        <w:t xml:space="preserve"> </w:t>
      </w:r>
      <w:proofErr w:type="spellStart"/>
      <w:r w:rsidRPr="00FC06CC">
        <w:rPr>
          <w:szCs w:val="24"/>
        </w:rPr>
        <w:t>spremnika</w:t>
      </w:r>
      <w:proofErr w:type="spellEnd"/>
      <w:r w:rsidRPr="00FC06CC">
        <w:rPr>
          <w:szCs w:val="24"/>
        </w:rPr>
        <w:t xml:space="preserve"> </w:t>
      </w:r>
      <w:proofErr w:type="spellStart"/>
      <w:r w:rsidRPr="00FC06CC">
        <w:rPr>
          <w:szCs w:val="24"/>
        </w:rPr>
        <w:t>vode</w:t>
      </w:r>
      <w:proofErr w:type="spellEnd"/>
      <w:r w:rsidRPr="00FC06CC">
        <w:rPr>
          <w:szCs w:val="24"/>
        </w:rPr>
        <w:t xml:space="preserve"> 2</w:t>
      </w:r>
      <w:r>
        <w:rPr>
          <w:szCs w:val="24"/>
        </w:rPr>
        <w:t>.</w:t>
      </w:r>
      <w:r w:rsidRPr="00FC06CC">
        <w:rPr>
          <w:szCs w:val="24"/>
        </w:rPr>
        <w:t>400 l,</w:t>
      </w:r>
    </w:p>
    <w:p w:rsidR="00FC06CC" w:rsidRPr="00FC06CC" w:rsidRDefault="00FC06CC" w:rsidP="00FC06CC">
      <w:pPr>
        <w:pStyle w:val="Odlomakpopisa"/>
        <w:numPr>
          <w:ilvl w:val="1"/>
          <w:numId w:val="8"/>
        </w:numPr>
        <w:spacing w:after="0"/>
        <w:ind w:left="714" w:hanging="357"/>
        <w:rPr>
          <w:szCs w:val="24"/>
        </w:rPr>
      </w:pPr>
      <w:proofErr w:type="spellStart"/>
      <w:r w:rsidRPr="00FC06CC">
        <w:rPr>
          <w:szCs w:val="24"/>
        </w:rPr>
        <w:t>navalno</w:t>
      </w:r>
      <w:proofErr w:type="spellEnd"/>
      <w:r w:rsidRPr="00FC06CC">
        <w:rPr>
          <w:szCs w:val="24"/>
        </w:rPr>
        <w:t xml:space="preserve"> </w:t>
      </w:r>
      <w:proofErr w:type="spellStart"/>
      <w:r w:rsidRPr="00FC06CC">
        <w:rPr>
          <w:szCs w:val="24"/>
        </w:rPr>
        <w:t>vozilo</w:t>
      </w:r>
      <w:proofErr w:type="spellEnd"/>
      <w:r w:rsidRPr="00FC06CC">
        <w:rPr>
          <w:szCs w:val="24"/>
        </w:rPr>
        <w:t xml:space="preserve"> MAGIRUS DEUTZ (1978.)</w:t>
      </w:r>
      <w:r w:rsidR="006E35B3">
        <w:rPr>
          <w:szCs w:val="24"/>
        </w:rPr>
        <w:t xml:space="preserve"> (</w:t>
      </w:r>
      <w:r w:rsidRPr="00FC06CC">
        <w:rPr>
          <w:szCs w:val="24"/>
        </w:rPr>
        <w:t xml:space="preserve">8 </w:t>
      </w:r>
      <w:proofErr w:type="spellStart"/>
      <w:r w:rsidRPr="00FC06CC">
        <w:rPr>
          <w:szCs w:val="24"/>
        </w:rPr>
        <w:t>sjedećih</w:t>
      </w:r>
      <w:proofErr w:type="spellEnd"/>
      <w:r w:rsidRPr="00FC06CC">
        <w:rPr>
          <w:szCs w:val="24"/>
        </w:rPr>
        <w:t xml:space="preserve"> </w:t>
      </w:r>
      <w:proofErr w:type="spellStart"/>
      <w:r w:rsidRPr="00FC06CC">
        <w:rPr>
          <w:szCs w:val="24"/>
        </w:rPr>
        <w:t>mjesta</w:t>
      </w:r>
      <w:proofErr w:type="spellEnd"/>
      <w:r w:rsidRPr="00FC06CC">
        <w:rPr>
          <w:szCs w:val="24"/>
        </w:rPr>
        <w:t xml:space="preserve">, </w:t>
      </w:r>
      <w:proofErr w:type="spellStart"/>
      <w:r w:rsidRPr="00FC06CC">
        <w:rPr>
          <w:szCs w:val="24"/>
        </w:rPr>
        <w:t>kapacitet</w:t>
      </w:r>
      <w:proofErr w:type="spellEnd"/>
      <w:r w:rsidRPr="00FC06CC">
        <w:rPr>
          <w:szCs w:val="24"/>
        </w:rPr>
        <w:t xml:space="preserve"> </w:t>
      </w:r>
      <w:proofErr w:type="spellStart"/>
      <w:r w:rsidRPr="00FC06CC">
        <w:rPr>
          <w:szCs w:val="24"/>
        </w:rPr>
        <w:t>spremnika</w:t>
      </w:r>
      <w:proofErr w:type="spellEnd"/>
      <w:r w:rsidRPr="00FC06CC">
        <w:rPr>
          <w:szCs w:val="24"/>
        </w:rPr>
        <w:t xml:space="preserve"> </w:t>
      </w:r>
      <w:proofErr w:type="spellStart"/>
      <w:r w:rsidRPr="00FC06CC">
        <w:rPr>
          <w:szCs w:val="24"/>
        </w:rPr>
        <w:t>vode</w:t>
      </w:r>
      <w:proofErr w:type="spellEnd"/>
      <w:r w:rsidRPr="00FC06CC">
        <w:rPr>
          <w:szCs w:val="24"/>
        </w:rPr>
        <w:t>: 2</w:t>
      </w:r>
      <w:r>
        <w:rPr>
          <w:szCs w:val="24"/>
        </w:rPr>
        <w:t>.</w:t>
      </w:r>
      <w:r w:rsidRPr="00FC06CC">
        <w:rPr>
          <w:szCs w:val="24"/>
        </w:rPr>
        <w:t>200 l),</w:t>
      </w:r>
    </w:p>
    <w:p w:rsidR="00FC06CC" w:rsidRPr="00FC06CC" w:rsidRDefault="00FC06CC" w:rsidP="00FC06CC">
      <w:pPr>
        <w:pStyle w:val="Odlomakpopisa"/>
        <w:numPr>
          <w:ilvl w:val="1"/>
          <w:numId w:val="8"/>
        </w:numPr>
        <w:spacing w:after="0"/>
        <w:ind w:left="714" w:hanging="357"/>
        <w:rPr>
          <w:szCs w:val="24"/>
        </w:rPr>
      </w:pPr>
      <w:proofErr w:type="spellStart"/>
      <w:r w:rsidRPr="00FC06CC">
        <w:rPr>
          <w:szCs w:val="24"/>
        </w:rPr>
        <w:t>autocisterna</w:t>
      </w:r>
      <w:proofErr w:type="spellEnd"/>
      <w:r w:rsidRPr="00FC06CC">
        <w:rPr>
          <w:szCs w:val="24"/>
        </w:rPr>
        <w:t xml:space="preserve"> TAM-130 (1984.) (3 </w:t>
      </w:r>
      <w:proofErr w:type="spellStart"/>
      <w:r w:rsidRPr="00FC06CC">
        <w:rPr>
          <w:szCs w:val="24"/>
        </w:rPr>
        <w:t>sjedeća</w:t>
      </w:r>
      <w:proofErr w:type="spellEnd"/>
      <w:r w:rsidRPr="00FC06CC">
        <w:rPr>
          <w:szCs w:val="24"/>
        </w:rPr>
        <w:t xml:space="preserve"> </w:t>
      </w:r>
      <w:proofErr w:type="spellStart"/>
      <w:r w:rsidRPr="00FC06CC">
        <w:rPr>
          <w:szCs w:val="24"/>
        </w:rPr>
        <w:t>mjesta</w:t>
      </w:r>
      <w:proofErr w:type="spellEnd"/>
      <w:r w:rsidR="00E853B5">
        <w:rPr>
          <w:szCs w:val="24"/>
        </w:rPr>
        <w:t>,</w:t>
      </w:r>
      <w:r w:rsidRPr="00FC06CC">
        <w:rPr>
          <w:szCs w:val="24"/>
        </w:rPr>
        <w:t xml:space="preserve"> </w:t>
      </w:r>
      <w:proofErr w:type="spellStart"/>
      <w:r w:rsidRPr="00FC06CC">
        <w:rPr>
          <w:szCs w:val="24"/>
        </w:rPr>
        <w:t>kapacitet</w:t>
      </w:r>
      <w:proofErr w:type="spellEnd"/>
      <w:r w:rsidRPr="00FC06CC">
        <w:rPr>
          <w:szCs w:val="24"/>
        </w:rPr>
        <w:t xml:space="preserve"> </w:t>
      </w:r>
      <w:proofErr w:type="spellStart"/>
      <w:r w:rsidRPr="00FC06CC">
        <w:rPr>
          <w:szCs w:val="24"/>
        </w:rPr>
        <w:t>spremnika</w:t>
      </w:r>
      <w:proofErr w:type="spellEnd"/>
      <w:r w:rsidRPr="00FC06CC">
        <w:rPr>
          <w:szCs w:val="24"/>
        </w:rPr>
        <w:t xml:space="preserve"> </w:t>
      </w:r>
      <w:proofErr w:type="spellStart"/>
      <w:r w:rsidRPr="00FC06CC">
        <w:rPr>
          <w:szCs w:val="24"/>
        </w:rPr>
        <w:t>vode</w:t>
      </w:r>
      <w:proofErr w:type="spellEnd"/>
      <w:r w:rsidRPr="00FC06CC">
        <w:rPr>
          <w:szCs w:val="24"/>
        </w:rPr>
        <w:t>: 4</w:t>
      </w:r>
      <w:r>
        <w:rPr>
          <w:szCs w:val="24"/>
        </w:rPr>
        <w:t>.</w:t>
      </w:r>
      <w:r w:rsidRPr="00FC06CC">
        <w:rPr>
          <w:szCs w:val="24"/>
        </w:rPr>
        <w:t xml:space="preserve">000 l, </w:t>
      </w:r>
      <w:proofErr w:type="spellStart"/>
      <w:r w:rsidRPr="00FC06CC">
        <w:rPr>
          <w:szCs w:val="24"/>
        </w:rPr>
        <w:t>kapacitet</w:t>
      </w:r>
      <w:proofErr w:type="spellEnd"/>
      <w:r w:rsidRPr="00FC06CC">
        <w:rPr>
          <w:szCs w:val="24"/>
        </w:rPr>
        <w:t xml:space="preserve"> </w:t>
      </w:r>
      <w:proofErr w:type="spellStart"/>
      <w:r w:rsidRPr="00FC06CC">
        <w:rPr>
          <w:szCs w:val="24"/>
        </w:rPr>
        <w:t>spremnika</w:t>
      </w:r>
      <w:proofErr w:type="spellEnd"/>
      <w:r w:rsidRPr="00FC06CC">
        <w:rPr>
          <w:szCs w:val="24"/>
        </w:rPr>
        <w:t xml:space="preserve"> </w:t>
      </w:r>
      <w:proofErr w:type="spellStart"/>
      <w:r w:rsidRPr="00FC06CC">
        <w:rPr>
          <w:szCs w:val="24"/>
        </w:rPr>
        <w:t>pjenila</w:t>
      </w:r>
      <w:proofErr w:type="spellEnd"/>
      <w:r w:rsidRPr="00FC06CC">
        <w:rPr>
          <w:szCs w:val="24"/>
        </w:rPr>
        <w:t>: 500 l),</w:t>
      </w:r>
    </w:p>
    <w:p w:rsidR="00FC06CC" w:rsidRPr="00FC06CC" w:rsidRDefault="00FC06CC" w:rsidP="00FC06CC">
      <w:pPr>
        <w:pStyle w:val="Odlomakpopisa"/>
        <w:numPr>
          <w:ilvl w:val="1"/>
          <w:numId w:val="8"/>
        </w:numPr>
        <w:spacing w:after="0"/>
        <w:ind w:left="714" w:hanging="357"/>
        <w:rPr>
          <w:szCs w:val="24"/>
        </w:rPr>
      </w:pPr>
      <w:proofErr w:type="spellStart"/>
      <w:r w:rsidRPr="00FC06CC">
        <w:rPr>
          <w:szCs w:val="24"/>
        </w:rPr>
        <w:t>vozilo</w:t>
      </w:r>
      <w:proofErr w:type="spellEnd"/>
      <w:r w:rsidRPr="00FC06CC">
        <w:rPr>
          <w:szCs w:val="24"/>
        </w:rPr>
        <w:t xml:space="preserve"> </w:t>
      </w:r>
      <w:proofErr w:type="spellStart"/>
      <w:r w:rsidRPr="00FC06CC">
        <w:rPr>
          <w:szCs w:val="24"/>
        </w:rPr>
        <w:t>za</w:t>
      </w:r>
      <w:proofErr w:type="spellEnd"/>
      <w:r w:rsidRPr="00FC06CC">
        <w:rPr>
          <w:szCs w:val="24"/>
        </w:rPr>
        <w:t xml:space="preserve"> </w:t>
      </w:r>
      <w:proofErr w:type="spellStart"/>
      <w:r w:rsidRPr="00FC06CC">
        <w:rPr>
          <w:szCs w:val="24"/>
        </w:rPr>
        <w:t>tehničke</w:t>
      </w:r>
      <w:proofErr w:type="spellEnd"/>
      <w:r w:rsidRPr="00FC06CC">
        <w:rPr>
          <w:szCs w:val="24"/>
        </w:rPr>
        <w:t xml:space="preserve"> </w:t>
      </w:r>
      <w:proofErr w:type="spellStart"/>
      <w:r w:rsidRPr="00FC06CC">
        <w:rPr>
          <w:szCs w:val="24"/>
        </w:rPr>
        <w:t>intervencije</w:t>
      </w:r>
      <w:proofErr w:type="spellEnd"/>
      <w:r w:rsidRPr="00FC06CC">
        <w:rPr>
          <w:szCs w:val="24"/>
        </w:rPr>
        <w:t xml:space="preserve"> Dennis Sabre (1999.) (2 </w:t>
      </w:r>
      <w:proofErr w:type="spellStart"/>
      <w:r w:rsidRPr="00FC06CC">
        <w:rPr>
          <w:szCs w:val="24"/>
        </w:rPr>
        <w:t>sjedeća</w:t>
      </w:r>
      <w:proofErr w:type="spellEnd"/>
      <w:r w:rsidRPr="00FC06CC">
        <w:rPr>
          <w:szCs w:val="24"/>
        </w:rPr>
        <w:t xml:space="preserve"> </w:t>
      </w:r>
      <w:proofErr w:type="spellStart"/>
      <w:r w:rsidRPr="00FC06CC">
        <w:rPr>
          <w:szCs w:val="24"/>
        </w:rPr>
        <w:t>mjesta</w:t>
      </w:r>
      <w:proofErr w:type="spellEnd"/>
      <w:r w:rsidRPr="00FC06CC">
        <w:rPr>
          <w:szCs w:val="24"/>
        </w:rPr>
        <w:t>),</w:t>
      </w:r>
    </w:p>
    <w:p w:rsidR="00FC06CC" w:rsidRPr="00FC06CC" w:rsidRDefault="00FC06CC" w:rsidP="00FC06CC">
      <w:pPr>
        <w:pStyle w:val="Odlomakpopisa"/>
        <w:numPr>
          <w:ilvl w:val="1"/>
          <w:numId w:val="8"/>
        </w:numPr>
        <w:spacing w:after="0"/>
        <w:ind w:left="714" w:hanging="357"/>
        <w:rPr>
          <w:szCs w:val="24"/>
        </w:rPr>
      </w:pPr>
      <w:proofErr w:type="spellStart"/>
      <w:r w:rsidRPr="00FC06CC">
        <w:rPr>
          <w:szCs w:val="24"/>
        </w:rPr>
        <w:t>teretno</w:t>
      </w:r>
      <w:proofErr w:type="spellEnd"/>
      <w:r w:rsidRPr="00FC06CC">
        <w:rPr>
          <w:szCs w:val="24"/>
        </w:rPr>
        <w:t xml:space="preserve"> </w:t>
      </w:r>
      <w:proofErr w:type="spellStart"/>
      <w:r w:rsidRPr="00FC06CC">
        <w:rPr>
          <w:szCs w:val="24"/>
        </w:rPr>
        <w:t>vozilo</w:t>
      </w:r>
      <w:proofErr w:type="spellEnd"/>
      <w:r w:rsidRPr="00FC06CC">
        <w:rPr>
          <w:szCs w:val="24"/>
        </w:rPr>
        <w:t xml:space="preserve"> KIA (2007.),</w:t>
      </w:r>
    </w:p>
    <w:p w:rsidR="00FC06CC" w:rsidRDefault="00FC06CC" w:rsidP="00FC06CC">
      <w:pPr>
        <w:pStyle w:val="Odlomakpopisa"/>
        <w:numPr>
          <w:ilvl w:val="1"/>
          <w:numId w:val="8"/>
        </w:numPr>
        <w:spacing w:after="0"/>
        <w:ind w:left="714" w:hanging="357"/>
        <w:rPr>
          <w:szCs w:val="24"/>
        </w:rPr>
      </w:pPr>
      <w:r w:rsidRPr="00FC06CC">
        <w:rPr>
          <w:szCs w:val="24"/>
        </w:rPr>
        <w:t xml:space="preserve">kombi </w:t>
      </w:r>
      <w:proofErr w:type="spellStart"/>
      <w:r w:rsidRPr="00FC06CC">
        <w:rPr>
          <w:szCs w:val="24"/>
        </w:rPr>
        <w:t>vozilo</w:t>
      </w:r>
      <w:proofErr w:type="spellEnd"/>
      <w:r w:rsidRPr="00FC06CC">
        <w:rPr>
          <w:szCs w:val="24"/>
        </w:rPr>
        <w:t xml:space="preserve"> Renault Master (2004.)</w:t>
      </w:r>
      <w:r>
        <w:rPr>
          <w:szCs w:val="24"/>
        </w:rPr>
        <w:t>,</w:t>
      </w:r>
    </w:p>
    <w:p w:rsidR="00FC06CC" w:rsidRDefault="00AD3282" w:rsidP="00FC06CC">
      <w:pPr>
        <w:pStyle w:val="Odlomakpopisa"/>
        <w:numPr>
          <w:ilvl w:val="1"/>
          <w:numId w:val="8"/>
        </w:numPr>
        <w:spacing w:after="0"/>
        <w:ind w:left="714" w:hanging="357"/>
        <w:rPr>
          <w:szCs w:val="24"/>
        </w:rPr>
      </w:pPr>
      <w:proofErr w:type="spellStart"/>
      <w:r w:rsidRPr="00FC06CC">
        <w:rPr>
          <w:szCs w:val="24"/>
        </w:rPr>
        <w:t>vatrogasne</w:t>
      </w:r>
      <w:proofErr w:type="spellEnd"/>
      <w:r w:rsidRPr="00FC06CC">
        <w:rPr>
          <w:szCs w:val="24"/>
        </w:rPr>
        <w:t xml:space="preserve"> </w:t>
      </w:r>
      <w:proofErr w:type="spellStart"/>
      <w:r w:rsidRPr="00FC06CC">
        <w:rPr>
          <w:szCs w:val="24"/>
        </w:rPr>
        <w:t>pumpe</w:t>
      </w:r>
      <w:proofErr w:type="spellEnd"/>
      <w:r w:rsidRPr="00FC06CC">
        <w:rPr>
          <w:szCs w:val="24"/>
        </w:rPr>
        <w:t xml:space="preserve"> (4 </w:t>
      </w:r>
      <w:proofErr w:type="spellStart"/>
      <w:r w:rsidRPr="00FC06CC">
        <w:rPr>
          <w:szCs w:val="24"/>
        </w:rPr>
        <w:t>prijenosne</w:t>
      </w:r>
      <w:proofErr w:type="spellEnd"/>
      <w:r w:rsidRPr="00FC06CC">
        <w:rPr>
          <w:szCs w:val="24"/>
        </w:rPr>
        <w:t xml:space="preserve">, 1 </w:t>
      </w:r>
      <w:proofErr w:type="spellStart"/>
      <w:r w:rsidRPr="00FC06CC">
        <w:rPr>
          <w:szCs w:val="24"/>
        </w:rPr>
        <w:t>potopna</w:t>
      </w:r>
      <w:proofErr w:type="spellEnd"/>
      <w:r w:rsidRPr="00FC06CC">
        <w:rPr>
          <w:szCs w:val="24"/>
        </w:rPr>
        <w:t xml:space="preserve"> </w:t>
      </w:r>
      <w:proofErr w:type="spellStart"/>
      <w:r w:rsidRPr="00FC06CC">
        <w:rPr>
          <w:szCs w:val="24"/>
        </w:rPr>
        <w:t>električna</w:t>
      </w:r>
      <w:proofErr w:type="spellEnd"/>
      <w:r w:rsidRPr="00FC06CC">
        <w:rPr>
          <w:szCs w:val="24"/>
        </w:rPr>
        <w:t xml:space="preserve">, 1 </w:t>
      </w:r>
      <w:proofErr w:type="spellStart"/>
      <w:r w:rsidRPr="00FC06CC">
        <w:rPr>
          <w:szCs w:val="24"/>
        </w:rPr>
        <w:t>potopna</w:t>
      </w:r>
      <w:proofErr w:type="spellEnd"/>
      <w:r w:rsidRPr="00FC06CC">
        <w:rPr>
          <w:szCs w:val="24"/>
        </w:rPr>
        <w:t xml:space="preserve"> </w:t>
      </w:r>
      <w:proofErr w:type="spellStart"/>
      <w:r w:rsidRPr="00FC06CC">
        <w:rPr>
          <w:szCs w:val="24"/>
        </w:rPr>
        <w:t>turbinska</w:t>
      </w:r>
      <w:proofErr w:type="spellEnd"/>
      <w:r w:rsidRPr="00FC06CC">
        <w:rPr>
          <w:szCs w:val="24"/>
        </w:rPr>
        <w:t>),</w:t>
      </w:r>
    </w:p>
    <w:p w:rsidR="00FC06CC" w:rsidRDefault="00AD3282" w:rsidP="00FC06CC">
      <w:pPr>
        <w:pStyle w:val="Odlomakpopisa"/>
        <w:numPr>
          <w:ilvl w:val="1"/>
          <w:numId w:val="8"/>
        </w:numPr>
        <w:spacing w:after="0"/>
        <w:ind w:left="714" w:hanging="357"/>
        <w:rPr>
          <w:szCs w:val="24"/>
        </w:rPr>
      </w:pPr>
      <w:proofErr w:type="spellStart"/>
      <w:r w:rsidRPr="00FC06CC">
        <w:rPr>
          <w:szCs w:val="24"/>
        </w:rPr>
        <w:t>sredstva</w:t>
      </w:r>
      <w:proofErr w:type="spellEnd"/>
      <w:r w:rsidRPr="00FC06CC">
        <w:rPr>
          <w:szCs w:val="24"/>
        </w:rPr>
        <w:t xml:space="preserve"> </w:t>
      </w:r>
      <w:proofErr w:type="spellStart"/>
      <w:r w:rsidRPr="00FC06CC">
        <w:rPr>
          <w:szCs w:val="24"/>
        </w:rPr>
        <w:t>veze</w:t>
      </w:r>
      <w:proofErr w:type="spellEnd"/>
      <w:r w:rsidRPr="00FC06CC">
        <w:rPr>
          <w:szCs w:val="24"/>
        </w:rPr>
        <w:t xml:space="preserve"> (4 </w:t>
      </w:r>
      <w:proofErr w:type="spellStart"/>
      <w:r w:rsidRPr="00FC06CC">
        <w:rPr>
          <w:szCs w:val="24"/>
        </w:rPr>
        <w:t>pokretne</w:t>
      </w:r>
      <w:proofErr w:type="spellEnd"/>
      <w:r w:rsidRPr="00FC06CC">
        <w:rPr>
          <w:szCs w:val="24"/>
        </w:rPr>
        <w:t xml:space="preserve"> radio </w:t>
      </w:r>
      <w:proofErr w:type="spellStart"/>
      <w:r w:rsidRPr="00FC06CC">
        <w:rPr>
          <w:szCs w:val="24"/>
        </w:rPr>
        <w:t>postaje</w:t>
      </w:r>
      <w:proofErr w:type="spellEnd"/>
      <w:r w:rsidRPr="00FC06CC">
        <w:rPr>
          <w:szCs w:val="24"/>
        </w:rPr>
        <w:t xml:space="preserve">, 2 </w:t>
      </w:r>
      <w:proofErr w:type="spellStart"/>
      <w:r w:rsidRPr="00FC06CC">
        <w:rPr>
          <w:szCs w:val="24"/>
        </w:rPr>
        <w:t>ručne</w:t>
      </w:r>
      <w:proofErr w:type="spellEnd"/>
      <w:r w:rsidRPr="00FC06CC">
        <w:rPr>
          <w:szCs w:val="24"/>
        </w:rPr>
        <w:t xml:space="preserve"> radio </w:t>
      </w:r>
      <w:proofErr w:type="spellStart"/>
      <w:r w:rsidRPr="00FC06CC">
        <w:rPr>
          <w:szCs w:val="24"/>
        </w:rPr>
        <w:t>postaje</w:t>
      </w:r>
      <w:proofErr w:type="spellEnd"/>
      <w:r w:rsidRPr="00FC06CC">
        <w:rPr>
          <w:szCs w:val="24"/>
        </w:rPr>
        <w:t>),</w:t>
      </w:r>
    </w:p>
    <w:p w:rsidR="00FC06CC" w:rsidRDefault="00AD3282" w:rsidP="00FC06CC">
      <w:pPr>
        <w:pStyle w:val="Odlomakpopisa"/>
        <w:numPr>
          <w:ilvl w:val="1"/>
          <w:numId w:val="8"/>
        </w:numPr>
        <w:spacing w:after="0"/>
        <w:ind w:left="714" w:hanging="357"/>
        <w:rPr>
          <w:szCs w:val="24"/>
        </w:rPr>
      </w:pPr>
      <w:proofErr w:type="spellStart"/>
      <w:r w:rsidRPr="00FC06CC">
        <w:rPr>
          <w:szCs w:val="24"/>
        </w:rPr>
        <w:t>ljestve</w:t>
      </w:r>
      <w:proofErr w:type="spellEnd"/>
      <w:r w:rsidRPr="00FC06CC">
        <w:rPr>
          <w:szCs w:val="24"/>
        </w:rPr>
        <w:t xml:space="preserve"> (2 </w:t>
      </w:r>
      <w:proofErr w:type="spellStart"/>
      <w:r w:rsidRPr="00FC06CC">
        <w:rPr>
          <w:szCs w:val="24"/>
        </w:rPr>
        <w:t>prislanjače</w:t>
      </w:r>
      <w:proofErr w:type="spellEnd"/>
      <w:r w:rsidRPr="00FC06CC">
        <w:rPr>
          <w:szCs w:val="24"/>
        </w:rPr>
        <w:t xml:space="preserve">, 3 </w:t>
      </w:r>
      <w:proofErr w:type="spellStart"/>
      <w:r w:rsidRPr="00FC06CC">
        <w:rPr>
          <w:szCs w:val="24"/>
        </w:rPr>
        <w:t>kukače</w:t>
      </w:r>
      <w:proofErr w:type="spellEnd"/>
      <w:r w:rsidRPr="00FC06CC">
        <w:rPr>
          <w:szCs w:val="24"/>
        </w:rPr>
        <w:t xml:space="preserve">, 2 </w:t>
      </w:r>
      <w:proofErr w:type="spellStart"/>
      <w:r w:rsidRPr="00FC06CC">
        <w:rPr>
          <w:szCs w:val="24"/>
        </w:rPr>
        <w:t>dvodijelna</w:t>
      </w:r>
      <w:proofErr w:type="spellEnd"/>
      <w:r w:rsidRPr="00FC06CC">
        <w:rPr>
          <w:szCs w:val="24"/>
        </w:rPr>
        <w:t xml:space="preserve"> </w:t>
      </w:r>
      <w:proofErr w:type="spellStart"/>
      <w:r w:rsidRPr="00FC06CC">
        <w:rPr>
          <w:szCs w:val="24"/>
        </w:rPr>
        <w:t>rastegača</w:t>
      </w:r>
      <w:proofErr w:type="spellEnd"/>
      <w:r w:rsidRPr="00FC06CC">
        <w:rPr>
          <w:szCs w:val="24"/>
        </w:rPr>
        <w:t xml:space="preserve">, 1 </w:t>
      </w:r>
      <w:proofErr w:type="spellStart"/>
      <w:r w:rsidRPr="00FC06CC">
        <w:rPr>
          <w:szCs w:val="24"/>
        </w:rPr>
        <w:t>trodijelna</w:t>
      </w:r>
      <w:proofErr w:type="spellEnd"/>
      <w:r w:rsidRPr="00FC06CC">
        <w:rPr>
          <w:szCs w:val="24"/>
        </w:rPr>
        <w:t xml:space="preserve"> </w:t>
      </w:r>
      <w:proofErr w:type="spellStart"/>
      <w:r w:rsidRPr="00FC06CC">
        <w:rPr>
          <w:szCs w:val="24"/>
        </w:rPr>
        <w:t>aluminijska</w:t>
      </w:r>
      <w:proofErr w:type="spellEnd"/>
      <w:r w:rsidRPr="00FC06CC">
        <w:rPr>
          <w:szCs w:val="24"/>
        </w:rPr>
        <w:t xml:space="preserve"> </w:t>
      </w:r>
      <w:proofErr w:type="spellStart"/>
      <w:r w:rsidRPr="00FC06CC">
        <w:rPr>
          <w:szCs w:val="24"/>
        </w:rPr>
        <w:t>rastegača</w:t>
      </w:r>
      <w:proofErr w:type="spellEnd"/>
      <w:r w:rsidRPr="00FC06CC">
        <w:rPr>
          <w:szCs w:val="24"/>
        </w:rPr>
        <w:t xml:space="preserve">), </w:t>
      </w:r>
    </w:p>
    <w:p w:rsidR="00FC06CC" w:rsidRDefault="00FC06CC" w:rsidP="00FC06CC">
      <w:pPr>
        <w:pStyle w:val="Odlomakpopisa"/>
        <w:numPr>
          <w:ilvl w:val="1"/>
          <w:numId w:val="8"/>
        </w:numPr>
        <w:spacing w:after="0"/>
        <w:ind w:left="714" w:hanging="357"/>
        <w:rPr>
          <w:szCs w:val="24"/>
        </w:rPr>
      </w:pPr>
      <w:r>
        <w:rPr>
          <w:szCs w:val="24"/>
        </w:rPr>
        <w:t xml:space="preserve">4 </w:t>
      </w:r>
      <w:proofErr w:type="spellStart"/>
      <w:r>
        <w:rPr>
          <w:szCs w:val="24"/>
        </w:rPr>
        <w:t>izolaciona</w:t>
      </w:r>
      <w:proofErr w:type="spellEnd"/>
      <w:r>
        <w:rPr>
          <w:szCs w:val="24"/>
        </w:rPr>
        <w:t xml:space="preserve"> </w:t>
      </w:r>
      <w:proofErr w:type="spellStart"/>
      <w:r>
        <w:rPr>
          <w:szCs w:val="24"/>
        </w:rPr>
        <w:t>aparata</w:t>
      </w:r>
      <w:proofErr w:type="spellEnd"/>
      <w:r>
        <w:rPr>
          <w:szCs w:val="24"/>
        </w:rPr>
        <w:t>,</w:t>
      </w:r>
    </w:p>
    <w:p w:rsidR="00AD3282" w:rsidRPr="00FC06CC" w:rsidRDefault="00AD3282" w:rsidP="00FC06CC">
      <w:pPr>
        <w:pStyle w:val="Odlomakpopisa"/>
        <w:numPr>
          <w:ilvl w:val="1"/>
          <w:numId w:val="8"/>
        </w:numPr>
        <w:spacing w:after="0"/>
        <w:ind w:left="714" w:hanging="357"/>
        <w:rPr>
          <w:szCs w:val="24"/>
        </w:rPr>
      </w:pPr>
      <w:proofErr w:type="spellStart"/>
      <w:r w:rsidRPr="00FC06CC">
        <w:rPr>
          <w:szCs w:val="24"/>
        </w:rPr>
        <w:t>ostala</w:t>
      </w:r>
      <w:proofErr w:type="spellEnd"/>
      <w:r w:rsidRPr="00FC06CC">
        <w:rPr>
          <w:szCs w:val="24"/>
        </w:rPr>
        <w:t xml:space="preserve"> </w:t>
      </w:r>
      <w:proofErr w:type="spellStart"/>
      <w:r w:rsidRPr="00FC06CC">
        <w:rPr>
          <w:szCs w:val="24"/>
        </w:rPr>
        <w:t>oprema</w:t>
      </w:r>
      <w:proofErr w:type="spellEnd"/>
      <w:r w:rsidRPr="00FC06CC">
        <w:rPr>
          <w:szCs w:val="24"/>
        </w:rPr>
        <w:t xml:space="preserve"> (2 </w:t>
      </w:r>
      <w:proofErr w:type="spellStart"/>
      <w:r w:rsidRPr="00FC06CC">
        <w:rPr>
          <w:szCs w:val="24"/>
        </w:rPr>
        <w:t>kompleta</w:t>
      </w:r>
      <w:proofErr w:type="spellEnd"/>
      <w:r w:rsidRPr="00FC06CC">
        <w:rPr>
          <w:szCs w:val="24"/>
        </w:rPr>
        <w:t xml:space="preserve"> </w:t>
      </w:r>
      <w:proofErr w:type="spellStart"/>
      <w:r w:rsidRPr="00FC06CC">
        <w:rPr>
          <w:szCs w:val="24"/>
        </w:rPr>
        <w:t>hidrauličnog</w:t>
      </w:r>
      <w:proofErr w:type="spellEnd"/>
      <w:r w:rsidRPr="00FC06CC">
        <w:rPr>
          <w:szCs w:val="24"/>
        </w:rPr>
        <w:t xml:space="preserve"> </w:t>
      </w:r>
      <w:proofErr w:type="spellStart"/>
      <w:r w:rsidRPr="00FC06CC">
        <w:rPr>
          <w:szCs w:val="24"/>
        </w:rPr>
        <w:t>alata</w:t>
      </w:r>
      <w:proofErr w:type="spellEnd"/>
      <w:r w:rsidRPr="00FC06CC">
        <w:rPr>
          <w:szCs w:val="24"/>
        </w:rPr>
        <w:t xml:space="preserve"> </w:t>
      </w:r>
      <w:proofErr w:type="spellStart"/>
      <w:r w:rsidRPr="00FC06CC">
        <w:rPr>
          <w:szCs w:val="24"/>
        </w:rPr>
        <w:t>za</w:t>
      </w:r>
      <w:proofErr w:type="spellEnd"/>
      <w:r w:rsidRPr="00FC06CC">
        <w:rPr>
          <w:szCs w:val="24"/>
        </w:rPr>
        <w:t xml:space="preserve"> </w:t>
      </w:r>
      <w:proofErr w:type="spellStart"/>
      <w:r w:rsidRPr="00FC06CC">
        <w:rPr>
          <w:szCs w:val="24"/>
        </w:rPr>
        <w:t>spašavanje</w:t>
      </w:r>
      <w:proofErr w:type="spellEnd"/>
      <w:r w:rsidRPr="00FC06CC">
        <w:rPr>
          <w:szCs w:val="24"/>
        </w:rPr>
        <w:t xml:space="preserve">, 2 </w:t>
      </w:r>
      <w:proofErr w:type="spellStart"/>
      <w:r w:rsidRPr="00FC06CC">
        <w:rPr>
          <w:szCs w:val="24"/>
        </w:rPr>
        <w:t>dizalice</w:t>
      </w:r>
      <w:proofErr w:type="spellEnd"/>
      <w:r w:rsidRPr="00FC06CC">
        <w:rPr>
          <w:szCs w:val="24"/>
        </w:rPr>
        <w:t xml:space="preserve">, 1 </w:t>
      </w:r>
      <w:proofErr w:type="spellStart"/>
      <w:r w:rsidRPr="00FC06CC">
        <w:rPr>
          <w:szCs w:val="24"/>
        </w:rPr>
        <w:t>motorna</w:t>
      </w:r>
      <w:proofErr w:type="spellEnd"/>
      <w:r w:rsidRPr="00FC06CC">
        <w:rPr>
          <w:szCs w:val="24"/>
        </w:rPr>
        <w:t xml:space="preserve"> </w:t>
      </w:r>
      <w:proofErr w:type="spellStart"/>
      <w:r w:rsidRPr="00FC06CC">
        <w:rPr>
          <w:szCs w:val="24"/>
        </w:rPr>
        <w:t>pila</w:t>
      </w:r>
      <w:proofErr w:type="spellEnd"/>
      <w:r w:rsidRPr="00FC06CC">
        <w:rPr>
          <w:szCs w:val="24"/>
        </w:rPr>
        <w:t xml:space="preserve">, 2 </w:t>
      </w:r>
      <w:proofErr w:type="spellStart"/>
      <w:r w:rsidRPr="00FC06CC">
        <w:rPr>
          <w:szCs w:val="24"/>
        </w:rPr>
        <w:t>generatora</w:t>
      </w:r>
      <w:proofErr w:type="spellEnd"/>
      <w:r w:rsidRPr="00FC06CC">
        <w:rPr>
          <w:szCs w:val="24"/>
        </w:rPr>
        <w:t xml:space="preserve"> </w:t>
      </w:r>
      <w:proofErr w:type="spellStart"/>
      <w:r w:rsidRPr="00FC06CC">
        <w:rPr>
          <w:szCs w:val="24"/>
        </w:rPr>
        <w:t>za</w:t>
      </w:r>
      <w:proofErr w:type="spellEnd"/>
      <w:r w:rsidRPr="00FC06CC">
        <w:rPr>
          <w:szCs w:val="24"/>
        </w:rPr>
        <w:t xml:space="preserve"> </w:t>
      </w:r>
      <w:proofErr w:type="spellStart"/>
      <w:r w:rsidRPr="00FC06CC">
        <w:rPr>
          <w:szCs w:val="24"/>
        </w:rPr>
        <w:t>proizvodnju</w:t>
      </w:r>
      <w:proofErr w:type="spellEnd"/>
      <w:r w:rsidRPr="00FC06CC">
        <w:rPr>
          <w:szCs w:val="24"/>
        </w:rPr>
        <w:t xml:space="preserve"> el. </w:t>
      </w:r>
      <w:proofErr w:type="spellStart"/>
      <w:r w:rsidRPr="00FC06CC">
        <w:rPr>
          <w:szCs w:val="24"/>
        </w:rPr>
        <w:t>struje</w:t>
      </w:r>
      <w:proofErr w:type="spellEnd"/>
      <w:r w:rsidRPr="00FC06CC">
        <w:rPr>
          <w:szCs w:val="24"/>
        </w:rPr>
        <w:t xml:space="preserve">, </w:t>
      </w:r>
      <w:proofErr w:type="spellStart"/>
      <w:r w:rsidRPr="00FC06CC">
        <w:rPr>
          <w:szCs w:val="24"/>
        </w:rPr>
        <w:t>ručni</w:t>
      </w:r>
      <w:proofErr w:type="spellEnd"/>
      <w:r w:rsidRPr="00FC06CC">
        <w:rPr>
          <w:szCs w:val="24"/>
        </w:rPr>
        <w:t xml:space="preserve"> </w:t>
      </w:r>
      <w:proofErr w:type="spellStart"/>
      <w:r w:rsidRPr="00FC06CC">
        <w:rPr>
          <w:szCs w:val="24"/>
        </w:rPr>
        <w:t>razupirač</w:t>
      </w:r>
      <w:proofErr w:type="spellEnd"/>
      <w:r w:rsidRPr="00FC06CC">
        <w:rPr>
          <w:szCs w:val="24"/>
        </w:rPr>
        <w:t xml:space="preserve"> </w:t>
      </w:r>
      <w:proofErr w:type="spellStart"/>
      <w:r w:rsidRPr="00FC06CC">
        <w:rPr>
          <w:szCs w:val="24"/>
        </w:rPr>
        <w:t>za</w:t>
      </w:r>
      <w:proofErr w:type="spellEnd"/>
      <w:r w:rsidRPr="00FC06CC">
        <w:rPr>
          <w:szCs w:val="24"/>
        </w:rPr>
        <w:t xml:space="preserve"> </w:t>
      </w:r>
      <w:proofErr w:type="spellStart"/>
      <w:r w:rsidRPr="00FC06CC">
        <w:rPr>
          <w:szCs w:val="24"/>
        </w:rPr>
        <w:t>spašavanje</w:t>
      </w:r>
      <w:proofErr w:type="spellEnd"/>
      <w:r w:rsidRPr="00FC06CC">
        <w:rPr>
          <w:szCs w:val="24"/>
        </w:rPr>
        <w:t xml:space="preserve">, 15 </w:t>
      </w:r>
      <w:proofErr w:type="spellStart"/>
      <w:r w:rsidRPr="00FC06CC">
        <w:rPr>
          <w:szCs w:val="24"/>
        </w:rPr>
        <w:t>vatrogasnih</w:t>
      </w:r>
      <w:proofErr w:type="spellEnd"/>
      <w:r w:rsidRPr="00FC06CC">
        <w:rPr>
          <w:szCs w:val="24"/>
        </w:rPr>
        <w:t xml:space="preserve"> </w:t>
      </w:r>
      <w:proofErr w:type="spellStart"/>
      <w:r w:rsidRPr="00FC06CC">
        <w:rPr>
          <w:szCs w:val="24"/>
        </w:rPr>
        <w:t>naprtnjača</w:t>
      </w:r>
      <w:proofErr w:type="spellEnd"/>
      <w:r w:rsidRPr="00FC06CC">
        <w:rPr>
          <w:szCs w:val="24"/>
        </w:rPr>
        <w:t>).</w:t>
      </w:r>
    </w:p>
    <w:p w:rsidR="00AD3282" w:rsidRPr="00FC06CC" w:rsidRDefault="00AD3282" w:rsidP="00FC06CC">
      <w:pPr>
        <w:spacing w:before="120" w:after="120"/>
        <w:jc w:val="both"/>
        <w:rPr>
          <w:sz w:val="24"/>
          <w:szCs w:val="24"/>
        </w:rPr>
      </w:pPr>
      <w:r w:rsidRPr="00FC06CC">
        <w:rPr>
          <w:sz w:val="24"/>
          <w:szCs w:val="24"/>
        </w:rPr>
        <w:t>DVD Ludbreg ima vatrogasni dom sa spremištem na lokaciji Koprivnička 17, Ludbreg.</w:t>
      </w:r>
    </w:p>
    <w:p w:rsidR="00EC2F01" w:rsidRDefault="00EC2F01" w:rsidP="006E35B3">
      <w:pPr>
        <w:spacing w:before="120" w:after="120" w:line="276" w:lineRule="auto"/>
        <w:jc w:val="both"/>
        <w:rPr>
          <w:sz w:val="24"/>
          <w:szCs w:val="24"/>
        </w:rPr>
      </w:pPr>
      <w:r w:rsidRPr="00EE075E">
        <w:rPr>
          <w:sz w:val="24"/>
          <w:szCs w:val="24"/>
        </w:rPr>
        <w:t xml:space="preserve">Od osnovne opreme </w:t>
      </w:r>
      <w:r>
        <w:rPr>
          <w:sz w:val="24"/>
          <w:szCs w:val="24"/>
        </w:rPr>
        <w:t xml:space="preserve">DVD </w:t>
      </w:r>
      <w:proofErr w:type="spellStart"/>
      <w:r w:rsidR="00FC06CC">
        <w:rPr>
          <w:sz w:val="24"/>
          <w:szCs w:val="24"/>
        </w:rPr>
        <w:t>Selnik</w:t>
      </w:r>
      <w:proofErr w:type="spellEnd"/>
      <w:r>
        <w:rPr>
          <w:sz w:val="24"/>
          <w:szCs w:val="24"/>
        </w:rPr>
        <w:t xml:space="preserve"> posjeduje: </w:t>
      </w:r>
      <w:r w:rsidRPr="00EE075E">
        <w:rPr>
          <w:sz w:val="24"/>
          <w:szCs w:val="24"/>
        </w:rPr>
        <w:t xml:space="preserve"> </w:t>
      </w:r>
    </w:p>
    <w:p w:rsidR="00FC06CC" w:rsidRPr="00FC06CC" w:rsidRDefault="00FC06CC" w:rsidP="006E35B3">
      <w:pPr>
        <w:pStyle w:val="Odlomakpopisa1"/>
        <w:numPr>
          <w:ilvl w:val="0"/>
          <w:numId w:val="16"/>
        </w:numPr>
        <w:ind w:left="714" w:hanging="357"/>
        <w:jc w:val="both"/>
        <w:rPr>
          <w:rFonts w:asciiTheme="minorHAnsi" w:hAnsiTheme="minorHAnsi" w:cstheme="minorHAnsi"/>
          <w:sz w:val="24"/>
        </w:rPr>
      </w:pPr>
      <w:proofErr w:type="spellStart"/>
      <w:r w:rsidRPr="00FC06CC">
        <w:rPr>
          <w:rFonts w:asciiTheme="minorHAnsi" w:hAnsiTheme="minorHAnsi" w:cstheme="minorHAnsi"/>
          <w:sz w:val="24"/>
        </w:rPr>
        <w:t>ljestve</w:t>
      </w:r>
      <w:proofErr w:type="spellEnd"/>
      <w:r w:rsidR="006E35B3">
        <w:rPr>
          <w:rFonts w:asciiTheme="minorHAnsi" w:hAnsiTheme="minorHAnsi" w:cstheme="minorHAnsi"/>
          <w:sz w:val="24"/>
        </w:rPr>
        <w:t xml:space="preserve"> (</w:t>
      </w:r>
      <w:r w:rsidRPr="00FC06CC">
        <w:rPr>
          <w:rFonts w:asciiTheme="minorHAnsi" w:hAnsiTheme="minorHAnsi" w:cstheme="minorHAnsi"/>
          <w:sz w:val="24"/>
        </w:rPr>
        <w:t xml:space="preserve">2 </w:t>
      </w:r>
      <w:proofErr w:type="spellStart"/>
      <w:r w:rsidRPr="00FC06CC">
        <w:rPr>
          <w:rFonts w:asciiTheme="minorHAnsi" w:hAnsiTheme="minorHAnsi" w:cstheme="minorHAnsi"/>
          <w:sz w:val="24"/>
        </w:rPr>
        <w:t>dvod</w:t>
      </w:r>
      <w:r w:rsidR="008F45C3">
        <w:rPr>
          <w:rFonts w:asciiTheme="minorHAnsi" w:hAnsiTheme="minorHAnsi" w:cstheme="minorHAnsi"/>
          <w:sz w:val="24"/>
        </w:rPr>
        <w:t>i</w:t>
      </w:r>
      <w:r w:rsidRPr="00FC06CC">
        <w:rPr>
          <w:rFonts w:asciiTheme="minorHAnsi" w:hAnsiTheme="minorHAnsi" w:cstheme="minorHAnsi"/>
          <w:sz w:val="24"/>
        </w:rPr>
        <w:t>jelne</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sastavljače</w:t>
      </w:r>
      <w:proofErr w:type="spellEnd"/>
      <w:r w:rsidR="006E35B3">
        <w:rPr>
          <w:rFonts w:asciiTheme="minorHAnsi" w:hAnsiTheme="minorHAnsi" w:cstheme="minorHAnsi"/>
          <w:sz w:val="24"/>
        </w:rPr>
        <w:t>)</w:t>
      </w:r>
      <w:r w:rsidRPr="00FC06CC">
        <w:rPr>
          <w:rFonts w:asciiTheme="minorHAnsi" w:hAnsiTheme="minorHAnsi" w:cstheme="minorHAnsi"/>
          <w:sz w:val="24"/>
        </w:rPr>
        <w:t>,</w:t>
      </w:r>
    </w:p>
    <w:p w:rsidR="00FC06CC" w:rsidRDefault="00FC06CC" w:rsidP="006E35B3">
      <w:pPr>
        <w:pStyle w:val="Odlomakpopisa1"/>
        <w:numPr>
          <w:ilvl w:val="0"/>
          <w:numId w:val="16"/>
        </w:numPr>
        <w:spacing w:after="120"/>
        <w:ind w:left="714" w:hanging="357"/>
        <w:contextualSpacing w:val="0"/>
        <w:jc w:val="both"/>
        <w:rPr>
          <w:rFonts w:asciiTheme="minorHAnsi" w:hAnsiTheme="minorHAnsi" w:cstheme="minorHAnsi"/>
          <w:sz w:val="24"/>
        </w:rPr>
      </w:pPr>
      <w:r w:rsidRPr="00FC06CC">
        <w:rPr>
          <w:rFonts w:asciiTheme="minorHAnsi" w:hAnsiTheme="minorHAnsi" w:cstheme="minorHAnsi"/>
          <w:sz w:val="24"/>
        </w:rPr>
        <w:t xml:space="preserve">1 </w:t>
      </w:r>
      <w:proofErr w:type="spellStart"/>
      <w:r w:rsidRPr="00FC06CC">
        <w:rPr>
          <w:rFonts w:asciiTheme="minorHAnsi" w:hAnsiTheme="minorHAnsi" w:cstheme="minorHAnsi"/>
          <w:sz w:val="24"/>
        </w:rPr>
        <w:t>prijenosna</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vatrogasna</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pumpa</w:t>
      </w:r>
      <w:proofErr w:type="spellEnd"/>
      <w:r w:rsidRPr="00FC06CC">
        <w:rPr>
          <w:rFonts w:asciiTheme="minorHAnsi" w:hAnsiTheme="minorHAnsi" w:cstheme="minorHAnsi"/>
          <w:sz w:val="24"/>
        </w:rPr>
        <w:t>.</w:t>
      </w:r>
    </w:p>
    <w:p w:rsidR="00FC06CC" w:rsidRPr="00FC06CC" w:rsidRDefault="00FC06CC" w:rsidP="006E35B3">
      <w:pPr>
        <w:pStyle w:val="Odlomakpopisa1"/>
        <w:spacing w:before="120" w:after="120"/>
        <w:ind w:left="0"/>
        <w:jc w:val="both"/>
        <w:rPr>
          <w:rFonts w:asciiTheme="minorHAnsi" w:hAnsiTheme="minorHAnsi" w:cstheme="minorHAnsi"/>
          <w:sz w:val="24"/>
        </w:rPr>
      </w:pPr>
      <w:r w:rsidRPr="00FC06CC">
        <w:rPr>
          <w:rFonts w:asciiTheme="minorHAnsi" w:hAnsiTheme="minorHAnsi" w:cstheme="minorHAnsi"/>
          <w:sz w:val="24"/>
        </w:rPr>
        <w:t xml:space="preserve">DVD </w:t>
      </w:r>
      <w:proofErr w:type="spellStart"/>
      <w:r w:rsidRPr="00FC06CC">
        <w:rPr>
          <w:rFonts w:asciiTheme="minorHAnsi" w:hAnsiTheme="minorHAnsi" w:cstheme="minorHAnsi"/>
          <w:sz w:val="24"/>
        </w:rPr>
        <w:t>Selnik</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ima</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vatrogasni</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dom</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sa</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spremištem</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na</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lokaciji</w:t>
      </w:r>
      <w:proofErr w:type="spellEnd"/>
      <w:r w:rsidRPr="00FC06CC">
        <w:rPr>
          <w:rFonts w:asciiTheme="minorHAnsi" w:hAnsiTheme="minorHAnsi" w:cstheme="minorHAnsi"/>
          <w:sz w:val="24"/>
        </w:rPr>
        <w:t xml:space="preserve"> </w:t>
      </w:r>
      <w:proofErr w:type="spellStart"/>
      <w:r w:rsidRPr="00FC06CC">
        <w:rPr>
          <w:rFonts w:asciiTheme="minorHAnsi" w:hAnsiTheme="minorHAnsi" w:cstheme="minorHAnsi"/>
          <w:sz w:val="24"/>
        </w:rPr>
        <w:t>Glavna</w:t>
      </w:r>
      <w:proofErr w:type="spellEnd"/>
      <w:r w:rsidRPr="00FC06CC">
        <w:rPr>
          <w:rFonts w:asciiTheme="minorHAnsi" w:hAnsiTheme="minorHAnsi" w:cstheme="minorHAnsi"/>
          <w:sz w:val="24"/>
        </w:rPr>
        <w:t xml:space="preserve"> 1, </w:t>
      </w:r>
      <w:proofErr w:type="spellStart"/>
      <w:r w:rsidRPr="00FC06CC">
        <w:rPr>
          <w:rFonts w:asciiTheme="minorHAnsi" w:hAnsiTheme="minorHAnsi" w:cstheme="minorHAnsi"/>
          <w:sz w:val="24"/>
        </w:rPr>
        <w:t>Selnik</w:t>
      </w:r>
      <w:proofErr w:type="spellEnd"/>
      <w:r w:rsidRPr="00FC06CC">
        <w:rPr>
          <w:rFonts w:asciiTheme="minorHAnsi" w:hAnsiTheme="minorHAnsi" w:cstheme="minorHAnsi"/>
          <w:sz w:val="24"/>
        </w:rPr>
        <w:t>.</w:t>
      </w:r>
    </w:p>
    <w:p w:rsidR="00EC2F01" w:rsidRPr="00EE075E" w:rsidRDefault="00EC2F01" w:rsidP="006E35B3">
      <w:pPr>
        <w:spacing w:before="120" w:after="120" w:line="276" w:lineRule="auto"/>
        <w:jc w:val="both"/>
        <w:rPr>
          <w:sz w:val="24"/>
          <w:szCs w:val="24"/>
        </w:rPr>
      </w:pPr>
      <w:r w:rsidRPr="00EE075E">
        <w:rPr>
          <w:sz w:val="24"/>
          <w:szCs w:val="24"/>
        </w:rPr>
        <w:t xml:space="preserve">Od osnovne opreme </w:t>
      </w:r>
      <w:r>
        <w:rPr>
          <w:sz w:val="24"/>
          <w:szCs w:val="24"/>
        </w:rPr>
        <w:t xml:space="preserve">DVD </w:t>
      </w:r>
      <w:r w:rsidR="006E35B3">
        <w:rPr>
          <w:sz w:val="24"/>
          <w:szCs w:val="24"/>
        </w:rPr>
        <w:t>Sigetec Ludbreški posjeduje</w:t>
      </w:r>
      <w:r>
        <w:rPr>
          <w:sz w:val="24"/>
          <w:szCs w:val="24"/>
        </w:rPr>
        <w:t xml:space="preserve">: </w:t>
      </w:r>
      <w:r w:rsidRPr="00EE075E">
        <w:rPr>
          <w:sz w:val="24"/>
          <w:szCs w:val="24"/>
        </w:rPr>
        <w:t xml:space="preserve"> </w:t>
      </w:r>
    </w:p>
    <w:p w:rsidR="006E35B3" w:rsidRPr="006E35B3" w:rsidRDefault="006E35B3" w:rsidP="006E35B3">
      <w:pPr>
        <w:pStyle w:val="Odlomakpopisa"/>
        <w:numPr>
          <w:ilvl w:val="1"/>
          <w:numId w:val="8"/>
        </w:numPr>
        <w:spacing w:after="0"/>
        <w:ind w:left="717"/>
        <w:rPr>
          <w:szCs w:val="24"/>
        </w:rPr>
      </w:pPr>
      <w:r w:rsidRPr="006E35B3">
        <w:rPr>
          <w:szCs w:val="24"/>
        </w:rPr>
        <w:t xml:space="preserve">kombi </w:t>
      </w:r>
      <w:proofErr w:type="spellStart"/>
      <w:r w:rsidRPr="006E35B3">
        <w:rPr>
          <w:szCs w:val="24"/>
        </w:rPr>
        <w:t>vozilo</w:t>
      </w:r>
      <w:proofErr w:type="spellEnd"/>
      <w:r w:rsidRPr="006E35B3">
        <w:rPr>
          <w:szCs w:val="24"/>
        </w:rPr>
        <w:t xml:space="preserve"> Ford Transit (2006.)</w:t>
      </w:r>
      <w:r>
        <w:rPr>
          <w:szCs w:val="24"/>
        </w:rPr>
        <w:t>,</w:t>
      </w:r>
    </w:p>
    <w:p w:rsidR="006E35B3" w:rsidRDefault="006E35B3" w:rsidP="006E35B3">
      <w:pPr>
        <w:pStyle w:val="Odlomakpopisa"/>
        <w:numPr>
          <w:ilvl w:val="1"/>
          <w:numId w:val="8"/>
        </w:numPr>
        <w:spacing w:after="0"/>
        <w:ind w:left="717"/>
        <w:rPr>
          <w:szCs w:val="24"/>
        </w:rPr>
      </w:pPr>
      <w:proofErr w:type="spellStart"/>
      <w:r w:rsidRPr="006E35B3">
        <w:rPr>
          <w:szCs w:val="24"/>
        </w:rPr>
        <w:t>vatrogasne</w:t>
      </w:r>
      <w:proofErr w:type="spellEnd"/>
      <w:r w:rsidRPr="006E35B3">
        <w:rPr>
          <w:szCs w:val="24"/>
        </w:rPr>
        <w:t xml:space="preserve"> </w:t>
      </w:r>
      <w:proofErr w:type="spellStart"/>
      <w:r w:rsidRPr="006E35B3">
        <w:rPr>
          <w:szCs w:val="24"/>
        </w:rPr>
        <w:t>pumpe</w:t>
      </w:r>
      <w:proofErr w:type="spellEnd"/>
      <w:r w:rsidRPr="006E35B3">
        <w:rPr>
          <w:szCs w:val="24"/>
        </w:rPr>
        <w:t xml:space="preserve"> (2 </w:t>
      </w:r>
      <w:proofErr w:type="spellStart"/>
      <w:r w:rsidRPr="006E35B3">
        <w:rPr>
          <w:szCs w:val="24"/>
        </w:rPr>
        <w:t>prijenosne</w:t>
      </w:r>
      <w:proofErr w:type="spellEnd"/>
      <w:r w:rsidRPr="006E35B3">
        <w:rPr>
          <w:szCs w:val="24"/>
        </w:rPr>
        <w:t>)</w:t>
      </w:r>
      <w:r>
        <w:rPr>
          <w:szCs w:val="24"/>
        </w:rPr>
        <w:t>.</w:t>
      </w:r>
    </w:p>
    <w:p w:rsidR="006E35B3" w:rsidRPr="006E35B3" w:rsidRDefault="006E35B3" w:rsidP="006E35B3">
      <w:pPr>
        <w:spacing w:before="120" w:after="120" w:line="276" w:lineRule="auto"/>
        <w:jc w:val="both"/>
        <w:rPr>
          <w:sz w:val="24"/>
          <w:szCs w:val="24"/>
        </w:rPr>
      </w:pPr>
      <w:r w:rsidRPr="006E35B3">
        <w:rPr>
          <w:sz w:val="24"/>
          <w:szCs w:val="24"/>
        </w:rPr>
        <w:t>DVD Sigetec Ludbreški ima spremište na lokaciji Braće Radića 13, Sigetec Ludbreški.</w:t>
      </w:r>
    </w:p>
    <w:p w:rsidR="00EC2F01" w:rsidRDefault="00EC2F01" w:rsidP="006E35B3">
      <w:pPr>
        <w:spacing w:before="120" w:after="120" w:line="276" w:lineRule="auto"/>
        <w:jc w:val="both"/>
        <w:rPr>
          <w:sz w:val="24"/>
          <w:szCs w:val="24"/>
        </w:rPr>
      </w:pPr>
      <w:r w:rsidRPr="00EE075E">
        <w:rPr>
          <w:sz w:val="24"/>
          <w:szCs w:val="24"/>
        </w:rPr>
        <w:t xml:space="preserve">Od osnovne opreme </w:t>
      </w:r>
      <w:r>
        <w:rPr>
          <w:sz w:val="24"/>
          <w:szCs w:val="24"/>
        </w:rPr>
        <w:t xml:space="preserve">DVD </w:t>
      </w:r>
      <w:proofErr w:type="spellStart"/>
      <w:r w:rsidR="006E35B3">
        <w:rPr>
          <w:sz w:val="24"/>
          <w:szCs w:val="24"/>
        </w:rPr>
        <w:t>Slokovec</w:t>
      </w:r>
      <w:proofErr w:type="spellEnd"/>
      <w:r>
        <w:rPr>
          <w:sz w:val="24"/>
          <w:szCs w:val="24"/>
        </w:rPr>
        <w:t xml:space="preserve"> posjeduje: </w:t>
      </w:r>
      <w:r w:rsidRPr="00EE075E">
        <w:rPr>
          <w:sz w:val="24"/>
          <w:szCs w:val="24"/>
        </w:rPr>
        <w:t xml:space="preserve"> </w:t>
      </w:r>
    </w:p>
    <w:p w:rsidR="006E35B3" w:rsidRPr="006E35B3" w:rsidRDefault="006E35B3" w:rsidP="006E35B3">
      <w:pPr>
        <w:pStyle w:val="Odlomakpopisa1"/>
        <w:numPr>
          <w:ilvl w:val="0"/>
          <w:numId w:val="23"/>
        </w:numPr>
        <w:ind w:left="714" w:hanging="357"/>
        <w:rPr>
          <w:rFonts w:asciiTheme="minorHAnsi" w:hAnsiTheme="minorHAnsi" w:cstheme="minorHAnsi"/>
          <w:sz w:val="24"/>
        </w:rPr>
      </w:pPr>
      <w:proofErr w:type="spellStart"/>
      <w:r w:rsidRPr="006E35B3">
        <w:rPr>
          <w:rFonts w:asciiTheme="minorHAnsi" w:hAnsiTheme="minorHAnsi" w:cstheme="minorHAnsi"/>
          <w:sz w:val="24"/>
        </w:rPr>
        <w:t>vatrogasne</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pumpe</w:t>
      </w:r>
      <w:proofErr w:type="spellEnd"/>
      <w:r w:rsidRPr="006E35B3">
        <w:rPr>
          <w:rFonts w:asciiTheme="minorHAnsi" w:hAnsiTheme="minorHAnsi" w:cstheme="minorHAnsi"/>
          <w:sz w:val="24"/>
        </w:rPr>
        <w:t xml:space="preserve"> (1 </w:t>
      </w:r>
      <w:proofErr w:type="spellStart"/>
      <w:r w:rsidRPr="006E35B3">
        <w:rPr>
          <w:rFonts w:asciiTheme="minorHAnsi" w:hAnsiTheme="minorHAnsi" w:cstheme="minorHAnsi"/>
          <w:sz w:val="24"/>
        </w:rPr>
        <w:t>prijenosna</w:t>
      </w:r>
      <w:proofErr w:type="spellEnd"/>
      <w:r w:rsidRPr="006E35B3">
        <w:rPr>
          <w:rFonts w:asciiTheme="minorHAnsi" w:hAnsiTheme="minorHAnsi" w:cstheme="minorHAnsi"/>
          <w:sz w:val="24"/>
        </w:rPr>
        <w:t>),</w:t>
      </w:r>
    </w:p>
    <w:p w:rsidR="006E35B3" w:rsidRDefault="006E35B3" w:rsidP="006E35B3">
      <w:pPr>
        <w:pStyle w:val="Odlomakpopisa1"/>
        <w:numPr>
          <w:ilvl w:val="0"/>
          <w:numId w:val="23"/>
        </w:numPr>
        <w:spacing w:after="120"/>
        <w:ind w:left="714" w:hanging="357"/>
        <w:contextualSpacing w:val="0"/>
        <w:rPr>
          <w:rFonts w:asciiTheme="minorHAnsi" w:hAnsiTheme="minorHAnsi" w:cstheme="minorHAnsi"/>
          <w:sz w:val="24"/>
        </w:rPr>
      </w:pPr>
      <w:proofErr w:type="spellStart"/>
      <w:r w:rsidRPr="006E35B3">
        <w:rPr>
          <w:rFonts w:asciiTheme="minorHAnsi" w:hAnsiTheme="minorHAnsi" w:cstheme="minorHAnsi"/>
          <w:sz w:val="24"/>
        </w:rPr>
        <w:t>ljestve</w:t>
      </w:r>
      <w:proofErr w:type="spellEnd"/>
      <w:r w:rsidRPr="006E35B3">
        <w:rPr>
          <w:rFonts w:asciiTheme="minorHAnsi" w:hAnsiTheme="minorHAnsi" w:cstheme="minorHAnsi"/>
          <w:sz w:val="24"/>
        </w:rPr>
        <w:t xml:space="preserve"> (1 </w:t>
      </w:r>
      <w:proofErr w:type="spellStart"/>
      <w:r w:rsidRPr="006E35B3">
        <w:rPr>
          <w:rFonts w:asciiTheme="minorHAnsi" w:hAnsiTheme="minorHAnsi" w:cstheme="minorHAnsi"/>
          <w:sz w:val="24"/>
        </w:rPr>
        <w:t>dvod</w:t>
      </w:r>
      <w:r w:rsidR="008F45C3">
        <w:rPr>
          <w:rFonts w:asciiTheme="minorHAnsi" w:hAnsiTheme="minorHAnsi" w:cstheme="minorHAnsi"/>
          <w:sz w:val="24"/>
        </w:rPr>
        <w:t>i</w:t>
      </w:r>
      <w:r w:rsidRPr="006E35B3">
        <w:rPr>
          <w:rFonts w:asciiTheme="minorHAnsi" w:hAnsiTheme="minorHAnsi" w:cstheme="minorHAnsi"/>
          <w:sz w:val="24"/>
        </w:rPr>
        <w:t>jelne</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sastavljače</w:t>
      </w:r>
      <w:proofErr w:type="spellEnd"/>
      <w:r w:rsidRPr="006E35B3">
        <w:rPr>
          <w:rFonts w:asciiTheme="minorHAnsi" w:hAnsiTheme="minorHAnsi" w:cstheme="minorHAnsi"/>
          <w:sz w:val="24"/>
        </w:rPr>
        <w:t>).</w:t>
      </w:r>
    </w:p>
    <w:p w:rsidR="006E35B3" w:rsidRDefault="006E35B3" w:rsidP="006E35B3">
      <w:pPr>
        <w:pStyle w:val="Odlomakpopisa1"/>
        <w:spacing w:before="120" w:after="120"/>
        <w:ind w:left="0"/>
        <w:contextualSpacing w:val="0"/>
        <w:rPr>
          <w:rFonts w:asciiTheme="minorHAnsi" w:hAnsiTheme="minorHAnsi" w:cstheme="minorHAnsi"/>
          <w:sz w:val="24"/>
        </w:rPr>
      </w:pPr>
      <w:r w:rsidRPr="006E35B3">
        <w:rPr>
          <w:rFonts w:asciiTheme="minorHAnsi" w:hAnsiTheme="minorHAnsi" w:cstheme="minorHAnsi"/>
          <w:sz w:val="24"/>
        </w:rPr>
        <w:t xml:space="preserve">DVD </w:t>
      </w:r>
      <w:proofErr w:type="spellStart"/>
      <w:r w:rsidRPr="006E35B3">
        <w:rPr>
          <w:rFonts w:asciiTheme="minorHAnsi" w:hAnsiTheme="minorHAnsi" w:cstheme="minorHAnsi"/>
          <w:sz w:val="24"/>
        </w:rPr>
        <w:t>Slokovec</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ima</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na</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raspolaganju</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vatrogasni</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dom</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sa</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spremištem</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na</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lokaciji</w:t>
      </w:r>
      <w:proofErr w:type="spellEnd"/>
      <w:r w:rsidRPr="006E35B3">
        <w:rPr>
          <w:rFonts w:asciiTheme="minorHAnsi" w:hAnsiTheme="minorHAnsi" w:cstheme="minorHAnsi"/>
          <w:sz w:val="24"/>
        </w:rPr>
        <w:t xml:space="preserve"> </w:t>
      </w:r>
      <w:proofErr w:type="spellStart"/>
      <w:r w:rsidRPr="006E35B3">
        <w:rPr>
          <w:rFonts w:asciiTheme="minorHAnsi" w:hAnsiTheme="minorHAnsi" w:cstheme="minorHAnsi"/>
          <w:sz w:val="24"/>
        </w:rPr>
        <w:t>Slokovec</w:t>
      </w:r>
      <w:proofErr w:type="spellEnd"/>
      <w:r w:rsidRPr="006E35B3">
        <w:rPr>
          <w:rFonts w:asciiTheme="minorHAnsi" w:hAnsiTheme="minorHAnsi" w:cstheme="minorHAnsi"/>
          <w:sz w:val="24"/>
        </w:rPr>
        <w:t xml:space="preserve"> 45.</w:t>
      </w:r>
    </w:p>
    <w:p w:rsidR="00CD7CAA" w:rsidRDefault="00CD7CAA" w:rsidP="00CD7CAA">
      <w:pPr>
        <w:spacing w:before="120" w:after="120" w:line="276" w:lineRule="auto"/>
        <w:jc w:val="both"/>
        <w:rPr>
          <w:sz w:val="24"/>
          <w:szCs w:val="24"/>
        </w:rPr>
      </w:pPr>
      <w:r w:rsidRPr="00EE075E">
        <w:rPr>
          <w:sz w:val="24"/>
          <w:szCs w:val="24"/>
        </w:rPr>
        <w:t xml:space="preserve">Od osnovne opreme </w:t>
      </w:r>
      <w:r>
        <w:rPr>
          <w:sz w:val="24"/>
          <w:szCs w:val="24"/>
        </w:rPr>
        <w:t xml:space="preserve">DVD </w:t>
      </w:r>
      <w:proofErr w:type="spellStart"/>
      <w:r>
        <w:rPr>
          <w:sz w:val="24"/>
          <w:szCs w:val="24"/>
        </w:rPr>
        <w:t>Hrastovsko</w:t>
      </w:r>
      <w:proofErr w:type="spellEnd"/>
      <w:r>
        <w:rPr>
          <w:sz w:val="24"/>
          <w:szCs w:val="24"/>
        </w:rPr>
        <w:t xml:space="preserve"> posjeduje: </w:t>
      </w:r>
      <w:r w:rsidRPr="00EE075E">
        <w:rPr>
          <w:sz w:val="24"/>
          <w:szCs w:val="24"/>
        </w:rPr>
        <w:t xml:space="preserve"> </w:t>
      </w:r>
    </w:p>
    <w:p w:rsidR="00CD7CAA" w:rsidRPr="00CD7CAA" w:rsidRDefault="00CD7CAA" w:rsidP="00CD7CAA">
      <w:pPr>
        <w:pStyle w:val="Bezproreda1"/>
        <w:numPr>
          <w:ilvl w:val="0"/>
          <w:numId w:val="27"/>
        </w:numPr>
        <w:spacing w:line="276" w:lineRule="auto"/>
        <w:jc w:val="both"/>
        <w:rPr>
          <w:sz w:val="24"/>
          <w:szCs w:val="24"/>
        </w:rPr>
      </w:pPr>
      <w:r w:rsidRPr="00CD7CAA">
        <w:rPr>
          <w:sz w:val="24"/>
          <w:szCs w:val="24"/>
        </w:rPr>
        <w:lastRenderedPageBreak/>
        <w:t xml:space="preserve">kombi </w:t>
      </w:r>
      <w:proofErr w:type="spellStart"/>
      <w:r w:rsidRPr="00CD7CAA">
        <w:rPr>
          <w:sz w:val="24"/>
          <w:szCs w:val="24"/>
        </w:rPr>
        <w:t>vozilo</w:t>
      </w:r>
      <w:proofErr w:type="spellEnd"/>
      <w:r w:rsidRPr="00CD7CAA">
        <w:rPr>
          <w:sz w:val="24"/>
          <w:szCs w:val="24"/>
        </w:rPr>
        <w:t xml:space="preserve"> Mercedes Sprinter (1997.)</w:t>
      </w:r>
      <w:r>
        <w:rPr>
          <w:sz w:val="24"/>
          <w:szCs w:val="24"/>
        </w:rPr>
        <w:t>,</w:t>
      </w:r>
    </w:p>
    <w:p w:rsidR="006E35B3" w:rsidRPr="00CD7CAA" w:rsidRDefault="00CD7CAA" w:rsidP="00CD7CAA">
      <w:pPr>
        <w:pStyle w:val="Bezproreda1"/>
        <w:numPr>
          <w:ilvl w:val="0"/>
          <w:numId w:val="27"/>
        </w:numPr>
        <w:spacing w:after="120" w:line="276" w:lineRule="auto"/>
        <w:ind w:left="714" w:hanging="357"/>
        <w:jc w:val="both"/>
        <w:rPr>
          <w:sz w:val="24"/>
          <w:szCs w:val="24"/>
        </w:rPr>
      </w:pPr>
      <w:proofErr w:type="spellStart"/>
      <w:r w:rsidRPr="00CD7CAA">
        <w:rPr>
          <w:sz w:val="24"/>
          <w:szCs w:val="24"/>
        </w:rPr>
        <w:t>vatrogasne</w:t>
      </w:r>
      <w:proofErr w:type="spellEnd"/>
      <w:r w:rsidRPr="00CD7CAA">
        <w:rPr>
          <w:sz w:val="24"/>
          <w:szCs w:val="24"/>
        </w:rPr>
        <w:t xml:space="preserve"> </w:t>
      </w:r>
      <w:proofErr w:type="spellStart"/>
      <w:r w:rsidRPr="00CD7CAA">
        <w:rPr>
          <w:sz w:val="24"/>
          <w:szCs w:val="24"/>
        </w:rPr>
        <w:t>pumpe</w:t>
      </w:r>
      <w:proofErr w:type="spellEnd"/>
      <w:r w:rsidRPr="00CD7CAA">
        <w:rPr>
          <w:sz w:val="24"/>
          <w:szCs w:val="24"/>
        </w:rPr>
        <w:t xml:space="preserve"> (1 </w:t>
      </w:r>
      <w:proofErr w:type="spellStart"/>
      <w:r w:rsidRPr="00CD7CAA">
        <w:rPr>
          <w:sz w:val="24"/>
          <w:szCs w:val="24"/>
        </w:rPr>
        <w:t>prijenosna</w:t>
      </w:r>
      <w:proofErr w:type="spellEnd"/>
      <w:r w:rsidRPr="00CD7CAA">
        <w:rPr>
          <w:sz w:val="24"/>
          <w:szCs w:val="24"/>
        </w:rPr>
        <w:t>).</w:t>
      </w:r>
    </w:p>
    <w:p w:rsidR="006E35B3" w:rsidRDefault="006E35B3" w:rsidP="00CD7CAA">
      <w:pPr>
        <w:widowControl w:val="0"/>
        <w:suppressAutoHyphens/>
        <w:spacing w:before="120" w:after="120" w:line="276" w:lineRule="auto"/>
        <w:jc w:val="both"/>
        <w:rPr>
          <w:rFonts w:eastAsia="Lucida Sans Unicode" w:cstheme="minorHAnsi"/>
          <w:sz w:val="24"/>
          <w:szCs w:val="24"/>
        </w:rPr>
      </w:pPr>
      <w:r w:rsidRPr="006E35B3">
        <w:rPr>
          <w:rFonts w:eastAsia="Lucida Sans Unicode" w:cstheme="minorHAnsi"/>
          <w:sz w:val="24"/>
          <w:szCs w:val="24"/>
        </w:rPr>
        <w:t xml:space="preserve">DVD </w:t>
      </w:r>
      <w:proofErr w:type="spellStart"/>
      <w:r w:rsidRPr="006E35B3">
        <w:rPr>
          <w:rFonts w:eastAsia="Lucida Sans Unicode" w:cstheme="minorHAnsi"/>
          <w:sz w:val="24"/>
          <w:szCs w:val="24"/>
        </w:rPr>
        <w:t>Hrastovsko</w:t>
      </w:r>
      <w:proofErr w:type="spellEnd"/>
      <w:r w:rsidRPr="006E35B3">
        <w:rPr>
          <w:rFonts w:eastAsia="Lucida Sans Unicode" w:cstheme="minorHAnsi"/>
          <w:sz w:val="24"/>
          <w:szCs w:val="24"/>
        </w:rPr>
        <w:t xml:space="preserve"> ima spremište na lokaciji Kalnička 3, </w:t>
      </w:r>
      <w:proofErr w:type="spellStart"/>
      <w:r w:rsidRPr="006E35B3">
        <w:rPr>
          <w:rFonts w:eastAsia="Lucida Sans Unicode" w:cstheme="minorHAnsi"/>
          <w:sz w:val="24"/>
          <w:szCs w:val="24"/>
        </w:rPr>
        <w:t>Hrastovsko</w:t>
      </w:r>
      <w:proofErr w:type="spellEnd"/>
      <w:r w:rsidRPr="006E35B3">
        <w:rPr>
          <w:rFonts w:eastAsia="Lucida Sans Unicode" w:cstheme="minorHAnsi"/>
          <w:sz w:val="24"/>
          <w:szCs w:val="24"/>
        </w:rPr>
        <w:t>.</w:t>
      </w:r>
    </w:p>
    <w:p w:rsidR="00CD7CAA" w:rsidRPr="00CD7CAA" w:rsidRDefault="00CD7CAA" w:rsidP="00CD7CAA">
      <w:pPr>
        <w:widowControl w:val="0"/>
        <w:suppressAutoHyphens/>
        <w:spacing w:before="120" w:after="120" w:line="276" w:lineRule="auto"/>
        <w:jc w:val="both"/>
        <w:rPr>
          <w:rFonts w:eastAsia="Lucida Sans Unicode" w:cstheme="minorHAnsi"/>
          <w:sz w:val="24"/>
          <w:szCs w:val="24"/>
        </w:rPr>
      </w:pPr>
      <w:r w:rsidRPr="00CD7CAA">
        <w:rPr>
          <w:rFonts w:eastAsia="Lucida Sans Unicode" w:cstheme="minorHAnsi"/>
          <w:sz w:val="24"/>
          <w:szCs w:val="24"/>
        </w:rPr>
        <w:t>Od osnovne opreme DVD</w:t>
      </w:r>
      <w:r>
        <w:rPr>
          <w:rFonts w:eastAsia="Lucida Sans Unicode" w:cstheme="minorHAnsi"/>
          <w:sz w:val="24"/>
          <w:szCs w:val="24"/>
        </w:rPr>
        <w:t xml:space="preserve"> </w:t>
      </w:r>
      <w:proofErr w:type="spellStart"/>
      <w:r>
        <w:rPr>
          <w:rFonts w:eastAsia="Lucida Sans Unicode" w:cstheme="minorHAnsi"/>
          <w:sz w:val="24"/>
          <w:szCs w:val="24"/>
        </w:rPr>
        <w:t>Kućan</w:t>
      </w:r>
      <w:proofErr w:type="spellEnd"/>
      <w:r>
        <w:rPr>
          <w:rFonts w:eastAsia="Lucida Sans Unicode" w:cstheme="minorHAnsi"/>
          <w:sz w:val="24"/>
          <w:szCs w:val="24"/>
        </w:rPr>
        <w:t xml:space="preserve"> </w:t>
      </w:r>
      <w:proofErr w:type="spellStart"/>
      <w:r>
        <w:rPr>
          <w:rFonts w:eastAsia="Lucida Sans Unicode" w:cstheme="minorHAnsi"/>
          <w:sz w:val="24"/>
          <w:szCs w:val="24"/>
        </w:rPr>
        <w:t>Ludbreški</w:t>
      </w:r>
      <w:proofErr w:type="spellEnd"/>
      <w:r w:rsidRPr="00CD7CAA">
        <w:rPr>
          <w:rFonts w:eastAsia="Lucida Sans Unicode" w:cstheme="minorHAnsi"/>
          <w:sz w:val="24"/>
          <w:szCs w:val="24"/>
        </w:rPr>
        <w:t xml:space="preserve"> posjeduje:  </w:t>
      </w:r>
    </w:p>
    <w:p w:rsidR="00CD7CAA" w:rsidRPr="00CD7CAA" w:rsidRDefault="00CD7CAA" w:rsidP="00CD7CAA">
      <w:pPr>
        <w:pStyle w:val="Odlomakpopisa"/>
        <w:widowControl w:val="0"/>
        <w:numPr>
          <w:ilvl w:val="1"/>
          <w:numId w:val="30"/>
        </w:numPr>
        <w:suppressAutoHyphens/>
        <w:spacing w:after="0"/>
        <w:ind w:left="714" w:hanging="357"/>
        <w:rPr>
          <w:rFonts w:eastAsia="Lucida Sans Unicode" w:cstheme="minorHAnsi"/>
          <w:szCs w:val="24"/>
        </w:rPr>
      </w:pPr>
      <w:proofErr w:type="spellStart"/>
      <w:r w:rsidRPr="00CD7CAA">
        <w:rPr>
          <w:rFonts w:eastAsia="Lucida Sans Unicode" w:cstheme="minorHAnsi"/>
          <w:szCs w:val="24"/>
        </w:rPr>
        <w:t>vatrogasne</w:t>
      </w:r>
      <w:proofErr w:type="spellEnd"/>
      <w:r w:rsidRPr="00CD7CAA">
        <w:rPr>
          <w:rFonts w:eastAsia="Lucida Sans Unicode" w:cstheme="minorHAnsi"/>
          <w:szCs w:val="24"/>
        </w:rPr>
        <w:t xml:space="preserve"> </w:t>
      </w:r>
      <w:proofErr w:type="spellStart"/>
      <w:r w:rsidRPr="00CD7CAA">
        <w:rPr>
          <w:rFonts w:eastAsia="Lucida Sans Unicode" w:cstheme="minorHAnsi"/>
          <w:szCs w:val="24"/>
        </w:rPr>
        <w:t>pumpe</w:t>
      </w:r>
      <w:proofErr w:type="spellEnd"/>
      <w:r w:rsidRPr="00CD7CAA">
        <w:rPr>
          <w:rFonts w:eastAsia="Lucida Sans Unicode" w:cstheme="minorHAnsi"/>
          <w:szCs w:val="24"/>
        </w:rPr>
        <w:t xml:space="preserve"> (1 </w:t>
      </w:r>
      <w:proofErr w:type="spellStart"/>
      <w:r w:rsidRPr="00CD7CAA">
        <w:rPr>
          <w:rFonts w:eastAsia="Lucida Sans Unicode" w:cstheme="minorHAnsi"/>
          <w:szCs w:val="24"/>
        </w:rPr>
        <w:t>prijenosna</w:t>
      </w:r>
      <w:proofErr w:type="spellEnd"/>
      <w:r w:rsidRPr="00CD7CAA">
        <w:rPr>
          <w:rFonts w:eastAsia="Lucida Sans Unicode" w:cstheme="minorHAnsi"/>
          <w:szCs w:val="24"/>
        </w:rPr>
        <w:t>),</w:t>
      </w:r>
    </w:p>
    <w:p w:rsidR="00CD7CAA" w:rsidRPr="00CD7CAA" w:rsidRDefault="00CD7CAA" w:rsidP="00CD7CAA">
      <w:pPr>
        <w:pStyle w:val="Odlomakpopisa"/>
        <w:widowControl w:val="0"/>
        <w:numPr>
          <w:ilvl w:val="1"/>
          <w:numId w:val="30"/>
        </w:numPr>
        <w:suppressAutoHyphens/>
        <w:spacing w:after="0"/>
        <w:ind w:left="714" w:hanging="357"/>
        <w:rPr>
          <w:rFonts w:asciiTheme="minorHAnsi" w:eastAsia="Lucida Sans Unicode" w:hAnsiTheme="minorHAnsi" w:cstheme="minorHAnsi"/>
          <w:szCs w:val="24"/>
        </w:rPr>
      </w:pPr>
      <w:r w:rsidRPr="00CD7CAA">
        <w:rPr>
          <w:rFonts w:eastAsia="Lucida Sans Unicode" w:cstheme="minorHAnsi"/>
          <w:szCs w:val="24"/>
        </w:rPr>
        <w:t xml:space="preserve">1 </w:t>
      </w:r>
      <w:proofErr w:type="spellStart"/>
      <w:r w:rsidRPr="00CD7CAA">
        <w:rPr>
          <w:rFonts w:eastAsia="Lucida Sans Unicode" w:cstheme="minorHAnsi"/>
          <w:szCs w:val="24"/>
        </w:rPr>
        <w:t>vatrogasna</w:t>
      </w:r>
      <w:proofErr w:type="spellEnd"/>
      <w:r w:rsidRPr="00CD7CAA">
        <w:rPr>
          <w:rFonts w:eastAsia="Lucida Sans Unicode" w:cstheme="minorHAnsi"/>
          <w:szCs w:val="24"/>
        </w:rPr>
        <w:t xml:space="preserve"> </w:t>
      </w:r>
      <w:proofErr w:type="spellStart"/>
      <w:r w:rsidRPr="00CD7CAA">
        <w:rPr>
          <w:rFonts w:eastAsia="Lucida Sans Unicode" w:cstheme="minorHAnsi"/>
          <w:szCs w:val="24"/>
        </w:rPr>
        <w:t>naprtnjača</w:t>
      </w:r>
      <w:proofErr w:type="spellEnd"/>
      <w:r w:rsidRPr="00CD7CAA">
        <w:rPr>
          <w:rFonts w:eastAsia="Lucida Sans Unicode" w:cstheme="minorHAnsi"/>
          <w:szCs w:val="24"/>
        </w:rPr>
        <w:t>.</w:t>
      </w:r>
    </w:p>
    <w:p w:rsidR="006E35B3" w:rsidRDefault="006E35B3" w:rsidP="00CD7CAA">
      <w:pPr>
        <w:widowControl w:val="0"/>
        <w:suppressAutoHyphens/>
        <w:spacing w:before="120" w:after="120" w:line="276" w:lineRule="auto"/>
        <w:jc w:val="both"/>
        <w:rPr>
          <w:rFonts w:eastAsia="Lucida Sans Unicode" w:cstheme="minorHAnsi"/>
          <w:sz w:val="24"/>
          <w:szCs w:val="24"/>
        </w:rPr>
      </w:pPr>
      <w:r w:rsidRPr="006E35B3">
        <w:rPr>
          <w:rFonts w:eastAsia="Lucida Sans Unicode" w:cstheme="minorHAnsi"/>
          <w:sz w:val="24"/>
          <w:szCs w:val="24"/>
        </w:rPr>
        <w:t xml:space="preserve">DVD </w:t>
      </w:r>
      <w:proofErr w:type="spellStart"/>
      <w:r w:rsidRPr="006E35B3">
        <w:rPr>
          <w:rFonts w:eastAsia="Lucida Sans Unicode" w:cstheme="minorHAnsi"/>
          <w:sz w:val="24"/>
          <w:szCs w:val="24"/>
        </w:rPr>
        <w:t>Kućan</w:t>
      </w:r>
      <w:proofErr w:type="spellEnd"/>
      <w:r w:rsidRPr="006E35B3">
        <w:rPr>
          <w:rFonts w:eastAsia="Lucida Sans Unicode" w:cstheme="minorHAnsi"/>
          <w:sz w:val="24"/>
          <w:szCs w:val="24"/>
        </w:rPr>
        <w:t xml:space="preserve"> </w:t>
      </w:r>
      <w:proofErr w:type="spellStart"/>
      <w:r w:rsidRPr="006E35B3">
        <w:rPr>
          <w:rFonts w:eastAsia="Lucida Sans Unicode" w:cstheme="minorHAnsi"/>
          <w:sz w:val="24"/>
          <w:szCs w:val="24"/>
        </w:rPr>
        <w:t>Ludbreški</w:t>
      </w:r>
      <w:proofErr w:type="spellEnd"/>
      <w:r w:rsidRPr="006E35B3">
        <w:rPr>
          <w:rFonts w:eastAsia="Lucida Sans Unicode" w:cstheme="minorHAnsi"/>
          <w:sz w:val="24"/>
          <w:szCs w:val="24"/>
        </w:rPr>
        <w:t xml:space="preserve"> ima spremište na lokaciji </w:t>
      </w:r>
      <w:proofErr w:type="spellStart"/>
      <w:r w:rsidRPr="006E35B3">
        <w:rPr>
          <w:rFonts w:eastAsia="Lucida Sans Unicode" w:cstheme="minorHAnsi"/>
          <w:sz w:val="24"/>
          <w:szCs w:val="24"/>
        </w:rPr>
        <w:t>Kućan</w:t>
      </w:r>
      <w:proofErr w:type="spellEnd"/>
      <w:r w:rsidRPr="006E35B3">
        <w:rPr>
          <w:rFonts w:eastAsia="Lucida Sans Unicode" w:cstheme="minorHAnsi"/>
          <w:sz w:val="24"/>
          <w:szCs w:val="24"/>
        </w:rPr>
        <w:t xml:space="preserve"> </w:t>
      </w:r>
      <w:proofErr w:type="spellStart"/>
      <w:r w:rsidRPr="006E35B3">
        <w:rPr>
          <w:rFonts w:eastAsia="Lucida Sans Unicode" w:cstheme="minorHAnsi"/>
          <w:sz w:val="24"/>
          <w:szCs w:val="24"/>
        </w:rPr>
        <w:t>Ludbreški</w:t>
      </w:r>
      <w:proofErr w:type="spellEnd"/>
      <w:r w:rsidRPr="006E35B3">
        <w:rPr>
          <w:rFonts w:eastAsia="Lucida Sans Unicode" w:cstheme="minorHAnsi"/>
          <w:sz w:val="24"/>
          <w:szCs w:val="24"/>
        </w:rPr>
        <w:t xml:space="preserve"> 2d.</w:t>
      </w:r>
    </w:p>
    <w:p w:rsidR="00CD7CAA" w:rsidRPr="00CD7CAA" w:rsidRDefault="00CD7CAA" w:rsidP="00CD7CAA">
      <w:pPr>
        <w:widowControl w:val="0"/>
        <w:suppressAutoHyphens/>
        <w:spacing w:before="120" w:after="120" w:line="276" w:lineRule="auto"/>
        <w:jc w:val="both"/>
        <w:rPr>
          <w:rFonts w:eastAsia="Lucida Sans Unicode" w:cstheme="minorHAnsi"/>
          <w:sz w:val="24"/>
          <w:szCs w:val="24"/>
        </w:rPr>
      </w:pPr>
      <w:bookmarkStart w:id="0" w:name="_Hlk34208196"/>
      <w:r w:rsidRPr="00CD7CAA">
        <w:rPr>
          <w:rFonts w:eastAsia="Lucida Sans Unicode" w:cstheme="minorHAnsi"/>
          <w:sz w:val="24"/>
          <w:szCs w:val="24"/>
        </w:rPr>
        <w:t xml:space="preserve">Od osnovne opreme DVD </w:t>
      </w:r>
      <w:proofErr w:type="spellStart"/>
      <w:r>
        <w:rPr>
          <w:rFonts w:eastAsia="Lucida Sans Unicode" w:cstheme="minorHAnsi"/>
          <w:sz w:val="24"/>
          <w:szCs w:val="24"/>
        </w:rPr>
        <w:t>Čukovec</w:t>
      </w:r>
      <w:proofErr w:type="spellEnd"/>
      <w:r>
        <w:rPr>
          <w:rFonts w:eastAsia="Lucida Sans Unicode" w:cstheme="minorHAnsi"/>
          <w:sz w:val="24"/>
          <w:szCs w:val="24"/>
        </w:rPr>
        <w:t xml:space="preserve"> </w:t>
      </w:r>
      <w:r w:rsidRPr="00CD7CAA">
        <w:rPr>
          <w:rFonts w:eastAsia="Lucida Sans Unicode" w:cstheme="minorHAnsi"/>
          <w:sz w:val="24"/>
          <w:szCs w:val="24"/>
        </w:rPr>
        <w:t xml:space="preserve">posjeduje:  </w:t>
      </w:r>
    </w:p>
    <w:bookmarkEnd w:id="0"/>
    <w:p w:rsidR="00CD7CAA" w:rsidRPr="00CD7CAA" w:rsidRDefault="00CD7CAA" w:rsidP="00CD7CAA">
      <w:pPr>
        <w:pStyle w:val="Odlomakpopisa"/>
        <w:widowControl w:val="0"/>
        <w:numPr>
          <w:ilvl w:val="0"/>
          <w:numId w:val="31"/>
        </w:numPr>
        <w:suppressAutoHyphens/>
        <w:spacing w:before="120"/>
        <w:rPr>
          <w:rFonts w:eastAsia="Lucida Sans Unicode" w:cstheme="minorHAnsi"/>
          <w:szCs w:val="24"/>
        </w:rPr>
      </w:pPr>
      <w:proofErr w:type="gramStart"/>
      <w:r w:rsidRPr="00CD7CAA">
        <w:rPr>
          <w:rFonts w:eastAsia="Lucida Sans Unicode" w:cstheme="minorHAnsi"/>
          <w:szCs w:val="24"/>
        </w:rPr>
        <w:t>kombi</w:t>
      </w:r>
      <w:proofErr w:type="gramEnd"/>
      <w:r w:rsidRPr="00CD7CAA">
        <w:rPr>
          <w:rFonts w:eastAsia="Lucida Sans Unicode" w:cstheme="minorHAnsi"/>
          <w:szCs w:val="24"/>
        </w:rPr>
        <w:t xml:space="preserve"> </w:t>
      </w:r>
      <w:proofErr w:type="spellStart"/>
      <w:r w:rsidRPr="00CD7CAA">
        <w:rPr>
          <w:rFonts w:eastAsia="Lucida Sans Unicode" w:cstheme="minorHAnsi"/>
          <w:szCs w:val="24"/>
        </w:rPr>
        <w:t>vozilo</w:t>
      </w:r>
      <w:proofErr w:type="spellEnd"/>
      <w:r w:rsidRPr="00CD7CAA">
        <w:rPr>
          <w:rFonts w:eastAsia="Lucida Sans Unicode" w:cstheme="minorHAnsi"/>
          <w:szCs w:val="24"/>
        </w:rPr>
        <w:t xml:space="preserve"> Ford Transit  (2006.)</w:t>
      </w:r>
      <w:r>
        <w:rPr>
          <w:rFonts w:eastAsia="Lucida Sans Unicode" w:cstheme="minorHAnsi"/>
          <w:szCs w:val="24"/>
        </w:rPr>
        <w:t>,</w:t>
      </w:r>
    </w:p>
    <w:p w:rsidR="00CD7CAA" w:rsidRPr="00CD7CAA" w:rsidRDefault="00CD7CAA" w:rsidP="00CD7CAA">
      <w:pPr>
        <w:pStyle w:val="Odlomakpopisa"/>
        <w:widowControl w:val="0"/>
        <w:numPr>
          <w:ilvl w:val="0"/>
          <w:numId w:val="31"/>
        </w:numPr>
        <w:suppressAutoHyphens/>
        <w:spacing w:before="120"/>
        <w:rPr>
          <w:rFonts w:eastAsia="Lucida Sans Unicode" w:cstheme="minorHAnsi"/>
          <w:szCs w:val="24"/>
        </w:rPr>
      </w:pPr>
      <w:r w:rsidRPr="00CD7CAA">
        <w:rPr>
          <w:rFonts w:eastAsia="Lucida Sans Unicode" w:cstheme="minorHAnsi"/>
          <w:szCs w:val="24"/>
        </w:rPr>
        <w:t xml:space="preserve">3 </w:t>
      </w:r>
      <w:proofErr w:type="spellStart"/>
      <w:r w:rsidRPr="00CD7CAA">
        <w:rPr>
          <w:rFonts w:eastAsia="Lucida Sans Unicode" w:cstheme="minorHAnsi"/>
          <w:szCs w:val="24"/>
        </w:rPr>
        <w:t>vatrogasne</w:t>
      </w:r>
      <w:proofErr w:type="spellEnd"/>
      <w:r w:rsidRPr="00CD7CAA">
        <w:rPr>
          <w:rFonts w:eastAsia="Lucida Sans Unicode" w:cstheme="minorHAnsi"/>
          <w:szCs w:val="24"/>
        </w:rPr>
        <w:t xml:space="preserve"> </w:t>
      </w:r>
      <w:proofErr w:type="spellStart"/>
      <w:r w:rsidRPr="00CD7CAA">
        <w:rPr>
          <w:rFonts w:eastAsia="Lucida Sans Unicode" w:cstheme="minorHAnsi"/>
          <w:szCs w:val="24"/>
        </w:rPr>
        <w:t>naprtnjače</w:t>
      </w:r>
      <w:proofErr w:type="spellEnd"/>
      <w:r w:rsidRPr="00CD7CAA">
        <w:rPr>
          <w:rFonts w:eastAsia="Lucida Sans Unicode" w:cstheme="minorHAnsi"/>
          <w:szCs w:val="24"/>
        </w:rPr>
        <w:t>.</w:t>
      </w:r>
    </w:p>
    <w:p w:rsidR="006E35B3" w:rsidRDefault="006E35B3" w:rsidP="00CD7CAA">
      <w:pPr>
        <w:widowControl w:val="0"/>
        <w:suppressAutoHyphens/>
        <w:spacing w:before="120" w:after="120" w:line="276" w:lineRule="auto"/>
        <w:jc w:val="both"/>
        <w:rPr>
          <w:rFonts w:eastAsia="Lucida Sans Unicode" w:cstheme="minorHAnsi"/>
          <w:sz w:val="24"/>
          <w:szCs w:val="24"/>
        </w:rPr>
      </w:pPr>
      <w:r w:rsidRPr="006E35B3">
        <w:rPr>
          <w:rFonts w:eastAsia="Lucida Sans Unicode" w:cstheme="minorHAnsi"/>
          <w:sz w:val="24"/>
          <w:szCs w:val="24"/>
        </w:rPr>
        <w:t xml:space="preserve">DVD </w:t>
      </w:r>
      <w:proofErr w:type="spellStart"/>
      <w:r w:rsidRPr="006E35B3">
        <w:rPr>
          <w:rFonts w:eastAsia="Lucida Sans Unicode" w:cstheme="minorHAnsi"/>
          <w:sz w:val="24"/>
          <w:szCs w:val="24"/>
        </w:rPr>
        <w:t>Čukovec</w:t>
      </w:r>
      <w:proofErr w:type="spellEnd"/>
      <w:r w:rsidRPr="006E35B3">
        <w:rPr>
          <w:rFonts w:eastAsia="Lucida Sans Unicode" w:cstheme="minorHAnsi"/>
          <w:sz w:val="24"/>
          <w:szCs w:val="24"/>
        </w:rPr>
        <w:t xml:space="preserve"> ima spremište na lokaciji Graci 4, </w:t>
      </w:r>
      <w:proofErr w:type="spellStart"/>
      <w:r w:rsidRPr="006E35B3">
        <w:rPr>
          <w:rFonts w:eastAsia="Lucida Sans Unicode" w:cstheme="minorHAnsi"/>
          <w:sz w:val="24"/>
          <w:szCs w:val="24"/>
        </w:rPr>
        <w:t>Čukovec</w:t>
      </w:r>
      <w:proofErr w:type="spellEnd"/>
      <w:r w:rsidRPr="006E35B3">
        <w:rPr>
          <w:rFonts w:eastAsia="Lucida Sans Unicode" w:cstheme="minorHAnsi"/>
          <w:sz w:val="24"/>
          <w:szCs w:val="24"/>
        </w:rPr>
        <w:t>.</w:t>
      </w:r>
    </w:p>
    <w:p w:rsidR="00CD7CAA" w:rsidRDefault="00CD7CAA" w:rsidP="00CD7CAA">
      <w:pPr>
        <w:widowControl w:val="0"/>
        <w:suppressAutoHyphens/>
        <w:spacing w:before="120" w:after="120" w:line="276" w:lineRule="auto"/>
        <w:jc w:val="both"/>
        <w:rPr>
          <w:rFonts w:eastAsia="Lucida Sans Unicode" w:cstheme="minorHAnsi"/>
          <w:sz w:val="24"/>
          <w:szCs w:val="24"/>
        </w:rPr>
      </w:pPr>
      <w:r w:rsidRPr="00CD7CAA">
        <w:rPr>
          <w:rFonts w:eastAsia="Lucida Sans Unicode" w:cstheme="minorHAnsi"/>
          <w:sz w:val="24"/>
          <w:szCs w:val="24"/>
        </w:rPr>
        <w:t xml:space="preserve">Od osnovne opreme DVD </w:t>
      </w:r>
      <w:proofErr w:type="spellStart"/>
      <w:r>
        <w:rPr>
          <w:rFonts w:eastAsia="Lucida Sans Unicode" w:cstheme="minorHAnsi"/>
          <w:sz w:val="24"/>
          <w:szCs w:val="24"/>
        </w:rPr>
        <w:t>Bolfan</w:t>
      </w:r>
      <w:proofErr w:type="spellEnd"/>
      <w:r w:rsidRPr="00CD7CAA">
        <w:rPr>
          <w:rFonts w:eastAsia="Lucida Sans Unicode" w:cstheme="minorHAnsi"/>
          <w:sz w:val="24"/>
          <w:szCs w:val="24"/>
        </w:rPr>
        <w:t xml:space="preserve"> posjeduje:  </w:t>
      </w:r>
    </w:p>
    <w:p w:rsidR="00CD7CAA" w:rsidRPr="006E35B3" w:rsidRDefault="00CD7CAA" w:rsidP="00CD7CAA">
      <w:pPr>
        <w:widowControl w:val="0"/>
        <w:numPr>
          <w:ilvl w:val="0"/>
          <w:numId w:val="32"/>
        </w:numPr>
        <w:suppressAutoHyphens/>
        <w:spacing w:after="0" w:line="276" w:lineRule="auto"/>
        <w:ind w:left="714" w:hanging="357"/>
        <w:contextualSpacing/>
        <w:jc w:val="both"/>
        <w:rPr>
          <w:rFonts w:eastAsia="Lucida Sans Unicode" w:cstheme="minorHAnsi"/>
          <w:sz w:val="24"/>
          <w:szCs w:val="24"/>
        </w:rPr>
      </w:pPr>
      <w:r w:rsidRPr="006E35B3">
        <w:rPr>
          <w:rFonts w:eastAsia="Lucida Sans Unicode" w:cstheme="minorHAnsi"/>
          <w:sz w:val="24"/>
          <w:szCs w:val="24"/>
        </w:rPr>
        <w:t>kombi vozilo TAM 75,</w:t>
      </w:r>
    </w:p>
    <w:p w:rsidR="00CD7CAA" w:rsidRPr="00CD7CAA" w:rsidRDefault="00CD7CAA" w:rsidP="00CD7CAA">
      <w:pPr>
        <w:widowControl w:val="0"/>
        <w:numPr>
          <w:ilvl w:val="0"/>
          <w:numId w:val="32"/>
        </w:numPr>
        <w:suppressAutoHyphens/>
        <w:spacing w:after="0" w:line="276" w:lineRule="auto"/>
        <w:ind w:left="714" w:hanging="357"/>
        <w:contextualSpacing/>
        <w:jc w:val="both"/>
        <w:rPr>
          <w:rFonts w:eastAsia="Lucida Sans Unicode" w:cstheme="minorHAnsi"/>
          <w:sz w:val="24"/>
          <w:szCs w:val="24"/>
        </w:rPr>
      </w:pPr>
      <w:r w:rsidRPr="006E35B3">
        <w:rPr>
          <w:rFonts w:eastAsia="Lucida Sans Unicode" w:cstheme="minorHAnsi"/>
          <w:sz w:val="24"/>
          <w:szCs w:val="24"/>
        </w:rPr>
        <w:t>traktorska cisterna.</w:t>
      </w:r>
    </w:p>
    <w:p w:rsidR="006E35B3" w:rsidRPr="006E35B3" w:rsidRDefault="006E35B3" w:rsidP="00CD7CAA">
      <w:pPr>
        <w:widowControl w:val="0"/>
        <w:suppressAutoHyphens/>
        <w:spacing w:before="120" w:after="120" w:line="276" w:lineRule="auto"/>
        <w:jc w:val="both"/>
        <w:rPr>
          <w:rFonts w:eastAsia="Lucida Sans Unicode" w:cstheme="minorHAnsi"/>
          <w:sz w:val="24"/>
          <w:szCs w:val="24"/>
        </w:rPr>
      </w:pPr>
      <w:r w:rsidRPr="006E35B3">
        <w:rPr>
          <w:rFonts w:eastAsia="Lucida Sans Unicode" w:cstheme="minorHAnsi"/>
          <w:sz w:val="24"/>
          <w:szCs w:val="24"/>
        </w:rPr>
        <w:t xml:space="preserve">DVD </w:t>
      </w:r>
      <w:proofErr w:type="spellStart"/>
      <w:r w:rsidRPr="006E35B3">
        <w:rPr>
          <w:rFonts w:eastAsia="Lucida Sans Unicode" w:cstheme="minorHAnsi"/>
          <w:sz w:val="24"/>
          <w:szCs w:val="24"/>
        </w:rPr>
        <w:t>Bolfan</w:t>
      </w:r>
      <w:proofErr w:type="spellEnd"/>
      <w:r w:rsidRPr="006E35B3">
        <w:rPr>
          <w:rFonts w:eastAsia="Lucida Sans Unicode" w:cstheme="minorHAnsi"/>
          <w:sz w:val="24"/>
          <w:szCs w:val="24"/>
        </w:rPr>
        <w:t xml:space="preserve"> ima spremište na lokaciji Varaždinska 42, </w:t>
      </w:r>
      <w:proofErr w:type="spellStart"/>
      <w:r w:rsidRPr="006E35B3">
        <w:rPr>
          <w:rFonts w:eastAsia="Lucida Sans Unicode" w:cstheme="minorHAnsi"/>
          <w:sz w:val="24"/>
          <w:szCs w:val="24"/>
        </w:rPr>
        <w:t>Bolfan</w:t>
      </w:r>
      <w:proofErr w:type="spellEnd"/>
      <w:r w:rsidRPr="006E35B3">
        <w:rPr>
          <w:rFonts w:eastAsia="Lucida Sans Unicode" w:cstheme="minorHAnsi"/>
          <w:sz w:val="24"/>
          <w:szCs w:val="24"/>
        </w:rPr>
        <w:t>.</w:t>
      </w:r>
    </w:p>
    <w:p w:rsidR="00773DC4" w:rsidRPr="00010D26" w:rsidRDefault="00773DC4" w:rsidP="00773DC4">
      <w:pPr>
        <w:pStyle w:val="Naslov2"/>
      </w:pPr>
      <w:r w:rsidRPr="00010D26">
        <w:t>Osposobljenost vatrogasnih snaga</w:t>
      </w:r>
    </w:p>
    <w:p w:rsidR="00192FB7" w:rsidRDefault="00F71A58" w:rsidP="007273AF">
      <w:pPr>
        <w:spacing w:line="276" w:lineRule="auto"/>
        <w:jc w:val="both"/>
      </w:pPr>
      <w:r w:rsidRPr="00F71A58">
        <w:rPr>
          <w:sz w:val="24"/>
          <w:szCs w:val="24"/>
        </w:rPr>
        <w:t>Sukladno izračunu o potrebnom broju vatrogasaca iz Procjene ugroženosti od požara i tehnološke eksplozije te Plana zaštite od</w:t>
      </w:r>
      <w:r>
        <w:rPr>
          <w:sz w:val="24"/>
          <w:szCs w:val="24"/>
        </w:rPr>
        <w:t xml:space="preserve"> požara</w:t>
      </w:r>
      <w:r w:rsidRPr="00F71A58">
        <w:rPr>
          <w:sz w:val="24"/>
          <w:szCs w:val="24"/>
        </w:rPr>
        <w:t>, potrebno je osigurati potreban broj operativnih vatrogasaca, te ih kontinuirano osposobljavati i obučavati za različite specijalnosti u vatrogastvu</w:t>
      </w:r>
      <w:r w:rsidRPr="00F71A58">
        <w:t xml:space="preserve">. </w:t>
      </w:r>
    </w:p>
    <w:p w:rsidR="00192FB7" w:rsidRDefault="00192FB7" w:rsidP="00192FB7">
      <w:pPr>
        <w:pStyle w:val="Opisslike"/>
        <w:keepNext/>
        <w:spacing w:line="240" w:lineRule="auto"/>
      </w:pPr>
      <w:r>
        <w:t xml:space="preserve">Tablica </w:t>
      </w:r>
      <w:r w:rsidR="00375957">
        <w:fldChar w:fldCharType="begin"/>
      </w:r>
      <w:r w:rsidR="00BB0054">
        <w:instrText xml:space="preserve"> SEQ Tablica \* ARABIC </w:instrText>
      </w:r>
      <w:r w:rsidR="00375957">
        <w:fldChar w:fldCharType="separate"/>
      </w:r>
      <w:r>
        <w:rPr>
          <w:noProof/>
        </w:rPr>
        <w:t>1</w:t>
      </w:r>
      <w:r w:rsidR="00375957">
        <w:rPr>
          <w:noProof/>
        </w:rPr>
        <w:fldChar w:fldCharType="end"/>
      </w:r>
      <w:r>
        <w:t>. Broj operativnih članova vatrogasnih postrojbi</w:t>
      </w:r>
    </w:p>
    <w:tbl>
      <w:tblPr>
        <w:tblStyle w:val="Reetkatablice"/>
        <w:tblW w:w="8789" w:type="dxa"/>
        <w:tblInd w:w="-5" w:type="dxa"/>
        <w:tblLook w:val="04A0"/>
      </w:tblPr>
      <w:tblGrid>
        <w:gridCol w:w="4395"/>
        <w:gridCol w:w="4394"/>
      </w:tblGrid>
      <w:tr w:rsidR="00192FB7" w:rsidTr="00192FB7">
        <w:trPr>
          <w:trHeight w:val="393"/>
        </w:trPr>
        <w:tc>
          <w:tcPr>
            <w:tcW w:w="4395" w:type="dxa"/>
            <w:vAlign w:val="center"/>
          </w:tcPr>
          <w:p w:rsidR="00192FB7" w:rsidRPr="00192FB7" w:rsidRDefault="00192FB7" w:rsidP="00192FB7">
            <w:pPr>
              <w:spacing w:line="276" w:lineRule="auto"/>
              <w:jc w:val="center"/>
              <w:rPr>
                <w:b/>
                <w:bCs/>
              </w:rPr>
            </w:pPr>
            <w:r w:rsidRPr="00192FB7">
              <w:rPr>
                <w:b/>
                <w:bCs/>
              </w:rPr>
              <w:t>VATROGASNA POSTROJBA</w:t>
            </w:r>
          </w:p>
        </w:tc>
        <w:tc>
          <w:tcPr>
            <w:tcW w:w="4394" w:type="dxa"/>
            <w:vAlign w:val="center"/>
          </w:tcPr>
          <w:p w:rsidR="00192FB7" w:rsidRPr="00192FB7" w:rsidRDefault="00192FB7" w:rsidP="00192FB7">
            <w:pPr>
              <w:spacing w:line="276" w:lineRule="auto"/>
              <w:jc w:val="center"/>
              <w:rPr>
                <w:b/>
                <w:bCs/>
              </w:rPr>
            </w:pPr>
            <w:r w:rsidRPr="00192FB7">
              <w:rPr>
                <w:b/>
                <w:bCs/>
              </w:rPr>
              <w:t>BROJ ČLANOVA</w:t>
            </w:r>
          </w:p>
        </w:tc>
      </w:tr>
      <w:tr w:rsidR="00192FB7" w:rsidTr="00192FB7">
        <w:tc>
          <w:tcPr>
            <w:tcW w:w="4395" w:type="dxa"/>
          </w:tcPr>
          <w:p w:rsidR="00192FB7" w:rsidRDefault="00192FB7" w:rsidP="00767C3B">
            <w:pPr>
              <w:spacing w:line="276" w:lineRule="auto"/>
              <w:jc w:val="both"/>
            </w:pPr>
            <w:r>
              <w:t>DVD L</w:t>
            </w:r>
            <w:r w:rsidR="007273AF">
              <w:t>udbreg</w:t>
            </w:r>
          </w:p>
        </w:tc>
        <w:tc>
          <w:tcPr>
            <w:tcW w:w="4394" w:type="dxa"/>
            <w:vAlign w:val="center"/>
          </w:tcPr>
          <w:p w:rsidR="00192FB7" w:rsidRDefault="00192FB7" w:rsidP="00192FB7">
            <w:pPr>
              <w:spacing w:line="276" w:lineRule="auto"/>
              <w:jc w:val="center"/>
            </w:pPr>
            <w:r>
              <w:t>2</w:t>
            </w:r>
            <w:r w:rsidR="007273AF">
              <w:t>2</w:t>
            </w:r>
            <w:r>
              <w:t xml:space="preserve"> operativnih članova</w:t>
            </w:r>
          </w:p>
        </w:tc>
      </w:tr>
      <w:tr w:rsidR="00192FB7" w:rsidTr="00192FB7">
        <w:tc>
          <w:tcPr>
            <w:tcW w:w="4395" w:type="dxa"/>
          </w:tcPr>
          <w:p w:rsidR="00192FB7" w:rsidRDefault="00192FB7" w:rsidP="00767C3B">
            <w:pPr>
              <w:spacing w:line="276" w:lineRule="auto"/>
              <w:jc w:val="both"/>
            </w:pPr>
            <w:r>
              <w:t xml:space="preserve">DVD </w:t>
            </w:r>
            <w:proofErr w:type="spellStart"/>
            <w:r w:rsidR="007273AF">
              <w:t>Selnik</w:t>
            </w:r>
            <w:proofErr w:type="spellEnd"/>
          </w:p>
        </w:tc>
        <w:tc>
          <w:tcPr>
            <w:tcW w:w="4394" w:type="dxa"/>
            <w:vAlign w:val="center"/>
          </w:tcPr>
          <w:p w:rsidR="00192FB7" w:rsidRDefault="007273AF" w:rsidP="00192FB7">
            <w:pPr>
              <w:spacing w:line="276" w:lineRule="auto"/>
              <w:jc w:val="center"/>
            </w:pPr>
            <w:r>
              <w:t>1</w:t>
            </w:r>
            <w:r w:rsidR="00192FB7">
              <w:t>0 operativnih članova</w:t>
            </w:r>
          </w:p>
        </w:tc>
      </w:tr>
      <w:tr w:rsidR="00192FB7" w:rsidTr="00192FB7">
        <w:tc>
          <w:tcPr>
            <w:tcW w:w="4395" w:type="dxa"/>
          </w:tcPr>
          <w:p w:rsidR="00192FB7" w:rsidRDefault="00192FB7" w:rsidP="00767C3B">
            <w:pPr>
              <w:spacing w:line="276" w:lineRule="auto"/>
              <w:jc w:val="both"/>
            </w:pPr>
            <w:r>
              <w:t xml:space="preserve">DVD </w:t>
            </w:r>
            <w:r w:rsidR="007273AF">
              <w:t xml:space="preserve">Sigetec Ludbreški </w:t>
            </w:r>
          </w:p>
        </w:tc>
        <w:tc>
          <w:tcPr>
            <w:tcW w:w="4394" w:type="dxa"/>
            <w:vAlign w:val="center"/>
          </w:tcPr>
          <w:p w:rsidR="00192FB7" w:rsidRDefault="00192FB7" w:rsidP="00192FB7">
            <w:pPr>
              <w:spacing w:line="276" w:lineRule="auto"/>
              <w:jc w:val="center"/>
            </w:pPr>
            <w:r w:rsidRPr="00192FB7">
              <w:t>1</w:t>
            </w:r>
            <w:r w:rsidR="007273AF">
              <w:t>2</w:t>
            </w:r>
            <w:r w:rsidRPr="00192FB7">
              <w:t xml:space="preserve"> operativnih</w:t>
            </w:r>
            <w:r>
              <w:t xml:space="preserve"> članova</w:t>
            </w:r>
          </w:p>
        </w:tc>
      </w:tr>
      <w:tr w:rsidR="00192FB7" w:rsidTr="00192FB7">
        <w:tc>
          <w:tcPr>
            <w:tcW w:w="4395" w:type="dxa"/>
          </w:tcPr>
          <w:p w:rsidR="00192FB7" w:rsidRDefault="007273AF" w:rsidP="00767C3B">
            <w:pPr>
              <w:spacing w:line="276" w:lineRule="auto"/>
              <w:jc w:val="both"/>
            </w:pPr>
            <w:r>
              <w:t xml:space="preserve">DVD </w:t>
            </w:r>
            <w:proofErr w:type="spellStart"/>
            <w:r>
              <w:t>Slokovec</w:t>
            </w:r>
            <w:proofErr w:type="spellEnd"/>
          </w:p>
        </w:tc>
        <w:tc>
          <w:tcPr>
            <w:tcW w:w="4394" w:type="dxa"/>
            <w:vAlign w:val="center"/>
          </w:tcPr>
          <w:p w:rsidR="00192FB7" w:rsidRDefault="007273AF" w:rsidP="00192FB7">
            <w:pPr>
              <w:spacing w:line="276" w:lineRule="auto"/>
              <w:jc w:val="center"/>
            </w:pPr>
            <w:r>
              <w:t>10</w:t>
            </w:r>
            <w:r w:rsidR="00192FB7">
              <w:t xml:space="preserve"> operativnih članova</w:t>
            </w:r>
          </w:p>
        </w:tc>
      </w:tr>
      <w:tr w:rsidR="007273AF" w:rsidTr="00192FB7">
        <w:tc>
          <w:tcPr>
            <w:tcW w:w="4395" w:type="dxa"/>
          </w:tcPr>
          <w:p w:rsidR="007273AF" w:rsidRDefault="007273AF" w:rsidP="007273AF">
            <w:pPr>
              <w:spacing w:line="276" w:lineRule="auto"/>
              <w:jc w:val="both"/>
            </w:pPr>
            <w:r>
              <w:t xml:space="preserve">DVD </w:t>
            </w:r>
            <w:proofErr w:type="spellStart"/>
            <w:r>
              <w:t>Hrastovsko</w:t>
            </w:r>
            <w:proofErr w:type="spellEnd"/>
          </w:p>
        </w:tc>
        <w:tc>
          <w:tcPr>
            <w:tcW w:w="4394" w:type="dxa"/>
            <w:vAlign w:val="center"/>
          </w:tcPr>
          <w:p w:rsidR="007273AF" w:rsidRDefault="007273AF" w:rsidP="00192FB7">
            <w:pPr>
              <w:spacing w:line="276" w:lineRule="auto"/>
              <w:jc w:val="center"/>
            </w:pPr>
            <w:r>
              <w:t xml:space="preserve">10 </w:t>
            </w:r>
            <w:r w:rsidRPr="007273AF">
              <w:t>operativnih članova</w:t>
            </w:r>
          </w:p>
        </w:tc>
      </w:tr>
      <w:tr w:rsidR="007273AF" w:rsidTr="00192FB7">
        <w:tc>
          <w:tcPr>
            <w:tcW w:w="4395" w:type="dxa"/>
          </w:tcPr>
          <w:p w:rsidR="007273AF" w:rsidRDefault="007273AF" w:rsidP="00767C3B">
            <w:pPr>
              <w:spacing w:line="276" w:lineRule="auto"/>
              <w:jc w:val="both"/>
            </w:pPr>
            <w:r>
              <w:t xml:space="preserve">DVD </w:t>
            </w:r>
            <w:proofErr w:type="spellStart"/>
            <w:r>
              <w:t>Kućan</w:t>
            </w:r>
            <w:proofErr w:type="spellEnd"/>
            <w:r>
              <w:t xml:space="preserve"> </w:t>
            </w:r>
            <w:proofErr w:type="spellStart"/>
            <w:r>
              <w:t>Ludbreški</w:t>
            </w:r>
            <w:proofErr w:type="spellEnd"/>
          </w:p>
        </w:tc>
        <w:tc>
          <w:tcPr>
            <w:tcW w:w="4394" w:type="dxa"/>
            <w:vAlign w:val="center"/>
          </w:tcPr>
          <w:p w:rsidR="007273AF" w:rsidRDefault="007273AF" w:rsidP="00192FB7">
            <w:pPr>
              <w:spacing w:line="276" w:lineRule="auto"/>
              <w:jc w:val="center"/>
            </w:pPr>
            <w:r>
              <w:t xml:space="preserve">10 </w:t>
            </w:r>
            <w:r w:rsidRPr="007273AF">
              <w:t>operativnih članova</w:t>
            </w:r>
          </w:p>
        </w:tc>
      </w:tr>
      <w:tr w:rsidR="007273AF" w:rsidTr="00192FB7">
        <w:tc>
          <w:tcPr>
            <w:tcW w:w="4395" w:type="dxa"/>
          </w:tcPr>
          <w:p w:rsidR="007273AF" w:rsidRDefault="007273AF" w:rsidP="00767C3B">
            <w:pPr>
              <w:spacing w:line="276" w:lineRule="auto"/>
              <w:jc w:val="both"/>
            </w:pPr>
            <w:r>
              <w:t xml:space="preserve">DVD </w:t>
            </w:r>
            <w:proofErr w:type="spellStart"/>
            <w:r>
              <w:t>Čukovec</w:t>
            </w:r>
            <w:proofErr w:type="spellEnd"/>
          </w:p>
        </w:tc>
        <w:tc>
          <w:tcPr>
            <w:tcW w:w="4394" w:type="dxa"/>
            <w:vAlign w:val="center"/>
          </w:tcPr>
          <w:p w:rsidR="007273AF" w:rsidRDefault="007273AF" w:rsidP="00192FB7">
            <w:pPr>
              <w:spacing w:line="276" w:lineRule="auto"/>
              <w:jc w:val="center"/>
            </w:pPr>
            <w:r>
              <w:t xml:space="preserve">10 </w:t>
            </w:r>
            <w:r w:rsidRPr="007273AF">
              <w:t>operativnih članova</w:t>
            </w:r>
          </w:p>
        </w:tc>
      </w:tr>
      <w:tr w:rsidR="007273AF" w:rsidTr="00192FB7">
        <w:tc>
          <w:tcPr>
            <w:tcW w:w="4395" w:type="dxa"/>
          </w:tcPr>
          <w:p w:rsidR="007273AF" w:rsidRDefault="007273AF" w:rsidP="00767C3B">
            <w:pPr>
              <w:spacing w:line="276" w:lineRule="auto"/>
              <w:jc w:val="both"/>
            </w:pPr>
            <w:r>
              <w:t xml:space="preserve">DVD </w:t>
            </w:r>
            <w:proofErr w:type="spellStart"/>
            <w:r>
              <w:t>Bolfan</w:t>
            </w:r>
            <w:proofErr w:type="spellEnd"/>
          </w:p>
        </w:tc>
        <w:tc>
          <w:tcPr>
            <w:tcW w:w="4394" w:type="dxa"/>
            <w:vAlign w:val="center"/>
          </w:tcPr>
          <w:p w:rsidR="007273AF" w:rsidRDefault="007273AF" w:rsidP="00192FB7">
            <w:pPr>
              <w:spacing w:line="276" w:lineRule="auto"/>
              <w:jc w:val="center"/>
            </w:pPr>
            <w:r>
              <w:t xml:space="preserve">10 </w:t>
            </w:r>
            <w:r w:rsidRPr="007273AF">
              <w:t>operativnih članova</w:t>
            </w:r>
          </w:p>
        </w:tc>
      </w:tr>
    </w:tbl>
    <w:p w:rsidR="00192FB7" w:rsidRPr="00192FB7" w:rsidRDefault="00192FB7" w:rsidP="00192FB7">
      <w:pPr>
        <w:spacing w:line="276" w:lineRule="auto"/>
        <w:jc w:val="center"/>
        <w:rPr>
          <w:sz w:val="18"/>
          <w:szCs w:val="18"/>
        </w:rPr>
      </w:pPr>
      <w:r w:rsidRPr="00192FB7">
        <w:rPr>
          <w:sz w:val="18"/>
          <w:szCs w:val="18"/>
        </w:rPr>
        <w:t xml:space="preserve">Izvor: </w:t>
      </w:r>
      <w:r w:rsidR="007273AF">
        <w:rPr>
          <w:sz w:val="18"/>
          <w:szCs w:val="18"/>
        </w:rPr>
        <w:t>VZO Ludbreg</w:t>
      </w:r>
    </w:p>
    <w:p w:rsidR="007273AF" w:rsidRDefault="007273AF" w:rsidP="007273AF">
      <w:pPr>
        <w:autoSpaceDE w:val="0"/>
        <w:autoSpaceDN w:val="0"/>
        <w:adjustRightInd w:val="0"/>
        <w:spacing w:before="120" w:after="12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Tijekom </w:t>
      </w:r>
      <w:r w:rsidRPr="007273AF">
        <w:rPr>
          <w:rFonts w:ascii="Calibri" w:eastAsia="Calibri" w:hAnsi="Calibri" w:cs="Calibri"/>
          <w:color w:val="000000"/>
          <w:sz w:val="24"/>
          <w:szCs w:val="24"/>
        </w:rPr>
        <w:t>2019. godine 8 polaznika VZG Ludbreg uspješno je završilo osposobljavanje vatrogasnih kadrova</w:t>
      </w:r>
      <w:r>
        <w:rPr>
          <w:rFonts w:ascii="Calibri" w:eastAsia="Calibri" w:hAnsi="Calibri" w:cs="Calibri"/>
          <w:color w:val="000000"/>
          <w:sz w:val="24"/>
          <w:szCs w:val="24"/>
        </w:rPr>
        <w:t xml:space="preserve"> </w:t>
      </w:r>
      <w:r w:rsidRPr="007273AF">
        <w:rPr>
          <w:rFonts w:ascii="Calibri" w:eastAsia="Calibri" w:hAnsi="Calibri" w:cs="Calibri"/>
          <w:color w:val="000000"/>
          <w:sz w:val="24"/>
          <w:szCs w:val="24"/>
        </w:rPr>
        <w:t xml:space="preserve">za stjecanje zvanja </w:t>
      </w:r>
      <w:r w:rsidRPr="007273AF">
        <w:rPr>
          <w:rFonts w:ascii="Calibri" w:eastAsia="Calibri" w:hAnsi="Calibri" w:cs="Calibri"/>
          <w:i/>
          <w:iCs/>
          <w:color w:val="000000"/>
          <w:sz w:val="24"/>
          <w:szCs w:val="24"/>
        </w:rPr>
        <w:t>Vatrogasac</w:t>
      </w:r>
      <w:r w:rsidRPr="007273AF">
        <w:rPr>
          <w:rFonts w:ascii="Calibri" w:eastAsia="Calibri" w:hAnsi="Calibri" w:cs="Calibri"/>
          <w:color w:val="000000"/>
          <w:sz w:val="24"/>
          <w:szCs w:val="24"/>
        </w:rPr>
        <w:t xml:space="preserve">. </w:t>
      </w:r>
    </w:p>
    <w:p w:rsidR="00767C3B" w:rsidRPr="007273AF" w:rsidRDefault="00834E1B" w:rsidP="00767C3B">
      <w:pPr>
        <w:pStyle w:val="Naslov2"/>
      </w:pPr>
      <w:r w:rsidRPr="007273AF">
        <w:t>Intervencije</w:t>
      </w:r>
    </w:p>
    <w:p w:rsidR="00F76C63" w:rsidRDefault="00F76C63" w:rsidP="00754481">
      <w:pPr>
        <w:spacing w:after="120" w:line="276" w:lineRule="auto"/>
        <w:jc w:val="both"/>
        <w:rPr>
          <w:sz w:val="24"/>
          <w:szCs w:val="24"/>
          <w:lang w:eastAsia="zh-CN"/>
        </w:rPr>
      </w:pPr>
      <w:r w:rsidRPr="00754481">
        <w:rPr>
          <w:sz w:val="24"/>
          <w:szCs w:val="24"/>
          <w:lang w:eastAsia="zh-CN"/>
        </w:rPr>
        <w:t>Tijekom 2019.</w:t>
      </w:r>
      <w:r w:rsidR="00731C14" w:rsidRPr="00754481">
        <w:rPr>
          <w:sz w:val="24"/>
          <w:szCs w:val="24"/>
          <w:lang w:eastAsia="zh-CN"/>
        </w:rPr>
        <w:t xml:space="preserve"> godine na području Grada </w:t>
      </w:r>
      <w:r w:rsidRPr="00754481">
        <w:rPr>
          <w:sz w:val="24"/>
          <w:szCs w:val="24"/>
          <w:lang w:eastAsia="zh-CN"/>
        </w:rPr>
        <w:t xml:space="preserve">Ludbrega zabilježeno je </w:t>
      </w:r>
      <w:r w:rsidR="00731C14" w:rsidRPr="00754481">
        <w:rPr>
          <w:sz w:val="24"/>
          <w:szCs w:val="24"/>
          <w:lang w:eastAsia="zh-CN"/>
        </w:rPr>
        <w:t>ukupno 24 intervencije</w:t>
      </w:r>
      <w:r w:rsidR="003D569D" w:rsidRPr="00754481">
        <w:rPr>
          <w:sz w:val="24"/>
          <w:szCs w:val="24"/>
          <w:lang w:eastAsia="zh-CN"/>
        </w:rPr>
        <w:t xml:space="preserve">. Od 24 vatrogasne intervencije ukupno je bilo 15 požarnih intervencije, od toga 1 požar </w:t>
      </w:r>
      <w:r w:rsidR="00731C14" w:rsidRPr="00754481">
        <w:rPr>
          <w:sz w:val="24"/>
          <w:szCs w:val="24"/>
          <w:lang w:eastAsia="zh-CN"/>
        </w:rPr>
        <w:t>dimnjaka</w:t>
      </w:r>
      <w:r w:rsidR="003D569D" w:rsidRPr="00754481">
        <w:rPr>
          <w:sz w:val="24"/>
          <w:szCs w:val="24"/>
          <w:lang w:eastAsia="zh-CN"/>
        </w:rPr>
        <w:t xml:space="preserve">, 6 požara </w:t>
      </w:r>
      <w:r w:rsidR="00731C14" w:rsidRPr="00754481">
        <w:rPr>
          <w:sz w:val="24"/>
          <w:szCs w:val="24"/>
          <w:lang w:eastAsia="zh-CN"/>
        </w:rPr>
        <w:t>gospodarskog objekta</w:t>
      </w:r>
      <w:r w:rsidR="003D569D" w:rsidRPr="00754481">
        <w:rPr>
          <w:sz w:val="24"/>
          <w:szCs w:val="24"/>
          <w:lang w:eastAsia="zh-CN"/>
        </w:rPr>
        <w:t xml:space="preserve">, </w:t>
      </w:r>
      <w:r w:rsidR="00731C14" w:rsidRPr="00754481">
        <w:rPr>
          <w:sz w:val="24"/>
          <w:szCs w:val="24"/>
          <w:lang w:eastAsia="zh-CN"/>
        </w:rPr>
        <w:t>6</w:t>
      </w:r>
      <w:r w:rsidR="003D569D" w:rsidRPr="00754481">
        <w:rPr>
          <w:sz w:val="24"/>
          <w:szCs w:val="24"/>
          <w:lang w:eastAsia="zh-CN"/>
        </w:rPr>
        <w:t xml:space="preserve"> požara </w:t>
      </w:r>
      <w:r w:rsidR="00731C14" w:rsidRPr="00754481">
        <w:rPr>
          <w:sz w:val="24"/>
          <w:szCs w:val="24"/>
          <w:lang w:eastAsia="zh-CN"/>
        </w:rPr>
        <w:t>otvorenog prostora</w:t>
      </w:r>
      <w:r w:rsidR="003D569D" w:rsidRPr="00754481">
        <w:rPr>
          <w:sz w:val="24"/>
          <w:szCs w:val="24"/>
          <w:lang w:eastAsia="zh-CN"/>
        </w:rPr>
        <w:t xml:space="preserve">, 1 </w:t>
      </w:r>
      <w:r w:rsidR="00731C14" w:rsidRPr="00754481">
        <w:rPr>
          <w:sz w:val="24"/>
          <w:szCs w:val="24"/>
          <w:lang w:eastAsia="zh-CN"/>
        </w:rPr>
        <w:t xml:space="preserve">požar </w:t>
      </w:r>
      <w:r w:rsidR="00731C14" w:rsidRPr="00754481">
        <w:rPr>
          <w:sz w:val="24"/>
          <w:szCs w:val="24"/>
          <w:lang w:eastAsia="zh-CN"/>
        </w:rPr>
        <w:lastRenderedPageBreak/>
        <w:t>stambenog objekta</w:t>
      </w:r>
      <w:r w:rsidR="003D569D" w:rsidRPr="00754481">
        <w:rPr>
          <w:sz w:val="24"/>
          <w:szCs w:val="24"/>
          <w:lang w:eastAsia="zh-CN"/>
        </w:rPr>
        <w:t xml:space="preserve"> i </w:t>
      </w:r>
      <w:r w:rsidR="00731C14" w:rsidRPr="00754481">
        <w:rPr>
          <w:sz w:val="24"/>
          <w:szCs w:val="24"/>
          <w:lang w:eastAsia="zh-CN"/>
        </w:rPr>
        <w:t>1</w:t>
      </w:r>
      <w:r w:rsidR="003D569D" w:rsidRPr="00754481">
        <w:rPr>
          <w:sz w:val="24"/>
          <w:szCs w:val="24"/>
          <w:lang w:eastAsia="zh-CN"/>
        </w:rPr>
        <w:t xml:space="preserve"> </w:t>
      </w:r>
      <w:r w:rsidR="00731C14" w:rsidRPr="00754481">
        <w:rPr>
          <w:sz w:val="24"/>
          <w:szCs w:val="24"/>
          <w:lang w:eastAsia="zh-CN"/>
        </w:rPr>
        <w:t>požar u cestovnom prometu</w:t>
      </w:r>
      <w:r w:rsidR="003D569D" w:rsidRPr="00754481">
        <w:rPr>
          <w:sz w:val="24"/>
          <w:szCs w:val="24"/>
          <w:lang w:eastAsia="zh-CN"/>
        </w:rPr>
        <w:t>. Tehničkih intervencija je bilo 5, od toga 3 intervencije kod prometnih nezgoda. Od ostalih intervencija</w:t>
      </w:r>
      <w:r w:rsidR="00754481" w:rsidRPr="00754481">
        <w:rPr>
          <w:sz w:val="24"/>
          <w:szCs w:val="24"/>
          <w:lang w:eastAsia="zh-CN"/>
        </w:rPr>
        <w:t xml:space="preserve"> bila</w:t>
      </w:r>
      <w:r w:rsidR="008F45C3">
        <w:rPr>
          <w:sz w:val="24"/>
          <w:szCs w:val="24"/>
          <w:lang w:eastAsia="zh-CN"/>
        </w:rPr>
        <w:t xml:space="preserve"> je</w:t>
      </w:r>
      <w:r w:rsidR="00754481" w:rsidRPr="00754481">
        <w:rPr>
          <w:sz w:val="24"/>
          <w:szCs w:val="24"/>
          <w:lang w:eastAsia="zh-CN"/>
        </w:rPr>
        <w:t xml:space="preserve"> </w:t>
      </w:r>
      <w:r w:rsidR="004B2070" w:rsidRPr="00754481">
        <w:rPr>
          <w:sz w:val="24"/>
          <w:szCs w:val="24"/>
          <w:lang w:eastAsia="zh-CN"/>
        </w:rPr>
        <w:t xml:space="preserve"> 1 </w:t>
      </w:r>
      <w:r w:rsidRPr="00754481">
        <w:rPr>
          <w:sz w:val="24"/>
          <w:szCs w:val="24"/>
          <w:lang w:eastAsia="zh-CN"/>
        </w:rPr>
        <w:t>potraga za nestalom osobom</w:t>
      </w:r>
      <w:r w:rsidR="00754481" w:rsidRPr="00754481">
        <w:rPr>
          <w:sz w:val="24"/>
          <w:szCs w:val="24"/>
          <w:lang w:eastAsia="zh-CN"/>
        </w:rPr>
        <w:t xml:space="preserve">, 1 </w:t>
      </w:r>
      <w:r w:rsidRPr="00754481">
        <w:rPr>
          <w:sz w:val="24"/>
          <w:szCs w:val="24"/>
          <w:lang w:eastAsia="zh-CN"/>
        </w:rPr>
        <w:t xml:space="preserve">potraga za nestalom životinjom </w:t>
      </w:r>
      <w:r w:rsidR="00754481" w:rsidRPr="00754481">
        <w:rPr>
          <w:sz w:val="24"/>
          <w:szCs w:val="24"/>
          <w:lang w:eastAsia="zh-CN"/>
        </w:rPr>
        <w:t>i 2 izvida.</w:t>
      </w:r>
    </w:p>
    <w:p w:rsidR="00834E1B" w:rsidRPr="00BE6CED" w:rsidRDefault="00834E1B" w:rsidP="00834E1B">
      <w:pPr>
        <w:pStyle w:val="Naslov2"/>
      </w:pPr>
      <w:r w:rsidRPr="00BE6CED">
        <w:t>Vatrogasne vježbe i natjecanja</w:t>
      </w:r>
    </w:p>
    <w:p w:rsidR="00730FF7" w:rsidRPr="00BE6CED" w:rsidRDefault="00730FF7" w:rsidP="00BE6CED">
      <w:pPr>
        <w:spacing w:after="120" w:line="276" w:lineRule="auto"/>
        <w:jc w:val="both"/>
        <w:rPr>
          <w:sz w:val="24"/>
          <w:szCs w:val="24"/>
          <w:lang w:eastAsia="zh-CN"/>
        </w:rPr>
      </w:pPr>
      <w:bookmarkStart w:id="1" w:name="_GoBack"/>
      <w:bookmarkEnd w:id="1"/>
      <w:r w:rsidRPr="00BE6CED">
        <w:rPr>
          <w:sz w:val="24"/>
          <w:szCs w:val="24"/>
          <w:lang w:eastAsia="zh-CN"/>
        </w:rPr>
        <w:t>Operativni pripadnici postrojb</w:t>
      </w:r>
      <w:r w:rsidR="00BE6CED">
        <w:rPr>
          <w:sz w:val="24"/>
          <w:szCs w:val="24"/>
          <w:lang w:eastAsia="zh-CN"/>
        </w:rPr>
        <w:t xml:space="preserve">i VZG Ludbrega </w:t>
      </w:r>
      <w:r w:rsidR="00BE6CED" w:rsidRPr="00BE6CED">
        <w:rPr>
          <w:sz w:val="24"/>
          <w:szCs w:val="24"/>
          <w:lang w:eastAsia="zh-CN"/>
        </w:rPr>
        <w:t>tijekom 2019. godine sudjelovali su u sljedećim pokaznim vježbama:</w:t>
      </w:r>
    </w:p>
    <w:p w:rsidR="00754481" w:rsidRPr="00BE6CED" w:rsidRDefault="00BE6CED" w:rsidP="00BE6CED">
      <w:pPr>
        <w:pStyle w:val="Odlomakpopisa"/>
        <w:numPr>
          <w:ilvl w:val="0"/>
          <w:numId w:val="34"/>
        </w:numPr>
        <w:spacing w:after="0"/>
        <w:rPr>
          <w:szCs w:val="24"/>
          <w:lang w:eastAsia="zh-CN"/>
        </w:rPr>
      </w:pPr>
      <w:proofErr w:type="spellStart"/>
      <w:r w:rsidRPr="00BE6CED">
        <w:rPr>
          <w:szCs w:val="24"/>
          <w:lang w:eastAsia="zh-CN"/>
        </w:rPr>
        <w:t>siječanj</w:t>
      </w:r>
      <w:proofErr w:type="spellEnd"/>
      <w:r w:rsidRPr="00BE6CED">
        <w:rPr>
          <w:szCs w:val="24"/>
          <w:lang w:eastAsia="zh-CN"/>
        </w:rPr>
        <w:t xml:space="preserve"> </w:t>
      </w:r>
      <w:r w:rsidR="00754481" w:rsidRPr="00BE6CED">
        <w:rPr>
          <w:szCs w:val="24"/>
          <w:lang w:eastAsia="zh-CN"/>
        </w:rPr>
        <w:t xml:space="preserve">– </w:t>
      </w:r>
      <w:proofErr w:type="spellStart"/>
      <w:r w:rsidR="00754481" w:rsidRPr="00BE6CED">
        <w:rPr>
          <w:szCs w:val="24"/>
          <w:lang w:eastAsia="zh-CN"/>
        </w:rPr>
        <w:t>Vježba</w:t>
      </w:r>
      <w:proofErr w:type="spellEnd"/>
      <w:r w:rsidR="00754481" w:rsidRPr="00BE6CED">
        <w:rPr>
          <w:szCs w:val="24"/>
          <w:lang w:eastAsia="zh-CN"/>
        </w:rPr>
        <w:t xml:space="preserve"> </w:t>
      </w:r>
      <w:proofErr w:type="spellStart"/>
      <w:r w:rsidR="00754481" w:rsidRPr="00BE6CED">
        <w:rPr>
          <w:szCs w:val="24"/>
          <w:lang w:eastAsia="zh-CN"/>
        </w:rPr>
        <w:t>spašavanja</w:t>
      </w:r>
      <w:proofErr w:type="spellEnd"/>
      <w:r w:rsidR="00754481" w:rsidRPr="00BE6CED">
        <w:rPr>
          <w:szCs w:val="24"/>
          <w:lang w:eastAsia="zh-CN"/>
        </w:rPr>
        <w:t xml:space="preserve"> </w:t>
      </w:r>
      <w:proofErr w:type="spellStart"/>
      <w:r w:rsidR="00754481" w:rsidRPr="00BE6CED">
        <w:rPr>
          <w:szCs w:val="24"/>
          <w:lang w:eastAsia="zh-CN"/>
        </w:rPr>
        <w:t>i</w:t>
      </w:r>
      <w:proofErr w:type="spellEnd"/>
      <w:r w:rsidR="00754481" w:rsidRPr="00BE6CED">
        <w:rPr>
          <w:szCs w:val="24"/>
          <w:lang w:eastAsia="zh-CN"/>
        </w:rPr>
        <w:t xml:space="preserve"> </w:t>
      </w:r>
      <w:proofErr w:type="spellStart"/>
      <w:r w:rsidR="00754481" w:rsidRPr="00BE6CED">
        <w:rPr>
          <w:szCs w:val="24"/>
          <w:lang w:eastAsia="zh-CN"/>
        </w:rPr>
        <w:t>evakuacije</w:t>
      </w:r>
      <w:proofErr w:type="spellEnd"/>
      <w:r w:rsidR="00754481" w:rsidRPr="00BE6CED">
        <w:rPr>
          <w:szCs w:val="24"/>
          <w:lang w:eastAsia="zh-CN"/>
        </w:rPr>
        <w:t xml:space="preserve"> </w:t>
      </w:r>
      <w:proofErr w:type="spellStart"/>
      <w:r w:rsidR="00754481" w:rsidRPr="00BE6CED">
        <w:rPr>
          <w:szCs w:val="24"/>
          <w:lang w:eastAsia="zh-CN"/>
        </w:rPr>
        <w:t>Oprema</w:t>
      </w:r>
      <w:proofErr w:type="spellEnd"/>
      <w:r w:rsidR="00754481" w:rsidRPr="00BE6CED">
        <w:rPr>
          <w:szCs w:val="24"/>
          <w:lang w:eastAsia="zh-CN"/>
        </w:rPr>
        <w:t xml:space="preserve"> </w:t>
      </w:r>
      <w:proofErr w:type="spellStart"/>
      <w:r w:rsidR="00754481" w:rsidRPr="00BE6CED">
        <w:rPr>
          <w:szCs w:val="24"/>
          <w:lang w:eastAsia="zh-CN"/>
        </w:rPr>
        <w:t>d.d</w:t>
      </w:r>
      <w:proofErr w:type="spellEnd"/>
      <w:r w:rsidR="00754481" w:rsidRPr="00BE6CED">
        <w:rPr>
          <w:szCs w:val="24"/>
          <w:lang w:eastAsia="zh-CN"/>
        </w:rPr>
        <w:t xml:space="preserve">. </w:t>
      </w:r>
      <w:proofErr w:type="spellStart"/>
      <w:r w:rsidR="00754481" w:rsidRPr="00BE6CED">
        <w:rPr>
          <w:szCs w:val="24"/>
          <w:lang w:eastAsia="zh-CN"/>
        </w:rPr>
        <w:t>Ludbreg</w:t>
      </w:r>
      <w:proofErr w:type="spellEnd"/>
      <w:r w:rsidRPr="00BE6CED">
        <w:rPr>
          <w:szCs w:val="24"/>
          <w:lang w:eastAsia="zh-CN"/>
        </w:rPr>
        <w:t>,</w:t>
      </w:r>
    </w:p>
    <w:p w:rsidR="00754481" w:rsidRPr="00BE6CED" w:rsidRDefault="00BE6CED" w:rsidP="00BE6CED">
      <w:pPr>
        <w:pStyle w:val="Odlomakpopisa"/>
        <w:numPr>
          <w:ilvl w:val="0"/>
          <w:numId w:val="34"/>
        </w:numPr>
        <w:spacing w:after="0"/>
        <w:rPr>
          <w:szCs w:val="24"/>
          <w:lang w:eastAsia="zh-CN"/>
        </w:rPr>
      </w:pPr>
      <w:proofErr w:type="spellStart"/>
      <w:r w:rsidRPr="00BE6CED">
        <w:rPr>
          <w:szCs w:val="24"/>
          <w:lang w:eastAsia="zh-CN"/>
        </w:rPr>
        <w:t>ožujak</w:t>
      </w:r>
      <w:proofErr w:type="spellEnd"/>
      <w:r w:rsidRPr="00BE6CED">
        <w:rPr>
          <w:szCs w:val="24"/>
          <w:lang w:eastAsia="zh-CN"/>
        </w:rPr>
        <w:t xml:space="preserve"> – </w:t>
      </w:r>
      <w:proofErr w:type="spellStart"/>
      <w:r w:rsidRPr="00BE6CED">
        <w:rPr>
          <w:szCs w:val="24"/>
          <w:lang w:eastAsia="zh-CN"/>
        </w:rPr>
        <w:t>Vježba</w:t>
      </w:r>
      <w:proofErr w:type="spellEnd"/>
      <w:r w:rsidR="00754481" w:rsidRPr="00BE6CED">
        <w:rPr>
          <w:szCs w:val="24"/>
          <w:lang w:eastAsia="zh-CN"/>
        </w:rPr>
        <w:t xml:space="preserve"> </w:t>
      </w:r>
      <w:proofErr w:type="spellStart"/>
      <w:r w:rsidR="00754481" w:rsidRPr="00BE6CED">
        <w:rPr>
          <w:szCs w:val="24"/>
          <w:lang w:eastAsia="zh-CN"/>
        </w:rPr>
        <w:t>spašavanja</w:t>
      </w:r>
      <w:proofErr w:type="spellEnd"/>
      <w:r w:rsidR="00754481" w:rsidRPr="00BE6CED">
        <w:rPr>
          <w:szCs w:val="24"/>
          <w:lang w:eastAsia="zh-CN"/>
        </w:rPr>
        <w:t xml:space="preserve"> </w:t>
      </w:r>
      <w:proofErr w:type="spellStart"/>
      <w:r w:rsidR="00754481" w:rsidRPr="00BE6CED">
        <w:rPr>
          <w:szCs w:val="24"/>
          <w:lang w:eastAsia="zh-CN"/>
        </w:rPr>
        <w:t>i</w:t>
      </w:r>
      <w:proofErr w:type="spellEnd"/>
      <w:r w:rsidR="00754481" w:rsidRPr="00BE6CED">
        <w:rPr>
          <w:szCs w:val="24"/>
          <w:lang w:eastAsia="zh-CN"/>
        </w:rPr>
        <w:t xml:space="preserve"> </w:t>
      </w:r>
      <w:proofErr w:type="spellStart"/>
      <w:r w:rsidR="00754481" w:rsidRPr="00BE6CED">
        <w:rPr>
          <w:szCs w:val="24"/>
          <w:lang w:eastAsia="zh-CN"/>
        </w:rPr>
        <w:t>evakuacije</w:t>
      </w:r>
      <w:proofErr w:type="spellEnd"/>
      <w:r w:rsidR="00754481" w:rsidRPr="00BE6CED">
        <w:rPr>
          <w:szCs w:val="24"/>
          <w:lang w:eastAsia="zh-CN"/>
        </w:rPr>
        <w:t xml:space="preserve"> ACG </w:t>
      </w:r>
      <w:proofErr w:type="spellStart"/>
      <w:r w:rsidR="00754481" w:rsidRPr="00BE6CED">
        <w:rPr>
          <w:szCs w:val="24"/>
          <w:lang w:eastAsia="zh-CN"/>
        </w:rPr>
        <w:t>Lukaps</w:t>
      </w:r>
      <w:proofErr w:type="spellEnd"/>
      <w:r w:rsidR="00754481" w:rsidRPr="00BE6CED">
        <w:rPr>
          <w:szCs w:val="24"/>
          <w:lang w:eastAsia="zh-CN"/>
        </w:rPr>
        <w:t xml:space="preserve"> d.o.o. </w:t>
      </w:r>
      <w:proofErr w:type="spellStart"/>
      <w:r w:rsidR="00754481" w:rsidRPr="00BE6CED">
        <w:rPr>
          <w:szCs w:val="24"/>
          <w:lang w:eastAsia="zh-CN"/>
        </w:rPr>
        <w:t>Ludbreg</w:t>
      </w:r>
      <w:proofErr w:type="spellEnd"/>
      <w:r w:rsidRPr="00BE6CED">
        <w:rPr>
          <w:szCs w:val="24"/>
          <w:lang w:eastAsia="zh-CN"/>
        </w:rPr>
        <w:t>,</w:t>
      </w:r>
    </w:p>
    <w:p w:rsidR="00754481" w:rsidRPr="00BE6CED" w:rsidRDefault="00BE6CED" w:rsidP="00BE6CED">
      <w:pPr>
        <w:pStyle w:val="Odlomakpopisa"/>
        <w:numPr>
          <w:ilvl w:val="0"/>
          <w:numId w:val="34"/>
        </w:numPr>
        <w:spacing w:after="0"/>
        <w:rPr>
          <w:szCs w:val="24"/>
          <w:lang w:eastAsia="zh-CN"/>
        </w:rPr>
      </w:pPr>
      <w:proofErr w:type="spellStart"/>
      <w:r w:rsidRPr="00BE6CED">
        <w:rPr>
          <w:szCs w:val="24"/>
          <w:lang w:eastAsia="zh-CN"/>
        </w:rPr>
        <w:t>svibanj</w:t>
      </w:r>
      <w:proofErr w:type="spellEnd"/>
      <w:r w:rsidRPr="00BE6CED">
        <w:rPr>
          <w:szCs w:val="24"/>
          <w:lang w:eastAsia="zh-CN"/>
        </w:rPr>
        <w:t xml:space="preserve"> </w:t>
      </w:r>
      <w:r w:rsidR="00754481" w:rsidRPr="00BE6CED">
        <w:rPr>
          <w:szCs w:val="24"/>
          <w:lang w:eastAsia="zh-CN"/>
        </w:rPr>
        <w:t xml:space="preserve">– </w:t>
      </w:r>
      <w:proofErr w:type="spellStart"/>
      <w:r w:rsidR="00754481" w:rsidRPr="00BE6CED">
        <w:rPr>
          <w:szCs w:val="24"/>
          <w:lang w:eastAsia="zh-CN"/>
        </w:rPr>
        <w:t>Vježba</w:t>
      </w:r>
      <w:proofErr w:type="spellEnd"/>
      <w:r w:rsidR="00754481" w:rsidRPr="00BE6CED">
        <w:rPr>
          <w:szCs w:val="24"/>
          <w:lang w:eastAsia="zh-CN"/>
        </w:rPr>
        <w:t xml:space="preserve"> </w:t>
      </w:r>
      <w:proofErr w:type="spellStart"/>
      <w:r w:rsidR="00754481" w:rsidRPr="00BE6CED">
        <w:rPr>
          <w:szCs w:val="24"/>
          <w:lang w:eastAsia="zh-CN"/>
        </w:rPr>
        <w:t>spašavanja</w:t>
      </w:r>
      <w:proofErr w:type="spellEnd"/>
      <w:r w:rsidR="00754481" w:rsidRPr="00BE6CED">
        <w:rPr>
          <w:szCs w:val="24"/>
          <w:lang w:eastAsia="zh-CN"/>
        </w:rPr>
        <w:t xml:space="preserve"> </w:t>
      </w:r>
      <w:proofErr w:type="spellStart"/>
      <w:r w:rsidR="00754481" w:rsidRPr="00BE6CED">
        <w:rPr>
          <w:szCs w:val="24"/>
          <w:lang w:eastAsia="zh-CN"/>
        </w:rPr>
        <w:t>i</w:t>
      </w:r>
      <w:proofErr w:type="spellEnd"/>
      <w:r w:rsidR="00754481" w:rsidRPr="00BE6CED">
        <w:rPr>
          <w:szCs w:val="24"/>
          <w:lang w:eastAsia="zh-CN"/>
        </w:rPr>
        <w:t xml:space="preserve"> </w:t>
      </w:r>
      <w:proofErr w:type="spellStart"/>
      <w:r w:rsidR="00754481" w:rsidRPr="00BE6CED">
        <w:rPr>
          <w:szCs w:val="24"/>
          <w:lang w:eastAsia="zh-CN"/>
        </w:rPr>
        <w:t>evakuacije</w:t>
      </w:r>
      <w:proofErr w:type="spellEnd"/>
      <w:r w:rsidR="00754481" w:rsidRPr="00BE6CED">
        <w:rPr>
          <w:szCs w:val="24"/>
          <w:lang w:eastAsia="zh-CN"/>
        </w:rPr>
        <w:t xml:space="preserve">, </w:t>
      </w:r>
      <w:proofErr w:type="spellStart"/>
      <w:r w:rsidR="00754481" w:rsidRPr="00BE6CED">
        <w:rPr>
          <w:szCs w:val="24"/>
          <w:lang w:eastAsia="zh-CN"/>
        </w:rPr>
        <w:t>te</w:t>
      </w:r>
      <w:proofErr w:type="spellEnd"/>
      <w:r w:rsidR="00754481" w:rsidRPr="00BE6CED">
        <w:rPr>
          <w:szCs w:val="24"/>
          <w:lang w:eastAsia="zh-CN"/>
        </w:rPr>
        <w:t xml:space="preserve"> </w:t>
      </w:r>
      <w:proofErr w:type="spellStart"/>
      <w:r w:rsidR="00754481" w:rsidRPr="00BE6CED">
        <w:rPr>
          <w:szCs w:val="24"/>
          <w:lang w:eastAsia="zh-CN"/>
        </w:rPr>
        <w:t>opširnija</w:t>
      </w:r>
      <w:proofErr w:type="spellEnd"/>
      <w:r w:rsidR="00754481" w:rsidRPr="00BE6CED">
        <w:rPr>
          <w:szCs w:val="24"/>
          <w:lang w:eastAsia="zh-CN"/>
        </w:rPr>
        <w:t xml:space="preserve"> </w:t>
      </w:r>
      <w:proofErr w:type="spellStart"/>
      <w:r w:rsidR="00754481" w:rsidRPr="00BE6CED">
        <w:rPr>
          <w:szCs w:val="24"/>
          <w:lang w:eastAsia="zh-CN"/>
        </w:rPr>
        <w:t>pokazna</w:t>
      </w:r>
      <w:proofErr w:type="spellEnd"/>
      <w:r w:rsidR="00754481" w:rsidRPr="00BE6CED">
        <w:rPr>
          <w:szCs w:val="24"/>
          <w:lang w:eastAsia="zh-CN"/>
        </w:rPr>
        <w:t xml:space="preserve"> </w:t>
      </w:r>
      <w:proofErr w:type="spellStart"/>
      <w:r w:rsidR="00754481" w:rsidRPr="00BE6CED">
        <w:rPr>
          <w:szCs w:val="24"/>
          <w:lang w:eastAsia="zh-CN"/>
        </w:rPr>
        <w:t>vježba</w:t>
      </w:r>
      <w:proofErr w:type="spellEnd"/>
      <w:r w:rsidR="00754481" w:rsidRPr="00BE6CED">
        <w:rPr>
          <w:szCs w:val="24"/>
          <w:lang w:eastAsia="zh-CN"/>
        </w:rPr>
        <w:t xml:space="preserve"> </w:t>
      </w:r>
      <w:proofErr w:type="spellStart"/>
      <w:r w:rsidR="00754481" w:rsidRPr="00BE6CED">
        <w:rPr>
          <w:szCs w:val="24"/>
          <w:lang w:eastAsia="zh-CN"/>
        </w:rPr>
        <w:t>dječji</w:t>
      </w:r>
      <w:proofErr w:type="spellEnd"/>
      <w:r w:rsidR="00754481" w:rsidRPr="00BE6CED">
        <w:rPr>
          <w:szCs w:val="24"/>
          <w:lang w:eastAsia="zh-CN"/>
        </w:rPr>
        <w:t xml:space="preserve"> </w:t>
      </w:r>
      <w:proofErr w:type="spellStart"/>
      <w:r w:rsidR="00754481" w:rsidRPr="00BE6CED">
        <w:rPr>
          <w:szCs w:val="24"/>
          <w:lang w:eastAsia="zh-CN"/>
        </w:rPr>
        <w:t>vrtić</w:t>
      </w:r>
      <w:proofErr w:type="spellEnd"/>
      <w:r w:rsidR="00754481" w:rsidRPr="00BE6CED">
        <w:rPr>
          <w:szCs w:val="24"/>
          <w:lang w:eastAsia="zh-CN"/>
        </w:rPr>
        <w:t xml:space="preserve"> „</w:t>
      </w:r>
      <w:proofErr w:type="spellStart"/>
      <w:r w:rsidR="00754481" w:rsidRPr="00BE6CED">
        <w:rPr>
          <w:szCs w:val="24"/>
          <w:lang w:eastAsia="zh-CN"/>
        </w:rPr>
        <w:t>Radost</w:t>
      </w:r>
      <w:proofErr w:type="spellEnd"/>
      <w:r w:rsidR="00754481" w:rsidRPr="00BE6CED">
        <w:rPr>
          <w:szCs w:val="24"/>
          <w:lang w:eastAsia="zh-CN"/>
        </w:rPr>
        <w:t xml:space="preserve">“ </w:t>
      </w:r>
      <w:proofErr w:type="spellStart"/>
      <w:r w:rsidR="00754481" w:rsidRPr="00BE6CED">
        <w:rPr>
          <w:szCs w:val="24"/>
          <w:lang w:eastAsia="zh-CN"/>
        </w:rPr>
        <w:t>Ludbreg</w:t>
      </w:r>
      <w:proofErr w:type="spellEnd"/>
    </w:p>
    <w:p w:rsidR="0067373C" w:rsidRDefault="001162AD" w:rsidP="00767C3B">
      <w:pPr>
        <w:pStyle w:val="Naslov1"/>
        <w:rPr>
          <w:rFonts w:eastAsiaTheme="majorEastAsia"/>
        </w:rPr>
      </w:pPr>
      <w:r w:rsidRPr="00767C3B">
        <w:rPr>
          <w:rFonts w:eastAsiaTheme="majorEastAsia"/>
        </w:rPr>
        <w:t>FINANCIRANJE</w:t>
      </w:r>
    </w:p>
    <w:p w:rsidR="00881508" w:rsidRDefault="00982050" w:rsidP="008F45C3">
      <w:pPr>
        <w:spacing w:after="120" w:line="276" w:lineRule="auto"/>
        <w:jc w:val="both"/>
        <w:rPr>
          <w:sz w:val="24"/>
          <w:szCs w:val="24"/>
          <w:lang w:eastAsia="zh-CN"/>
        </w:rPr>
      </w:pPr>
      <w:r>
        <w:rPr>
          <w:sz w:val="24"/>
          <w:szCs w:val="24"/>
          <w:lang w:eastAsia="zh-CN"/>
        </w:rPr>
        <w:t>Sukladno Zakonu o vatrogastvu („Narodne novine“, broj 125/19), s</w:t>
      </w:r>
      <w:r w:rsidR="00881508" w:rsidRPr="00881508">
        <w:rPr>
          <w:sz w:val="24"/>
          <w:szCs w:val="24"/>
          <w:lang w:eastAsia="zh-CN"/>
        </w:rPr>
        <w:t xml:space="preserve">redstva za financiranje vatrogasne djelatnosti i aktivnosti dobrovoljnih vatrogasnih društava i vatrogasnih zajednica te za opremanje njezinih članica, osiguravaju se u proračunu </w:t>
      </w:r>
      <w:r>
        <w:rPr>
          <w:sz w:val="24"/>
          <w:szCs w:val="24"/>
          <w:lang w:eastAsia="zh-CN"/>
        </w:rPr>
        <w:t xml:space="preserve">jedinice lokalne samouprave </w:t>
      </w:r>
      <w:r w:rsidR="00881508" w:rsidRPr="00881508">
        <w:rPr>
          <w:sz w:val="24"/>
          <w:szCs w:val="24"/>
          <w:lang w:eastAsia="zh-CN"/>
        </w:rPr>
        <w:t>čije područje pokrivaju.</w:t>
      </w:r>
    </w:p>
    <w:p w:rsidR="004B2070" w:rsidRPr="004B2070" w:rsidRDefault="00D3193A" w:rsidP="008F45C3">
      <w:pPr>
        <w:spacing w:after="120" w:line="276" w:lineRule="auto"/>
        <w:jc w:val="both"/>
        <w:rPr>
          <w:sz w:val="24"/>
          <w:szCs w:val="24"/>
          <w:lang w:eastAsia="zh-CN"/>
        </w:rPr>
      </w:pPr>
      <w:r w:rsidRPr="004B2070">
        <w:rPr>
          <w:sz w:val="24"/>
          <w:szCs w:val="24"/>
          <w:lang w:eastAsia="zh-CN"/>
        </w:rPr>
        <w:t xml:space="preserve">Proračunom </w:t>
      </w:r>
      <w:r w:rsidR="00754481" w:rsidRPr="004B2070">
        <w:rPr>
          <w:sz w:val="24"/>
          <w:szCs w:val="24"/>
          <w:lang w:eastAsia="zh-CN"/>
        </w:rPr>
        <w:t xml:space="preserve">Grada Ludbrega </w:t>
      </w:r>
      <w:r w:rsidRPr="004B2070">
        <w:rPr>
          <w:sz w:val="24"/>
          <w:szCs w:val="24"/>
          <w:lang w:eastAsia="zh-CN"/>
        </w:rPr>
        <w:t>za 2019. godinu</w:t>
      </w:r>
      <w:r w:rsidR="004B2070" w:rsidRPr="004B2070">
        <w:rPr>
          <w:sz w:val="24"/>
          <w:szCs w:val="24"/>
          <w:lang w:eastAsia="zh-CN"/>
        </w:rPr>
        <w:t xml:space="preserve"> („Službeni vjesnik Varaždinske županije“, broj 83/18, 40/19, 67/19, 99/19)</w:t>
      </w:r>
      <w:r w:rsidRPr="004B2070">
        <w:rPr>
          <w:sz w:val="24"/>
          <w:szCs w:val="24"/>
          <w:lang w:eastAsia="zh-CN"/>
        </w:rPr>
        <w:t>, za djelovanja VZ</w:t>
      </w:r>
      <w:r w:rsidR="004B2070" w:rsidRPr="004B2070">
        <w:rPr>
          <w:sz w:val="24"/>
          <w:szCs w:val="24"/>
          <w:lang w:eastAsia="zh-CN"/>
        </w:rPr>
        <w:t xml:space="preserve">G Ludbrega izdvojena su sredstva u ukupnom iznosu </w:t>
      </w:r>
      <w:r w:rsidR="004B2070">
        <w:rPr>
          <w:sz w:val="24"/>
          <w:szCs w:val="24"/>
          <w:lang w:eastAsia="zh-CN"/>
        </w:rPr>
        <w:t>626.000,00 kuna.</w:t>
      </w:r>
    </w:p>
    <w:p w:rsidR="0067373C" w:rsidRPr="0067373C" w:rsidRDefault="0067373C" w:rsidP="00767C3B">
      <w:pPr>
        <w:pStyle w:val="Naslov1"/>
        <w:rPr>
          <w:rFonts w:eastAsiaTheme="majorEastAsia"/>
        </w:rPr>
      </w:pPr>
      <w:r w:rsidRPr="0067373C">
        <w:rPr>
          <w:rFonts w:eastAsiaTheme="majorEastAsia"/>
        </w:rPr>
        <w:t>ZAKLJUČAK</w:t>
      </w:r>
    </w:p>
    <w:p w:rsidR="004B2070" w:rsidRDefault="00311924" w:rsidP="00730FF7">
      <w:pPr>
        <w:spacing w:after="120" w:line="276" w:lineRule="auto"/>
        <w:jc w:val="both"/>
        <w:rPr>
          <w:rFonts w:cstheme="minorHAnsi"/>
          <w:color w:val="000000" w:themeColor="text1"/>
          <w:sz w:val="24"/>
          <w:szCs w:val="24"/>
        </w:rPr>
      </w:pPr>
      <w:r w:rsidRPr="00311924">
        <w:rPr>
          <w:rFonts w:cstheme="minorHAnsi"/>
          <w:color w:val="000000" w:themeColor="text1"/>
          <w:sz w:val="24"/>
          <w:szCs w:val="24"/>
        </w:rPr>
        <w:t xml:space="preserve">Stanje zaštite od požara na području </w:t>
      </w:r>
      <w:r w:rsidR="004B2070">
        <w:rPr>
          <w:rFonts w:cstheme="minorHAnsi"/>
          <w:color w:val="000000" w:themeColor="text1"/>
          <w:sz w:val="24"/>
          <w:szCs w:val="24"/>
        </w:rPr>
        <w:t xml:space="preserve">Grada Ludbrega </w:t>
      </w:r>
      <w:r w:rsidRPr="00311924">
        <w:rPr>
          <w:rFonts w:cstheme="minorHAnsi"/>
          <w:color w:val="000000" w:themeColor="text1"/>
          <w:sz w:val="24"/>
          <w:szCs w:val="24"/>
        </w:rPr>
        <w:t>je zadovoljavajuće, a kako bi se isto i održalo</w:t>
      </w:r>
      <w:r>
        <w:rPr>
          <w:rFonts w:cstheme="minorHAnsi"/>
          <w:color w:val="000000" w:themeColor="text1"/>
          <w:sz w:val="24"/>
          <w:szCs w:val="24"/>
        </w:rPr>
        <w:t xml:space="preserve">, </w:t>
      </w:r>
      <w:r w:rsidR="004B2070" w:rsidRPr="004B2070">
        <w:rPr>
          <w:rFonts w:cstheme="minorHAnsi"/>
          <w:color w:val="000000" w:themeColor="text1"/>
          <w:sz w:val="24"/>
          <w:szCs w:val="24"/>
        </w:rPr>
        <w:t>potrebno je provoditi odredbe Procjene ugroženosti od požara i tehnološke eksplozij</w:t>
      </w:r>
      <w:r w:rsidR="00730FF7">
        <w:rPr>
          <w:rFonts w:cstheme="minorHAnsi"/>
          <w:color w:val="000000" w:themeColor="text1"/>
          <w:sz w:val="24"/>
          <w:szCs w:val="24"/>
        </w:rPr>
        <w:t>e i P</w:t>
      </w:r>
      <w:r w:rsidR="004B2070" w:rsidRPr="004B2070">
        <w:rPr>
          <w:rFonts w:cstheme="minorHAnsi"/>
          <w:color w:val="000000" w:themeColor="text1"/>
          <w:sz w:val="24"/>
          <w:szCs w:val="24"/>
        </w:rPr>
        <w:t xml:space="preserve">lana zaštite od požara </w:t>
      </w:r>
      <w:r w:rsidR="00730FF7">
        <w:rPr>
          <w:rFonts w:cstheme="minorHAnsi"/>
          <w:color w:val="000000" w:themeColor="text1"/>
          <w:sz w:val="24"/>
          <w:szCs w:val="24"/>
        </w:rPr>
        <w:t xml:space="preserve">Grada Ludbrega </w:t>
      </w:r>
      <w:r w:rsidR="004B2070" w:rsidRPr="004B2070">
        <w:rPr>
          <w:rFonts w:cstheme="minorHAnsi"/>
          <w:color w:val="000000" w:themeColor="text1"/>
          <w:sz w:val="24"/>
          <w:szCs w:val="24"/>
        </w:rPr>
        <w:t>te provoditi stalnu edukaciju stanovništva o opasnosti nastanka požara kao i preventivnom djelovanju.</w:t>
      </w:r>
    </w:p>
    <w:p w:rsidR="00311924" w:rsidRDefault="00730FF7" w:rsidP="008F45C3">
      <w:pPr>
        <w:spacing w:after="240" w:line="276" w:lineRule="auto"/>
        <w:jc w:val="both"/>
        <w:rPr>
          <w:rFonts w:cstheme="minorHAnsi"/>
          <w:color w:val="000000" w:themeColor="text1"/>
          <w:sz w:val="24"/>
          <w:szCs w:val="24"/>
        </w:rPr>
      </w:pPr>
      <w:r>
        <w:rPr>
          <w:rFonts w:cstheme="minorHAnsi"/>
          <w:color w:val="000000" w:themeColor="text1"/>
          <w:sz w:val="24"/>
          <w:szCs w:val="24"/>
        </w:rPr>
        <w:t>S</w:t>
      </w:r>
      <w:r w:rsidR="00311924" w:rsidRPr="00311924">
        <w:rPr>
          <w:rFonts w:cstheme="minorHAnsi"/>
          <w:color w:val="000000" w:themeColor="text1"/>
          <w:sz w:val="24"/>
          <w:szCs w:val="24"/>
        </w:rPr>
        <w:t xml:space="preserve">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w:t>
      </w:r>
      <w:r>
        <w:rPr>
          <w:rFonts w:cstheme="minorHAnsi"/>
          <w:color w:val="000000" w:themeColor="text1"/>
          <w:sz w:val="24"/>
          <w:szCs w:val="24"/>
        </w:rPr>
        <w:t>.</w:t>
      </w:r>
    </w:p>
    <w:p w:rsidR="008F45C3" w:rsidRPr="008F45C3" w:rsidRDefault="008F45C3" w:rsidP="008F45C3">
      <w:pPr>
        <w:spacing w:after="0" w:line="276" w:lineRule="auto"/>
        <w:ind w:left="4248" w:firstLine="708"/>
        <w:jc w:val="both"/>
        <w:rPr>
          <w:rFonts w:cstheme="minorHAnsi"/>
          <w:b/>
          <w:bCs/>
          <w:color w:val="000000" w:themeColor="text1"/>
          <w:sz w:val="24"/>
          <w:szCs w:val="24"/>
        </w:rPr>
      </w:pPr>
      <w:r>
        <w:rPr>
          <w:rFonts w:cstheme="minorHAnsi"/>
          <w:b/>
          <w:bCs/>
          <w:color w:val="000000" w:themeColor="text1"/>
          <w:sz w:val="24"/>
          <w:szCs w:val="24"/>
        </w:rPr>
        <w:t xml:space="preserve"> </w:t>
      </w:r>
      <w:r>
        <w:rPr>
          <w:rFonts w:cstheme="minorHAnsi"/>
          <w:b/>
          <w:bCs/>
          <w:color w:val="000000" w:themeColor="text1"/>
          <w:sz w:val="24"/>
          <w:szCs w:val="24"/>
        </w:rPr>
        <w:tab/>
      </w:r>
      <w:r>
        <w:rPr>
          <w:rFonts w:cstheme="minorHAnsi"/>
          <w:b/>
          <w:bCs/>
          <w:color w:val="000000" w:themeColor="text1"/>
          <w:sz w:val="24"/>
          <w:szCs w:val="24"/>
        </w:rPr>
        <w:tab/>
      </w:r>
      <w:r w:rsidRPr="008F45C3">
        <w:rPr>
          <w:rFonts w:cstheme="minorHAnsi"/>
          <w:b/>
          <w:bCs/>
          <w:color w:val="000000" w:themeColor="text1"/>
          <w:sz w:val="24"/>
          <w:szCs w:val="24"/>
        </w:rPr>
        <w:t>GRAD LUDBREG</w:t>
      </w:r>
    </w:p>
    <w:p w:rsidR="008F45C3" w:rsidRDefault="008F45C3" w:rsidP="008F45C3">
      <w:pPr>
        <w:spacing w:after="120" w:line="276" w:lineRule="auto"/>
        <w:ind w:left="4248" w:firstLine="708"/>
        <w:jc w:val="both"/>
        <w:rPr>
          <w:rFonts w:cstheme="minorHAnsi"/>
          <w:color w:val="000000" w:themeColor="text1"/>
          <w:sz w:val="24"/>
          <w:szCs w:val="24"/>
        </w:rPr>
      </w:pPr>
      <w:r>
        <w:rPr>
          <w:rFonts w:cstheme="minorHAnsi"/>
          <w:color w:val="000000" w:themeColor="text1"/>
          <w:sz w:val="24"/>
          <w:szCs w:val="24"/>
        </w:rPr>
        <w:t xml:space="preserve">    </w:t>
      </w:r>
      <w:r>
        <w:rPr>
          <w:rFonts w:cstheme="minorHAnsi"/>
          <w:color w:val="000000" w:themeColor="text1"/>
          <w:sz w:val="24"/>
          <w:szCs w:val="24"/>
        </w:rPr>
        <w:tab/>
        <w:t xml:space="preserve">     Predsjednik Gradskog vijeća</w:t>
      </w:r>
    </w:p>
    <w:p w:rsidR="00682A46" w:rsidRPr="00311924" w:rsidRDefault="00682A46" w:rsidP="008F45C3">
      <w:pPr>
        <w:spacing w:after="120" w:line="276" w:lineRule="auto"/>
        <w:ind w:left="4248" w:firstLine="708"/>
        <w:jc w:val="both"/>
        <w:rPr>
          <w:rFonts w:cstheme="minorHAnsi"/>
          <w:color w:val="000000" w:themeColor="text1"/>
          <w:sz w:val="24"/>
          <w:szCs w:val="24"/>
        </w:rPr>
      </w:pPr>
      <w:r>
        <w:rPr>
          <w:rFonts w:cstheme="minorHAnsi"/>
          <w:color w:val="000000" w:themeColor="text1"/>
          <w:sz w:val="24"/>
          <w:szCs w:val="24"/>
        </w:rPr>
        <w:t xml:space="preserve">                                Antun Šimić</w:t>
      </w:r>
    </w:p>
    <w:sectPr w:rsidR="00682A46" w:rsidRPr="00311924" w:rsidSect="00232F29">
      <w:footerReference w:type="default" r:id="rId9"/>
      <w:pgSz w:w="11906" w:h="16838"/>
      <w:pgMar w:top="709"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AC" w:rsidRDefault="00CC11AC" w:rsidP="00F27FBF">
      <w:pPr>
        <w:spacing w:after="0" w:line="240" w:lineRule="auto"/>
      </w:pPr>
      <w:r>
        <w:separator/>
      </w:r>
    </w:p>
  </w:endnote>
  <w:endnote w:type="continuationSeparator" w:id="0">
    <w:p w:rsidR="00CC11AC" w:rsidRDefault="00CC11AC"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8546"/>
      <w:docPartObj>
        <w:docPartGallery w:val="Page Numbers (Bottom of Page)"/>
        <w:docPartUnique/>
      </w:docPartObj>
    </w:sdtPr>
    <w:sdtEndPr>
      <w:rPr>
        <w:rFonts w:asciiTheme="minorHAnsi" w:hAnsiTheme="minorHAnsi" w:cstheme="minorHAnsi"/>
      </w:rPr>
    </w:sdtEndPr>
    <w:sdtContent>
      <w:p w:rsidR="00BF159D" w:rsidRPr="003A1AE7" w:rsidRDefault="00375957">
        <w:pPr>
          <w:pStyle w:val="Podnoje"/>
          <w:jc w:val="center"/>
          <w:rPr>
            <w:rFonts w:asciiTheme="minorHAnsi" w:hAnsiTheme="minorHAnsi" w:cstheme="minorHAnsi"/>
          </w:rPr>
        </w:pPr>
        <w:r w:rsidRPr="003A1AE7">
          <w:rPr>
            <w:rFonts w:asciiTheme="minorHAnsi" w:hAnsiTheme="minorHAnsi" w:cstheme="minorHAnsi"/>
          </w:rPr>
          <w:fldChar w:fldCharType="begin"/>
        </w:r>
        <w:r w:rsidR="00BF159D"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246B27">
          <w:rPr>
            <w:rFonts w:asciiTheme="minorHAnsi" w:hAnsiTheme="minorHAnsi" w:cstheme="minorHAnsi"/>
            <w:noProof/>
          </w:rPr>
          <w:t>1</w:t>
        </w:r>
        <w:r w:rsidRPr="003A1AE7">
          <w:rPr>
            <w:rFonts w:asciiTheme="minorHAnsi" w:hAnsiTheme="minorHAnsi" w:cstheme="minorHAnsi"/>
          </w:rPr>
          <w:fldChar w:fldCharType="end"/>
        </w:r>
      </w:p>
    </w:sdtContent>
  </w:sdt>
  <w:p w:rsidR="00A537E2" w:rsidRDefault="00A537E2" w:rsidP="00C23AD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AC" w:rsidRDefault="00CC11AC" w:rsidP="00F27FBF">
      <w:pPr>
        <w:spacing w:after="0" w:line="240" w:lineRule="auto"/>
      </w:pPr>
      <w:r>
        <w:separator/>
      </w:r>
    </w:p>
  </w:footnote>
  <w:footnote w:type="continuationSeparator" w:id="0">
    <w:p w:rsidR="00CC11AC" w:rsidRDefault="00CC11AC" w:rsidP="00F2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107"/>
    <w:multiLevelType w:val="hybridMultilevel"/>
    <w:tmpl w:val="D8A609D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D55C28"/>
    <w:multiLevelType w:val="hybridMultilevel"/>
    <w:tmpl w:val="5BB8FC1A"/>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90982"/>
    <w:multiLevelType w:val="hybridMultilevel"/>
    <w:tmpl w:val="9096660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C1031"/>
    <w:multiLevelType w:val="hybridMultilevel"/>
    <w:tmpl w:val="C1A66D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D40E20"/>
    <w:multiLevelType w:val="hybridMultilevel"/>
    <w:tmpl w:val="2BB29088"/>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19E1717A"/>
    <w:multiLevelType w:val="hybridMultilevel"/>
    <w:tmpl w:val="1BBC5C54"/>
    <w:lvl w:ilvl="0" w:tplc="4B36BC5E">
      <w:numFmt w:val="bullet"/>
      <w:lvlText w:val="-"/>
      <w:lvlJc w:val="left"/>
      <w:pPr>
        <w:ind w:left="1065" w:hanging="705"/>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26C2F0B"/>
    <w:multiLevelType w:val="hybridMultilevel"/>
    <w:tmpl w:val="FD9AC694"/>
    <w:lvl w:ilvl="0" w:tplc="7756C1EA">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3BC1164"/>
    <w:multiLevelType w:val="hybridMultilevel"/>
    <w:tmpl w:val="CF14F2BC"/>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262F17C6"/>
    <w:multiLevelType w:val="hybridMultilevel"/>
    <w:tmpl w:val="64D4973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6E96592"/>
    <w:multiLevelType w:val="hybridMultilevel"/>
    <w:tmpl w:val="C702285A"/>
    <w:lvl w:ilvl="0" w:tplc="7756C1EA">
      <w:start w:val="1"/>
      <w:numFmt w:val="bullet"/>
      <w:lvlText w:val=""/>
      <w:lvlJc w:val="left"/>
      <w:pPr>
        <w:ind w:left="2160" w:hanging="360"/>
      </w:pPr>
      <w:rPr>
        <w:rFonts w:ascii="Symbol" w:hAnsi="Symbol" w:hint="default"/>
      </w:rPr>
    </w:lvl>
    <w:lvl w:ilvl="1" w:tplc="041A0003">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nsid w:val="28155CCF"/>
    <w:multiLevelType w:val="hybridMultilevel"/>
    <w:tmpl w:val="5A90C52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4">
    <w:nsid w:val="3BE1732A"/>
    <w:multiLevelType w:val="hybridMultilevel"/>
    <w:tmpl w:val="EC563F2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2A4970"/>
    <w:multiLevelType w:val="hybridMultilevel"/>
    <w:tmpl w:val="277AD3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A473FA1"/>
    <w:multiLevelType w:val="hybridMultilevel"/>
    <w:tmpl w:val="6364675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F9B2311"/>
    <w:multiLevelType w:val="hybridMultilevel"/>
    <w:tmpl w:val="DDE8A1C2"/>
    <w:lvl w:ilvl="0" w:tplc="7756C1EA">
      <w:start w:val="1"/>
      <w:numFmt w:val="bullet"/>
      <w:lvlText w:val=""/>
      <w:lvlJc w:val="left"/>
      <w:pPr>
        <w:ind w:left="2160" w:hanging="360"/>
      </w:pPr>
      <w:rPr>
        <w:rFonts w:ascii="Symbol" w:hAnsi="Symbol" w:hint="default"/>
      </w:rPr>
    </w:lvl>
    <w:lvl w:ilvl="1" w:tplc="041A0003">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8">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9">
    <w:nsid w:val="51EF1024"/>
    <w:multiLevelType w:val="hybridMultilevel"/>
    <w:tmpl w:val="F1F26854"/>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526A764E"/>
    <w:multiLevelType w:val="hybridMultilevel"/>
    <w:tmpl w:val="92E4AF2E"/>
    <w:lvl w:ilvl="0" w:tplc="7756C1EA">
      <w:start w:val="1"/>
      <w:numFmt w:val="bullet"/>
      <w:lvlText w:val=""/>
      <w:lvlJc w:val="left"/>
      <w:pPr>
        <w:ind w:left="720" w:hanging="360"/>
      </w:pPr>
      <w:rPr>
        <w:rFonts w:ascii="Symbol" w:hAnsi="Symbol" w:hint="default"/>
      </w:rPr>
    </w:lvl>
    <w:lvl w:ilvl="1" w:tplc="F61C5B3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8DE0B25"/>
    <w:multiLevelType w:val="hybridMultilevel"/>
    <w:tmpl w:val="015C854C"/>
    <w:lvl w:ilvl="0" w:tplc="7756C1EA">
      <w:start w:val="1"/>
      <w:numFmt w:val="bullet"/>
      <w:lvlText w:val=""/>
      <w:lvlJc w:val="left"/>
      <w:pPr>
        <w:ind w:left="1428" w:hanging="360"/>
      </w:pPr>
      <w:rPr>
        <w:rFonts w:ascii="Symbol" w:hAnsi="Symbol" w:hint="default"/>
      </w:rPr>
    </w:lvl>
    <w:lvl w:ilvl="1" w:tplc="518CCA72">
      <w:numFmt w:val="bullet"/>
      <w:lvlText w:val="-"/>
      <w:lvlJc w:val="left"/>
      <w:pPr>
        <w:ind w:left="2493" w:hanging="705"/>
      </w:pPr>
      <w:rPr>
        <w:rFonts w:ascii="Calibri" w:eastAsia="SimSun" w:hAnsi="Calibri" w:cs="Calibri"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9B2495F"/>
    <w:multiLevelType w:val="hybridMultilevel"/>
    <w:tmpl w:val="2218660A"/>
    <w:lvl w:ilvl="0" w:tplc="7756C1EA">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C2A7D18"/>
    <w:multiLevelType w:val="hybridMultilevel"/>
    <w:tmpl w:val="7A440986"/>
    <w:lvl w:ilvl="0" w:tplc="7756C1EA">
      <w:start w:val="1"/>
      <w:numFmt w:val="bullet"/>
      <w:lvlText w:val=""/>
      <w:lvlJc w:val="left"/>
      <w:pPr>
        <w:ind w:left="781" w:hanging="360"/>
      </w:pPr>
      <w:rPr>
        <w:rFonts w:ascii="Symbol" w:hAnsi="Symbol" w:hint="default"/>
      </w:rPr>
    </w:lvl>
    <w:lvl w:ilvl="1" w:tplc="041A0003" w:tentative="1">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3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574B11"/>
    <w:multiLevelType w:val="hybridMultilevel"/>
    <w:tmpl w:val="1DC4445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7FA3CA8"/>
    <w:multiLevelType w:val="hybridMultilevel"/>
    <w:tmpl w:val="7A1E3F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F7771A8"/>
    <w:multiLevelType w:val="hybridMultilevel"/>
    <w:tmpl w:val="3612D91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2BE46B2"/>
    <w:multiLevelType w:val="hybridMultilevel"/>
    <w:tmpl w:val="5728115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73D407E"/>
    <w:multiLevelType w:val="hybridMultilevel"/>
    <w:tmpl w:val="4A8AE520"/>
    <w:lvl w:ilvl="0" w:tplc="041A0005">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7">
    <w:nsid w:val="788C62DD"/>
    <w:multiLevelType w:val="hybridMultilevel"/>
    <w:tmpl w:val="28D6FD4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99232A2"/>
    <w:multiLevelType w:val="hybridMultilevel"/>
    <w:tmpl w:val="54F6C59C"/>
    <w:lvl w:ilvl="0" w:tplc="7756C1EA">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9">
    <w:nsid w:val="7C355AD1"/>
    <w:multiLevelType w:val="hybridMultilevel"/>
    <w:tmpl w:val="9D8232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33"/>
  </w:num>
  <w:num w:numId="5">
    <w:abstractNumId w:val="30"/>
  </w:num>
  <w:num w:numId="6">
    <w:abstractNumId w:val="12"/>
  </w:num>
  <w:num w:numId="7">
    <w:abstractNumId w:val="21"/>
  </w:num>
  <w:num w:numId="8">
    <w:abstractNumId w:val="5"/>
  </w:num>
  <w:num w:numId="9">
    <w:abstractNumId w:val="8"/>
  </w:num>
  <w:num w:numId="10">
    <w:abstractNumId w:val="1"/>
  </w:num>
  <w:num w:numId="11">
    <w:abstractNumId w:val="29"/>
  </w:num>
  <w:num w:numId="12">
    <w:abstractNumId w:val="34"/>
  </w:num>
  <w:num w:numId="13">
    <w:abstractNumId w:val="20"/>
  </w:num>
  <w:num w:numId="14">
    <w:abstractNumId w:val="6"/>
  </w:num>
  <w:num w:numId="15">
    <w:abstractNumId w:val="16"/>
  </w:num>
  <w:num w:numId="16">
    <w:abstractNumId w:val="15"/>
  </w:num>
  <w:num w:numId="17">
    <w:abstractNumId w:val="36"/>
  </w:num>
  <w:num w:numId="18">
    <w:abstractNumId w:val="35"/>
  </w:num>
  <w:num w:numId="19">
    <w:abstractNumId w:val="0"/>
  </w:num>
  <w:num w:numId="20">
    <w:abstractNumId w:val="37"/>
  </w:num>
  <w:num w:numId="21">
    <w:abstractNumId w:val="39"/>
  </w:num>
  <w:num w:numId="22">
    <w:abstractNumId w:val="7"/>
  </w:num>
  <w:num w:numId="23">
    <w:abstractNumId w:val="38"/>
  </w:num>
  <w:num w:numId="24">
    <w:abstractNumId w:val="19"/>
  </w:num>
  <w:num w:numId="25">
    <w:abstractNumId w:val="17"/>
  </w:num>
  <w:num w:numId="26">
    <w:abstractNumId w:val="10"/>
  </w:num>
  <w:num w:numId="27">
    <w:abstractNumId w:val="4"/>
  </w:num>
  <w:num w:numId="28">
    <w:abstractNumId w:val="32"/>
  </w:num>
  <w:num w:numId="29">
    <w:abstractNumId w:val="28"/>
  </w:num>
  <w:num w:numId="30">
    <w:abstractNumId w:val="11"/>
  </w:num>
  <w:num w:numId="31">
    <w:abstractNumId w:val="9"/>
  </w:num>
  <w:num w:numId="32">
    <w:abstractNumId w:val="14"/>
  </w:num>
  <w:num w:numId="33">
    <w:abstractNumId w:val="2"/>
  </w:num>
  <w:num w:numId="34">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352623"/>
    <w:rsid w:val="000026E2"/>
    <w:rsid w:val="00006F90"/>
    <w:rsid w:val="00007BD6"/>
    <w:rsid w:val="00010D2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2D44"/>
    <w:rsid w:val="000736BA"/>
    <w:rsid w:val="00073A29"/>
    <w:rsid w:val="000743D8"/>
    <w:rsid w:val="00074D63"/>
    <w:rsid w:val="00076B06"/>
    <w:rsid w:val="00077324"/>
    <w:rsid w:val="0007748C"/>
    <w:rsid w:val="0008004D"/>
    <w:rsid w:val="00080F3A"/>
    <w:rsid w:val="00083078"/>
    <w:rsid w:val="00084260"/>
    <w:rsid w:val="00084DD7"/>
    <w:rsid w:val="00085D1C"/>
    <w:rsid w:val="00086652"/>
    <w:rsid w:val="00092A42"/>
    <w:rsid w:val="000938D2"/>
    <w:rsid w:val="00094746"/>
    <w:rsid w:val="00094E65"/>
    <w:rsid w:val="000952CF"/>
    <w:rsid w:val="000952D5"/>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283"/>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828"/>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2FB7"/>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2F29"/>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6B27"/>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5957"/>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1AE7"/>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69D"/>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6A"/>
    <w:rsid w:val="004B1FE8"/>
    <w:rsid w:val="004B2070"/>
    <w:rsid w:val="004B707B"/>
    <w:rsid w:val="004B718F"/>
    <w:rsid w:val="004C010C"/>
    <w:rsid w:val="004C08E2"/>
    <w:rsid w:val="004C3941"/>
    <w:rsid w:val="004C45BC"/>
    <w:rsid w:val="004C525C"/>
    <w:rsid w:val="004C68BE"/>
    <w:rsid w:val="004C75DB"/>
    <w:rsid w:val="004C7AE4"/>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0E4"/>
    <w:rsid w:val="0051553C"/>
    <w:rsid w:val="00516949"/>
    <w:rsid w:val="00516DD2"/>
    <w:rsid w:val="00517632"/>
    <w:rsid w:val="005207C7"/>
    <w:rsid w:val="00521D38"/>
    <w:rsid w:val="00523974"/>
    <w:rsid w:val="00523996"/>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128"/>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73C"/>
    <w:rsid w:val="00673821"/>
    <w:rsid w:val="00674C57"/>
    <w:rsid w:val="00676F9C"/>
    <w:rsid w:val="00677430"/>
    <w:rsid w:val="00677915"/>
    <w:rsid w:val="00680072"/>
    <w:rsid w:val="0068010A"/>
    <w:rsid w:val="006829D3"/>
    <w:rsid w:val="00682A46"/>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2E4F"/>
    <w:rsid w:val="006E35B3"/>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3AF"/>
    <w:rsid w:val="0072767F"/>
    <w:rsid w:val="00730FF7"/>
    <w:rsid w:val="0073188F"/>
    <w:rsid w:val="00731C14"/>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481"/>
    <w:rsid w:val="00754C48"/>
    <w:rsid w:val="007553FB"/>
    <w:rsid w:val="007572A5"/>
    <w:rsid w:val="007614AD"/>
    <w:rsid w:val="00765297"/>
    <w:rsid w:val="00766FCE"/>
    <w:rsid w:val="00767771"/>
    <w:rsid w:val="00767C3B"/>
    <w:rsid w:val="00771D24"/>
    <w:rsid w:val="007722A7"/>
    <w:rsid w:val="007726DD"/>
    <w:rsid w:val="00773DC4"/>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5EF"/>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0BC7"/>
    <w:rsid w:val="008215CF"/>
    <w:rsid w:val="00824103"/>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1508"/>
    <w:rsid w:val="00883A06"/>
    <w:rsid w:val="00883C35"/>
    <w:rsid w:val="00883EEA"/>
    <w:rsid w:val="0088407F"/>
    <w:rsid w:val="00885392"/>
    <w:rsid w:val="00885C32"/>
    <w:rsid w:val="00886E3C"/>
    <w:rsid w:val="00893854"/>
    <w:rsid w:val="008938E4"/>
    <w:rsid w:val="00893E6F"/>
    <w:rsid w:val="00894524"/>
    <w:rsid w:val="00895774"/>
    <w:rsid w:val="00895936"/>
    <w:rsid w:val="008960AA"/>
    <w:rsid w:val="00896176"/>
    <w:rsid w:val="00896EBC"/>
    <w:rsid w:val="0089791F"/>
    <w:rsid w:val="008A50F4"/>
    <w:rsid w:val="008A52E9"/>
    <w:rsid w:val="008A5306"/>
    <w:rsid w:val="008A6F57"/>
    <w:rsid w:val="008B13C7"/>
    <w:rsid w:val="008B18C5"/>
    <w:rsid w:val="008B3A26"/>
    <w:rsid w:val="008B4991"/>
    <w:rsid w:val="008B705B"/>
    <w:rsid w:val="008C0210"/>
    <w:rsid w:val="008C06D4"/>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45C3"/>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2E17"/>
    <w:rsid w:val="00974349"/>
    <w:rsid w:val="009768D0"/>
    <w:rsid w:val="0098205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086"/>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35A"/>
    <w:rsid w:val="00A74AA9"/>
    <w:rsid w:val="00A75C6A"/>
    <w:rsid w:val="00A75F71"/>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5A0"/>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282"/>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616C9"/>
    <w:rsid w:val="00B622F0"/>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524"/>
    <w:rsid w:val="00BA4D92"/>
    <w:rsid w:val="00BA5C2B"/>
    <w:rsid w:val="00BA5CD6"/>
    <w:rsid w:val="00BB0054"/>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E6CED"/>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7F7"/>
    <w:rsid w:val="00CA4B95"/>
    <w:rsid w:val="00CA56B5"/>
    <w:rsid w:val="00CA688C"/>
    <w:rsid w:val="00CA7AD6"/>
    <w:rsid w:val="00CB2B7E"/>
    <w:rsid w:val="00CC0182"/>
    <w:rsid w:val="00CC11AC"/>
    <w:rsid w:val="00CC3697"/>
    <w:rsid w:val="00CC46E5"/>
    <w:rsid w:val="00CC6B2C"/>
    <w:rsid w:val="00CD2EBC"/>
    <w:rsid w:val="00CD30D7"/>
    <w:rsid w:val="00CD364E"/>
    <w:rsid w:val="00CD475E"/>
    <w:rsid w:val="00CD5BEF"/>
    <w:rsid w:val="00CD606C"/>
    <w:rsid w:val="00CD7CAA"/>
    <w:rsid w:val="00CE0AA3"/>
    <w:rsid w:val="00CE0AC2"/>
    <w:rsid w:val="00CE34C1"/>
    <w:rsid w:val="00CE4507"/>
    <w:rsid w:val="00CE4734"/>
    <w:rsid w:val="00CE4C3E"/>
    <w:rsid w:val="00CE4F2D"/>
    <w:rsid w:val="00CE636C"/>
    <w:rsid w:val="00CE7617"/>
    <w:rsid w:val="00CF16B6"/>
    <w:rsid w:val="00CF1855"/>
    <w:rsid w:val="00CF210E"/>
    <w:rsid w:val="00CF3507"/>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193A"/>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906"/>
    <w:rsid w:val="00D73FAC"/>
    <w:rsid w:val="00D74BD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6DA1"/>
    <w:rsid w:val="00E22425"/>
    <w:rsid w:val="00E23FA2"/>
    <w:rsid w:val="00E25795"/>
    <w:rsid w:val="00E31710"/>
    <w:rsid w:val="00E3232D"/>
    <w:rsid w:val="00E34E36"/>
    <w:rsid w:val="00E35079"/>
    <w:rsid w:val="00E369C7"/>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53B5"/>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A7CA8"/>
    <w:rsid w:val="00EB0142"/>
    <w:rsid w:val="00EB1530"/>
    <w:rsid w:val="00EB3A0F"/>
    <w:rsid w:val="00EB4788"/>
    <w:rsid w:val="00EB6512"/>
    <w:rsid w:val="00EB6D36"/>
    <w:rsid w:val="00EB702F"/>
    <w:rsid w:val="00EC02EF"/>
    <w:rsid w:val="00EC0925"/>
    <w:rsid w:val="00EC1B03"/>
    <w:rsid w:val="00EC2F01"/>
    <w:rsid w:val="00EC2F93"/>
    <w:rsid w:val="00EC450F"/>
    <w:rsid w:val="00EC7E56"/>
    <w:rsid w:val="00ED028C"/>
    <w:rsid w:val="00ED0836"/>
    <w:rsid w:val="00ED2D1E"/>
    <w:rsid w:val="00ED459C"/>
    <w:rsid w:val="00ED55AB"/>
    <w:rsid w:val="00ED58E3"/>
    <w:rsid w:val="00ED5E38"/>
    <w:rsid w:val="00ED61FF"/>
    <w:rsid w:val="00ED6DD7"/>
    <w:rsid w:val="00EE075E"/>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00F"/>
    <w:rsid w:val="00F61901"/>
    <w:rsid w:val="00F660D4"/>
    <w:rsid w:val="00F6625E"/>
    <w:rsid w:val="00F6632E"/>
    <w:rsid w:val="00F664DA"/>
    <w:rsid w:val="00F66F5F"/>
    <w:rsid w:val="00F675AE"/>
    <w:rsid w:val="00F67A42"/>
    <w:rsid w:val="00F71A58"/>
    <w:rsid w:val="00F720C3"/>
    <w:rsid w:val="00F73494"/>
    <w:rsid w:val="00F7692F"/>
    <w:rsid w:val="00F76A78"/>
    <w:rsid w:val="00F76C63"/>
    <w:rsid w:val="00F77CB9"/>
    <w:rsid w:val="00F8060C"/>
    <w:rsid w:val="00F80CE1"/>
    <w:rsid w:val="00F81E37"/>
    <w:rsid w:val="00F82AB6"/>
    <w:rsid w:val="00F83057"/>
    <w:rsid w:val="00F831A5"/>
    <w:rsid w:val="00F851DE"/>
    <w:rsid w:val="00F86EF4"/>
    <w:rsid w:val="00F90C83"/>
    <w:rsid w:val="00F91BAD"/>
    <w:rsid w:val="00F93DDE"/>
    <w:rsid w:val="00F94CC6"/>
    <w:rsid w:val="00F962A7"/>
    <w:rsid w:val="00F963F0"/>
    <w:rsid w:val="00F978BB"/>
    <w:rsid w:val="00FA097B"/>
    <w:rsid w:val="00FA0F30"/>
    <w:rsid w:val="00FA3169"/>
    <w:rsid w:val="00FA3888"/>
    <w:rsid w:val="00FA6760"/>
    <w:rsid w:val="00FB181A"/>
    <w:rsid w:val="00FB38B6"/>
    <w:rsid w:val="00FB5B72"/>
    <w:rsid w:val="00FB6427"/>
    <w:rsid w:val="00FB69EE"/>
    <w:rsid w:val="00FB6D38"/>
    <w:rsid w:val="00FC06CC"/>
    <w:rsid w:val="00FC1510"/>
    <w:rsid w:val="00FC1BB2"/>
    <w:rsid w:val="00FC2C4F"/>
    <w:rsid w:val="00FC5224"/>
    <w:rsid w:val="00FC69E8"/>
    <w:rsid w:val="00FD0009"/>
    <w:rsid w:val="00FD2474"/>
    <w:rsid w:val="00FD7436"/>
    <w:rsid w:val="00FD7489"/>
    <w:rsid w:val="00FD74DB"/>
    <w:rsid w:val="00FD7765"/>
    <w:rsid w:val="00FE156A"/>
    <w:rsid w:val="00FE44C5"/>
    <w:rsid w:val="00FE5B11"/>
    <w:rsid w:val="00FE5DB7"/>
    <w:rsid w:val="00FF0DB7"/>
    <w:rsid w:val="00FF0E97"/>
    <w:rsid w:val="00FF1056"/>
    <w:rsid w:val="00FF1B27"/>
    <w:rsid w:val="00FF4B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67C3B"/>
    <w:pPr>
      <w:keepNext/>
      <w:keepLines/>
      <w:numPr>
        <w:numId w:val="3"/>
      </w:numPr>
      <w:spacing w:before="360" w:after="240" w:line="276" w:lineRule="auto"/>
      <w:ind w:left="431" w:hanging="431"/>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CA56B5"/>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7C3B"/>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CA56B5"/>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1B90-EBCD-48C3-812F-CC2A7865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1546</Words>
  <Characters>8817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Windows korisnik</cp:lastModifiedBy>
  <cp:revision>8</cp:revision>
  <cp:lastPrinted>2019-07-18T12:07:00Z</cp:lastPrinted>
  <dcterms:created xsi:type="dcterms:W3CDTF">2020-03-04T06:46:00Z</dcterms:created>
  <dcterms:modified xsi:type="dcterms:W3CDTF">2020-03-09T12:25:00Z</dcterms:modified>
</cp:coreProperties>
</file>