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AC" w:rsidRDefault="00B632AC">
      <w:pPr>
        <w:jc w:val="both"/>
        <w:rPr>
          <w:lang w:val="hr-HR"/>
        </w:rPr>
      </w:pPr>
    </w:p>
    <w:p w:rsidR="001247CD" w:rsidRDefault="001247CD">
      <w:pPr>
        <w:jc w:val="both"/>
        <w:rPr>
          <w:lang w:val="hr-HR"/>
        </w:rPr>
      </w:pPr>
      <w:r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6pt;height:83.5pt" o:ole="" fillcolor="window">
            <v:imagedata r:id="rId5" o:title=""/>
          </v:shape>
          <o:OLEObject Type="Embed" ProgID="Word.Picture.8" ShapeID="_x0000_i1025" DrawAspect="Content" ObjectID="_1638264190" r:id="rId6"/>
        </w:object>
      </w:r>
    </w:p>
    <w:p w:rsidR="001247CD" w:rsidRDefault="001247CD">
      <w:pPr>
        <w:jc w:val="both"/>
        <w:rPr>
          <w:sz w:val="24"/>
          <w:lang w:val="hr-HR"/>
        </w:rPr>
      </w:pPr>
      <w:r>
        <w:rPr>
          <w:lang w:val="hr-HR"/>
        </w:rPr>
        <w:t xml:space="preserve">   </w:t>
      </w:r>
      <w:r>
        <w:rPr>
          <w:sz w:val="24"/>
          <w:lang w:val="hr-HR"/>
        </w:rPr>
        <w:t xml:space="preserve">   </w:t>
      </w:r>
      <w:r w:rsidRPr="005A7B58">
        <w:rPr>
          <w:b/>
          <w:sz w:val="24"/>
          <w:lang w:val="hr-HR"/>
        </w:rPr>
        <w:t>GRADSKO  VIJEĆE</w:t>
      </w:r>
      <w:r w:rsidR="00B83278">
        <w:rPr>
          <w:sz w:val="24"/>
          <w:lang w:val="hr-HR"/>
        </w:rPr>
        <w:tab/>
      </w:r>
      <w:r w:rsidR="00F76872">
        <w:rPr>
          <w:sz w:val="24"/>
          <w:lang w:val="hr-HR"/>
        </w:rPr>
        <w:tab/>
      </w:r>
      <w:r w:rsidR="00F76872">
        <w:rPr>
          <w:sz w:val="24"/>
          <w:lang w:val="hr-HR"/>
        </w:rPr>
        <w:tab/>
      </w:r>
      <w:r w:rsidR="005A7B58">
        <w:rPr>
          <w:sz w:val="24"/>
          <w:lang w:val="hr-HR"/>
        </w:rPr>
        <w:tab/>
      </w:r>
      <w:r w:rsidR="005A7B58">
        <w:rPr>
          <w:sz w:val="24"/>
          <w:lang w:val="hr-HR"/>
        </w:rPr>
        <w:tab/>
      </w:r>
      <w:r w:rsidR="005A7B58">
        <w:rPr>
          <w:sz w:val="24"/>
          <w:lang w:val="hr-HR"/>
        </w:rPr>
        <w:tab/>
      </w:r>
      <w:r w:rsidR="005A7B58" w:rsidRPr="005A7B58">
        <w:rPr>
          <w:b/>
          <w:i/>
          <w:sz w:val="24"/>
          <w:u w:val="single"/>
          <w:lang w:val="hr-HR"/>
        </w:rPr>
        <w:t>P R I J E D L O G</w:t>
      </w:r>
      <w:r w:rsidR="00F76872">
        <w:rPr>
          <w:sz w:val="24"/>
          <w:lang w:val="hr-HR"/>
        </w:rPr>
        <w:tab/>
        <w:t xml:space="preserve">     </w:t>
      </w:r>
      <w:r w:rsidR="003D2854">
        <w:rPr>
          <w:sz w:val="24"/>
          <w:lang w:val="hr-HR"/>
        </w:rPr>
        <w:t xml:space="preserve">    </w:t>
      </w:r>
      <w:r w:rsidR="00B83278">
        <w:rPr>
          <w:sz w:val="24"/>
          <w:lang w:val="hr-HR"/>
        </w:rPr>
        <w:t xml:space="preserve">  </w:t>
      </w:r>
    </w:p>
    <w:p w:rsidR="001247CD" w:rsidRDefault="001247CD">
      <w:pPr>
        <w:pStyle w:val="Naslov4"/>
      </w:pPr>
      <w:r>
        <w:t>K</w:t>
      </w:r>
      <w:r w:rsidR="00F76872">
        <w:t>LASA</w:t>
      </w:r>
      <w:r>
        <w:t>:</w:t>
      </w:r>
      <w:r w:rsidR="00710F10">
        <w:t>920-11/</w:t>
      </w:r>
      <w:r w:rsidR="00F76872">
        <w:t>1</w:t>
      </w:r>
      <w:r w:rsidR="008F456E">
        <w:t>9</w:t>
      </w:r>
      <w:r w:rsidR="00710F10">
        <w:t>-01/</w:t>
      </w:r>
      <w:r w:rsidR="004A52B3">
        <w:t>0</w:t>
      </w:r>
      <w:r w:rsidR="008F456E">
        <w:t>5</w:t>
      </w:r>
      <w:r w:rsidR="000670FD">
        <w:t xml:space="preserve"> </w:t>
      </w:r>
    </w:p>
    <w:p w:rsidR="001247CD" w:rsidRDefault="001247CD">
      <w:pPr>
        <w:jc w:val="both"/>
        <w:rPr>
          <w:sz w:val="24"/>
          <w:lang w:val="hr-HR"/>
        </w:rPr>
      </w:pPr>
      <w:r>
        <w:rPr>
          <w:sz w:val="24"/>
          <w:lang w:val="hr-HR"/>
        </w:rPr>
        <w:t>U</w:t>
      </w:r>
      <w:r w:rsidR="00F76872">
        <w:rPr>
          <w:sz w:val="24"/>
          <w:lang w:val="hr-HR"/>
        </w:rPr>
        <w:t>RBROJ</w:t>
      </w:r>
      <w:r>
        <w:rPr>
          <w:sz w:val="24"/>
          <w:lang w:val="hr-HR"/>
        </w:rPr>
        <w:t>:2186</w:t>
      </w:r>
      <w:r w:rsidR="00E55111">
        <w:rPr>
          <w:sz w:val="24"/>
          <w:lang w:val="hr-HR"/>
        </w:rPr>
        <w:t>/</w:t>
      </w:r>
      <w:r>
        <w:rPr>
          <w:sz w:val="24"/>
          <w:lang w:val="hr-HR"/>
        </w:rPr>
        <w:t>18-02</w:t>
      </w:r>
      <w:r w:rsidR="00F76872">
        <w:rPr>
          <w:sz w:val="24"/>
          <w:lang w:val="hr-HR"/>
        </w:rPr>
        <w:t>/1</w:t>
      </w:r>
      <w:r>
        <w:rPr>
          <w:sz w:val="24"/>
          <w:lang w:val="hr-HR"/>
        </w:rPr>
        <w:t>-</w:t>
      </w:r>
      <w:r w:rsidR="00F76872">
        <w:rPr>
          <w:sz w:val="24"/>
          <w:lang w:val="hr-HR"/>
        </w:rPr>
        <w:t>1</w:t>
      </w:r>
      <w:r w:rsidR="008F456E">
        <w:rPr>
          <w:sz w:val="24"/>
          <w:lang w:val="hr-HR"/>
        </w:rPr>
        <w:t>9</w:t>
      </w:r>
      <w:r>
        <w:rPr>
          <w:sz w:val="24"/>
          <w:lang w:val="hr-HR"/>
        </w:rPr>
        <w:t>-</w:t>
      </w:r>
      <w:r w:rsidR="003D2854">
        <w:rPr>
          <w:sz w:val="24"/>
          <w:lang w:val="hr-HR"/>
        </w:rPr>
        <w:t>1</w:t>
      </w:r>
      <w:r>
        <w:rPr>
          <w:sz w:val="24"/>
          <w:lang w:val="hr-HR"/>
        </w:rPr>
        <w:t xml:space="preserve">                                                                    </w:t>
      </w:r>
    </w:p>
    <w:p w:rsidR="001247CD" w:rsidRDefault="001247CD">
      <w:pPr>
        <w:jc w:val="both"/>
        <w:rPr>
          <w:sz w:val="24"/>
          <w:lang w:val="hr-HR"/>
        </w:rPr>
      </w:pPr>
      <w:r>
        <w:rPr>
          <w:sz w:val="24"/>
          <w:lang w:val="hr-HR"/>
        </w:rPr>
        <w:t>Ludbreg,</w:t>
      </w:r>
      <w:r w:rsidR="00FF0595">
        <w:rPr>
          <w:sz w:val="24"/>
          <w:lang w:val="hr-HR"/>
        </w:rPr>
        <w:t xml:space="preserve"> </w:t>
      </w:r>
      <w:r w:rsidR="008F456E">
        <w:rPr>
          <w:sz w:val="24"/>
          <w:lang w:val="hr-HR"/>
        </w:rPr>
        <w:t>30. prosinca 2019.</w:t>
      </w:r>
    </w:p>
    <w:p w:rsidR="00B83278" w:rsidRDefault="00B83278">
      <w:pPr>
        <w:jc w:val="both"/>
        <w:rPr>
          <w:sz w:val="24"/>
          <w:lang w:val="hr-HR"/>
        </w:rPr>
      </w:pPr>
    </w:p>
    <w:p w:rsidR="001247CD" w:rsidRDefault="001247CD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Na temelju član</w:t>
      </w:r>
      <w:r w:rsidR="00103E7D">
        <w:rPr>
          <w:sz w:val="24"/>
          <w:lang w:val="hr-HR"/>
        </w:rPr>
        <w:t>a</w:t>
      </w:r>
      <w:r>
        <w:rPr>
          <w:sz w:val="24"/>
          <w:lang w:val="hr-HR"/>
        </w:rPr>
        <w:t>ka</w:t>
      </w:r>
      <w:r w:rsidR="00103E7D">
        <w:rPr>
          <w:sz w:val="24"/>
          <w:lang w:val="hr-HR"/>
        </w:rPr>
        <w:t xml:space="preserve"> 8. i</w:t>
      </w:r>
      <w:r w:rsidR="005F0DB8">
        <w:rPr>
          <w:sz w:val="24"/>
          <w:lang w:val="hr-HR"/>
        </w:rPr>
        <w:t xml:space="preserve"> 14. Zakona o ublažavanju i uklanjanju posljedica prirodnih nepogoda („Narodne novine“ br. 16/19) </w:t>
      </w:r>
      <w:r>
        <w:rPr>
          <w:sz w:val="24"/>
          <w:lang w:val="hr-HR"/>
        </w:rPr>
        <w:t xml:space="preserve"> </w:t>
      </w:r>
      <w:r w:rsidR="004905DD">
        <w:rPr>
          <w:sz w:val="24"/>
          <w:lang w:val="hr-HR"/>
        </w:rPr>
        <w:t xml:space="preserve">te </w:t>
      </w:r>
      <w:r>
        <w:rPr>
          <w:sz w:val="24"/>
          <w:lang w:val="hr-HR"/>
        </w:rPr>
        <w:t>član</w:t>
      </w:r>
      <w:r w:rsidR="00B83278">
        <w:rPr>
          <w:sz w:val="24"/>
          <w:lang w:val="hr-HR"/>
        </w:rPr>
        <w:t>a</w:t>
      </w:r>
      <w:r>
        <w:rPr>
          <w:sz w:val="24"/>
          <w:lang w:val="hr-HR"/>
        </w:rPr>
        <w:t xml:space="preserve">ka </w:t>
      </w:r>
      <w:r w:rsidR="00B83278">
        <w:rPr>
          <w:sz w:val="24"/>
          <w:lang w:val="hr-HR"/>
        </w:rPr>
        <w:t>3</w:t>
      </w:r>
      <w:r>
        <w:rPr>
          <w:sz w:val="24"/>
          <w:lang w:val="hr-HR"/>
        </w:rPr>
        <w:t>3.</w:t>
      </w:r>
      <w:r w:rsidR="003B5122">
        <w:rPr>
          <w:sz w:val="24"/>
          <w:lang w:val="hr-HR"/>
        </w:rPr>
        <w:t xml:space="preserve"> i </w:t>
      </w:r>
      <w:r w:rsidR="00B83278">
        <w:rPr>
          <w:sz w:val="24"/>
          <w:lang w:val="hr-HR"/>
        </w:rPr>
        <w:t>57</w:t>
      </w:r>
      <w:r w:rsidR="003B5122">
        <w:rPr>
          <w:sz w:val="24"/>
          <w:lang w:val="hr-HR"/>
        </w:rPr>
        <w:t xml:space="preserve">. </w:t>
      </w:r>
      <w:r>
        <w:rPr>
          <w:sz w:val="24"/>
          <w:lang w:val="hr-HR"/>
        </w:rPr>
        <w:t xml:space="preserve"> Statuta Grada Ludbrega (“Službeni vjesnik Varaždinske županije” br. 2</w:t>
      </w:r>
      <w:r w:rsidR="00B83278">
        <w:rPr>
          <w:sz w:val="24"/>
          <w:lang w:val="hr-HR"/>
        </w:rPr>
        <w:t>3/09</w:t>
      </w:r>
      <w:r w:rsidR="00F76872">
        <w:rPr>
          <w:sz w:val="24"/>
          <w:lang w:val="hr-HR"/>
        </w:rPr>
        <w:t>, 17/13, 40/13-pročišćeni tekst</w:t>
      </w:r>
      <w:r w:rsidR="005F0DB8">
        <w:rPr>
          <w:sz w:val="24"/>
          <w:lang w:val="hr-HR"/>
        </w:rPr>
        <w:t xml:space="preserve">, 12/18, 55/18-pročišćeni tekst, 40/19 </w:t>
      </w:r>
      <w:r>
        <w:rPr>
          <w:sz w:val="24"/>
          <w:lang w:val="hr-HR"/>
        </w:rPr>
        <w:t>)</w:t>
      </w:r>
      <w:r w:rsidR="00C41655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Gradsko vijeće Grada Ludbrega na</w:t>
      </w:r>
      <w:r w:rsidR="005A7B58">
        <w:rPr>
          <w:sz w:val="24"/>
          <w:lang w:val="hr-HR"/>
        </w:rPr>
        <w:t xml:space="preserve"> </w:t>
      </w:r>
      <w:r w:rsidR="005F0DB8">
        <w:rPr>
          <w:sz w:val="24"/>
          <w:lang w:val="hr-HR"/>
        </w:rPr>
        <w:t>18</w:t>
      </w:r>
      <w:r w:rsidR="00C41655">
        <w:rPr>
          <w:sz w:val="24"/>
          <w:lang w:val="hr-HR"/>
        </w:rPr>
        <w:t xml:space="preserve">. </w:t>
      </w:r>
      <w:r>
        <w:rPr>
          <w:sz w:val="24"/>
          <w:lang w:val="hr-HR"/>
        </w:rPr>
        <w:t>sjednici održanoj</w:t>
      </w:r>
      <w:r w:rsidR="00E55111">
        <w:rPr>
          <w:sz w:val="24"/>
          <w:lang w:val="hr-HR"/>
        </w:rPr>
        <w:t xml:space="preserve"> </w:t>
      </w:r>
      <w:r w:rsidR="006F07EE">
        <w:rPr>
          <w:sz w:val="24"/>
          <w:lang w:val="hr-HR"/>
        </w:rPr>
        <w:t xml:space="preserve"> </w:t>
      </w:r>
      <w:r w:rsidR="005F0DB8">
        <w:rPr>
          <w:sz w:val="24"/>
          <w:lang w:val="hr-HR"/>
        </w:rPr>
        <w:t xml:space="preserve">30.  prosinca </w:t>
      </w:r>
      <w:r w:rsidR="005A7B58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20</w:t>
      </w:r>
      <w:r w:rsidR="00F76872">
        <w:rPr>
          <w:sz w:val="24"/>
          <w:lang w:val="hr-HR"/>
        </w:rPr>
        <w:t>1</w:t>
      </w:r>
      <w:r w:rsidR="005F0DB8">
        <w:rPr>
          <w:sz w:val="24"/>
          <w:lang w:val="hr-HR"/>
        </w:rPr>
        <w:t>9</w:t>
      </w:r>
      <w:r>
        <w:rPr>
          <w:sz w:val="24"/>
          <w:lang w:val="hr-HR"/>
        </w:rPr>
        <w:t xml:space="preserve">. godine,   </w:t>
      </w:r>
      <w:r>
        <w:rPr>
          <w:b/>
          <w:sz w:val="24"/>
          <w:lang w:val="hr-HR"/>
        </w:rPr>
        <w:t>d o n o s i</w:t>
      </w:r>
      <w:r>
        <w:rPr>
          <w:sz w:val="24"/>
          <w:lang w:val="hr-HR"/>
        </w:rPr>
        <w:t xml:space="preserve">  </w:t>
      </w:r>
    </w:p>
    <w:p w:rsidR="00C41655" w:rsidRDefault="00C41655" w:rsidP="00C41655">
      <w:pPr>
        <w:jc w:val="center"/>
        <w:rPr>
          <w:b/>
          <w:sz w:val="28"/>
          <w:szCs w:val="28"/>
          <w:lang w:val="hr-HR"/>
        </w:rPr>
      </w:pPr>
    </w:p>
    <w:p w:rsidR="005F0DB8" w:rsidRDefault="005F0DB8" w:rsidP="004A1498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R J E Š E NJ E</w:t>
      </w:r>
    </w:p>
    <w:p w:rsidR="00E55111" w:rsidRDefault="00C41655" w:rsidP="004A1498">
      <w:pPr>
        <w:jc w:val="center"/>
        <w:rPr>
          <w:b/>
          <w:sz w:val="28"/>
          <w:szCs w:val="28"/>
          <w:lang w:val="hr-HR"/>
        </w:rPr>
      </w:pPr>
      <w:r w:rsidRPr="00C41655">
        <w:rPr>
          <w:b/>
          <w:sz w:val="28"/>
          <w:szCs w:val="28"/>
          <w:lang w:val="hr-HR"/>
        </w:rPr>
        <w:t xml:space="preserve">o </w:t>
      </w:r>
      <w:r w:rsidR="005F0DB8">
        <w:rPr>
          <w:b/>
          <w:sz w:val="28"/>
          <w:szCs w:val="28"/>
          <w:lang w:val="hr-HR"/>
        </w:rPr>
        <w:t>imenovanju</w:t>
      </w:r>
      <w:r w:rsidR="00B83278">
        <w:rPr>
          <w:b/>
          <w:sz w:val="28"/>
          <w:szCs w:val="28"/>
          <w:lang w:val="hr-HR"/>
        </w:rPr>
        <w:t xml:space="preserve"> </w:t>
      </w:r>
      <w:r w:rsidRPr="00C41655">
        <w:rPr>
          <w:b/>
          <w:sz w:val="28"/>
          <w:szCs w:val="28"/>
          <w:lang w:val="hr-HR"/>
        </w:rPr>
        <w:t xml:space="preserve"> </w:t>
      </w:r>
      <w:r w:rsidR="004A1498">
        <w:rPr>
          <w:b/>
          <w:sz w:val="28"/>
          <w:szCs w:val="28"/>
          <w:lang w:val="hr-HR"/>
        </w:rPr>
        <w:t xml:space="preserve">Gradskog povjerenstva za procjenu šteta </w:t>
      </w:r>
    </w:p>
    <w:p w:rsidR="004A1498" w:rsidRDefault="004A1498" w:rsidP="004A1498">
      <w:pPr>
        <w:jc w:val="center"/>
        <w:rPr>
          <w:sz w:val="24"/>
          <w:szCs w:val="24"/>
          <w:lang w:val="hr-HR"/>
        </w:rPr>
      </w:pPr>
      <w:r>
        <w:rPr>
          <w:b/>
          <w:sz w:val="28"/>
          <w:szCs w:val="28"/>
          <w:lang w:val="hr-HR"/>
        </w:rPr>
        <w:t>od elementarnih nepogoda</w:t>
      </w:r>
    </w:p>
    <w:p w:rsidR="004A1498" w:rsidRDefault="004A1498" w:rsidP="00E55111">
      <w:pPr>
        <w:jc w:val="center"/>
        <w:rPr>
          <w:sz w:val="24"/>
          <w:szCs w:val="24"/>
          <w:lang w:val="hr-HR"/>
        </w:rPr>
      </w:pPr>
    </w:p>
    <w:p w:rsidR="00E55111" w:rsidRPr="009F43C6" w:rsidRDefault="00E55111" w:rsidP="00E55111">
      <w:pPr>
        <w:jc w:val="center"/>
        <w:rPr>
          <w:b/>
          <w:sz w:val="24"/>
          <w:szCs w:val="24"/>
          <w:lang w:val="hr-HR"/>
        </w:rPr>
      </w:pPr>
      <w:r w:rsidRPr="009F43C6">
        <w:rPr>
          <w:b/>
          <w:sz w:val="24"/>
          <w:szCs w:val="24"/>
          <w:lang w:val="hr-HR"/>
        </w:rPr>
        <w:t>I</w:t>
      </w:r>
      <w:r w:rsidR="00B83278" w:rsidRPr="009F43C6">
        <w:rPr>
          <w:b/>
          <w:sz w:val="24"/>
          <w:szCs w:val="24"/>
          <w:lang w:val="hr-HR"/>
        </w:rPr>
        <w:t>.</w:t>
      </w:r>
    </w:p>
    <w:p w:rsidR="00F00BED" w:rsidRDefault="00F00BED">
      <w:pPr>
        <w:rPr>
          <w:sz w:val="24"/>
          <w:lang w:val="hr-HR"/>
        </w:rPr>
      </w:pPr>
      <w:r>
        <w:rPr>
          <w:sz w:val="24"/>
          <w:lang w:val="hr-HR"/>
        </w:rPr>
        <w:tab/>
      </w:r>
    </w:p>
    <w:p w:rsidR="004905DD" w:rsidRDefault="005F0DB8" w:rsidP="00CA0F80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U svrhu utvrđivanja i procjene šteta od prirodnih nepogoda imenuje se Gradsko povjerenstvo za procjenu šteta od prirodnih nepogoda za područje Grada Ludbrega.</w:t>
      </w:r>
    </w:p>
    <w:p w:rsidR="005F0DB8" w:rsidRDefault="005F0DB8" w:rsidP="00CA0F80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Svaka procjena šteta obuhvaća vrste i opseg štete u vrijednosnim i naturalnim pokazateljima prema području, imovini, djelatnostima, vremenu i uzrocima njezina nastanka, te korisnicima i vlasnicima imovine.</w:t>
      </w:r>
    </w:p>
    <w:p w:rsidR="005F0DB8" w:rsidRDefault="005F0DB8" w:rsidP="00CA0F80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4905DD" w:rsidRPr="009F43C6" w:rsidRDefault="004905DD" w:rsidP="004905DD">
      <w:pPr>
        <w:jc w:val="center"/>
        <w:rPr>
          <w:b/>
          <w:sz w:val="24"/>
          <w:lang w:val="hr-HR"/>
        </w:rPr>
      </w:pPr>
      <w:r w:rsidRPr="009F43C6">
        <w:rPr>
          <w:b/>
          <w:sz w:val="24"/>
          <w:lang w:val="hr-HR"/>
        </w:rPr>
        <w:t>II</w:t>
      </w:r>
      <w:r w:rsidR="00B83278" w:rsidRPr="009F43C6">
        <w:rPr>
          <w:b/>
          <w:sz w:val="24"/>
          <w:lang w:val="hr-HR"/>
        </w:rPr>
        <w:t>.</w:t>
      </w:r>
    </w:p>
    <w:p w:rsidR="004905DD" w:rsidRDefault="004905DD">
      <w:pPr>
        <w:rPr>
          <w:sz w:val="24"/>
          <w:lang w:val="hr-HR"/>
        </w:rPr>
      </w:pPr>
    </w:p>
    <w:p w:rsidR="00C41655" w:rsidRDefault="00C41655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U </w:t>
      </w:r>
      <w:r w:rsidR="004A1498">
        <w:rPr>
          <w:sz w:val="24"/>
          <w:lang w:val="hr-HR"/>
        </w:rPr>
        <w:t xml:space="preserve">Gradsko povjerenstvo za procjenu šteta od elementarnih nepogoda </w:t>
      </w:r>
      <w:r>
        <w:rPr>
          <w:sz w:val="24"/>
          <w:lang w:val="hr-HR"/>
        </w:rPr>
        <w:t>imenuju se:</w:t>
      </w:r>
    </w:p>
    <w:p w:rsidR="00C41655" w:rsidRPr="00710F10" w:rsidRDefault="00C41655">
      <w:pPr>
        <w:rPr>
          <w:b/>
          <w:sz w:val="24"/>
          <w:lang w:val="hr-HR"/>
        </w:rPr>
      </w:pPr>
    </w:p>
    <w:p w:rsidR="00C41655" w:rsidRDefault="003132AB" w:rsidP="009B0362">
      <w:pPr>
        <w:numPr>
          <w:ilvl w:val="0"/>
          <w:numId w:val="8"/>
        </w:numPr>
        <w:rPr>
          <w:sz w:val="24"/>
          <w:lang w:val="hr-HR"/>
        </w:rPr>
      </w:pPr>
      <w:r>
        <w:rPr>
          <w:sz w:val="24"/>
          <w:lang w:val="hr-HR"/>
        </w:rPr>
        <w:t xml:space="preserve">ANTUN  NOVOTA iz </w:t>
      </w:r>
      <w:proofErr w:type="spellStart"/>
      <w:r>
        <w:rPr>
          <w:sz w:val="24"/>
          <w:lang w:val="hr-HR"/>
        </w:rPr>
        <w:t>Kućana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Ludbreškog</w:t>
      </w:r>
      <w:proofErr w:type="spellEnd"/>
      <w:r>
        <w:rPr>
          <w:sz w:val="24"/>
          <w:lang w:val="hr-HR"/>
        </w:rPr>
        <w:t xml:space="preserve"> </w:t>
      </w:r>
      <w:r w:rsidR="009B0362">
        <w:rPr>
          <w:sz w:val="24"/>
          <w:lang w:val="hr-HR"/>
        </w:rPr>
        <w:tab/>
      </w:r>
      <w:r w:rsidR="009B0362">
        <w:rPr>
          <w:sz w:val="24"/>
          <w:lang w:val="hr-HR"/>
        </w:rPr>
        <w:tab/>
      </w:r>
      <w:r w:rsidR="009B0362">
        <w:rPr>
          <w:sz w:val="24"/>
          <w:lang w:val="hr-HR"/>
        </w:rPr>
        <w:tab/>
        <w:t xml:space="preserve">- </w:t>
      </w:r>
      <w:r w:rsidR="00C41655">
        <w:rPr>
          <w:sz w:val="24"/>
          <w:lang w:val="hr-HR"/>
        </w:rPr>
        <w:t>za predsjednika</w:t>
      </w:r>
    </w:p>
    <w:p w:rsidR="00C41655" w:rsidRDefault="009B0362" w:rsidP="009B0362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2.   NIKOLA VIDAKOVIĆ, </w:t>
      </w:r>
      <w:proofErr w:type="spellStart"/>
      <w:r>
        <w:rPr>
          <w:sz w:val="24"/>
          <w:lang w:val="hr-HR"/>
        </w:rPr>
        <w:t>dipl.vet</w:t>
      </w:r>
      <w:proofErr w:type="spellEnd"/>
      <w:r>
        <w:rPr>
          <w:sz w:val="24"/>
          <w:lang w:val="hr-HR"/>
        </w:rPr>
        <w:t>. iz Ludbrega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- za člana</w:t>
      </w:r>
    </w:p>
    <w:p w:rsidR="009B0362" w:rsidRDefault="009B0362" w:rsidP="009B0362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3.   </w:t>
      </w:r>
      <w:proofErr w:type="spellStart"/>
      <w:r w:rsidR="00F76872">
        <w:rPr>
          <w:sz w:val="24"/>
          <w:lang w:val="hr-HR"/>
        </w:rPr>
        <w:t>d</w:t>
      </w:r>
      <w:r w:rsidR="00A063D4">
        <w:rPr>
          <w:sz w:val="24"/>
          <w:lang w:val="hr-HR"/>
        </w:rPr>
        <w:t>r.sc</w:t>
      </w:r>
      <w:proofErr w:type="spellEnd"/>
      <w:r w:rsidR="00A063D4">
        <w:rPr>
          <w:sz w:val="24"/>
          <w:lang w:val="hr-HR"/>
        </w:rPr>
        <w:t xml:space="preserve">. </w:t>
      </w:r>
      <w:r w:rsidR="008E6DC1">
        <w:rPr>
          <w:sz w:val="24"/>
          <w:lang w:val="hr-HR"/>
        </w:rPr>
        <w:t>JOSIP HARAMIJA iz Ludbrega</w:t>
      </w:r>
      <w:r w:rsidR="008E6DC1">
        <w:rPr>
          <w:sz w:val="24"/>
          <w:lang w:val="hr-HR"/>
        </w:rPr>
        <w:tab/>
      </w:r>
      <w:r w:rsidR="008E6DC1">
        <w:rPr>
          <w:sz w:val="24"/>
          <w:lang w:val="hr-HR"/>
        </w:rPr>
        <w:tab/>
      </w:r>
      <w:r w:rsidR="008E6DC1">
        <w:rPr>
          <w:sz w:val="24"/>
          <w:lang w:val="hr-HR"/>
        </w:rPr>
        <w:tab/>
      </w:r>
      <w:r w:rsidR="008E6DC1">
        <w:rPr>
          <w:sz w:val="24"/>
          <w:lang w:val="hr-HR"/>
        </w:rPr>
        <w:tab/>
        <w:t>- za člana</w:t>
      </w:r>
    </w:p>
    <w:p w:rsidR="008E6DC1" w:rsidRDefault="008E6DC1" w:rsidP="009B0362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4.   </w:t>
      </w:r>
      <w:r w:rsidR="005A7B58">
        <w:rPr>
          <w:sz w:val="24"/>
          <w:lang w:val="hr-HR"/>
        </w:rPr>
        <w:t xml:space="preserve">MLADEN  KIRIĆ iz </w:t>
      </w:r>
      <w:proofErr w:type="spellStart"/>
      <w:r w:rsidR="005A7B58">
        <w:rPr>
          <w:sz w:val="24"/>
          <w:lang w:val="hr-HR"/>
        </w:rPr>
        <w:t>Sigeca</w:t>
      </w:r>
      <w:proofErr w:type="spellEnd"/>
      <w:r w:rsidR="005A7B58">
        <w:rPr>
          <w:sz w:val="24"/>
          <w:lang w:val="hr-HR"/>
        </w:rPr>
        <w:t xml:space="preserve"> </w:t>
      </w:r>
      <w:proofErr w:type="spellStart"/>
      <w:r w:rsidR="005A7B58">
        <w:rPr>
          <w:sz w:val="24"/>
          <w:lang w:val="hr-HR"/>
        </w:rPr>
        <w:t>Ludbreškoga</w:t>
      </w:r>
      <w:proofErr w:type="spellEnd"/>
      <w:r w:rsidR="003132AB"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- za člana</w:t>
      </w:r>
    </w:p>
    <w:p w:rsidR="008E6DC1" w:rsidRDefault="008E6DC1" w:rsidP="009B0362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5.   </w:t>
      </w:r>
      <w:r w:rsidR="003132AB">
        <w:rPr>
          <w:sz w:val="24"/>
          <w:lang w:val="hr-HR"/>
        </w:rPr>
        <w:t xml:space="preserve">MLADEN GOTIĆ iz </w:t>
      </w:r>
      <w:proofErr w:type="spellStart"/>
      <w:r w:rsidR="003132AB">
        <w:rPr>
          <w:sz w:val="24"/>
          <w:lang w:val="hr-HR"/>
        </w:rPr>
        <w:t>Hrastovskog</w:t>
      </w:r>
      <w:proofErr w:type="spellEnd"/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- za člana</w:t>
      </w:r>
    </w:p>
    <w:p w:rsidR="008E6DC1" w:rsidRDefault="008E6DC1" w:rsidP="009B0362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6.   </w:t>
      </w:r>
      <w:r w:rsidR="003132AB">
        <w:rPr>
          <w:sz w:val="24"/>
          <w:lang w:val="hr-HR"/>
        </w:rPr>
        <w:t xml:space="preserve">ZVONKO  KIRIĆ iz </w:t>
      </w:r>
      <w:proofErr w:type="spellStart"/>
      <w:r w:rsidR="003132AB">
        <w:rPr>
          <w:sz w:val="24"/>
          <w:lang w:val="hr-HR"/>
        </w:rPr>
        <w:t>Sigeca</w:t>
      </w:r>
      <w:proofErr w:type="spellEnd"/>
      <w:r w:rsidR="003132AB">
        <w:rPr>
          <w:sz w:val="24"/>
          <w:lang w:val="hr-HR"/>
        </w:rPr>
        <w:t xml:space="preserve"> </w:t>
      </w:r>
      <w:proofErr w:type="spellStart"/>
      <w:r w:rsidR="003132AB">
        <w:rPr>
          <w:sz w:val="24"/>
          <w:lang w:val="hr-HR"/>
        </w:rPr>
        <w:t>Ludbreškog</w:t>
      </w:r>
      <w:proofErr w:type="spellEnd"/>
      <w:r w:rsidR="00C22AFA">
        <w:rPr>
          <w:sz w:val="24"/>
          <w:lang w:val="hr-HR"/>
        </w:rPr>
        <w:tab/>
      </w:r>
      <w:r w:rsidR="00C22AFA"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>- za člana</w:t>
      </w:r>
    </w:p>
    <w:p w:rsidR="008E6DC1" w:rsidRPr="005A7B58" w:rsidRDefault="00210F9D" w:rsidP="009B0362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7</w:t>
      </w:r>
      <w:r w:rsidR="008E6DC1" w:rsidRPr="005A7B58">
        <w:rPr>
          <w:sz w:val="24"/>
          <w:lang w:val="hr-HR"/>
        </w:rPr>
        <w:t xml:space="preserve">.   </w:t>
      </w:r>
      <w:r w:rsidR="005A7B58" w:rsidRPr="005A7B58">
        <w:rPr>
          <w:sz w:val="24"/>
          <w:lang w:val="hr-HR"/>
        </w:rPr>
        <w:t xml:space="preserve">KRISTIJAN KOLAK iz </w:t>
      </w:r>
      <w:proofErr w:type="spellStart"/>
      <w:r w:rsidR="005A7B58" w:rsidRPr="005A7B58">
        <w:rPr>
          <w:sz w:val="24"/>
          <w:lang w:val="hr-HR"/>
        </w:rPr>
        <w:t>Selnika</w:t>
      </w:r>
      <w:proofErr w:type="spellEnd"/>
      <w:r w:rsidR="005A7B58" w:rsidRPr="005A7B58">
        <w:rPr>
          <w:sz w:val="24"/>
          <w:lang w:val="hr-HR"/>
        </w:rPr>
        <w:tab/>
      </w:r>
      <w:r w:rsidR="008E6DC1" w:rsidRPr="005A7B58">
        <w:rPr>
          <w:sz w:val="24"/>
          <w:lang w:val="hr-HR"/>
        </w:rPr>
        <w:tab/>
      </w:r>
      <w:r w:rsidR="008E6DC1" w:rsidRPr="005A7B58">
        <w:rPr>
          <w:sz w:val="24"/>
          <w:lang w:val="hr-HR"/>
        </w:rPr>
        <w:tab/>
      </w:r>
      <w:r w:rsidR="008E6DC1" w:rsidRPr="005A7B58">
        <w:rPr>
          <w:sz w:val="24"/>
          <w:lang w:val="hr-HR"/>
        </w:rPr>
        <w:tab/>
      </w:r>
      <w:r w:rsidR="008E6DC1" w:rsidRPr="005A7B58">
        <w:rPr>
          <w:sz w:val="24"/>
          <w:lang w:val="hr-HR"/>
        </w:rPr>
        <w:tab/>
        <w:t>- za člana</w:t>
      </w:r>
    </w:p>
    <w:p w:rsidR="003D2854" w:rsidRDefault="00210F9D" w:rsidP="009B0362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8</w:t>
      </w:r>
      <w:r w:rsidR="008E6DC1">
        <w:rPr>
          <w:sz w:val="24"/>
          <w:lang w:val="hr-HR"/>
        </w:rPr>
        <w:t xml:space="preserve">.  </w:t>
      </w:r>
      <w:r w:rsidR="003D2854">
        <w:rPr>
          <w:sz w:val="24"/>
          <w:lang w:val="hr-HR"/>
        </w:rPr>
        <w:t xml:space="preserve"> IVAN  VIRAG iz  Ludbrega</w:t>
      </w:r>
      <w:r w:rsidR="003D2854">
        <w:rPr>
          <w:sz w:val="24"/>
          <w:lang w:val="hr-HR"/>
        </w:rPr>
        <w:tab/>
      </w:r>
      <w:r w:rsidR="003D2854">
        <w:rPr>
          <w:sz w:val="24"/>
          <w:lang w:val="hr-HR"/>
        </w:rPr>
        <w:tab/>
      </w:r>
      <w:r w:rsidR="003D2854">
        <w:rPr>
          <w:sz w:val="24"/>
          <w:lang w:val="hr-HR"/>
        </w:rPr>
        <w:tab/>
      </w:r>
      <w:r w:rsidR="003D2854">
        <w:rPr>
          <w:sz w:val="24"/>
          <w:lang w:val="hr-HR"/>
        </w:rPr>
        <w:tab/>
      </w:r>
      <w:r w:rsidR="003D2854">
        <w:rPr>
          <w:sz w:val="24"/>
          <w:lang w:val="hr-HR"/>
        </w:rPr>
        <w:tab/>
        <w:t>- za člana</w:t>
      </w:r>
    </w:p>
    <w:p w:rsidR="008E6DC1" w:rsidRDefault="00210F9D" w:rsidP="009B0362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>9</w:t>
      </w:r>
      <w:r w:rsidR="003D2854">
        <w:rPr>
          <w:sz w:val="24"/>
          <w:lang w:val="hr-HR"/>
        </w:rPr>
        <w:t xml:space="preserve">. </w:t>
      </w:r>
      <w:r w:rsidR="00103E7D">
        <w:rPr>
          <w:sz w:val="24"/>
          <w:lang w:val="hr-HR"/>
        </w:rPr>
        <w:t xml:space="preserve">  </w:t>
      </w:r>
      <w:r w:rsidR="003132AB">
        <w:rPr>
          <w:sz w:val="24"/>
          <w:lang w:val="hr-HR"/>
        </w:rPr>
        <w:t xml:space="preserve">MIRJANA  BALAŽINEC, </w:t>
      </w:r>
      <w:r w:rsidR="005A7B58">
        <w:rPr>
          <w:sz w:val="24"/>
          <w:lang w:val="hr-HR"/>
        </w:rPr>
        <w:t>voditeljica Odsjeka</w:t>
      </w:r>
      <w:r w:rsidR="005A7B58">
        <w:rPr>
          <w:sz w:val="24"/>
          <w:lang w:val="hr-HR"/>
        </w:rPr>
        <w:tab/>
      </w:r>
      <w:r w:rsidR="003132AB">
        <w:rPr>
          <w:sz w:val="24"/>
          <w:lang w:val="hr-HR"/>
        </w:rPr>
        <w:t xml:space="preserve"> </w:t>
      </w:r>
      <w:r w:rsidR="008E6DC1">
        <w:rPr>
          <w:sz w:val="24"/>
          <w:lang w:val="hr-HR"/>
        </w:rPr>
        <w:tab/>
      </w:r>
      <w:r w:rsidR="008E6DC1">
        <w:rPr>
          <w:sz w:val="24"/>
          <w:lang w:val="hr-HR"/>
        </w:rPr>
        <w:tab/>
        <w:t>- za član</w:t>
      </w:r>
      <w:r w:rsidR="005A7B58">
        <w:rPr>
          <w:sz w:val="24"/>
          <w:lang w:val="hr-HR"/>
        </w:rPr>
        <w:t>icu</w:t>
      </w:r>
    </w:p>
    <w:p w:rsidR="008E6DC1" w:rsidRDefault="008E6DC1" w:rsidP="009B0362">
      <w:pPr>
        <w:ind w:left="720"/>
        <w:jc w:val="both"/>
        <w:rPr>
          <w:sz w:val="24"/>
          <w:lang w:val="hr-HR"/>
        </w:rPr>
      </w:pPr>
    </w:p>
    <w:p w:rsidR="004905DD" w:rsidRDefault="00C41655" w:rsidP="004905DD">
      <w:pPr>
        <w:jc w:val="center"/>
        <w:rPr>
          <w:b/>
          <w:sz w:val="24"/>
          <w:lang w:val="hr-HR"/>
        </w:rPr>
      </w:pPr>
      <w:r w:rsidRPr="009F43C6">
        <w:rPr>
          <w:b/>
          <w:sz w:val="24"/>
          <w:lang w:val="hr-HR"/>
        </w:rPr>
        <w:t>III</w:t>
      </w:r>
      <w:r w:rsidR="00B83278" w:rsidRPr="009F43C6">
        <w:rPr>
          <w:b/>
          <w:sz w:val="24"/>
          <w:lang w:val="hr-HR"/>
        </w:rPr>
        <w:t>.</w:t>
      </w:r>
    </w:p>
    <w:p w:rsidR="00210F9D" w:rsidRDefault="00210F9D" w:rsidP="004905DD">
      <w:pPr>
        <w:jc w:val="center"/>
        <w:rPr>
          <w:b/>
          <w:sz w:val="24"/>
          <w:lang w:val="hr-HR"/>
        </w:rPr>
      </w:pPr>
    </w:p>
    <w:p w:rsidR="00210F9D" w:rsidRDefault="00210F9D" w:rsidP="00210F9D">
      <w:pPr>
        <w:jc w:val="both"/>
        <w:rPr>
          <w:sz w:val="24"/>
          <w:lang w:val="hr-HR"/>
        </w:rPr>
      </w:pPr>
      <w:r>
        <w:rPr>
          <w:b/>
          <w:sz w:val="24"/>
          <w:lang w:val="hr-HR"/>
        </w:rPr>
        <w:tab/>
      </w:r>
      <w:r>
        <w:rPr>
          <w:sz w:val="24"/>
          <w:lang w:val="hr-HR"/>
        </w:rPr>
        <w:t>Članovi Gradskog povjerenstva imenuju se na vrijeme od 4 (slovima:četiri) godine.</w:t>
      </w:r>
    </w:p>
    <w:p w:rsidR="00210F9D" w:rsidRDefault="00210F9D" w:rsidP="00210F9D">
      <w:pPr>
        <w:jc w:val="both"/>
        <w:rPr>
          <w:sz w:val="24"/>
          <w:lang w:val="hr-HR"/>
        </w:rPr>
      </w:pPr>
    </w:p>
    <w:p w:rsidR="004905DD" w:rsidRPr="009F43C6" w:rsidRDefault="004905DD" w:rsidP="004905DD">
      <w:pPr>
        <w:jc w:val="center"/>
        <w:rPr>
          <w:b/>
          <w:sz w:val="24"/>
          <w:lang w:val="hr-HR"/>
        </w:rPr>
      </w:pPr>
      <w:r w:rsidRPr="009F43C6">
        <w:rPr>
          <w:b/>
          <w:sz w:val="24"/>
          <w:lang w:val="hr-HR"/>
        </w:rPr>
        <w:lastRenderedPageBreak/>
        <w:t>IV</w:t>
      </w:r>
      <w:r w:rsidR="00B83278" w:rsidRPr="009F43C6">
        <w:rPr>
          <w:b/>
          <w:sz w:val="24"/>
          <w:lang w:val="hr-HR"/>
        </w:rPr>
        <w:t>.</w:t>
      </w:r>
    </w:p>
    <w:p w:rsidR="004905DD" w:rsidRDefault="004905DD" w:rsidP="004905DD">
      <w:pPr>
        <w:rPr>
          <w:sz w:val="24"/>
          <w:lang w:val="hr-HR"/>
        </w:rPr>
      </w:pPr>
    </w:p>
    <w:p w:rsidR="001D3334" w:rsidRDefault="001D3334" w:rsidP="001D3334">
      <w:pPr>
        <w:rPr>
          <w:sz w:val="24"/>
          <w:lang w:val="hr-HR"/>
        </w:rPr>
      </w:pPr>
      <w:r>
        <w:rPr>
          <w:sz w:val="24"/>
          <w:lang w:val="hr-HR"/>
        </w:rPr>
        <w:tab/>
        <w:t>U izvršavanju svoje zadaće Gradsko povjerenstvo obavlja slijedeće poslove:</w:t>
      </w:r>
    </w:p>
    <w:p w:rsidR="001D3334" w:rsidRDefault="001D3334" w:rsidP="001D3334">
      <w:pPr>
        <w:pStyle w:val="Odlomakpopisa"/>
        <w:numPr>
          <w:ilvl w:val="0"/>
          <w:numId w:val="15"/>
        </w:numPr>
        <w:rPr>
          <w:sz w:val="24"/>
          <w:lang w:val="hr-HR"/>
        </w:rPr>
      </w:pPr>
      <w:r w:rsidRPr="001D3334">
        <w:rPr>
          <w:sz w:val="24"/>
          <w:lang w:val="hr-HR"/>
        </w:rPr>
        <w:t>utvrđuje i provjerava visinu štete od prirodne nepogode za područje Grada Ludbrega,</w:t>
      </w:r>
    </w:p>
    <w:p w:rsidR="001D3334" w:rsidRDefault="001D3334" w:rsidP="001D3334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>unosi podatke o prvim procjenama šteta u Registar šteta,</w:t>
      </w:r>
    </w:p>
    <w:p w:rsidR="001D3334" w:rsidRDefault="001D3334" w:rsidP="001D3334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>unosi i prosljeđuje putem Registra šteta konačne procjene šteta županijskom povjerenstvu,</w:t>
      </w:r>
    </w:p>
    <w:p w:rsidR="001D3334" w:rsidRDefault="001D3334" w:rsidP="001D3334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 xml:space="preserve">raspoređuje dodijeljena sredstva pomoći za ublažavanje i djelomično uklanjanje posljedica prirodnih nepogoda </w:t>
      </w:r>
      <w:proofErr w:type="spellStart"/>
      <w:r>
        <w:rPr>
          <w:sz w:val="24"/>
          <w:lang w:val="hr-HR"/>
        </w:rPr>
        <w:t>oštećenicima</w:t>
      </w:r>
      <w:proofErr w:type="spellEnd"/>
      <w:r>
        <w:rPr>
          <w:sz w:val="24"/>
          <w:lang w:val="hr-HR"/>
        </w:rPr>
        <w:t>,</w:t>
      </w:r>
    </w:p>
    <w:p w:rsidR="001D3334" w:rsidRDefault="001D3334" w:rsidP="001D3334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>prati i nadzire namjensko korištenje odobrenih sredstava pomoći za djelomičnu sanaciju šteta od prirodnih nepogoda sukladnu zakonu,</w:t>
      </w:r>
    </w:p>
    <w:p w:rsidR="001D3334" w:rsidRDefault="001D3334" w:rsidP="001D3334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>izrađuje izvješća o utrošku dodijeljenih sredstava žurne pomoći i sredstava pomoći za ublažavanje i djelomično uklanjanje posljedica prirodnih nepogoda i dostavlja ih županijskom povjerenstvu putem Registra šteta,</w:t>
      </w:r>
    </w:p>
    <w:p w:rsidR="001D3334" w:rsidRDefault="001D3334" w:rsidP="001D3334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>surađuje sa županijskim povjerenstvo u provedbi zakona,</w:t>
      </w:r>
    </w:p>
    <w:p w:rsidR="001D3334" w:rsidRDefault="001D3334" w:rsidP="001D3334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>donosi Plan djelovanja u području prirodnih nepogoda iz svoje nadležnosti,</w:t>
      </w:r>
    </w:p>
    <w:p w:rsidR="001D3334" w:rsidRDefault="001D3334" w:rsidP="001D3334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>obavlja i druge poslove i aktivnosti iz svojeg djelokruga u suradnji sa županijskim povjerenstvom.</w:t>
      </w:r>
    </w:p>
    <w:p w:rsidR="001D3334" w:rsidRPr="001D3334" w:rsidRDefault="001D3334" w:rsidP="001D3334">
      <w:pPr>
        <w:pStyle w:val="Odlomakpopisa"/>
        <w:numPr>
          <w:ilvl w:val="0"/>
          <w:numId w:val="14"/>
        </w:numPr>
        <w:rPr>
          <w:sz w:val="24"/>
          <w:lang w:val="hr-HR"/>
        </w:rPr>
      </w:pPr>
    </w:p>
    <w:p w:rsidR="004905DD" w:rsidRPr="009F43C6" w:rsidRDefault="004905DD" w:rsidP="004905DD">
      <w:pPr>
        <w:jc w:val="center"/>
        <w:rPr>
          <w:b/>
          <w:sz w:val="24"/>
          <w:lang w:val="hr-HR"/>
        </w:rPr>
      </w:pPr>
      <w:r w:rsidRPr="009F43C6">
        <w:rPr>
          <w:b/>
          <w:sz w:val="24"/>
          <w:lang w:val="hr-HR"/>
        </w:rPr>
        <w:t>V</w:t>
      </w:r>
      <w:r w:rsidR="00B83278" w:rsidRPr="009F43C6">
        <w:rPr>
          <w:b/>
          <w:sz w:val="24"/>
          <w:lang w:val="hr-HR"/>
        </w:rPr>
        <w:t>.</w:t>
      </w:r>
    </w:p>
    <w:p w:rsidR="002A2801" w:rsidRDefault="002A2801" w:rsidP="00135904">
      <w:pPr>
        <w:jc w:val="both"/>
        <w:rPr>
          <w:sz w:val="24"/>
          <w:lang w:val="hr-HR"/>
        </w:rPr>
      </w:pPr>
    </w:p>
    <w:p w:rsidR="00BF5259" w:rsidRDefault="00BF5259" w:rsidP="00135904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Stručne i administrativne poslove za Gradsko povjerenstvo </w:t>
      </w:r>
      <w:r w:rsidR="00C275E8">
        <w:rPr>
          <w:sz w:val="24"/>
          <w:lang w:val="hr-HR"/>
        </w:rPr>
        <w:t>obavljati će nadležni upravni odjel Grada Ludbrega.</w:t>
      </w:r>
    </w:p>
    <w:p w:rsidR="00C275E8" w:rsidRDefault="00C275E8" w:rsidP="00135904">
      <w:pPr>
        <w:jc w:val="both"/>
        <w:rPr>
          <w:sz w:val="24"/>
          <w:lang w:val="hr-HR"/>
        </w:rPr>
      </w:pPr>
    </w:p>
    <w:p w:rsidR="00C275E8" w:rsidRPr="00103E7D" w:rsidRDefault="00C275E8" w:rsidP="000C7827">
      <w:pPr>
        <w:jc w:val="center"/>
        <w:rPr>
          <w:b/>
          <w:sz w:val="24"/>
          <w:lang w:val="hr-HR"/>
        </w:rPr>
      </w:pPr>
      <w:r w:rsidRPr="00103E7D">
        <w:rPr>
          <w:b/>
          <w:sz w:val="24"/>
          <w:lang w:val="hr-HR"/>
        </w:rPr>
        <w:t>VI.</w:t>
      </w:r>
    </w:p>
    <w:p w:rsidR="00BF5259" w:rsidRDefault="00BF5259" w:rsidP="00135904">
      <w:pPr>
        <w:jc w:val="both"/>
        <w:rPr>
          <w:sz w:val="24"/>
          <w:lang w:val="hr-HR"/>
        </w:rPr>
      </w:pPr>
    </w:p>
    <w:p w:rsidR="006B0FBC" w:rsidRDefault="002A2801" w:rsidP="00135904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Stupanjem na snagu </w:t>
      </w:r>
      <w:r w:rsidR="00C275E8">
        <w:rPr>
          <w:sz w:val="24"/>
          <w:szCs w:val="24"/>
          <w:lang w:val="hr-HR"/>
        </w:rPr>
        <w:t xml:space="preserve">ovoga Rješenja </w:t>
      </w:r>
      <w:r>
        <w:rPr>
          <w:sz w:val="24"/>
          <w:szCs w:val="24"/>
          <w:lang w:val="hr-HR"/>
        </w:rPr>
        <w:t xml:space="preserve"> stavlja se van snage </w:t>
      </w:r>
      <w:r w:rsidR="006B0FBC">
        <w:rPr>
          <w:sz w:val="24"/>
          <w:szCs w:val="24"/>
          <w:lang w:val="hr-HR"/>
        </w:rPr>
        <w:t>Odluka</w:t>
      </w:r>
      <w:r w:rsidR="00C275E8">
        <w:rPr>
          <w:sz w:val="24"/>
          <w:szCs w:val="24"/>
          <w:lang w:val="hr-HR"/>
        </w:rPr>
        <w:t xml:space="preserve"> o osnivanju Gradskog povjerenstva za procjenu šteta od elementarnih nepogoda („Služ</w:t>
      </w:r>
      <w:r>
        <w:rPr>
          <w:sz w:val="24"/>
          <w:szCs w:val="24"/>
          <w:lang w:val="hr-HR"/>
        </w:rPr>
        <w:t>beni vjesnik Varaždinske županije» br.</w:t>
      </w:r>
      <w:r w:rsidR="00103E7D">
        <w:rPr>
          <w:sz w:val="24"/>
          <w:szCs w:val="24"/>
          <w:lang w:val="hr-HR"/>
        </w:rPr>
        <w:t xml:space="preserve"> 53/2017</w:t>
      </w:r>
      <w:r>
        <w:rPr>
          <w:sz w:val="24"/>
          <w:szCs w:val="24"/>
          <w:lang w:val="hr-HR"/>
        </w:rPr>
        <w:t xml:space="preserve"> </w:t>
      </w:r>
      <w:r w:rsidR="006B0FBC">
        <w:rPr>
          <w:sz w:val="24"/>
          <w:szCs w:val="24"/>
          <w:lang w:val="hr-HR"/>
        </w:rPr>
        <w:t xml:space="preserve"> ).</w:t>
      </w:r>
    </w:p>
    <w:p w:rsidR="004905DD" w:rsidRDefault="004905DD" w:rsidP="004905DD">
      <w:pPr>
        <w:rPr>
          <w:sz w:val="24"/>
          <w:lang w:val="hr-HR"/>
        </w:rPr>
      </w:pPr>
    </w:p>
    <w:p w:rsidR="007852DF" w:rsidRPr="009F43C6" w:rsidRDefault="007852DF" w:rsidP="007852DF">
      <w:pPr>
        <w:jc w:val="center"/>
        <w:rPr>
          <w:b/>
          <w:sz w:val="24"/>
          <w:lang w:val="hr-HR"/>
        </w:rPr>
      </w:pPr>
      <w:r w:rsidRPr="009F43C6">
        <w:rPr>
          <w:b/>
          <w:sz w:val="24"/>
          <w:lang w:val="hr-HR"/>
        </w:rPr>
        <w:t>VI</w:t>
      </w:r>
      <w:r w:rsidR="00103E7D">
        <w:rPr>
          <w:b/>
          <w:sz w:val="24"/>
          <w:lang w:val="hr-HR"/>
        </w:rPr>
        <w:t>I</w:t>
      </w:r>
      <w:r w:rsidRPr="009F43C6">
        <w:rPr>
          <w:b/>
          <w:sz w:val="24"/>
          <w:lang w:val="hr-HR"/>
        </w:rPr>
        <w:t>.</w:t>
      </w:r>
    </w:p>
    <w:p w:rsidR="007852DF" w:rsidRDefault="007852DF" w:rsidP="001B23E8">
      <w:pPr>
        <w:jc w:val="both"/>
        <w:rPr>
          <w:sz w:val="24"/>
          <w:lang w:val="hr-HR"/>
        </w:rPr>
      </w:pPr>
    </w:p>
    <w:p w:rsidR="00C41655" w:rsidRDefault="00C41655" w:rsidP="001B23E8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</w:t>
      </w:r>
      <w:r w:rsidR="00103E7D">
        <w:rPr>
          <w:sz w:val="24"/>
          <w:lang w:val="hr-HR"/>
        </w:rPr>
        <w:t>o</w:t>
      </w:r>
      <w:r>
        <w:rPr>
          <w:sz w:val="24"/>
          <w:lang w:val="hr-HR"/>
        </w:rPr>
        <w:t xml:space="preserve"> </w:t>
      </w:r>
      <w:r w:rsidR="00B83278">
        <w:rPr>
          <w:sz w:val="24"/>
          <w:lang w:val="hr-HR"/>
        </w:rPr>
        <w:t xml:space="preserve"> </w:t>
      </w:r>
      <w:r w:rsidR="00103E7D">
        <w:rPr>
          <w:sz w:val="24"/>
          <w:lang w:val="hr-HR"/>
        </w:rPr>
        <w:t>Rješenje objaviti će se</w:t>
      </w:r>
      <w:r w:rsidR="00B83278">
        <w:rPr>
          <w:sz w:val="24"/>
          <w:lang w:val="hr-HR"/>
        </w:rPr>
        <w:t xml:space="preserve"> u</w:t>
      </w:r>
      <w:r>
        <w:rPr>
          <w:sz w:val="24"/>
          <w:lang w:val="hr-HR"/>
        </w:rPr>
        <w:t xml:space="preserve"> «Službenom vjesniku Varaždinske županije».</w:t>
      </w:r>
    </w:p>
    <w:p w:rsidR="00C41655" w:rsidRDefault="00C41655" w:rsidP="00C41655">
      <w:pPr>
        <w:rPr>
          <w:sz w:val="24"/>
          <w:lang w:val="hr-HR"/>
        </w:rPr>
      </w:pPr>
    </w:p>
    <w:p w:rsidR="00C41655" w:rsidRDefault="00C41655" w:rsidP="00C41655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B83278" w:rsidRDefault="00B83278" w:rsidP="00C41655">
      <w:pPr>
        <w:rPr>
          <w:sz w:val="24"/>
          <w:lang w:val="hr-HR"/>
        </w:rPr>
      </w:pPr>
    </w:p>
    <w:p w:rsidR="00C41655" w:rsidRDefault="00C41655" w:rsidP="00C41655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</w:t>
      </w:r>
      <w:r w:rsidR="00B83278">
        <w:rPr>
          <w:sz w:val="24"/>
          <w:lang w:val="hr-HR"/>
        </w:rPr>
        <w:t xml:space="preserve"> </w:t>
      </w:r>
      <w:r>
        <w:rPr>
          <w:sz w:val="24"/>
          <w:lang w:val="hr-HR"/>
        </w:rPr>
        <w:t>Predsjedni</w:t>
      </w:r>
      <w:r w:rsidR="00AC7DA0">
        <w:rPr>
          <w:sz w:val="24"/>
          <w:lang w:val="hr-HR"/>
        </w:rPr>
        <w:t>k</w:t>
      </w:r>
    </w:p>
    <w:p w:rsidR="00C41655" w:rsidRDefault="00C41655" w:rsidP="00C41655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               Gradskog</w:t>
      </w:r>
      <w:r w:rsidR="00B83278">
        <w:rPr>
          <w:sz w:val="24"/>
          <w:lang w:val="hr-HR"/>
        </w:rPr>
        <w:t>a</w:t>
      </w:r>
      <w:r>
        <w:rPr>
          <w:sz w:val="24"/>
          <w:lang w:val="hr-HR"/>
        </w:rPr>
        <w:t xml:space="preserve"> vijeća Grada Ludbrega:</w:t>
      </w:r>
    </w:p>
    <w:p w:rsidR="008E0B4A" w:rsidRDefault="001B23E8" w:rsidP="00C41655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</w:t>
      </w:r>
      <w:r w:rsidR="00B83278">
        <w:rPr>
          <w:sz w:val="24"/>
          <w:lang w:val="hr-HR"/>
        </w:rPr>
        <w:t xml:space="preserve"> </w:t>
      </w:r>
      <w:r w:rsidR="00E55111">
        <w:rPr>
          <w:sz w:val="24"/>
          <w:lang w:val="hr-HR"/>
        </w:rPr>
        <w:tab/>
      </w:r>
      <w:r w:rsidR="00B83278">
        <w:rPr>
          <w:sz w:val="24"/>
          <w:lang w:val="hr-HR"/>
        </w:rPr>
        <w:t xml:space="preserve">   </w:t>
      </w:r>
      <w:r w:rsidR="006B0FBC">
        <w:rPr>
          <w:sz w:val="24"/>
          <w:lang w:val="hr-HR"/>
        </w:rPr>
        <w:t xml:space="preserve">  </w:t>
      </w:r>
      <w:r w:rsidR="00AC7DA0">
        <w:rPr>
          <w:sz w:val="24"/>
          <w:lang w:val="hr-HR"/>
        </w:rPr>
        <w:t>Antun Šimić</w:t>
      </w:r>
    </w:p>
    <w:p w:rsidR="008E0B4A" w:rsidRDefault="008E0B4A" w:rsidP="00C41655">
      <w:pPr>
        <w:rPr>
          <w:sz w:val="24"/>
          <w:lang w:val="hr-HR"/>
        </w:rPr>
      </w:pPr>
    </w:p>
    <w:p w:rsidR="008E0B4A" w:rsidRDefault="008E0B4A" w:rsidP="00C41655">
      <w:pPr>
        <w:rPr>
          <w:sz w:val="24"/>
          <w:lang w:val="hr-HR"/>
        </w:rPr>
      </w:pPr>
    </w:p>
    <w:p w:rsidR="008E0B4A" w:rsidRDefault="008E0B4A" w:rsidP="00C41655">
      <w:pPr>
        <w:rPr>
          <w:sz w:val="24"/>
          <w:lang w:val="hr-HR"/>
        </w:rPr>
      </w:pPr>
    </w:p>
    <w:p w:rsidR="008E0B4A" w:rsidRDefault="008E0B4A" w:rsidP="00C41655">
      <w:pPr>
        <w:rPr>
          <w:sz w:val="24"/>
          <w:lang w:val="hr-HR"/>
        </w:rPr>
      </w:pPr>
    </w:p>
    <w:p w:rsidR="008E0B4A" w:rsidRDefault="008E0B4A" w:rsidP="00C41655">
      <w:pPr>
        <w:rPr>
          <w:sz w:val="24"/>
          <w:lang w:val="hr-HR"/>
        </w:rPr>
      </w:pPr>
    </w:p>
    <w:p w:rsidR="008E0B4A" w:rsidRDefault="008E0B4A" w:rsidP="00C41655">
      <w:pPr>
        <w:rPr>
          <w:sz w:val="24"/>
          <w:lang w:val="hr-HR"/>
        </w:rPr>
      </w:pPr>
    </w:p>
    <w:p w:rsidR="008E0B4A" w:rsidRDefault="008E0B4A" w:rsidP="00C41655">
      <w:pPr>
        <w:rPr>
          <w:sz w:val="24"/>
          <w:lang w:val="hr-HR"/>
        </w:rPr>
      </w:pPr>
    </w:p>
    <w:p w:rsidR="008E0B4A" w:rsidRDefault="008E0B4A" w:rsidP="00C41655">
      <w:pPr>
        <w:rPr>
          <w:sz w:val="24"/>
          <w:lang w:val="hr-HR"/>
        </w:rPr>
      </w:pPr>
    </w:p>
    <w:p w:rsidR="008E0B4A" w:rsidRPr="008E0B4A" w:rsidRDefault="008E0B4A" w:rsidP="008E0B4A">
      <w:pPr>
        <w:jc w:val="center"/>
        <w:rPr>
          <w:b/>
          <w:sz w:val="36"/>
          <w:szCs w:val="36"/>
          <w:lang w:val="hr-HR"/>
        </w:rPr>
      </w:pPr>
      <w:r w:rsidRPr="008E0B4A">
        <w:rPr>
          <w:b/>
          <w:sz w:val="36"/>
          <w:szCs w:val="36"/>
          <w:lang w:val="hr-HR"/>
        </w:rPr>
        <w:lastRenderedPageBreak/>
        <w:t>O B R A Z L O Ž E NJ E</w:t>
      </w:r>
    </w:p>
    <w:p w:rsidR="008E0B4A" w:rsidRDefault="008E0B4A" w:rsidP="00C41655">
      <w:pPr>
        <w:rPr>
          <w:sz w:val="24"/>
          <w:lang w:val="hr-HR"/>
        </w:rPr>
      </w:pPr>
    </w:p>
    <w:p w:rsidR="008E0B4A" w:rsidRDefault="008E0B4A" w:rsidP="00C41655">
      <w:pPr>
        <w:rPr>
          <w:sz w:val="24"/>
          <w:lang w:val="hr-HR"/>
        </w:rPr>
      </w:pPr>
    </w:p>
    <w:p w:rsidR="00252B8B" w:rsidRDefault="00252B8B" w:rsidP="00F50800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Člankom 8. Zakona o ublažavanju</w:t>
      </w:r>
      <w:r w:rsidR="00F50800">
        <w:rPr>
          <w:sz w:val="24"/>
          <w:lang w:val="hr-HR"/>
        </w:rPr>
        <w:t xml:space="preserve"> i uklanjanju posljedica prirodnih nepogoda („Narodne novine“ br. 16/2019) propisano je da poslove u vezi s procjenom štete i dodjele sredstava pomoći za ublažavanje i djelomično uklanjanje posljedica prirodnih nepogoda obavljaju: Državno povjerenstvo za procjenu šteta od prirodnih nepogoda, Gradsko povjerenstvo Grada Zagreba, županijska povjerenstva te gradska i općinska povjerenstva.</w:t>
      </w:r>
    </w:p>
    <w:p w:rsidR="00F50800" w:rsidRDefault="00F50800" w:rsidP="00C41655">
      <w:pPr>
        <w:rPr>
          <w:sz w:val="24"/>
          <w:lang w:val="hr-HR"/>
        </w:rPr>
      </w:pPr>
      <w:r>
        <w:rPr>
          <w:sz w:val="24"/>
          <w:lang w:val="hr-HR"/>
        </w:rPr>
        <w:tab/>
        <w:t>Postupanja i poslove iz svoje nadležnosti povjerenstva provode u suradnji s nadležnim ministarstvima, Vladom RH i drugim tijelima koja sudjeluju u određenju kriterija i isplate sredstava pomoći za djelomičnu sanaciju šteta od prirodnih nepogoda.</w:t>
      </w:r>
    </w:p>
    <w:p w:rsidR="00F50800" w:rsidRDefault="00F50800" w:rsidP="00C41655">
      <w:pPr>
        <w:rPr>
          <w:sz w:val="24"/>
          <w:lang w:val="hr-HR"/>
        </w:rPr>
      </w:pPr>
      <w:r>
        <w:rPr>
          <w:sz w:val="24"/>
          <w:lang w:val="hr-HR"/>
        </w:rPr>
        <w:tab/>
        <w:t>Istim člankom Zakona, st. 4. utvrđeno je da se članovima povjerenstva mogu imenovati osobe koje imaju dobar ugled i koje raspolažu potrebnim stručnim znanjima.</w:t>
      </w:r>
    </w:p>
    <w:p w:rsidR="00F50800" w:rsidRDefault="00F50800" w:rsidP="00F50800">
      <w:pPr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  <w:r>
        <w:rPr>
          <w:sz w:val="24"/>
          <w:lang w:val="hr-HR"/>
        </w:rPr>
        <w:tab/>
        <w:t>Nadalje, člankom 14. Zakona utvrđeno je da članove i broj članova općinskog odnosno gradskog povjerenstva  imenuje odnosno određuje gradsko odnosno općinske vijeće na razdoblje od četiri godine i o njihovu imenovanju obavještava županijsko povjerenstvo.</w:t>
      </w:r>
    </w:p>
    <w:p w:rsidR="00F50800" w:rsidRDefault="00F50800" w:rsidP="00F50800">
      <w:pPr>
        <w:rPr>
          <w:sz w:val="24"/>
          <w:lang w:val="hr-HR"/>
        </w:rPr>
      </w:pPr>
      <w:r>
        <w:rPr>
          <w:sz w:val="24"/>
          <w:lang w:val="hr-HR"/>
        </w:rPr>
        <w:tab/>
        <w:t>U izvršavanju svoje zadaće Gradsko povjerenstvo obavlja slijedeće poslove:</w:t>
      </w:r>
    </w:p>
    <w:p w:rsidR="00F50800" w:rsidRDefault="00F50800" w:rsidP="00F50800">
      <w:pPr>
        <w:pStyle w:val="Odlomakpopisa"/>
        <w:numPr>
          <w:ilvl w:val="0"/>
          <w:numId w:val="15"/>
        </w:numPr>
        <w:rPr>
          <w:sz w:val="24"/>
          <w:lang w:val="hr-HR"/>
        </w:rPr>
      </w:pPr>
      <w:r w:rsidRPr="001D3334">
        <w:rPr>
          <w:sz w:val="24"/>
          <w:lang w:val="hr-HR"/>
        </w:rPr>
        <w:t>utvrđuje i provjerava visinu štete od prirodne nepogode za područje Grada Ludbrega,</w:t>
      </w:r>
    </w:p>
    <w:p w:rsidR="00F50800" w:rsidRDefault="00F50800" w:rsidP="00F50800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>unosi podatke o prvim procjenama šteta u Registar šteta,</w:t>
      </w:r>
    </w:p>
    <w:p w:rsidR="00F50800" w:rsidRDefault="00F50800" w:rsidP="00F50800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>unosi i prosljeđuje putem Registra šteta konačne procjene šteta županijskom povjerenstvu,</w:t>
      </w:r>
    </w:p>
    <w:p w:rsidR="00F50800" w:rsidRDefault="00F50800" w:rsidP="00F50800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 xml:space="preserve">raspoređuje dodijeljena sredstva pomoći za ublažavanje i djelomično uklanjanje posljedica prirodnih nepogoda </w:t>
      </w:r>
      <w:proofErr w:type="spellStart"/>
      <w:r>
        <w:rPr>
          <w:sz w:val="24"/>
          <w:lang w:val="hr-HR"/>
        </w:rPr>
        <w:t>oštećenicima</w:t>
      </w:r>
      <w:proofErr w:type="spellEnd"/>
      <w:r>
        <w:rPr>
          <w:sz w:val="24"/>
          <w:lang w:val="hr-HR"/>
        </w:rPr>
        <w:t>,</w:t>
      </w:r>
    </w:p>
    <w:p w:rsidR="00F50800" w:rsidRDefault="00F50800" w:rsidP="00F50800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>prati i nadzire namjensko korištenje odobrenih sredstava pomoći za djelomičnu sanaciju šteta od prirodnih nepogoda sukladnu zakonu,</w:t>
      </w:r>
    </w:p>
    <w:p w:rsidR="00F50800" w:rsidRDefault="00F50800" w:rsidP="00F50800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>izrađuje izvješća o utrošku dodijeljenih sredstava žurne pomoći i sredstava pomoći za ublažavanje i djelomično uklanjanje posljedica prirodnih nepogoda i dostavlja ih županijskom povjerenstvu putem Registra šteta,</w:t>
      </w:r>
    </w:p>
    <w:p w:rsidR="00F50800" w:rsidRDefault="00F50800" w:rsidP="00F50800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>surađuje sa županijskim povjerenstvo u provedbi zakona,</w:t>
      </w:r>
    </w:p>
    <w:p w:rsidR="00F50800" w:rsidRDefault="00F50800" w:rsidP="00F50800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>donosi Plan djelovanja u području prirodnih nepogoda iz svoje nadležnosti,</w:t>
      </w:r>
    </w:p>
    <w:p w:rsidR="00F50800" w:rsidRDefault="00F50800" w:rsidP="00F50800">
      <w:pPr>
        <w:pStyle w:val="Odlomakpopisa"/>
        <w:numPr>
          <w:ilvl w:val="0"/>
          <w:numId w:val="15"/>
        </w:numPr>
        <w:rPr>
          <w:sz w:val="24"/>
          <w:lang w:val="hr-HR"/>
        </w:rPr>
      </w:pPr>
      <w:r>
        <w:rPr>
          <w:sz w:val="24"/>
          <w:lang w:val="hr-HR"/>
        </w:rPr>
        <w:t>obavlja i druge poslove i aktivnosti iz svojeg djelokruga u suradnji sa županijskim povjerenstvom.</w:t>
      </w:r>
    </w:p>
    <w:p w:rsidR="00F50800" w:rsidRDefault="00F50800" w:rsidP="009752E8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Članovi povjerenstva u svojem radu dužni su postupati savjesno i u skladu s odredbama Zakona o ublažavanju i uklanjanju posljedica prirodnih nepogoda, u suprotnom, </w:t>
      </w:r>
      <w:proofErr w:type="spellStart"/>
      <w:r w:rsidR="009752E8">
        <w:rPr>
          <w:sz w:val="24"/>
          <w:lang w:val="hr-HR"/>
        </w:rPr>
        <w:t>oštećenici</w:t>
      </w:r>
      <w:proofErr w:type="spellEnd"/>
      <w:r w:rsidR="009752E8">
        <w:rPr>
          <w:sz w:val="24"/>
          <w:lang w:val="hr-HR"/>
        </w:rPr>
        <w:t xml:space="preserve"> imaju pravo tražiti nadoknadu štete od jedinice lokalne samouprave za učinjene propuste.</w:t>
      </w:r>
    </w:p>
    <w:p w:rsidR="008E0B4A" w:rsidRDefault="008E0B4A" w:rsidP="008E0B4A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="009752E8">
        <w:rPr>
          <w:sz w:val="24"/>
          <w:lang w:val="hr-HR"/>
        </w:rPr>
        <w:t>Sukladno svemu navedenom, p</w:t>
      </w:r>
      <w:r>
        <w:rPr>
          <w:sz w:val="24"/>
          <w:lang w:val="hr-HR"/>
        </w:rPr>
        <w:t>redlaže se Gradskome vijeću donošenje</w:t>
      </w:r>
      <w:r w:rsidR="009752E8">
        <w:rPr>
          <w:sz w:val="24"/>
          <w:lang w:val="hr-HR"/>
        </w:rPr>
        <w:t xml:space="preserve"> Rješenja</w:t>
      </w:r>
      <w:r>
        <w:rPr>
          <w:sz w:val="24"/>
          <w:lang w:val="hr-HR"/>
        </w:rPr>
        <w:t xml:space="preserve"> u predloženome tekstu.</w:t>
      </w:r>
    </w:p>
    <w:p w:rsidR="008E0B4A" w:rsidRDefault="008E0B4A" w:rsidP="008E0B4A">
      <w:pPr>
        <w:jc w:val="both"/>
        <w:rPr>
          <w:sz w:val="24"/>
          <w:lang w:val="hr-HR"/>
        </w:rPr>
      </w:pPr>
    </w:p>
    <w:p w:rsidR="008E0B4A" w:rsidRDefault="008E0B4A" w:rsidP="008E0B4A">
      <w:pPr>
        <w:jc w:val="both"/>
        <w:rPr>
          <w:sz w:val="24"/>
          <w:lang w:val="hr-HR"/>
        </w:rPr>
      </w:pPr>
    </w:p>
    <w:p w:rsidR="008E0B4A" w:rsidRDefault="008E0B4A" w:rsidP="008E0B4A">
      <w:pPr>
        <w:jc w:val="both"/>
        <w:rPr>
          <w:sz w:val="24"/>
          <w:lang w:val="hr-HR"/>
        </w:rPr>
      </w:pPr>
    </w:p>
    <w:p w:rsidR="008E0B4A" w:rsidRDefault="008E0B4A" w:rsidP="008E0B4A">
      <w:pPr>
        <w:jc w:val="both"/>
        <w:rPr>
          <w:sz w:val="24"/>
          <w:lang w:val="hr-HR"/>
        </w:rPr>
      </w:pPr>
    </w:p>
    <w:p w:rsidR="008E0B4A" w:rsidRDefault="008E0B4A" w:rsidP="008E0B4A">
      <w:pPr>
        <w:jc w:val="both"/>
        <w:rPr>
          <w:sz w:val="24"/>
          <w:lang w:val="hr-HR"/>
        </w:rPr>
      </w:pPr>
    </w:p>
    <w:p w:rsidR="001247CD" w:rsidRDefault="00E55111" w:rsidP="008E0B4A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</w:t>
      </w:r>
    </w:p>
    <w:p w:rsidR="001247CD" w:rsidRDefault="001247CD" w:rsidP="008E0B4A">
      <w:pPr>
        <w:jc w:val="both"/>
        <w:rPr>
          <w:b/>
          <w:sz w:val="24"/>
          <w:lang w:val="hr-HR"/>
        </w:rPr>
      </w:pPr>
    </w:p>
    <w:p w:rsidR="001247CD" w:rsidRPr="00E55111" w:rsidRDefault="001247CD" w:rsidP="008E0B4A">
      <w:pPr>
        <w:jc w:val="both"/>
        <w:rPr>
          <w:sz w:val="24"/>
          <w:lang w:val="hr-HR"/>
        </w:rPr>
      </w:pPr>
    </w:p>
    <w:p w:rsidR="00B27154" w:rsidRDefault="00B27154" w:rsidP="008E0B4A">
      <w:pPr>
        <w:jc w:val="both"/>
        <w:rPr>
          <w:sz w:val="24"/>
          <w:lang w:val="hr-HR"/>
        </w:rPr>
      </w:pPr>
    </w:p>
    <w:p w:rsidR="00B27154" w:rsidRDefault="00B27154" w:rsidP="008E0B4A">
      <w:pPr>
        <w:jc w:val="both"/>
        <w:rPr>
          <w:sz w:val="24"/>
          <w:lang w:val="hr-HR"/>
        </w:rPr>
      </w:pPr>
    </w:p>
    <w:sectPr w:rsidR="00B27154">
      <w:pgSz w:w="12240" w:h="15840"/>
      <w:pgMar w:top="993" w:right="1467" w:bottom="144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A75"/>
    <w:multiLevelType w:val="hybridMultilevel"/>
    <w:tmpl w:val="FBC2D094"/>
    <w:lvl w:ilvl="0" w:tplc="AC3AA1D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05B15"/>
    <w:multiLevelType w:val="hybridMultilevel"/>
    <w:tmpl w:val="C406AF30"/>
    <w:lvl w:ilvl="0" w:tplc="E45645D0">
      <w:start w:val="4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B4235B"/>
    <w:multiLevelType w:val="singleLevel"/>
    <w:tmpl w:val="2294F6D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</w:abstractNum>
  <w:abstractNum w:abstractNumId="3">
    <w:nsid w:val="27BF0FA5"/>
    <w:multiLevelType w:val="singleLevel"/>
    <w:tmpl w:val="ACFCEE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B406458"/>
    <w:multiLevelType w:val="hybridMultilevel"/>
    <w:tmpl w:val="C6041940"/>
    <w:lvl w:ilvl="0" w:tplc="465EFAD0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CD46BE"/>
    <w:multiLevelType w:val="hybridMultilevel"/>
    <w:tmpl w:val="EA4635EC"/>
    <w:lvl w:ilvl="0" w:tplc="F5BE096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2E34DD"/>
    <w:multiLevelType w:val="singleLevel"/>
    <w:tmpl w:val="61B86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8EB5104"/>
    <w:multiLevelType w:val="singleLevel"/>
    <w:tmpl w:val="9FFAC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F1965ED"/>
    <w:multiLevelType w:val="hybridMultilevel"/>
    <w:tmpl w:val="0AD4A212"/>
    <w:lvl w:ilvl="0" w:tplc="88081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6C3D75"/>
    <w:multiLevelType w:val="singleLevel"/>
    <w:tmpl w:val="0298F938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</w:abstractNum>
  <w:abstractNum w:abstractNumId="10">
    <w:nsid w:val="66593540"/>
    <w:multiLevelType w:val="hybridMultilevel"/>
    <w:tmpl w:val="A81CB83A"/>
    <w:lvl w:ilvl="0" w:tplc="143E0A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6896C6D"/>
    <w:multiLevelType w:val="hybridMultilevel"/>
    <w:tmpl w:val="69622EBA"/>
    <w:lvl w:ilvl="0" w:tplc="103419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B00247A"/>
    <w:multiLevelType w:val="hybridMultilevel"/>
    <w:tmpl w:val="E40A16E6"/>
    <w:lvl w:ilvl="0" w:tplc="10FA820E">
      <w:start w:val="1"/>
      <w:numFmt w:val="decimal"/>
      <w:lvlText w:val="%1."/>
      <w:lvlJc w:val="left"/>
      <w:pPr>
        <w:tabs>
          <w:tab w:val="num" w:pos="5760"/>
        </w:tabs>
        <w:ind w:left="5760" w:hanging="50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4F47B50"/>
    <w:multiLevelType w:val="hybridMultilevel"/>
    <w:tmpl w:val="03E60D66"/>
    <w:lvl w:ilvl="0" w:tplc="A1D27D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6143AE8"/>
    <w:multiLevelType w:val="singleLevel"/>
    <w:tmpl w:val="0F06C4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7"/>
  </w:num>
  <w:num w:numId="5">
    <w:abstractNumId w:val="3"/>
  </w:num>
  <w:num w:numId="6">
    <w:abstractNumId w:val="6"/>
  </w:num>
  <w:num w:numId="7">
    <w:abstractNumId w:val="11"/>
  </w:num>
  <w:num w:numId="8">
    <w:abstractNumId w:val="10"/>
  </w:num>
  <w:num w:numId="9">
    <w:abstractNumId w:val="12"/>
  </w:num>
  <w:num w:numId="10">
    <w:abstractNumId w:val="13"/>
  </w:num>
  <w:num w:numId="11">
    <w:abstractNumId w:val="0"/>
  </w:num>
  <w:num w:numId="12">
    <w:abstractNumId w:val="8"/>
  </w:num>
  <w:num w:numId="13">
    <w:abstractNumId w:val="4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5111"/>
    <w:rsid w:val="000670FD"/>
    <w:rsid w:val="00082C0B"/>
    <w:rsid w:val="000C7827"/>
    <w:rsid w:val="000E04F6"/>
    <w:rsid w:val="000F61EC"/>
    <w:rsid w:val="00103E7D"/>
    <w:rsid w:val="001247CD"/>
    <w:rsid w:val="00135904"/>
    <w:rsid w:val="00170B52"/>
    <w:rsid w:val="001B23E8"/>
    <w:rsid w:val="001D3334"/>
    <w:rsid w:val="00210F9D"/>
    <w:rsid w:val="00252B8B"/>
    <w:rsid w:val="002A0C4C"/>
    <w:rsid w:val="002A2801"/>
    <w:rsid w:val="002E0117"/>
    <w:rsid w:val="003132AB"/>
    <w:rsid w:val="003B5122"/>
    <w:rsid w:val="003D2854"/>
    <w:rsid w:val="004905DD"/>
    <w:rsid w:val="004A1498"/>
    <w:rsid w:val="004A52B3"/>
    <w:rsid w:val="005A7B58"/>
    <w:rsid w:val="005F0DB8"/>
    <w:rsid w:val="005F531F"/>
    <w:rsid w:val="006223D8"/>
    <w:rsid w:val="00647AE0"/>
    <w:rsid w:val="006A7CBB"/>
    <w:rsid w:val="006B0FBC"/>
    <w:rsid w:val="006C0BAD"/>
    <w:rsid w:val="006F07EE"/>
    <w:rsid w:val="00710F10"/>
    <w:rsid w:val="00766505"/>
    <w:rsid w:val="007852DF"/>
    <w:rsid w:val="0079036B"/>
    <w:rsid w:val="008E0B4A"/>
    <w:rsid w:val="008E6DC1"/>
    <w:rsid w:val="008F456E"/>
    <w:rsid w:val="00965F66"/>
    <w:rsid w:val="00966A21"/>
    <w:rsid w:val="009752E8"/>
    <w:rsid w:val="00991698"/>
    <w:rsid w:val="009B0362"/>
    <w:rsid w:val="009F43C6"/>
    <w:rsid w:val="00A063D4"/>
    <w:rsid w:val="00A42B2A"/>
    <w:rsid w:val="00AC7DA0"/>
    <w:rsid w:val="00B05CA3"/>
    <w:rsid w:val="00B27154"/>
    <w:rsid w:val="00B50B42"/>
    <w:rsid w:val="00B632AC"/>
    <w:rsid w:val="00B83278"/>
    <w:rsid w:val="00BC53F7"/>
    <w:rsid w:val="00BF5259"/>
    <w:rsid w:val="00C22AFA"/>
    <w:rsid w:val="00C275E8"/>
    <w:rsid w:val="00C41655"/>
    <w:rsid w:val="00C5175A"/>
    <w:rsid w:val="00CA0F80"/>
    <w:rsid w:val="00D30936"/>
    <w:rsid w:val="00DD7F1C"/>
    <w:rsid w:val="00E23099"/>
    <w:rsid w:val="00E55111"/>
    <w:rsid w:val="00EF10EC"/>
    <w:rsid w:val="00EF2471"/>
    <w:rsid w:val="00F00BED"/>
    <w:rsid w:val="00F50800"/>
    <w:rsid w:val="00F76872"/>
    <w:rsid w:val="00FF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Naslov1">
    <w:name w:val="heading 1"/>
    <w:basedOn w:val="Normal"/>
    <w:next w:val="Normal"/>
    <w:qFormat/>
    <w:pPr>
      <w:keepNext/>
      <w:ind w:left="-567" w:right="-432"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ind w:left="-567" w:right="-432"/>
      <w:jc w:val="center"/>
      <w:outlineLvl w:val="1"/>
    </w:pPr>
    <w:rPr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sz w:val="24"/>
      <w:lang w:val="hr-HR"/>
    </w:rPr>
  </w:style>
  <w:style w:type="paragraph" w:styleId="Naslov5">
    <w:name w:val="heading 5"/>
    <w:basedOn w:val="Normal"/>
    <w:next w:val="Normal"/>
    <w:qFormat/>
    <w:pPr>
      <w:keepNext/>
      <w:jc w:val="center"/>
      <w:outlineLvl w:val="4"/>
    </w:pPr>
    <w:rPr>
      <w:sz w:val="24"/>
      <w:lang w:val="hr-HR"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b/>
      <w:sz w:val="32"/>
      <w:lang w:val="hr-HR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b/>
      <w:sz w:val="24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left="-567" w:firstLine="567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pPr>
      <w:ind w:left="-567"/>
      <w:jc w:val="both"/>
    </w:pPr>
    <w:rPr>
      <w:sz w:val="24"/>
    </w:rPr>
  </w:style>
  <w:style w:type="paragraph" w:styleId="Blokteksta">
    <w:name w:val="Block Text"/>
    <w:basedOn w:val="Normal"/>
    <w:pPr>
      <w:ind w:left="-567" w:right="-1" w:hanging="284"/>
      <w:jc w:val="both"/>
    </w:pPr>
    <w:rPr>
      <w:sz w:val="24"/>
    </w:rPr>
  </w:style>
  <w:style w:type="paragraph" w:styleId="Tijeloteksta">
    <w:name w:val="Body Text"/>
    <w:basedOn w:val="Normal"/>
    <w:pPr>
      <w:jc w:val="both"/>
    </w:pPr>
    <w:rPr>
      <w:sz w:val="24"/>
    </w:rPr>
  </w:style>
  <w:style w:type="paragraph" w:styleId="Tijeloteksta2">
    <w:name w:val="Body Text 2"/>
    <w:basedOn w:val="Normal"/>
    <w:rPr>
      <w:sz w:val="24"/>
    </w:rPr>
  </w:style>
  <w:style w:type="paragraph" w:styleId="Odlomakpopisa">
    <w:name w:val="List Paragraph"/>
    <w:basedOn w:val="Normal"/>
    <w:uiPriority w:val="34"/>
    <w:qFormat/>
    <w:rsid w:val="001D3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Grad Ludbreg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Josip</dc:creator>
  <cp:lastModifiedBy>Windows korisnik</cp:lastModifiedBy>
  <cp:revision>9</cp:revision>
  <cp:lastPrinted>2017-09-12T11:14:00Z</cp:lastPrinted>
  <dcterms:created xsi:type="dcterms:W3CDTF">2019-12-19T09:34:00Z</dcterms:created>
  <dcterms:modified xsi:type="dcterms:W3CDTF">2019-12-19T11:37:00Z</dcterms:modified>
</cp:coreProperties>
</file>