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7B" w:rsidRDefault="00A0757B" w:rsidP="00A0757B">
      <w:pPr>
        <w:tabs>
          <w:tab w:val="left" w:pos="709"/>
          <w:tab w:val="left" w:pos="7088"/>
        </w:tabs>
      </w:pPr>
      <w: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4pt" o:ole="" fillcolor="window">
            <v:imagedata r:id="rId8" o:title=""/>
          </v:shape>
          <o:OLEObject Type="Embed" ProgID="Word.Picture.8" ShapeID="_x0000_i1025" DrawAspect="Content" ObjectID="_1675079378" r:id="rId9"/>
        </w:object>
      </w:r>
    </w:p>
    <w:p w:rsidR="006D6603" w:rsidRPr="006D6603" w:rsidRDefault="006D6603" w:rsidP="00EF03D9">
      <w:pPr>
        <w:tabs>
          <w:tab w:val="left" w:pos="709"/>
          <w:tab w:val="left" w:pos="7088"/>
        </w:tabs>
        <w:rPr>
          <w:rFonts w:ascii="Times New Roman" w:hAnsi="Times New Roman"/>
          <w:b/>
          <w:sz w:val="22"/>
          <w:szCs w:val="22"/>
        </w:rPr>
      </w:pPr>
      <w:r>
        <w:rPr>
          <w:rFonts w:ascii="Times New Roman" w:hAnsi="Times New Roman"/>
          <w:sz w:val="22"/>
          <w:szCs w:val="22"/>
        </w:rPr>
        <w:t xml:space="preserve">        </w:t>
      </w:r>
      <w:r w:rsidRPr="006D6603">
        <w:rPr>
          <w:rFonts w:ascii="Times New Roman" w:hAnsi="Times New Roman"/>
          <w:b/>
          <w:sz w:val="22"/>
          <w:szCs w:val="22"/>
        </w:rPr>
        <w:t>GRADSKO  VIJEĆE</w:t>
      </w:r>
      <w:r>
        <w:rPr>
          <w:rFonts w:ascii="Times New Roman" w:hAnsi="Times New Roman"/>
          <w:b/>
          <w:sz w:val="22"/>
          <w:szCs w:val="22"/>
        </w:rPr>
        <w:t xml:space="preserve">                                                          </w:t>
      </w:r>
      <w:r w:rsidR="00DD6410" w:rsidRPr="00DD6410">
        <w:rPr>
          <w:rFonts w:ascii="Times New Roman" w:hAnsi="Times New Roman"/>
          <w:b/>
          <w:i/>
          <w:sz w:val="22"/>
          <w:szCs w:val="22"/>
          <w:u w:val="single"/>
        </w:rPr>
        <w:t>P R I J E D L O G</w:t>
      </w:r>
      <w:r>
        <w:rPr>
          <w:rFonts w:ascii="Times New Roman" w:hAnsi="Times New Roman"/>
          <w:b/>
          <w:sz w:val="22"/>
          <w:szCs w:val="22"/>
        </w:rPr>
        <w:t xml:space="preserve"> </w:t>
      </w:r>
    </w:p>
    <w:p w:rsidR="00A0757B" w:rsidRPr="00366C6E" w:rsidRDefault="00A0757B" w:rsidP="00EF03D9">
      <w:pPr>
        <w:tabs>
          <w:tab w:val="left" w:pos="709"/>
          <w:tab w:val="left" w:pos="7088"/>
        </w:tabs>
        <w:rPr>
          <w:rFonts w:ascii="Times New Roman" w:hAnsi="Times New Roman"/>
          <w:b/>
          <w:sz w:val="22"/>
          <w:szCs w:val="22"/>
        </w:rPr>
      </w:pPr>
      <w:r>
        <w:rPr>
          <w:rFonts w:ascii="Times New Roman" w:hAnsi="Times New Roman"/>
          <w:sz w:val="22"/>
          <w:szCs w:val="22"/>
        </w:rPr>
        <w:t>K</w:t>
      </w:r>
      <w:r w:rsidR="000E0339">
        <w:rPr>
          <w:rFonts w:ascii="Times New Roman" w:hAnsi="Times New Roman"/>
          <w:sz w:val="22"/>
          <w:szCs w:val="22"/>
        </w:rPr>
        <w:t>LASA:</w:t>
      </w:r>
      <w:r w:rsidR="00366C6E">
        <w:rPr>
          <w:rFonts w:ascii="Times New Roman" w:hAnsi="Times New Roman"/>
          <w:sz w:val="22"/>
          <w:szCs w:val="22"/>
        </w:rPr>
        <w:t xml:space="preserve"> </w:t>
      </w:r>
      <w:r w:rsidR="00393A66">
        <w:rPr>
          <w:rFonts w:ascii="Times New Roman" w:hAnsi="Times New Roman"/>
          <w:sz w:val="22"/>
          <w:szCs w:val="22"/>
        </w:rPr>
        <w:t>012-0</w:t>
      </w:r>
      <w:r w:rsidR="00DD6410">
        <w:rPr>
          <w:rFonts w:ascii="Times New Roman" w:hAnsi="Times New Roman"/>
          <w:sz w:val="22"/>
          <w:szCs w:val="22"/>
        </w:rPr>
        <w:t>4</w:t>
      </w:r>
      <w:r w:rsidR="00393A66">
        <w:rPr>
          <w:rFonts w:ascii="Times New Roman" w:hAnsi="Times New Roman"/>
          <w:sz w:val="22"/>
          <w:szCs w:val="22"/>
        </w:rPr>
        <w:t>/</w:t>
      </w:r>
      <w:r w:rsidR="006D6603">
        <w:rPr>
          <w:rFonts w:ascii="Times New Roman" w:hAnsi="Times New Roman"/>
          <w:sz w:val="22"/>
          <w:szCs w:val="22"/>
        </w:rPr>
        <w:t>21</w:t>
      </w:r>
      <w:r w:rsidR="00393A66">
        <w:rPr>
          <w:rFonts w:ascii="Times New Roman" w:hAnsi="Times New Roman"/>
          <w:sz w:val="22"/>
          <w:szCs w:val="22"/>
        </w:rPr>
        <w:t>-01/</w:t>
      </w:r>
      <w:r w:rsidR="00DD6410">
        <w:rPr>
          <w:rFonts w:ascii="Times New Roman" w:hAnsi="Times New Roman"/>
          <w:sz w:val="22"/>
          <w:szCs w:val="22"/>
        </w:rPr>
        <w:t>01</w:t>
      </w:r>
    </w:p>
    <w:p w:rsidR="00A0757B" w:rsidRDefault="00A0757B" w:rsidP="00EF03D9">
      <w:pPr>
        <w:tabs>
          <w:tab w:val="left" w:pos="709"/>
          <w:tab w:val="left" w:pos="7088"/>
        </w:tabs>
        <w:rPr>
          <w:rFonts w:ascii="Times New Roman" w:hAnsi="Times New Roman"/>
          <w:sz w:val="22"/>
          <w:szCs w:val="22"/>
        </w:rPr>
      </w:pPr>
      <w:r>
        <w:rPr>
          <w:rFonts w:ascii="Times New Roman" w:hAnsi="Times New Roman"/>
          <w:sz w:val="22"/>
          <w:szCs w:val="22"/>
        </w:rPr>
        <w:t>U</w:t>
      </w:r>
      <w:r w:rsidR="000E0339">
        <w:rPr>
          <w:rFonts w:ascii="Times New Roman" w:hAnsi="Times New Roman"/>
          <w:sz w:val="22"/>
          <w:szCs w:val="22"/>
        </w:rPr>
        <w:t>RBROJ</w:t>
      </w:r>
      <w:r>
        <w:rPr>
          <w:rFonts w:ascii="Times New Roman" w:hAnsi="Times New Roman"/>
          <w:sz w:val="22"/>
          <w:szCs w:val="22"/>
        </w:rPr>
        <w:t>:</w:t>
      </w:r>
      <w:r w:rsidR="000E0339">
        <w:rPr>
          <w:rFonts w:ascii="Times New Roman" w:hAnsi="Times New Roman"/>
          <w:sz w:val="22"/>
          <w:szCs w:val="22"/>
        </w:rPr>
        <w:t>2186/18-</w:t>
      </w:r>
      <w:r w:rsidR="004C7BBC">
        <w:rPr>
          <w:rFonts w:ascii="Times New Roman" w:hAnsi="Times New Roman"/>
          <w:sz w:val="22"/>
          <w:szCs w:val="22"/>
        </w:rPr>
        <w:t>02/</w:t>
      </w:r>
      <w:r w:rsidR="006D6603">
        <w:rPr>
          <w:rFonts w:ascii="Times New Roman" w:hAnsi="Times New Roman"/>
          <w:sz w:val="22"/>
          <w:szCs w:val="22"/>
        </w:rPr>
        <w:t>1</w:t>
      </w:r>
      <w:r w:rsidR="004C7BBC">
        <w:rPr>
          <w:rFonts w:ascii="Times New Roman" w:hAnsi="Times New Roman"/>
          <w:sz w:val="22"/>
          <w:szCs w:val="22"/>
        </w:rPr>
        <w:t>-</w:t>
      </w:r>
      <w:r w:rsidR="006D6603">
        <w:rPr>
          <w:rFonts w:ascii="Times New Roman" w:hAnsi="Times New Roman"/>
          <w:sz w:val="22"/>
          <w:szCs w:val="22"/>
        </w:rPr>
        <w:t>21</w:t>
      </w:r>
      <w:r w:rsidR="004C7BBC">
        <w:rPr>
          <w:rFonts w:ascii="Times New Roman" w:hAnsi="Times New Roman"/>
          <w:sz w:val="22"/>
          <w:szCs w:val="22"/>
        </w:rPr>
        <w:t>-</w:t>
      </w:r>
      <w:r w:rsidR="006D6603">
        <w:rPr>
          <w:rFonts w:ascii="Times New Roman" w:hAnsi="Times New Roman"/>
          <w:sz w:val="22"/>
          <w:szCs w:val="22"/>
        </w:rPr>
        <w:t>1</w:t>
      </w:r>
    </w:p>
    <w:p w:rsidR="00EF03D9" w:rsidRDefault="00A0757B" w:rsidP="00EF03D9">
      <w:pPr>
        <w:tabs>
          <w:tab w:val="left" w:pos="709"/>
          <w:tab w:val="left" w:pos="7088"/>
        </w:tabs>
      </w:pPr>
      <w:r>
        <w:rPr>
          <w:rFonts w:ascii="Times New Roman" w:hAnsi="Times New Roman"/>
          <w:sz w:val="22"/>
          <w:szCs w:val="22"/>
        </w:rPr>
        <w:t>Ludbreg</w:t>
      </w:r>
      <w:r w:rsidR="004C7BBC">
        <w:rPr>
          <w:rFonts w:ascii="Times New Roman" w:hAnsi="Times New Roman"/>
          <w:sz w:val="22"/>
          <w:szCs w:val="22"/>
        </w:rPr>
        <w:t>,</w:t>
      </w:r>
      <w:r w:rsidR="00393A66">
        <w:rPr>
          <w:rFonts w:ascii="Times New Roman" w:hAnsi="Times New Roman"/>
          <w:sz w:val="22"/>
          <w:szCs w:val="22"/>
        </w:rPr>
        <w:t xml:space="preserve"> </w:t>
      </w:r>
      <w:r w:rsidR="00853F5D">
        <w:rPr>
          <w:rFonts w:ascii="Times New Roman" w:hAnsi="Times New Roman"/>
          <w:sz w:val="22"/>
          <w:szCs w:val="22"/>
        </w:rPr>
        <w:t xml:space="preserve"> </w:t>
      </w:r>
      <w:r w:rsidR="00D46CA1">
        <w:rPr>
          <w:rFonts w:ascii="Times New Roman" w:hAnsi="Times New Roman"/>
          <w:sz w:val="22"/>
          <w:szCs w:val="22"/>
        </w:rPr>
        <w:t xml:space="preserve">24. </w:t>
      </w:r>
      <w:r w:rsidR="006D6603">
        <w:rPr>
          <w:rFonts w:ascii="Times New Roman" w:hAnsi="Times New Roman"/>
          <w:sz w:val="22"/>
          <w:szCs w:val="22"/>
        </w:rPr>
        <w:t>veljače  2021.</w:t>
      </w:r>
    </w:p>
    <w:p w:rsidR="005536D1" w:rsidRPr="00AD471F" w:rsidRDefault="005536D1" w:rsidP="001B1313">
      <w:pPr>
        <w:tabs>
          <w:tab w:val="left" w:pos="709"/>
        </w:tabs>
        <w:jc w:val="both"/>
        <w:rPr>
          <w:rFonts w:ascii="Times New Roman" w:hAnsi="Times New Roman"/>
          <w:sz w:val="22"/>
          <w:szCs w:val="22"/>
        </w:rPr>
      </w:pPr>
    </w:p>
    <w:p w:rsidR="00D465DB" w:rsidRDefault="00D465DB" w:rsidP="00D465DB">
      <w:pPr>
        <w:tabs>
          <w:tab w:val="left" w:pos="709"/>
          <w:tab w:val="left" w:pos="7088"/>
        </w:tabs>
        <w:ind w:left="709"/>
        <w:rPr>
          <w:sz w:val="16"/>
          <w:szCs w:val="16"/>
        </w:rPr>
      </w:pPr>
    </w:p>
    <w:p w:rsidR="00D465DB" w:rsidRPr="00D465DB" w:rsidRDefault="00D465DB" w:rsidP="00D465DB">
      <w:pPr>
        <w:tabs>
          <w:tab w:val="left" w:pos="7088"/>
        </w:tabs>
        <w:ind w:firstLine="709"/>
        <w:jc w:val="both"/>
        <w:rPr>
          <w:rFonts w:ascii="Times New Roman" w:hAnsi="Times New Roman"/>
          <w:b/>
          <w:sz w:val="22"/>
          <w:szCs w:val="22"/>
        </w:rPr>
      </w:pPr>
      <w:r w:rsidRPr="00D465DB">
        <w:rPr>
          <w:rFonts w:ascii="Times New Roman" w:hAnsi="Times New Roman"/>
          <w:sz w:val="22"/>
          <w:szCs w:val="22"/>
        </w:rPr>
        <w:t xml:space="preserve">Na temelju članka </w:t>
      </w:r>
      <w:r w:rsidR="00D46CA1">
        <w:rPr>
          <w:rFonts w:ascii="Times New Roman" w:hAnsi="Times New Roman"/>
          <w:sz w:val="22"/>
          <w:szCs w:val="22"/>
        </w:rPr>
        <w:t xml:space="preserve">35. </w:t>
      </w:r>
      <w:r w:rsidRPr="00D465DB">
        <w:rPr>
          <w:rFonts w:ascii="Times New Roman" w:hAnsi="Times New Roman"/>
          <w:sz w:val="22"/>
          <w:szCs w:val="22"/>
        </w:rPr>
        <w:t xml:space="preserve">Zakona o lokalnoj i područnoj (regionalnoj) samoupravi („Narodne novine“ br. 33/01, 60/01, 129/05, 109/07, 125/08, 36/09, 150/11, 144/12, 19/13-pročišćeni </w:t>
      </w:r>
      <w:proofErr w:type="spellStart"/>
      <w:r w:rsidRPr="00D465DB">
        <w:rPr>
          <w:rFonts w:ascii="Times New Roman" w:hAnsi="Times New Roman"/>
          <w:sz w:val="22"/>
          <w:szCs w:val="22"/>
        </w:rPr>
        <w:t>tekt</w:t>
      </w:r>
      <w:proofErr w:type="spellEnd"/>
      <w:r w:rsidRPr="00D465DB">
        <w:rPr>
          <w:rFonts w:ascii="Times New Roman" w:hAnsi="Times New Roman"/>
          <w:sz w:val="22"/>
          <w:szCs w:val="22"/>
        </w:rPr>
        <w:t xml:space="preserve">, 137/15-ispravak, 123/17, 98/19, 144/20) i članka 59. Statuta Grada Ludbrega („Službeni vjesnik Varaždinske županije“ br. 23/09, 17/13, 40/13-pročišćeni tekst, 12/18, 55/18-pročišćeni tekst, 40/19, 13/20) Gradsko vijeće Grada Ludbrega na svojoj </w:t>
      </w:r>
      <w:r w:rsidR="00D46CA1">
        <w:rPr>
          <w:rFonts w:ascii="Times New Roman" w:hAnsi="Times New Roman"/>
          <w:sz w:val="22"/>
          <w:szCs w:val="22"/>
        </w:rPr>
        <w:t xml:space="preserve">28. </w:t>
      </w:r>
      <w:r w:rsidRPr="00D465DB">
        <w:rPr>
          <w:rFonts w:ascii="Times New Roman" w:hAnsi="Times New Roman"/>
          <w:sz w:val="22"/>
          <w:szCs w:val="22"/>
        </w:rPr>
        <w:t xml:space="preserve">sjednici održanoj dana </w:t>
      </w:r>
      <w:r w:rsidR="00D46CA1">
        <w:rPr>
          <w:rFonts w:ascii="Times New Roman" w:hAnsi="Times New Roman"/>
          <w:sz w:val="22"/>
          <w:szCs w:val="22"/>
        </w:rPr>
        <w:t xml:space="preserve">24. </w:t>
      </w:r>
      <w:r w:rsidRPr="00D465DB">
        <w:rPr>
          <w:rFonts w:ascii="Times New Roman" w:hAnsi="Times New Roman"/>
          <w:sz w:val="22"/>
          <w:szCs w:val="22"/>
        </w:rPr>
        <w:t xml:space="preserve">veljače 2021. godine, </w:t>
      </w:r>
      <w:r w:rsidRPr="00D465DB">
        <w:rPr>
          <w:rFonts w:ascii="Times New Roman" w:hAnsi="Times New Roman"/>
          <w:b/>
          <w:sz w:val="22"/>
          <w:szCs w:val="22"/>
        </w:rPr>
        <w:t xml:space="preserve">d o n o s i </w:t>
      </w:r>
    </w:p>
    <w:p w:rsidR="006D6603" w:rsidRDefault="006D6603" w:rsidP="001B1313">
      <w:pPr>
        <w:tabs>
          <w:tab w:val="left" w:pos="576"/>
          <w:tab w:val="left" w:pos="709"/>
        </w:tabs>
        <w:jc w:val="center"/>
        <w:outlineLvl w:val="0"/>
        <w:rPr>
          <w:rFonts w:ascii="Times New Roman" w:hAnsi="Times New Roman"/>
          <w:b/>
          <w:sz w:val="22"/>
        </w:rPr>
      </w:pPr>
    </w:p>
    <w:p w:rsidR="00EC1395" w:rsidRPr="009438D0" w:rsidRDefault="00EC1395" w:rsidP="001B1313">
      <w:pPr>
        <w:tabs>
          <w:tab w:val="left" w:pos="576"/>
          <w:tab w:val="left" w:pos="709"/>
        </w:tabs>
        <w:jc w:val="center"/>
        <w:outlineLvl w:val="0"/>
        <w:rPr>
          <w:rFonts w:ascii="Times New Roman" w:hAnsi="Times New Roman"/>
          <w:b/>
          <w:sz w:val="22"/>
        </w:rPr>
      </w:pPr>
      <w:r w:rsidRPr="009438D0">
        <w:rPr>
          <w:rFonts w:ascii="Times New Roman" w:hAnsi="Times New Roman"/>
          <w:b/>
          <w:sz w:val="22"/>
        </w:rPr>
        <w:t>P O S L O V N I K</w:t>
      </w:r>
    </w:p>
    <w:p w:rsidR="00EC1395" w:rsidRDefault="00EC1395" w:rsidP="00A0757B">
      <w:pPr>
        <w:tabs>
          <w:tab w:val="left" w:pos="576"/>
          <w:tab w:val="left" w:pos="709"/>
        </w:tabs>
        <w:jc w:val="center"/>
        <w:rPr>
          <w:rFonts w:ascii="Times New Roman" w:hAnsi="Times New Roman"/>
          <w:b/>
          <w:sz w:val="22"/>
        </w:rPr>
      </w:pPr>
      <w:r w:rsidRPr="009438D0">
        <w:rPr>
          <w:rFonts w:ascii="Times New Roman" w:hAnsi="Times New Roman"/>
          <w:b/>
          <w:sz w:val="22"/>
        </w:rPr>
        <w:t>G</w:t>
      </w:r>
      <w:r w:rsidR="00201DD7">
        <w:rPr>
          <w:rFonts w:ascii="Times New Roman" w:hAnsi="Times New Roman"/>
          <w:b/>
          <w:sz w:val="22"/>
        </w:rPr>
        <w:t>RADSKOGA  VIJEĆA  GRADA  LUDBREGA</w:t>
      </w:r>
    </w:p>
    <w:p w:rsidR="00EC1395" w:rsidRPr="009438D0" w:rsidRDefault="00EC1395" w:rsidP="001B1313">
      <w:pPr>
        <w:tabs>
          <w:tab w:val="left" w:pos="576"/>
          <w:tab w:val="left" w:pos="709"/>
        </w:tabs>
        <w:jc w:val="both"/>
        <w:rPr>
          <w:rFonts w:ascii="Times New Roman" w:hAnsi="Times New Roman"/>
          <w:sz w:val="22"/>
        </w:rPr>
      </w:pPr>
    </w:p>
    <w:p w:rsidR="00EC1395" w:rsidRPr="00A0757B" w:rsidRDefault="00A0757B" w:rsidP="00A0757B">
      <w:pPr>
        <w:tabs>
          <w:tab w:val="left" w:pos="576"/>
          <w:tab w:val="left" w:pos="709"/>
        </w:tabs>
        <w:rPr>
          <w:rFonts w:ascii="Times New Roman" w:hAnsi="Times New Roman"/>
          <w:b/>
          <w:sz w:val="22"/>
        </w:rPr>
      </w:pPr>
      <w:r w:rsidRPr="00A0757B">
        <w:rPr>
          <w:rFonts w:ascii="Times New Roman" w:hAnsi="Times New Roman"/>
          <w:b/>
          <w:sz w:val="22"/>
        </w:rPr>
        <w:tab/>
      </w:r>
      <w:r w:rsidR="00EC1395" w:rsidRPr="00A0757B">
        <w:rPr>
          <w:rFonts w:ascii="Times New Roman" w:hAnsi="Times New Roman"/>
          <w:b/>
          <w:sz w:val="22"/>
        </w:rPr>
        <w:t>I. UVODNE ODREDBE</w:t>
      </w:r>
    </w:p>
    <w:p w:rsidR="00CB2915" w:rsidRPr="009438D0" w:rsidRDefault="00CB2915" w:rsidP="001B1313">
      <w:pPr>
        <w:tabs>
          <w:tab w:val="left" w:pos="576"/>
          <w:tab w:val="left" w:pos="709"/>
        </w:tabs>
        <w:jc w:val="center"/>
        <w:rPr>
          <w:rFonts w:ascii="Times New Roman" w:hAnsi="Times New Roman"/>
          <w:sz w:val="22"/>
        </w:rPr>
      </w:pPr>
    </w:p>
    <w:p w:rsidR="001B1313" w:rsidRDefault="00EC1395" w:rsidP="001B1313">
      <w:pPr>
        <w:tabs>
          <w:tab w:val="left" w:pos="576"/>
          <w:tab w:val="left" w:pos="709"/>
        </w:tabs>
        <w:jc w:val="center"/>
        <w:outlineLvl w:val="0"/>
        <w:rPr>
          <w:rFonts w:ascii="Times New Roman" w:hAnsi="Times New Roman"/>
          <w:sz w:val="22"/>
        </w:rPr>
      </w:pPr>
      <w:r w:rsidRPr="009438D0">
        <w:rPr>
          <w:rFonts w:ascii="Times New Roman" w:hAnsi="Times New Roman"/>
          <w:sz w:val="22"/>
        </w:rPr>
        <w:t>Članak 1.</w:t>
      </w:r>
    </w:p>
    <w:p w:rsidR="00A0757B" w:rsidRDefault="00A0757B" w:rsidP="001B1313">
      <w:pPr>
        <w:tabs>
          <w:tab w:val="left" w:pos="576"/>
          <w:tab w:val="left" w:pos="709"/>
        </w:tabs>
        <w:jc w:val="center"/>
        <w:outlineLvl w:val="0"/>
        <w:rPr>
          <w:rFonts w:ascii="Times New Roman" w:hAnsi="Times New Roman"/>
          <w:sz w:val="22"/>
        </w:rPr>
      </w:pPr>
    </w:p>
    <w:p w:rsidR="00EC1395" w:rsidRDefault="00A0757B" w:rsidP="001B1313">
      <w:pPr>
        <w:tabs>
          <w:tab w:val="left" w:pos="576"/>
          <w:tab w:val="left" w:pos="709"/>
        </w:tabs>
        <w:jc w:val="both"/>
        <w:outlineLvl w:val="0"/>
        <w:rPr>
          <w:rFonts w:ascii="Times New Roman" w:hAnsi="Times New Roman"/>
          <w:sz w:val="22"/>
        </w:rPr>
      </w:pPr>
      <w:r>
        <w:rPr>
          <w:rFonts w:ascii="Times New Roman" w:hAnsi="Times New Roman"/>
          <w:sz w:val="22"/>
        </w:rPr>
        <w:tab/>
      </w:r>
      <w:r w:rsidR="00EC1395" w:rsidRPr="009438D0">
        <w:rPr>
          <w:rFonts w:ascii="Times New Roman" w:hAnsi="Times New Roman"/>
          <w:sz w:val="22"/>
        </w:rPr>
        <w:t>Ovim Poslovnikom se detaljnije uređuje način konstituiranja Grads</w:t>
      </w:r>
      <w:r w:rsidR="00FE3990" w:rsidRPr="009438D0">
        <w:rPr>
          <w:rFonts w:ascii="Times New Roman" w:hAnsi="Times New Roman"/>
          <w:sz w:val="22"/>
        </w:rPr>
        <w:t>kog</w:t>
      </w:r>
      <w:r w:rsidR="00046CE7">
        <w:rPr>
          <w:rFonts w:ascii="Times New Roman" w:hAnsi="Times New Roman"/>
          <w:sz w:val="22"/>
        </w:rPr>
        <w:t>a</w:t>
      </w:r>
      <w:r w:rsidR="00FE3990" w:rsidRPr="009438D0">
        <w:rPr>
          <w:rFonts w:ascii="Times New Roman" w:hAnsi="Times New Roman"/>
          <w:sz w:val="22"/>
        </w:rPr>
        <w:t xml:space="preserve"> vijeća, ostvarivanje prava,</w:t>
      </w:r>
      <w:r w:rsidR="00EC1395" w:rsidRPr="009438D0">
        <w:rPr>
          <w:rFonts w:ascii="Times New Roman" w:hAnsi="Times New Roman"/>
          <w:sz w:val="22"/>
        </w:rPr>
        <w:t xml:space="preserve"> obveza i odgovornosti vijećnika, ostvarivanje prava i dužnosti predsjednika i potpredsjednika Gradskog vijeća, sastav i način rada radnih tijela, način i postupak donošenja ak</w:t>
      </w:r>
      <w:r w:rsidR="00FE3990" w:rsidRPr="009438D0">
        <w:rPr>
          <w:rFonts w:ascii="Times New Roman" w:hAnsi="Times New Roman"/>
          <w:sz w:val="22"/>
        </w:rPr>
        <w:t>ata u Gradskom vijeću, sazivanje, rad i tijek sjednice</w:t>
      </w:r>
      <w:r w:rsidR="00EC1395" w:rsidRPr="009438D0">
        <w:rPr>
          <w:rFonts w:ascii="Times New Roman" w:hAnsi="Times New Roman"/>
          <w:sz w:val="22"/>
        </w:rPr>
        <w:t>, postupak izbora i imenovanja, te druga pitanja od značaja za rad Gradskog</w:t>
      </w:r>
      <w:r w:rsidR="00046CE7">
        <w:rPr>
          <w:rFonts w:ascii="Times New Roman" w:hAnsi="Times New Roman"/>
          <w:sz w:val="22"/>
        </w:rPr>
        <w:t>a</w:t>
      </w:r>
      <w:r w:rsidR="00EC1395" w:rsidRPr="009438D0">
        <w:rPr>
          <w:rFonts w:ascii="Times New Roman" w:hAnsi="Times New Roman"/>
          <w:sz w:val="22"/>
        </w:rPr>
        <w:t xml:space="preserve"> vijeća Gra</w:t>
      </w:r>
      <w:r w:rsidR="00D95CF2" w:rsidRPr="009438D0">
        <w:rPr>
          <w:rFonts w:ascii="Times New Roman" w:hAnsi="Times New Roman"/>
          <w:sz w:val="22"/>
        </w:rPr>
        <w:t xml:space="preserve">da </w:t>
      </w:r>
      <w:r>
        <w:rPr>
          <w:rFonts w:ascii="Times New Roman" w:hAnsi="Times New Roman"/>
          <w:sz w:val="22"/>
        </w:rPr>
        <w:t>Ludbrega</w:t>
      </w:r>
      <w:r w:rsidR="00EC1395" w:rsidRPr="009438D0">
        <w:rPr>
          <w:rFonts w:ascii="Times New Roman" w:hAnsi="Times New Roman"/>
          <w:sz w:val="22"/>
        </w:rPr>
        <w:t>.</w:t>
      </w:r>
    </w:p>
    <w:p w:rsidR="00440A8A" w:rsidRPr="00D465DB" w:rsidRDefault="00440A8A" w:rsidP="001B1313">
      <w:pPr>
        <w:tabs>
          <w:tab w:val="left" w:pos="576"/>
          <w:tab w:val="left" w:pos="709"/>
        </w:tabs>
        <w:jc w:val="both"/>
        <w:outlineLvl w:val="0"/>
        <w:rPr>
          <w:rFonts w:ascii="Times New Roman" w:hAnsi="Times New Roman"/>
          <w:sz w:val="22"/>
        </w:rPr>
      </w:pPr>
      <w:r w:rsidRPr="00D465DB">
        <w:rPr>
          <w:rFonts w:ascii="Times New Roman" w:hAnsi="Times New Roman"/>
          <w:sz w:val="22"/>
        </w:rPr>
        <w:tab/>
        <w:t>„Izrazi u ovom Poslovniku koji imaju rodno značenje odnose se jednako na muški i ženski rod“.</w:t>
      </w:r>
    </w:p>
    <w:p w:rsidR="00EC1395" w:rsidRPr="009438D0" w:rsidRDefault="00EC1395" w:rsidP="001B1313">
      <w:pPr>
        <w:tabs>
          <w:tab w:val="left" w:pos="144"/>
          <w:tab w:val="left" w:pos="432"/>
          <w:tab w:val="left" w:pos="709"/>
        </w:tabs>
        <w:jc w:val="both"/>
        <w:rPr>
          <w:rFonts w:ascii="Times New Roman" w:hAnsi="Times New Roman"/>
          <w:sz w:val="22"/>
        </w:rPr>
      </w:pPr>
    </w:p>
    <w:p w:rsidR="00EC1395" w:rsidRPr="00A0757B" w:rsidRDefault="00EC1395" w:rsidP="00A0757B">
      <w:pPr>
        <w:tabs>
          <w:tab w:val="left" w:pos="144"/>
          <w:tab w:val="left" w:pos="432"/>
          <w:tab w:val="left" w:pos="709"/>
        </w:tabs>
        <w:jc w:val="both"/>
        <w:rPr>
          <w:rFonts w:ascii="Times New Roman" w:hAnsi="Times New Roman"/>
          <w:b/>
          <w:sz w:val="22"/>
        </w:rPr>
      </w:pPr>
      <w:r w:rsidRPr="00A0757B">
        <w:rPr>
          <w:rFonts w:ascii="Times New Roman" w:hAnsi="Times New Roman"/>
          <w:b/>
          <w:sz w:val="22"/>
        </w:rPr>
        <w:tab/>
      </w:r>
      <w:r w:rsidR="00A0757B" w:rsidRPr="00A0757B">
        <w:rPr>
          <w:rFonts w:ascii="Times New Roman" w:hAnsi="Times New Roman"/>
          <w:b/>
          <w:sz w:val="22"/>
        </w:rPr>
        <w:tab/>
      </w:r>
      <w:r w:rsidRPr="00A0757B">
        <w:rPr>
          <w:rFonts w:ascii="Times New Roman" w:hAnsi="Times New Roman"/>
          <w:b/>
          <w:sz w:val="22"/>
        </w:rPr>
        <w:t>II. KONSTITUIRANJE GRADSKOG</w:t>
      </w:r>
      <w:r w:rsidR="00046CE7">
        <w:rPr>
          <w:rFonts w:ascii="Times New Roman" w:hAnsi="Times New Roman"/>
          <w:b/>
          <w:sz w:val="22"/>
        </w:rPr>
        <w:t xml:space="preserve">A </w:t>
      </w:r>
      <w:r w:rsidRPr="00A0757B">
        <w:rPr>
          <w:rFonts w:ascii="Times New Roman" w:hAnsi="Times New Roman"/>
          <w:b/>
          <w:sz w:val="22"/>
        </w:rPr>
        <w:t xml:space="preserve"> VIJEĆA</w:t>
      </w:r>
    </w:p>
    <w:p w:rsidR="00EC1395" w:rsidRPr="009438D0" w:rsidRDefault="00EC1395" w:rsidP="001B1313">
      <w:pPr>
        <w:tabs>
          <w:tab w:val="left" w:pos="144"/>
          <w:tab w:val="left" w:pos="432"/>
          <w:tab w:val="left" w:pos="709"/>
        </w:tabs>
        <w:jc w:val="center"/>
        <w:rPr>
          <w:rFonts w:ascii="Times New Roman" w:hAnsi="Times New Roman"/>
          <w:sz w:val="22"/>
        </w:rPr>
      </w:pPr>
    </w:p>
    <w:p w:rsidR="00EC1395" w:rsidRDefault="00EC1395" w:rsidP="001B1313">
      <w:pPr>
        <w:tabs>
          <w:tab w:val="left" w:pos="144"/>
          <w:tab w:val="left" w:pos="432"/>
          <w:tab w:val="left" w:pos="709"/>
        </w:tabs>
        <w:jc w:val="center"/>
        <w:outlineLvl w:val="0"/>
        <w:rPr>
          <w:rFonts w:ascii="Times New Roman" w:hAnsi="Times New Roman"/>
          <w:sz w:val="22"/>
        </w:rPr>
      </w:pPr>
      <w:r w:rsidRPr="009438D0">
        <w:rPr>
          <w:rFonts w:ascii="Times New Roman" w:hAnsi="Times New Roman"/>
          <w:sz w:val="22"/>
        </w:rPr>
        <w:t>Članak 2.</w:t>
      </w:r>
    </w:p>
    <w:p w:rsidR="00A0757B" w:rsidRPr="009438D0" w:rsidRDefault="00A0757B" w:rsidP="001B1313">
      <w:pPr>
        <w:tabs>
          <w:tab w:val="left" w:pos="144"/>
          <w:tab w:val="left" w:pos="432"/>
          <w:tab w:val="left" w:pos="709"/>
        </w:tabs>
        <w:jc w:val="center"/>
        <w:outlineLvl w:val="0"/>
        <w:rPr>
          <w:rFonts w:ascii="Times New Roman" w:hAnsi="Times New Roman"/>
          <w:sz w:val="22"/>
        </w:rPr>
      </w:pPr>
    </w:p>
    <w:p w:rsidR="001B1313" w:rsidRDefault="00A0757B" w:rsidP="001B1313">
      <w:pPr>
        <w:tabs>
          <w:tab w:val="left" w:pos="709"/>
        </w:tabs>
        <w:jc w:val="both"/>
        <w:rPr>
          <w:rFonts w:ascii="Times New Roman" w:hAnsi="Times New Roman"/>
          <w:sz w:val="22"/>
        </w:rPr>
      </w:pPr>
      <w:r>
        <w:rPr>
          <w:rFonts w:ascii="Times New Roman" w:hAnsi="Times New Roman"/>
          <w:sz w:val="22"/>
        </w:rPr>
        <w:tab/>
      </w:r>
      <w:proofErr w:type="spellStart"/>
      <w:r w:rsidR="00EC1395" w:rsidRPr="009438D0">
        <w:rPr>
          <w:rFonts w:ascii="Times New Roman" w:hAnsi="Times New Roman"/>
          <w:sz w:val="22"/>
        </w:rPr>
        <w:t>Konstituirajuća</w:t>
      </w:r>
      <w:proofErr w:type="spellEnd"/>
      <w:r w:rsidR="00EC1395" w:rsidRPr="009438D0">
        <w:rPr>
          <w:rFonts w:ascii="Times New Roman" w:hAnsi="Times New Roman"/>
          <w:sz w:val="22"/>
        </w:rPr>
        <w:t xml:space="preserve"> sjednica Gradskog</w:t>
      </w:r>
      <w:r w:rsidR="00046CE7">
        <w:rPr>
          <w:rFonts w:ascii="Times New Roman" w:hAnsi="Times New Roman"/>
          <w:sz w:val="22"/>
        </w:rPr>
        <w:t>a</w:t>
      </w:r>
      <w:r w:rsidR="00EC1395" w:rsidRPr="009438D0">
        <w:rPr>
          <w:rFonts w:ascii="Times New Roman" w:hAnsi="Times New Roman"/>
          <w:sz w:val="22"/>
        </w:rPr>
        <w:t xml:space="preserve"> vijeća saziva se na način, po postupku i u</w:t>
      </w:r>
      <w:r w:rsidR="00EC1395" w:rsidRPr="009438D0">
        <w:rPr>
          <w:rFonts w:ascii="Times New Roman" w:hAnsi="Times New Roman"/>
          <w:b/>
          <w:sz w:val="22"/>
        </w:rPr>
        <w:t xml:space="preserve"> </w:t>
      </w:r>
      <w:r w:rsidR="00EC1395" w:rsidRPr="009438D0">
        <w:rPr>
          <w:rFonts w:ascii="Times New Roman" w:hAnsi="Times New Roman"/>
          <w:sz w:val="22"/>
        </w:rPr>
        <w:t>rokovima utvrđenim zakonom, a Gradsko vijeće je konstituirano izborom predsjednika Gradskog</w:t>
      </w:r>
      <w:r w:rsidR="00046CE7">
        <w:rPr>
          <w:rFonts w:ascii="Times New Roman" w:hAnsi="Times New Roman"/>
          <w:sz w:val="22"/>
        </w:rPr>
        <w:t>a</w:t>
      </w:r>
      <w:r w:rsidR="00EC1395" w:rsidRPr="009438D0">
        <w:rPr>
          <w:rFonts w:ascii="Times New Roman" w:hAnsi="Times New Roman"/>
          <w:sz w:val="22"/>
        </w:rPr>
        <w:t xml:space="preserve"> vijeća</w:t>
      </w:r>
      <w:r w:rsidR="00FE3990" w:rsidRPr="009438D0">
        <w:rPr>
          <w:rFonts w:ascii="Times New Roman" w:hAnsi="Times New Roman"/>
          <w:sz w:val="22"/>
        </w:rPr>
        <w:t>,</w:t>
      </w:r>
      <w:r w:rsidR="00EC1395" w:rsidRPr="009438D0">
        <w:rPr>
          <w:rFonts w:ascii="Times New Roman" w:hAnsi="Times New Roman"/>
          <w:sz w:val="22"/>
        </w:rPr>
        <w:t xml:space="preserve"> ukoliko je na </w:t>
      </w:r>
      <w:proofErr w:type="spellStart"/>
      <w:r w:rsidR="00EC1395" w:rsidRPr="009438D0">
        <w:rPr>
          <w:rFonts w:ascii="Times New Roman" w:hAnsi="Times New Roman"/>
          <w:sz w:val="22"/>
        </w:rPr>
        <w:t>konstituirajućoj</w:t>
      </w:r>
      <w:proofErr w:type="spellEnd"/>
      <w:r w:rsidR="00EC1395" w:rsidRPr="009438D0">
        <w:rPr>
          <w:rFonts w:ascii="Times New Roman" w:hAnsi="Times New Roman"/>
          <w:sz w:val="22"/>
        </w:rPr>
        <w:t xml:space="preserve"> sjednici nazočna većina  članova Gradskog</w:t>
      </w:r>
      <w:r w:rsidR="00046CE7">
        <w:rPr>
          <w:rFonts w:ascii="Times New Roman" w:hAnsi="Times New Roman"/>
          <w:sz w:val="22"/>
        </w:rPr>
        <w:t>a</w:t>
      </w:r>
      <w:r w:rsidR="00EC1395" w:rsidRPr="009438D0">
        <w:rPr>
          <w:rFonts w:ascii="Times New Roman" w:hAnsi="Times New Roman"/>
          <w:sz w:val="22"/>
        </w:rPr>
        <w:t xml:space="preserve"> vijeća.</w:t>
      </w:r>
    </w:p>
    <w:p w:rsidR="00676815" w:rsidRDefault="00676815" w:rsidP="001B1313">
      <w:pPr>
        <w:tabs>
          <w:tab w:val="left" w:pos="144"/>
          <w:tab w:val="left" w:pos="432"/>
          <w:tab w:val="left" w:pos="709"/>
        </w:tabs>
        <w:jc w:val="both"/>
        <w:rPr>
          <w:rFonts w:ascii="Times New Roman" w:hAnsi="Times New Roman"/>
          <w:b/>
          <w:sz w:val="22"/>
        </w:rPr>
      </w:pPr>
      <w:r w:rsidRPr="00676815">
        <w:rPr>
          <w:rFonts w:ascii="Times New Roman" w:hAnsi="Times New Roman"/>
          <w:b/>
          <w:sz w:val="22"/>
        </w:rPr>
        <w:tab/>
      </w:r>
      <w:r w:rsidRPr="00676815">
        <w:rPr>
          <w:rFonts w:ascii="Times New Roman" w:hAnsi="Times New Roman"/>
          <w:b/>
          <w:sz w:val="22"/>
        </w:rPr>
        <w:tab/>
      </w:r>
      <w:r w:rsidRPr="00676815">
        <w:rPr>
          <w:rFonts w:ascii="Times New Roman" w:hAnsi="Times New Roman"/>
          <w:b/>
          <w:sz w:val="22"/>
        </w:rPr>
        <w:tab/>
      </w:r>
      <w:proofErr w:type="spellStart"/>
      <w:r w:rsidRPr="00676815">
        <w:rPr>
          <w:rFonts w:ascii="Times New Roman" w:hAnsi="Times New Roman"/>
          <w:b/>
          <w:sz w:val="22"/>
        </w:rPr>
        <w:t>Konstituirajućoj</w:t>
      </w:r>
      <w:proofErr w:type="spellEnd"/>
      <w:r w:rsidRPr="00676815">
        <w:rPr>
          <w:rFonts w:ascii="Times New Roman" w:hAnsi="Times New Roman"/>
          <w:b/>
          <w:sz w:val="22"/>
        </w:rPr>
        <w:t xml:space="preserve"> sjednici Gradskoga vijeća do izbora predsjednika predsjedava prvi izabrani član s kandidacijske liste koja je dobila najviše glasova, a ako je više lista dobilo isti najveći broj glasova, sjednici predsjedava prvi izabrani kandidat s liste koja je imala manji redni broj na glasačkom listiću.</w:t>
      </w:r>
    </w:p>
    <w:p w:rsidR="00EC1395" w:rsidRPr="009438D0" w:rsidRDefault="00A0757B" w:rsidP="001B1313">
      <w:pPr>
        <w:tabs>
          <w:tab w:val="left" w:pos="144"/>
          <w:tab w:val="left" w:pos="432"/>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Prije početka </w:t>
      </w:r>
      <w:proofErr w:type="spellStart"/>
      <w:r>
        <w:rPr>
          <w:rFonts w:ascii="Times New Roman" w:hAnsi="Times New Roman"/>
          <w:sz w:val="22"/>
        </w:rPr>
        <w:t>konstituirajuće</w:t>
      </w:r>
      <w:proofErr w:type="spellEnd"/>
      <w:r>
        <w:rPr>
          <w:rFonts w:ascii="Times New Roman" w:hAnsi="Times New Roman"/>
          <w:sz w:val="22"/>
        </w:rPr>
        <w:t xml:space="preserve"> sjednice izvodi se  </w:t>
      </w:r>
      <w:r w:rsidR="00EC1395" w:rsidRPr="009438D0">
        <w:rPr>
          <w:rFonts w:ascii="Times New Roman" w:hAnsi="Times New Roman"/>
          <w:sz w:val="22"/>
        </w:rPr>
        <w:t xml:space="preserve"> himna Republike Hrvatske “Lijepa naša domovino”</w:t>
      </w:r>
      <w:r>
        <w:rPr>
          <w:rFonts w:ascii="Times New Roman" w:hAnsi="Times New Roman"/>
          <w:sz w:val="22"/>
        </w:rPr>
        <w:t xml:space="preserve">. </w:t>
      </w:r>
      <w:r w:rsidR="00070757" w:rsidRPr="009438D0">
        <w:rPr>
          <w:rFonts w:ascii="Times New Roman" w:hAnsi="Times New Roman"/>
          <w:sz w:val="22"/>
        </w:rPr>
        <w:t xml:space="preserve"> </w:t>
      </w:r>
    </w:p>
    <w:p w:rsidR="005C0374" w:rsidRPr="009438D0" w:rsidRDefault="005C0374" w:rsidP="001B1313">
      <w:pPr>
        <w:tabs>
          <w:tab w:val="left" w:pos="144"/>
          <w:tab w:val="left" w:pos="432"/>
          <w:tab w:val="left" w:pos="709"/>
        </w:tabs>
        <w:jc w:val="both"/>
        <w:rPr>
          <w:rFonts w:ascii="Times New Roman" w:hAnsi="Times New Roman"/>
          <w:sz w:val="22"/>
        </w:rPr>
      </w:pPr>
    </w:p>
    <w:p w:rsidR="001B1313" w:rsidRDefault="00EC1395" w:rsidP="001B1313">
      <w:pPr>
        <w:tabs>
          <w:tab w:val="left" w:pos="144"/>
          <w:tab w:val="left" w:pos="432"/>
          <w:tab w:val="left" w:pos="709"/>
        </w:tabs>
        <w:jc w:val="center"/>
        <w:outlineLvl w:val="0"/>
        <w:rPr>
          <w:rFonts w:ascii="Times New Roman" w:hAnsi="Times New Roman"/>
          <w:sz w:val="22"/>
        </w:rPr>
      </w:pPr>
      <w:r w:rsidRPr="009438D0">
        <w:rPr>
          <w:rFonts w:ascii="Times New Roman" w:hAnsi="Times New Roman"/>
          <w:sz w:val="22"/>
        </w:rPr>
        <w:t>Članak 3.</w:t>
      </w:r>
    </w:p>
    <w:p w:rsidR="00595B34" w:rsidRDefault="00595B34" w:rsidP="001B1313">
      <w:pPr>
        <w:tabs>
          <w:tab w:val="left" w:pos="144"/>
          <w:tab w:val="left" w:pos="432"/>
          <w:tab w:val="left" w:pos="709"/>
        </w:tabs>
        <w:jc w:val="center"/>
        <w:outlineLvl w:val="0"/>
        <w:rPr>
          <w:rFonts w:ascii="Times New Roman" w:hAnsi="Times New Roman"/>
          <w:sz w:val="22"/>
        </w:rPr>
      </w:pPr>
    </w:p>
    <w:p w:rsidR="00631A8D" w:rsidRDefault="00595B34" w:rsidP="001B1313">
      <w:pPr>
        <w:tabs>
          <w:tab w:val="left" w:pos="144"/>
          <w:tab w:val="left" w:pos="432"/>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Nakon izvješća Mandatne komisije o provedenim izborima, </w:t>
      </w:r>
      <w:r w:rsidR="00435EB2" w:rsidRPr="009438D0">
        <w:rPr>
          <w:rFonts w:ascii="Times New Roman" w:hAnsi="Times New Roman"/>
          <w:sz w:val="22"/>
        </w:rPr>
        <w:t xml:space="preserve">vijećnici polažu prisegu. </w:t>
      </w:r>
    </w:p>
    <w:p w:rsidR="001B1313" w:rsidRDefault="00595B34" w:rsidP="001B1313">
      <w:pPr>
        <w:tabs>
          <w:tab w:val="left" w:pos="144"/>
          <w:tab w:val="left" w:pos="432"/>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435EB2" w:rsidRPr="009438D0">
        <w:rPr>
          <w:rFonts w:ascii="Times New Roman" w:hAnsi="Times New Roman"/>
          <w:sz w:val="22"/>
        </w:rPr>
        <w:t>P</w:t>
      </w:r>
      <w:r w:rsidR="00EC1395" w:rsidRPr="009438D0">
        <w:rPr>
          <w:rFonts w:ascii="Times New Roman" w:hAnsi="Times New Roman"/>
          <w:sz w:val="22"/>
        </w:rPr>
        <w:t>redsjedatelj izgovara prisegu sl</w:t>
      </w:r>
      <w:r w:rsidR="00046CE7">
        <w:rPr>
          <w:rFonts w:ascii="Times New Roman" w:hAnsi="Times New Roman"/>
          <w:sz w:val="22"/>
        </w:rPr>
        <w:t>i</w:t>
      </w:r>
      <w:r w:rsidR="00EC1395" w:rsidRPr="009438D0">
        <w:rPr>
          <w:rFonts w:ascii="Times New Roman" w:hAnsi="Times New Roman"/>
          <w:sz w:val="22"/>
        </w:rPr>
        <w:t>jedećeg sadržaja:</w:t>
      </w:r>
    </w:p>
    <w:p w:rsidR="00595B34" w:rsidRDefault="00595B34" w:rsidP="001B1313">
      <w:pPr>
        <w:tabs>
          <w:tab w:val="left" w:pos="144"/>
          <w:tab w:val="left" w:pos="432"/>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“Prisežem svojom čašću da ću dužnost vijećnika</w:t>
      </w:r>
      <w:r w:rsidR="00D95CF2" w:rsidRPr="009438D0">
        <w:rPr>
          <w:rFonts w:ascii="Times New Roman" w:hAnsi="Times New Roman"/>
          <w:sz w:val="22"/>
        </w:rPr>
        <w:t xml:space="preserve"> u Gradskom vijeću Grada </w:t>
      </w:r>
      <w:r>
        <w:rPr>
          <w:rFonts w:ascii="Times New Roman" w:hAnsi="Times New Roman"/>
          <w:sz w:val="22"/>
        </w:rPr>
        <w:t>Ludbrega</w:t>
      </w:r>
      <w:r w:rsidR="00EC1395" w:rsidRPr="009438D0">
        <w:rPr>
          <w:rFonts w:ascii="Times New Roman" w:hAnsi="Times New Roman"/>
          <w:sz w:val="22"/>
        </w:rPr>
        <w:t xml:space="preserve"> obavljati savjesno i odgovorno, i da ću se u svom radu </w:t>
      </w:r>
      <w:r>
        <w:rPr>
          <w:rFonts w:ascii="Times New Roman" w:hAnsi="Times New Roman"/>
          <w:sz w:val="22"/>
        </w:rPr>
        <w:t>pri</w:t>
      </w:r>
      <w:r w:rsidR="00EC1395" w:rsidRPr="009438D0">
        <w:rPr>
          <w:rFonts w:ascii="Times New Roman" w:hAnsi="Times New Roman"/>
          <w:sz w:val="22"/>
        </w:rPr>
        <w:t>drža</w:t>
      </w:r>
      <w:r>
        <w:rPr>
          <w:rFonts w:ascii="Times New Roman" w:hAnsi="Times New Roman"/>
          <w:sz w:val="22"/>
        </w:rPr>
        <w:t>va</w:t>
      </w:r>
      <w:r w:rsidR="00EC1395" w:rsidRPr="009438D0">
        <w:rPr>
          <w:rFonts w:ascii="Times New Roman" w:hAnsi="Times New Roman"/>
          <w:sz w:val="22"/>
        </w:rPr>
        <w:t>ti Ustava</w:t>
      </w:r>
      <w:r w:rsidR="00FE3990" w:rsidRPr="009438D0">
        <w:rPr>
          <w:rFonts w:ascii="Times New Roman" w:hAnsi="Times New Roman"/>
          <w:sz w:val="22"/>
        </w:rPr>
        <w:t xml:space="preserve"> Republike Hrvatske</w:t>
      </w:r>
      <w:r w:rsidR="00D95CF2" w:rsidRPr="009438D0">
        <w:rPr>
          <w:rFonts w:ascii="Times New Roman" w:hAnsi="Times New Roman"/>
          <w:sz w:val="22"/>
        </w:rPr>
        <w:t xml:space="preserve">, zakona i Statuta Grada </w:t>
      </w:r>
      <w:r>
        <w:rPr>
          <w:rFonts w:ascii="Times New Roman" w:hAnsi="Times New Roman"/>
          <w:sz w:val="22"/>
        </w:rPr>
        <w:t xml:space="preserve">Ludbrega, te da ću štititi ustavni poredak Republike Hrvatske i </w:t>
      </w:r>
      <w:r w:rsidR="00EC1395" w:rsidRPr="009438D0">
        <w:rPr>
          <w:rFonts w:ascii="Times New Roman" w:hAnsi="Times New Roman"/>
          <w:sz w:val="22"/>
        </w:rPr>
        <w:t xml:space="preserve"> zauzimati za svekoliki </w:t>
      </w:r>
      <w:r>
        <w:rPr>
          <w:rFonts w:ascii="Times New Roman" w:hAnsi="Times New Roman"/>
          <w:sz w:val="22"/>
        </w:rPr>
        <w:t xml:space="preserve">probitak </w:t>
      </w:r>
      <w:r w:rsidR="00EC1395" w:rsidRPr="009438D0">
        <w:rPr>
          <w:rFonts w:ascii="Times New Roman" w:hAnsi="Times New Roman"/>
          <w:sz w:val="22"/>
        </w:rPr>
        <w:t xml:space="preserve"> </w:t>
      </w:r>
      <w:r>
        <w:rPr>
          <w:rFonts w:ascii="Times New Roman" w:hAnsi="Times New Roman"/>
          <w:sz w:val="22"/>
        </w:rPr>
        <w:t xml:space="preserve">Grada Ludbrega, Varaždinske županije i </w:t>
      </w:r>
      <w:r w:rsidR="00AF1FAA">
        <w:rPr>
          <w:rFonts w:ascii="Times New Roman" w:hAnsi="Times New Roman"/>
          <w:sz w:val="22"/>
        </w:rPr>
        <w:t>Republike Hrvatske</w:t>
      </w:r>
      <w:r>
        <w:rPr>
          <w:rFonts w:ascii="Times New Roman" w:hAnsi="Times New Roman"/>
          <w:sz w:val="22"/>
        </w:rPr>
        <w:t>».</w:t>
      </w:r>
    </w:p>
    <w:p w:rsidR="00EC1395" w:rsidRDefault="00595B34" w:rsidP="001B1313">
      <w:pPr>
        <w:tabs>
          <w:tab w:val="left" w:pos="709"/>
        </w:tabs>
        <w:jc w:val="both"/>
        <w:rPr>
          <w:rFonts w:ascii="Times New Roman" w:hAnsi="Times New Roman"/>
          <w:sz w:val="22"/>
        </w:rPr>
      </w:pPr>
      <w:r>
        <w:rPr>
          <w:rFonts w:ascii="Times New Roman" w:hAnsi="Times New Roman"/>
          <w:sz w:val="22"/>
        </w:rPr>
        <w:lastRenderedPageBreak/>
        <w:tab/>
      </w:r>
      <w:r>
        <w:rPr>
          <w:rFonts w:ascii="Times New Roman" w:hAnsi="Times New Roman"/>
          <w:sz w:val="22"/>
        </w:rPr>
        <w:tab/>
      </w:r>
      <w:r w:rsidR="00EC1395" w:rsidRPr="009438D0">
        <w:rPr>
          <w:rFonts w:ascii="Times New Roman" w:hAnsi="Times New Roman"/>
          <w:sz w:val="22"/>
        </w:rPr>
        <w:t>Predsjedatelj poslije pročitane prisege proziva pojedinačno vijećn</w:t>
      </w:r>
      <w:r w:rsidR="001B1313">
        <w:rPr>
          <w:rFonts w:ascii="Times New Roman" w:hAnsi="Times New Roman"/>
          <w:sz w:val="22"/>
        </w:rPr>
        <w:t>ike, a vijećnik nakon što je iz</w:t>
      </w:r>
      <w:r w:rsidR="00EC1395" w:rsidRPr="009438D0">
        <w:rPr>
          <w:rFonts w:ascii="Times New Roman" w:hAnsi="Times New Roman"/>
          <w:sz w:val="22"/>
        </w:rPr>
        <w:t>govoreno njegovo ime i prezim</w:t>
      </w:r>
      <w:r>
        <w:rPr>
          <w:rFonts w:ascii="Times New Roman" w:hAnsi="Times New Roman"/>
          <w:sz w:val="22"/>
        </w:rPr>
        <w:t>e, ustaje i izgovara: “Prisežem» i nakon toga potpisuje tekst prisege.</w:t>
      </w:r>
    </w:p>
    <w:p w:rsidR="00435EB2" w:rsidRPr="009438D0" w:rsidRDefault="00595B34" w:rsidP="001B1313">
      <w:pPr>
        <w:tabs>
          <w:tab w:val="left" w:pos="709"/>
        </w:tabs>
        <w:jc w:val="both"/>
        <w:rPr>
          <w:rFonts w:ascii="Times New Roman" w:hAnsi="Times New Roman"/>
          <w:sz w:val="22"/>
        </w:rPr>
      </w:pPr>
      <w:r>
        <w:rPr>
          <w:rFonts w:ascii="Times New Roman" w:hAnsi="Times New Roman"/>
          <w:sz w:val="22"/>
        </w:rPr>
        <w:tab/>
      </w:r>
      <w:r w:rsidR="00EC1395" w:rsidRPr="009438D0">
        <w:rPr>
          <w:rFonts w:ascii="Times New Roman" w:hAnsi="Times New Roman"/>
          <w:sz w:val="22"/>
        </w:rPr>
        <w:t xml:space="preserve">Vijećnik koji nije bio nazočan na </w:t>
      </w:r>
      <w:proofErr w:type="spellStart"/>
      <w:r w:rsidR="00EC1395" w:rsidRPr="009438D0">
        <w:rPr>
          <w:rFonts w:ascii="Times New Roman" w:hAnsi="Times New Roman"/>
          <w:sz w:val="22"/>
        </w:rPr>
        <w:t>konstituirajućoj</w:t>
      </w:r>
      <w:proofErr w:type="spellEnd"/>
      <w:r w:rsidR="00EC1395" w:rsidRPr="009438D0">
        <w:rPr>
          <w:rFonts w:ascii="Times New Roman" w:hAnsi="Times New Roman"/>
          <w:sz w:val="22"/>
        </w:rPr>
        <w:t xml:space="preserve"> sjednici, kao i zamjenik vijećnika, kad počinje obavljati dužnost vijećnika, polaže prisegu na prvoj sjednici na kojoj je nazočan.</w:t>
      </w:r>
    </w:p>
    <w:p w:rsidR="00EC1395" w:rsidRPr="009438D0" w:rsidRDefault="00EC1395" w:rsidP="001B1313">
      <w:pPr>
        <w:keepNext/>
        <w:tabs>
          <w:tab w:val="left" w:pos="144"/>
          <w:tab w:val="left" w:pos="432"/>
          <w:tab w:val="left" w:pos="709"/>
        </w:tabs>
        <w:jc w:val="both"/>
        <w:rPr>
          <w:rFonts w:ascii="Times New Roman" w:hAnsi="Times New Roman"/>
          <w:sz w:val="22"/>
        </w:rPr>
      </w:pPr>
    </w:p>
    <w:p w:rsidR="00EC1395" w:rsidRDefault="00EC1395" w:rsidP="001B1313">
      <w:pPr>
        <w:tabs>
          <w:tab w:val="left" w:pos="144"/>
          <w:tab w:val="left" w:pos="432"/>
          <w:tab w:val="left" w:pos="709"/>
        </w:tabs>
        <w:jc w:val="center"/>
        <w:outlineLvl w:val="0"/>
        <w:rPr>
          <w:rFonts w:ascii="Times New Roman" w:hAnsi="Times New Roman"/>
          <w:sz w:val="22"/>
        </w:rPr>
      </w:pPr>
      <w:r w:rsidRPr="009438D0">
        <w:rPr>
          <w:rFonts w:ascii="Times New Roman" w:hAnsi="Times New Roman"/>
          <w:sz w:val="22"/>
        </w:rPr>
        <w:t>Članak 4.</w:t>
      </w:r>
    </w:p>
    <w:p w:rsidR="00595B34" w:rsidRPr="009438D0" w:rsidRDefault="00595B34" w:rsidP="001B1313">
      <w:pPr>
        <w:tabs>
          <w:tab w:val="left" w:pos="144"/>
          <w:tab w:val="left" w:pos="432"/>
          <w:tab w:val="left" w:pos="709"/>
        </w:tabs>
        <w:jc w:val="center"/>
        <w:outlineLvl w:val="0"/>
        <w:rPr>
          <w:rFonts w:ascii="Times New Roman" w:hAnsi="Times New Roman"/>
          <w:sz w:val="22"/>
        </w:rPr>
      </w:pPr>
    </w:p>
    <w:p w:rsidR="00EC1395" w:rsidRPr="009438D0" w:rsidRDefault="00595B34" w:rsidP="001B1313">
      <w:pPr>
        <w:tabs>
          <w:tab w:val="left" w:pos="709"/>
        </w:tabs>
        <w:jc w:val="both"/>
        <w:outlineLvl w:val="0"/>
        <w:rPr>
          <w:rFonts w:ascii="Times New Roman" w:hAnsi="Times New Roman"/>
          <w:sz w:val="22"/>
        </w:rPr>
      </w:pPr>
      <w:r>
        <w:rPr>
          <w:rFonts w:ascii="Times New Roman" w:hAnsi="Times New Roman"/>
          <w:sz w:val="22"/>
        </w:rPr>
        <w:tab/>
      </w:r>
      <w:r w:rsidR="00EC1395" w:rsidRPr="009438D0">
        <w:rPr>
          <w:rFonts w:ascii="Times New Roman" w:hAnsi="Times New Roman"/>
          <w:sz w:val="22"/>
        </w:rPr>
        <w:t>U slučaju mirovanja mandata i prestanka mandata vijećnika, vijećnika zamjenjuje zamjenik vijećnika.</w:t>
      </w:r>
    </w:p>
    <w:p w:rsidR="00EC1395" w:rsidRPr="00D11BD0" w:rsidRDefault="00D11BD0" w:rsidP="001B1313">
      <w:pPr>
        <w:tabs>
          <w:tab w:val="left" w:pos="432"/>
          <w:tab w:val="left" w:pos="709"/>
        </w:tabs>
        <w:jc w:val="both"/>
        <w:outlineLvl w:val="0"/>
        <w:rPr>
          <w:rFonts w:ascii="Times New Roman" w:hAnsi="Times New Roman"/>
          <w:b/>
          <w:sz w:val="22"/>
        </w:rPr>
      </w:pPr>
      <w:r w:rsidRPr="00D11BD0">
        <w:rPr>
          <w:rFonts w:ascii="Times New Roman" w:hAnsi="Times New Roman"/>
          <w:b/>
          <w:sz w:val="22"/>
        </w:rPr>
        <w:tab/>
      </w:r>
      <w:r w:rsidRPr="00D11BD0">
        <w:rPr>
          <w:rFonts w:ascii="Times New Roman" w:hAnsi="Times New Roman"/>
          <w:b/>
          <w:sz w:val="22"/>
        </w:rPr>
        <w:tab/>
        <w:t>Vijećnika izabranog na kandidacijskoj listi političke stranke zamjenjuje neizabrani kandidat s iste lista koja je bila predlagatelj kandidacijske liste.</w:t>
      </w:r>
    </w:p>
    <w:p w:rsidR="00D11BD0" w:rsidRPr="00D11BD0" w:rsidRDefault="00D11BD0" w:rsidP="001B1313">
      <w:pPr>
        <w:tabs>
          <w:tab w:val="left" w:pos="432"/>
          <w:tab w:val="left" w:pos="709"/>
        </w:tabs>
        <w:jc w:val="both"/>
        <w:outlineLvl w:val="0"/>
        <w:rPr>
          <w:rFonts w:ascii="Times New Roman" w:hAnsi="Times New Roman"/>
          <w:b/>
          <w:sz w:val="22"/>
        </w:rPr>
      </w:pPr>
      <w:r w:rsidRPr="00D11BD0">
        <w:rPr>
          <w:rFonts w:ascii="Times New Roman" w:hAnsi="Times New Roman"/>
          <w:b/>
          <w:sz w:val="22"/>
        </w:rPr>
        <w:tab/>
      </w:r>
      <w:r w:rsidRPr="00D11BD0">
        <w:rPr>
          <w:rFonts w:ascii="Times New Roman" w:hAnsi="Times New Roman"/>
          <w:b/>
          <w:sz w:val="22"/>
        </w:rPr>
        <w:tab/>
        <w:t>Vijećnika izabranog na kandidacijskoj listi dviju ili više političkih stranaka zamjenjuje neizabrani kandidat s iste liste s koje je izabran i član kojem je mandat prestao ili mu miruje, a određuju ga političke stranke sukladno sporazumu. Ako sporazum nije zaključen, određuju ga dogovorno, a ko se postignu dogovor zamjenjuje ga prvi slijedeći neizabrani kandidat s liste.</w:t>
      </w:r>
    </w:p>
    <w:p w:rsidR="00D11BD0" w:rsidRPr="00D11BD0" w:rsidRDefault="00D11BD0" w:rsidP="001B1313">
      <w:pPr>
        <w:tabs>
          <w:tab w:val="left" w:pos="432"/>
          <w:tab w:val="left" w:pos="709"/>
        </w:tabs>
        <w:jc w:val="both"/>
        <w:outlineLvl w:val="0"/>
        <w:rPr>
          <w:rFonts w:ascii="Times New Roman" w:hAnsi="Times New Roman"/>
          <w:b/>
          <w:sz w:val="22"/>
        </w:rPr>
      </w:pPr>
      <w:r w:rsidRPr="00D11BD0">
        <w:rPr>
          <w:rFonts w:ascii="Times New Roman" w:hAnsi="Times New Roman"/>
          <w:b/>
          <w:sz w:val="22"/>
        </w:rPr>
        <w:tab/>
      </w:r>
      <w:r w:rsidRPr="00D11BD0">
        <w:rPr>
          <w:rFonts w:ascii="Times New Roman" w:hAnsi="Times New Roman"/>
          <w:b/>
          <w:sz w:val="22"/>
        </w:rPr>
        <w:tab/>
        <w:t>Političke stranke dužne su o sklopljenom sporazumu odnosno postignutom dogovoru obavijestiti upravno tijelo nadležno za poslove predstavničkog i izvršnog tijela.</w:t>
      </w:r>
    </w:p>
    <w:p w:rsidR="00D11BD0" w:rsidRPr="00D11BD0" w:rsidRDefault="00D11BD0" w:rsidP="001B1313">
      <w:pPr>
        <w:tabs>
          <w:tab w:val="left" w:pos="432"/>
          <w:tab w:val="left" w:pos="709"/>
        </w:tabs>
        <w:jc w:val="both"/>
        <w:outlineLvl w:val="0"/>
        <w:rPr>
          <w:rFonts w:ascii="Times New Roman" w:hAnsi="Times New Roman"/>
          <w:b/>
          <w:sz w:val="22"/>
        </w:rPr>
      </w:pPr>
      <w:r w:rsidRPr="00D11BD0">
        <w:rPr>
          <w:rFonts w:ascii="Times New Roman" w:hAnsi="Times New Roman"/>
          <w:b/>
          <w:sz w:val="22"/>
        </w:rPr>
        <w:tab/>
      </w:r>
      <w:r w:rsidRPr="00D11BD0">
        <w:rPr>
          <w:rFonts w:ascii="Times New Roman" w:hAnsi="Times New Roman"/>
          <w:b/>
          <w:sz w:val="22"/>
        </w:rPr>
        <w:tab/>
        <w:t>Vijećnika izabranog na kandidacijskoj listi grupe birača zamjenjuje prvi slijedeći neizabrani kandidat s liste.</w:t>
      </w:r>
    </w:p>
    <w:p w:rsidR="00D11BD0" w:rsidRDefault="00D11BD0" w:rsidP="001B1313">
      <w:pPr>
        <w:tabs>
          <w:tab w:val="left" w:pos="432"/>
          <w:tab w:val="left" w:pos="709"/>
        </w:tabs>
        <w:jc w:val="both"/>
        <w:outlineLvl w:val="0"/>
        <w:rPr>
          <w:rFonts w:ascii="Times New Roman" w:hAnsi="Times New Roman"/>
          <w:b/>
          <w:sz w:val="22"/>
        </w:rPr>
      </w:pPr>
      <w:r w:rsidRPr="00D11BD0">
        <w:rPr>
          <w:rFonts w:ascii="Times New Roman" w:hAnsi="Times New Roman"/>
          <w:b/>
          <w:sz w:val="22"/>
        </w:rPr>
        <w:tab/>
      </w:r>
      <w:r w:rsidRPr="00D11BD0">
        <w:rPr>
          <w:rFonts w:ascii="Times New Roman" w:hAnsi="Times New Roman"/>
          <w:b/>
          <w:sz w:val="22"/>
        </w:rPr>
        <w:tab/>
        <w:t xml:space="preserve">Vijećnika izabranog na kandidacijskoj listi političke stranke koja je nakon provedenih izbora brisana iz registra političkih stranaka zamjenjuje prvi slijedeći neizabrani kandidat s liste. </w:t>
      </w:r>
    </w:p>
    <w:p w:rsidR="00630427" w:rsidRPr="00D11BD0" w:rsidRDefault="00630427" w:rsidP="001B1313">
      <w:pPr>
        <w:tabs>
          <w:tab w:val="left" w:pos="432"/>
          <w:tab w:val="left" w:pos="709"/>
        </w:tabs>
        <w:jc w:val="both"/>
        <w:outlineLvl w:val="0"/>
        <w:rPr>
          <w:rFonts w:ascii="Times New Roman" w:hAnsi="Times New Roman"/>
          <w:b/>
          <w:sz w:val="22"/>
        </w:rPr>
      </w:pPr>
    </w:p>
    <w:p w:rsidR="00EC1395" w:rsidRDefault="00EC1395" w:rsidP="001B1313">
      <w:pPr>
        <w:tabs>
          <w:tab w:val="left" w:pos="432"/>
          <w:tab w:val="left" w:pos="709"/>
        </w:tabs>
        <w:jc w:val="center"/>
        <w:outlineLvl w:val="0"/>
        <w:rPr>
          <w:rFonts w:ascii="Times New Roman" w:hAnsi="Times New Roman"/>
          <w:sz w:val="22"/>
        </w:rPr>
      </w:pPr>
      <w:r w:rsidRPr="009438D0">
        <w:rPr>
          <w:rFonts w:ascii="Times New Roman" w:hAnsi="Times New Roman"/>
          <w:sz w:val="22"/>
        </w:rPr>
        <w:t>Članak 5.</w:t>
      </w:r>
    </w:p>
    <w:p w:rsidR="00FA2339" w:rsidRDefault="00FA2339" w:rsidP="001B1313">
      <w:pPr>
        <w:tabs>
          <w:tab w:val="left" w:pos="432"/>
          <w:tab w:val="left" w:pos="709"/>
        </w:tabs>
        <w:jc w:val="both"/>
        <w:outlineLvl w:val="0"/>
        <w:rPr>
          <w:rFonts w:ascii="Times New Roman" w:hAnsi="Times New Roman"/>
          <w:sz w:val="22"/>
        </w:rPr>
      </w:pPr>
    </w:p>
    <w:p w:rsidR="00EC1395" w:rsidRPr="009438D0" w:rsidRDefault="00EC7955" w:rsidP="001B1313">
      <w:pPr>
        <w:tabs>
          <w:tab w:val="left" w:pos="432"/>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Gradsko vijeće je konstituirano </w:t>
      </w:r>
      <w:r w:rsidR="00EC1395" w:rsidRPr="009438D0">
        <w:rPr>
          <w:rFonts w:ascii="Times New Roman" w:hAnsi="Times New Roman"/>
          <w:sz w:val="22"/>
        </w:rPr>
        <w:t>izbor</w:t>
      </w:r>
      <w:r>
        <w:rPr>
          <w:rFonts w:ascii="Times New Roman" w:hAnsi="Times New Roman"/>
          <w:sz w:val="22"/>
        </w:rPr>
        <w:t>om</w:t>
      </w:r>
      <w:r w:rsidR="00EC1395" w:rsidRPr="009438D0">
        <w:rPr>
          <w:rFonts w:ascii="Times New Roman" w:hAnsi="Times New Roman"/>
          <w:sz w:val="22"/>
        </w:rPr>
        <w:t xml:space="preserve"> predsjednika</w:t>
      </w:r>
      <w:r>
        <w:rPr>
          <w:rFonts w:ascii="Times New Roman" w:hAnsi="Times New Roman"/>
          <w:sz w:val="22"/>
        </w:rPr>
        <w:t xml:space="preserve"> na prvoj </w:t>
      </w:r>
      <w:proofErr w:type="spellStart"/>
      <w:r>
        <w:rPr>
          <w:rFonts w:ascii="Times New Roman" w:hAnsi="Times New Roman"/>
          <w:sz w:val="22"/>
        </w:rPr>
        <w:t>konstituirajućoj</w:t>
      </w:r>
      <w:proofErr w:type="spellEnd"/>
      <w:r>
        <w:rPr>
          <w:rFonts w:ascii="Times New Roman" w:hAnsi="Times New Roman"/>
          <w:sz w:val="22"/>
        </w:rPr>
        <w:t xml:space="preserve"> sjednici na kojoj je nazočna većina članova Gradskoga vijeća.</w:t>
      </w:r>
    </w:p>
    <w:p w:rsidR="00EC1395" w:rsidRPr="009438D0" w:rsidRDefault="00EC1395" w:rsidP="001B1313">
      <w:pPr>
        <w:tabs>
          <w:tab w:val="left" w:pos="432"/>
          <w:tab w:val="left" w:pos="709"/>
        </w:tabs>
        <w:jc w:val="both"/>
        <w:rPr>
          <w:rFonts w:ascii="Times New Roman" w:hAnsi="Times New Roman"/>
          <w:sz w:val="22"/>
        </w:rPr>
      </w:pPr>
    </w:p>
    <w:p w:rsidR="00EC1395" w:rsidRPr="00EC7955" w:rsidRDefault="00EC1395" w:rsidP="00FA2339">
      <w:pPr>
        <w:tabs>
          <w:tab w:val="left" w:pos="432"/>
          <w:tab w:val="left" w:pos="709"/>
        </w:tabs>
        <w:jc w:val="both"/>
        <w:rPr>
          <w:rFonts w:ascii="Times New Roman" w:hAnsi="Times New Roman"/>
          <w:b/>
          <w:sz w:val="22"/>
        </w:rPr>
      </w:pPr>
      <w:r w:rsidRPr="00EC7955">
        <w:rPr>
          <w:rFonts w:ascii="Times New Roman" w:hAnsi="Times New Roman"/>
          <w:b/>
          <w:sz w:val="22"/>
        </w:rPr>
        <w:t xml:space="preserve"> </w:t>
      </w:r>
      <w:r w:rsidR="00FA2339" w:rsidRPr="00EC7955">
        <w:rPr>
          <w:rFonts w:ascii="Times New Roman" w:hAnsi="Times New Roman"/>
          <w:b/>
          <w:sz w:val="22"/>
        </w:rPr>
        <w:tab/>
      </w:r>
      <w:r w:rsidR="00FA2339" w:rsidRPr="00EC7955">
        <w:rPr>
          <w:rFonts w:ascii="Times New Roman" w:hAnsi="Times New Roman"/>
          <w:b/>
          <w:sz w:val="22"/>
        </w:rPr>
        <w:tab/>
      </w:r>
      <w:r w:rsidRPr="00EC7955">
        <w:rPr>
          <w:rFonts w:ascii="Times New Roman" w:hAnsi="Times New Roman"/>
          <w:b/>
          <w:sz w:val="22"/>
        </w:rPr>
        <w:t>III. PRAVA I DUŽNOSTI VIJEĆNIKA</w:t>
      </w:r>
    </w:p>
    <w:p w:rsidR="00EC1395" w:rsidRPr="009438D0" w:rsidRDefault="00EC1395" w:rsidP="001B1313">
      <w:pPr>
        <w:tabs>
          <w:tab w:val="left" w:pos="432"/>
          <w:tab w:val="left" w:pos="709"/>
        </w:tabs>
        <w:jc w:val="both"/>
        <w:rPr>
          <w:rFonts w:ascii="Times New Roman" w:hAnsi="Times New Roman"/>
          <w:sz w:val="22"/>
        </w:rPr>
      </w:pPr>
    </w:p>
    <w:p w:rsidR="00EC1395" w:rsidRDefault="00EC1395" w:rsidP="001B1313">
      <w:pPr>
        <w:tabs>
          <w:tab w:val="left" w:pos="432"/>
          <w:tab w:val="left" w:pos="709"/>
        </w:tabs>
        <w:jc w:val="center"/>
        <w:outlineLvl w:val="0"/>
        <w:rPr>
          <w:rFonts w:ascii="Times New Roman" w:hAnsi="Times New Roman"/>
          <w:sz w:val="22"/>
        </w:rPr>
      </w:pPr>
      <w:r w:rsidRPr="009438D0">
        <w:rPr>
          <w:rFonts w:ascii="Times New Roman" w:hAnsi="Times New Roman"/>
          <w:sz w:val="22"/>
        </w:rPr>
        <w:t>Članak 6.</w:t>
      </w:r>
    </w:p>
    <w:p w:rsidR="00EC7955" w:rsidRPr="009438D0" w:rsidRDefault="00EC7955" w:rsidP="001B1313">
      <w:pPr>
        <w:tabs>
          <w:tab w:val="left" w:pos="432"/>
          <w:tab w:val="left" w:pos="709"/>
        </w:tabs>
        <w:jc w:val="center"/>
        <w:outlineLvl w:val="0"/>
        <w:rPr>
          <w:rFonts w:ascii="Times New Roman" w:hAnsi="Times New Roman"/>
          <w:sz w:val="22"/>
        </w:rPr>
      </w:pPr>
    </w:p>
    <w:p w:rsidR="00EC1395" w:rsidRPr="009438D0" w:rsidRDefault="00EC7955" w:rsidP="001B1313">
      <w:pPr>
        <w:tabs>
          <w:tab w:val="left" w:pos="709"/>
          <w:tab w:val="left" w:pos="7088"/>
        </w:tabs>
        <w:jc w:val="both"/>
        <w:rPr>
          <w:sz w:val="22"/>
        </w:rPr>
      </w:pPr>
      <w:r>
        <w:rPr>
          <w:rFonts w:ascii="Times New Roman" w:hAnsi="Times New Roman"/>
          <w:sz w:val="22"/>
        </w:rPr>
        <w:tab/>
      </w:r>
      <w:r w:rsidR="00EC1395" w:rsidRPr="009438D0">
        <w:rPr>
          <w:rFonts w:ascii="Times New Roman" w:hAnsi="Times New Roman"/>
          <w:sz w:val="22"/>
        </w:rPr>
        <w:t xml:space="preserve">Prava i dužnosti vijećnika </w:t>
      </w:r>
      <w:r w:rsidR="00C31257" w:rsidRPr="009438D0">
        <w:rPr>
          <w:rFonts w:ascii="Times New Roman" w:hAnsi="Times New Roman"/>
          <w:sz w:val="22"/>
        </w:rPr>
        <w:t>propisana</w:t>
      </w:r>
      <w:r w:rsidR="00FE3990" w:rsidRPr="009438D0">
        <w:rPr>
          <w:rFonts w:ascii="Times New Roman" w:hAnsi="Times New Roman"/>
          <w:sz w:val="22"/>
        </w:rPr>
        <w:t xml:space="preserve"> su</w:t>
      </w:r>
      <w:r w:rsidR="00C31257" w:rsidRPr="009438D0">
        <w:rPr>
          <w:rFonts w:ascii="Times New Roman" w:hAnsi="Times New Roman"/>
          <w:sz w:val="22"/>
        </w:rPr>
        <w:t xml:space="preserve"> Statutom Grada </w:t>
      </w:r>
      <w:r>
        <w:rPr>
          <w:rFonts w:ascii="Times New Roman" w:hAnsi="Times New Roman"/>
          <w:sz w:val="22"/>
        </w:rPr>
        <w:t>Ludbrega.</w:t>
      </w:r>
      <w:r w:rsidR="00EC1395" w:rsidRPr="009438D0">
        <w:rPr>
          <w:rFonts w:ascii="Times New Roman" w:hAnsi="Times New Roman"/>
          <w:sz w:val="22"/>
        </w:rPr>
        <w:t xml:space="preserve"> </w:t>
      </w:r>
    </w:p>
    <w:p w:rsidR="00EC1395" w:rsidRPr="009438D0" w:rsidRDefault="00EC1395" w:rsidP="001B1313">
      <w:pPr>
        <w:tabs>
          <w:tab w:val="left" w:pos="432"/>
          <w:tab w:val="left" w:pos="709"/>
        </w:tabs>
        <w:jc w:val="both"/>
        <w:rPr>
          <w:rFonts w:ascii="Times New Roman" w:hAnsi="Times New Roman"/>
          <w:sz w:val="22"/>
        </w:rPr>
      </w:pPr>
    </w:p>
    <w:p w:rsidR="001B1313" w:rsidRDefault="00EC1395" w:rsidP="001B1313">
      <w:pPr>
        <w:tabs>
          <w:tab w:val="left" w:pos="432"/>
          <w:tab w:val="left" w:pos="709"/>
        </w:tabs>
        <w:jc w:val="center"/>
        <w:outlineLvl w:val="0"/>
        <w:rPr>
          <w:rFonts w:ascii="Times New Roman" w:hAnsi="Times New Roman"/>
          <w:sz w:val="22"/>
        </w:rPr>
      </w:pPr>
      <w:r w:rsidRPr="009438D0">
        <w:rPr>
          <w:rFonts w:ascii="Times New Roman" w:hAnsi="Times New Roman"/>
          <w:sz w:val="22"/>
        </w:rPr>
        <w:t>Članak 7.</w:t>
      </w:r>
    </w:p>
    <w:p w:rsidR="00EC7955" w:rsidRDefault="00EC7955" w:rsidP="001B1313">
      <w:pPr>
        <w:tabs>
          <w:tab w:val="left" w:pos="432"/>
          <w:tab w:val="left" w:pos="709"/>
        </w:tabs>
        <w:jc w:val="center"/>
        <w:outlineLvl w:val="0"/>
        <w:rPr>
          <w:rFonts w:ascii="Times New Roman" w:hAnsi="Times New Roman"/>
          <w:sz w:val="22"/>
        </w:rPr>
      </w:pPr>
    </w:p>
    <w:p w:rsidR="00631A8D" w:rsidRDefault="00EC7955" w:rsidP="001B1313">
      <w:pPr>
        <w:tabs>
          <w:tab w:val="left" w:pos="432"/>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F438FB">
        <w:rPr>
          <w:rFonts w:ascii="Times New Roman" w:hAnsi="Times New Roman"/>
          <w:sz w:val="22"/>
        </w:rPr>
        <w:t>P</w:t>
      </w:r>
      <w:r w:rsidR="00EC1395" w:rsidRPr="009438D0">
        <w:rPr>
          <w:rFonts w:ascii="Times New Roman" w:hAnsi="Times New Roman"/>
          <w:sz w:val="22"/>
        </w:rPr>
        <w:t>ročelni</w:t>
      </w:r>
      <w:r w:rsidR="00F438FB">
        <w:rPr>
          <w:rFonts w:ascii="Times New Roman" w:hAnsi="Times New Roman"/>
          <w:sz w:val="22"/>
        </w:rPr>
        <w:t xml:space="preserve">ci </w:t>
      </w:r>
      <w:r w:rsidR="00EC1395" w:rsidRPr="009438D0">
        <w:rPr>
          <w:rFonts w:ascii="Times New Roman" w:hAnsi="Times New Roman"/>
          <w:sz w:val="22"/>
        </w:rPr>
        <w:t xml:space="preserve">upravnih tijela </w:t>
      </w:r>
      <w:r w:rsidR="00F438FB">
        <w:rPr>
          <w:rFonts w:ascii="Times New Roman" w:hAnsi="Times New Roman"/>
          <w:sz w:val="22"/>
        </w:rPr>
        <w:t xml:space="preserve">dužni su vijećniku pružiti </w:t>
      </w:r>
      <w:r w:rsidR="00EC1395" w:rsidRPr="009438D0">
        <w:rPr>
          <w:rFonts w:ascii="Times New Roman" w:hAnsi="Times New Roman"/>
          <w:sz w:val="22"/>
        </w:rPr>
        <w:t>obavijesti i uvide u materijal o temama ko</w:t>
      </w:r>
      <w:r w:rsidR="005E53F3" w:rsidRPr="009438D0">
        <w:rPr>
          <w:rFonts w:ascii="Times New Roman" w:hAnsi="Times New Roman"/>
          <w:sz w:val="22"/>
        </w:rPr>
        <w:t>je su na dnevnom redu sjednice Gradsko</w:t>
      </w:r>
      <w:r w:rsidR="00F438FB">
        <w:rPr>
          <w:rFonts w:ascii="Times New Roman" w:hAnsi="Times New Roman"/>
          <w:sz w:val="22"/>
        </w:rPr>
        <w:t>g</w:t>
      </w:r>
      <w:r w:rsidR="00046CE7">
        <w:rPr>
          <w:rFonts w:ascii="Times New Roman" w:hAnsi="Times New Roman"/>
          <w:sz w:val="22"/>
        </w:rPr>
        <w:t>a</w:t>
      </w:r>
      <w:r w:rsidR="005E53F3" w:rsidRPr="009438D0">
        <w:rPr>
          <w:rFonts w:ascii="Times New Roman" w:hAnsi="Times New Roman"/>
          <w:sz w:val="22"/>
        </w:rPr>
        <w:t xml:space="preserve"> v</w:t>
      </w:r>
      <w:r w:rsidR="00EC1395" w:rsidRPr="009438D0">
        <w:rPr>
          <w:rFonts w:ascii="Times New Roman" w:hAnsi="Times New Roman"/>
          <w:sz w:val="22"/>
        </w:rPr>
        <w:t xml:space="preserve">ijeća ili se pripremaju za sjednice </w:t>
      </w:r>
      <w:r w:rsidR="005E53F3" w:rsidRPr="009438D0">
        <w:rPr>
          <w:rFonts w:ascii="Times New Roman" w:hAnsi="Times New Roman"/>
          <w:sz w:val="22"/>
        </w:rPr>
        <w:t>Gradskog</w:t>
      </w:r>
      <w:r w:rsidR="00046CE7">
        <w:rPr>
          <w:rFonts w:ascii="Times New Roman" w:hAnsi="Times New Roman"/>
          <w:sz w:val="22"/>
        </w:rPr>
        <w:t>a</w:t>
      </w:r>
      <w:r w:rsidR="005E53F3" w:rsidRPr="009438D0">
        <w:rPr>
          <w:rFonts w:ascii="Times New Roman" w:hAnsi="Times New Roman"/>
          <w:sz w:val="22"/>
        </w:rPr>
        <w:t xml:space="preserve"> v</w:t>
      </w:r>
      <w:r w:rsidR="00EC1395" w:rsidRPr="009438D0">
        <w:rPr>
          <w:rFonts w:ascii="Times New Roman" w:hAnsi="Times New Roman"/>
          <w:sz w:val="22"/>
        </w:rPr>
        <w:t>ijeća ili radnog</w:t>
      </w:r>
      <w:r w:rsidR="00361B56">
        <w:rPr>
          <w:rFonts w:ascii="Times New Roman" w:hAnsi="Times New Roman"/>
          <w:sz w:val="22"/>
        </w:rPr>
        <w:t>a</w:t>
      </w:r>
      <w:r w:rsidR="00EC1395" w:rsidRPr="009438D0">
        <w:rPr>
          <w:rFonts w:ascii="Times New Roman" w:hAnsi="Times New Roman"/>
          <w:sz w:val="22"/>
        </w:rPr>
        <w:t xml:space="preserve"> tijela čiji je član, a i druge obavijesti koje su mu kao vijećniku potrebne.</w:t>
      </w:r>
    </w:p>
    <w:p w:rsidR="00EC1395" w:rsidRPr="009438D0" w:rsidRDefault="00EC7955" w:rsidP="001B1313">
      <w:pPr>
        <w:tabs>
          <w:tab w:val="left" w:pos="432"/>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Vijećnik može zatražiti obavijesti i objašnjenja od predsjednika </w:t>
      </w:r>
      <w:r w:rsidR="005E53F3" w:rsidRPr="009438D0">
        <w:rPr>
          <w:rFonts w:ascii="Times New Roman" w:hAnsi="Times New Roman"/>
          <w:sz w:val="22"/>
        </w:rPr>
        <w:t>Gradskog</w:t>
      </w:r>
      <w:r w:rsidR="00046CE7">
        <w:rPr>
          <w:rFonts w:ascii="Times New Roman" w:hAnsi="Times New Roman"/>
          <w:sz w:val="22"/>
        </w:rPr>
        <w:t>a</w:t>
      </w:r>
      <w:r w:rsidR="005E53F3" w:rsidRPr="009438D0">
        <w:rPr>
          <w:rFonts w:ascii="Times New Roman" w:hAnsi="Times New Roman"/>
          <w:sz w:val="22"/>
        </w:rPr>
        <w:t xml:space="preserve"> v</w:t>
      </w:r>
      <w:r w:rsidR="00EC1395" w:rsidRPr="009438D0">
        <w:rPr>
          <w:rFonts w:ascii="Times New Roman" w:hAnsi="Times New Roman"/>
          <w:sz w:val="22"/>
        </w:rPr>
        <w:t xml:space="preserve">ijeća i predsjednika radnih tijela o radu tijela kojima oni predsjedavaju. </w:t>
      </w:r>
    </w:p>
    <w:p w:rsidR="000E18B5" w:rsidRDefault="000E18B5" w:rsidP="001B1313">
      <w:pPr>
        <w:tabs>
          <w:tab w:val="left" w:pos="432"/>
          <w:tab w:val="left" w:pos="709"/>
        </w:tabs>
        <w:ind w:firstLine="432"/>
        <w:jc w:val="both"/>
        <w:rPr>
          <w:rFonts w:ascii="Times New Roman" w:hAnsi="Times New Roman"/>
          <w:sz w:val="22"/>
        </w:rPr>
      </w:pPr>
    </w:p>
    <w:p w:rsidR="005536D1" w:rsidRDefault="00CB2915" w:rsidP="001B1313">
      <w:pPr>
        <w:tabs>
          <w:tab w:val="left" w:pos="432"/>
          <w:tab w:val="left" w:pos="709"/>
        </w:tabs>
        <w:jc w:val="center"/>
        <w:outlineLvl w:val="0"/>
        <w:rPr>
          <w:rFonts w:ascii="Times New Roman" w:hAnsi="Times New Roman"/>
          <w:sz w:val="22"/>
        </w:rPr>
      </w:pPr>
      <w:r w:rsidRPr="009438D0">
        <w:rPr>
          <w:rFonts w:ascii="Times New Roman" w:hAnsi="Times New Roman"/>
          <w:sz w:val="22"/>
        </w:rPr>
        <w:t>Članak 8</w:t>
      </w:r>
      <w:r w:rsidR="00EC1395" w:rsidRPr="009438D0">
        <w:rPr>
          <w:rFonts w:ascii="Times New Roman" w:hAnsi="Times New Roman"/>
          <w:sz w:val="22"/>
        </w:rPr>
        <w:t>.</w:t>
      </w:r>
    </w:p>
    <w:p w:rsidR="00EC7955" w:rsidRPr="009438D0" w:rsidRDefault="00EC7955" w:rsidP="001B1313">
      <w:pPr>
        <w:tabs>
          <w:tab w:val="left" w:pos="432"/>
          <w:tab w:val="left" w:pos="709"/>
        </w:tabs>
        <w:jc w:val="center"/>
        <w:outlineLvl w:val="0"/>
        <w:rPr>
          <w:rFonts w:ascii="Times New Roman" w:hAnsi="Times New Roman"/>
          <w:sz w:val="22"/>
        </w:rPr>
      </w:pPr>
    </w:p>
    <w:p w:rsidR="00EC1395" w:rsidRDefault="00EC7955" w:rsidP="001B1313">
      <w:pPr>
        <w:tabs>
          <w:tab w:val="left" w:pos="432"/>
          <w:tab w:val="left" w:pos="709"/>
        </w:tabs>
        <w:jc w:val="both"/>
        <w:outlineLvl w:val="0"/>
        <w:rPr>
          <w:rFonts w:ascii="Times New Roman" w:hAnsi="Times New Roman"/>
          <w:sz w:val="22"/>
        </w:rPr>
      </w:pPr>
      <w:r>
        <w:rPr>
          <w:rFonts w:ascii="Times New Roman" w:hAnsi="Times New Roman"/>
          <w:sz w:val="22"/>
        </w:rPr>
        <w:tab/>
      </w:r>
      <w:r w:rsidR="00295009">
        <w:rPr>
          <w:rFonts w:ascii="Times New Roman" w:hAnsi="Times New Roman"/>
          <w:sz w:val="22"/>
        </w:rPr>
        <w:t>U</w:t>
      </w:r>
      <w:r w:rsidR="005E53F3" w:rsidRPr="009438D0">
        <w:rPr>
          <w:rFonts w:ascii="Times New Roman" w:hAnsi="Times New Roman"/>
          <w:sz w:val="22"/>
        </w:rPr>
        <w:t>pravno tijelo koje obavlja stručne poslove za Gradsko vijeće</w:t>
      </w:r>
      <w:r w:rsidR="00EC1395" w:rsidRPr="009438D0">
        <w:rPr>
          <w:rFonts w:ascii="Times New Roman" w:hAnsi="Times New Roman"/>
          <w:sz w:val="22"/>
        </w:rPr>
        <w:t xml:space="preserve"> </w:t>
      </w:r>
      <w:r w:rsidR="00295009">
        <w:rPr>
          <w:rFonts w:ascii="Times New Roman" w:hAnsi="Times New Roman"/>
          <w:sz w:val="22"/>
        </w:rPr>
        <w:t xml:space="preserve">dužno je </w:t>
      </w:r>
      <w:r w:rsidR="00EC1395" w:rsidRPr="009438D0">
        <w:rPr>
          <w:rFonts w:ascii="Times New Roman" w:hAnsi="Times New Roman"/>
          <w:sz w:val="22"/>
        </w:rPr>
        <w:t>pruži</w:t>
      </w:r>
      <w:r w:rsidR="00295009">
        <w:rPr>
          <w:rFonts w:ascii="Times New Roman" w:hAnsi="Times New Roman"/>
          <w:sz w:val="22"/>
        </w:rPr>
        <w:t>ti</w:t>
      </w:r>
      <w:r w:rsidR="00EC1395" w:rsidRPr="009438D0">
        <w:rPr>
          <w:rFonts w:ascii="Times New Roman" w:hAnsi="Times New Roman"/>
          <w:sz w:val="22"/>
        </w:rPr>
        <w:t xml:space="preserve"> pomoć </w:t>
      </w:r>
      <w:r w:rsidR="00295009">
        <w:rPr>
          <w:rFonts w:ascii="Times New Roman" w:hAnsi="Times New Roman"/>
          <w:sz w:val="22"/>
        </w:rPr>
        <w:t xml:space="preserve">vijećniku </w:t>
      </w:r>
      <w:r w:rsidR="00EC1395" w:rsidRPr="009438D0">
        <w:rPr>
          <w:rFonts w:ascii="Times New Roman" w:hAnsi="Times New Roman"/>
          <w:sz w:val="22"/>
        </w:rPr>
        <w:t xml:space="preserve">u obavljanju njegove funkcije, a napose u izradi prijedloga koje on podnosi, u obavljanju poslova i zadataka koje mu je povjerilo radno tijelo </w:t>
      </w:r>
      <w:r w:rsidR="005E53F3" w:rsidRPr="009438D0">
        <w:rPr>
          <w:rFonts w:ascii="Times New Roman" w:hAnsi="Times New Roman"/>
          <w:sz w:val="22"/>
        </w:rPr>
        <w:t>Gradskog</w:t>
      </w:r>
      <w:r w:rsidR="00046CE7">
        <w:rPr>
          <w:rFonts w:ascii="Times New Roman" w:hAnsi="Times New Roman"/>
          <w:sz w:val="22"/>
        </w:rPr>
        <w:t>a</w:t>
      </w:r>
      <w:r w:rsidR="005E53F3" w:rsidRPr="009438D0">
        <w:rPr>
          <w:rFonts w:ascii="Times New Roman" w:hAnsi="Times New Roman"/>
          <w:sz w:val="22"/>
        </w:rPr>
        <w:t xml:space="preserve"> v</w:t>
      </w:r>
      <w:r w:rsidR="00EC1395" w:rsidRPr="009438D0">
        <w:rPr>
          <w:rFonts w:ascii="Times New Roman" w:hAnsi="Times New Roman"/>
          <w:sz w:val="22"/>
        </w:rPr>
        <w:t>ijeća odnosno da mu osigura dopunsku dokumentaciju za pojedine teme ili predmete ko</w:t>
      </w:r>
      <w:r w:rsidR="005E53F3" w:rsidRPr="009438D0">
        <w:rPr>
          <w:rFonts w:ascii="Times New Roman" w:hAnsi="Times New Roman"/>
          <w:sz w:val="22"/>
        </w:rPr>
        <w:t>ji su na dnevnom redu sjednice Gradsko</w:t>
      </w:r>
      <w:r w:rsidR="00046CE7">
        <w:rPr>
          <w:rFonts w:ascii="Times New Roman" w:hAnsi="Times New Roman"/>
          <w:sz w:val="22"/>
        </w:rPr>
        <w:t>ga</w:t>
      </w:r>
      <w:r w:rsidR="005E53F3" w:rsidRPr="009438D0">
        <w:rPr>
          <w:rFonts w:ascii="Times New Roman" w:hAnsi="Times New Roman"/>
          <w:sz w:val="22"/>
        </w:rPr>
        <w:t xml:space="preserve"> v</w:t>
      </w:r>
      <w:r w:rsidR="00EC1395" w:rsidRPr="009438D0">
        <w:rPr>
          <w:rFonts w:ascii="Times New Roman" w:hAnsi="Times New Roman"/>
          <w:sz w:val="22"/>
        </w:rPr>
        <w:t>ijeća ili radnih tijela, a može tražiti i stručne obavijesti i objašnjenja radi potpunijeg upoznavanja i praćenja problema na koje nailazi u obavljanju funkcije vijećnika.</w:t>
      </w:r>
    </w:p>
    <w:p w:rsidR="008E49EC" w:rsidRPr="006912D6" w:rsidRDefault="008E49EC" w:rsidP="001B1313">
      <w:pPr>
        <w:tabs>
          <w:tab w:val="left" w:pos="432"/>
          <w:tab w:val="left" w:pos="709"/>
        </w:tabs>
        <w:jc w:val="both"/>
        <w:outlineLvl w:val="0"/>
        <w:rPr>
          <w:rFonts w:ascii="Times New Roman" w:hAnsi="Times New Roman"/>
          <w:b/>
          <w:sz w:val="22"/>
        </w:rPr>
      </w:pPr>
      <w:r w:rsidRPr="006912D6">
        <w:rPr>
          <w:rFonts w:ascii="Times New Roman" w:hAnsi="Times New Roman"/>
          <w:b/>
          <w:sz w:val="22"/>
        </w:rPr>
        <w:tab/>
        <w:t>Na podneseni zahtjev vijećnika, podaci mu se dostavljaju u pisanom obliku najkasnije u roku od 15 (slovima:petnaest) dana od dana zaprimanja zahtjeva.</w:t>
      </w:r>
    </w:p>
    <w:p w:rsidR="008E49EC" w:rsidRDefault="008E49EC" w:rsidP="001B1313">
      <w:pPr>
        <w:tabs>
          <w:tab w:val="left" w:pos="432"/>
          <w:tab w:val="left" w:pos="709"/>
        </w:tabs>
        <w:jc w:val="both"/>
        <w:outlineLvl w:val="0"/>
        <w:rPr>
          <w:rFonts w:ascii="Times New Roman" w:hAnsi="Times New Roman"/>
          <w:sz w:val="22"/>
        </w:rPr>
      </w:pPr>
    </w:p>
    <w:p w:rsidR="00D465DB" w:rsidRDefault="00D465DB" w:rsidP="001B1313">
      <w:pPr>
        <w:tabs>
          <w:tab w:val="left" w:pos="432"/>
          <w:tab w:val="left" w:pos="709"/>
        </w:tabs>
        <w:jc w:val="both"/>
        <w:outlineLvl w:val="0"/>
        <w:rPr>
          <w:rFonts w:ascii="Times New Roman" w:hAnsi="Times New Roman"/>
          <w:sz w:val="22"/>
        </w:rPr>
      </w:pPr>
    </w:p>
    <w:p w:rsidR="00D465DB" w:rsidRDefault="00D465DB" w:rsidP="001B1313">
      <w:pPr>
        <w:tabs>
          <w:tab w:val="left" w:pos="432"/>
          <w:tab w:val="left" w:pos="709"/>
        </w:tabs>
        <w:jc w:val="both"/>
        <w:outlineLvl w:val="0"/>
        <w:rPr>
          <w:rFonts w:ascii="Times New Roman" w:hAnsi="Times New Roman"/>
          <w:sz w:val="22"/>
        </w:rPr>
      </w:pPr>
    </w:p>
    <w:p w:rsidR="00D465DB" w:rsidRPr="009438D0" w:rsidRDefault="00D465DB" w:rsidP="001B1313">
      <w:pPr>
        <w:tabs>
          <w:tab w:val="left" w:pos="432"/>
          <w:tab w:val="left" w:pos="709"/>
        </w:tabs>
        <w:jc w:val="both"/>
        <w:outlineLvl w:val="0"/>
        <w:rPr>
          <w:rFonts w:ascii="Times New Roman" w:hAnsi="Times New Roman"/>
          <w:sz w:val="22"/>
        </w:rPr>
      </w:pPr>
    </w:p>
    <w:p w:rsidR="00EC7955" w:rsidRPr="00EC7955" w:rsidRDefault="00EC7955" w:rsidP="00EC7955">
      <w:pPr>
        <w:tabs>
          <w:tab w:val="left" w:pos="432"/>
          <w:tab w:val="left" w:pos="709"/>
        </w:tabs>
        <w:outlineLvl w:val="0"/>
        <w:rPr>
          <w:rFonts w:ascii="Times New Roman" w:hAnsi="Times New Roman"/>
          <w:b/>
          <w:sz w:val="22"/>
        </w:rPr>
      </w:pPr>
      <w:r w:rsidRPr="00EC7955">
        <w:rPr>
          <w:rFonts w:ascii="Times New Roman" w:hAnsi="Times New Roman"/>
          <w:b/>
          <w:sz w:val="22"/>
        </w:rPr>
        <w:lastRenderedPageBreak/>
        <w:tab/>
      </w:r>
      <w:r w:rsidRPr="00EC7955">
        <w:rPr>
          <w:rFonts w:ascii="Times New Roman" w:hAnsi="Times New Roman"/>
          <w:b/>
          <w:sz w:val="22"/>
        </w:rPr>
        <w:tab/>
        <w:t>Međustranačko vijeće i klubovi vijećnika</w:t>
      </w:r>
    </w:p>
    <w:p w:rsidR="00EC7955" w:rsidRDefault="00EC7955" w:rsidP="00EC7955">
      <w:pPr>
        <w:tabs>
          <w:tab w:val="left" w:pos="432"/>
          <w:tab w:val="left" w:pos="709"/>
        </w:tabs>
        <w:outlineLvl w:val="0"/>
        <w:rPr>
          <w:rFonts w:ascii="Times New Roman" w:hAnsi="Times New Roman"/>
          <w:sz w:val="22"/>
        </w:rPr>
      </w:pPr>
    </w:p>
    <w:p w:rsidR="001B1313" w:rsidRDefault="00CB2915" w:rsidP="001B1313">
      <w:pPr>
        <w:tabs>
          <w:tab w:val="left" w:pos="432"/>
          <w:tab w:val="left" w:pos="709"/>
        </w:tabs>
        <w:jc w:val="center"/>
        <w:outlineLvl w:val="0"/>
        <w:rPr>
          <w:rFonts w:ascii="Times New Roman" w:hAnsi="Times New Roman"/>
          <w:sz w:val="22"/>
        </w:rPr>
      </w:pPr>
      <w:r w:rsidRPr="009438D0">
        <w:rPr>
          <w:rFonts w:ascii="Times New Roman" w:hAnsi="Times New Roman"/>
          <w:sz w:val="22"/>
        </w:rPr>
        <w:t>Članak 9</w:t>
      </w:r>
      <w:r w:rsidR="00EC1395" w:rsidRPr="009438D0">
        <w:rPr>
          <w:rFonts w:ascii="Times New Roman" w:hAnsi="Times New Roman"/>
          <w:sz w:val="22"/>
        </w:rPr>
        <w:t>.</w:t>
      </w:r>
    </w:p>
    <w:p w:rsidR="00EC7955" w:rsidRDefault="00EC7955" w:rsidP="00EC7955">
      <w:pPr>
        <w:tabs>
          <w:tab w:val="left" w:pos="432"/>
          <w:tab w:val="left" w:pos="709"/>
        </w:tabs>
        <w:outlineLvl w:val="0"/>
        <w:rPr>
          <w:rFonts w:ascii="Times New Roman" w:hAnsi="Times New Roman"/>
          <w:sz w:val="22"/>
        </w:rPr>
      </w:pPr>
    </w:p>
    <w:p w:rsidR="00EC7955" w:rsidRDefault="00EC7955" w:rsidP="00EC7955">
      <w:pPr>
        <w:tabs>
          <w:tab w:val="left" w:pos="432"/>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Radi razmjene mišljenja, utvrđivanja zajedničkih temeljnih stavova, unapređivanja rada, te razvijanja drugih oblika međustranačke suradnje i aktivnosti članova Vijeća može se osnovati Međustranačko vijeće.</w:t>
      </w:r>
    </w:p>
    <w:p w:rsidR="00EC7955" w:rsidRDefault="00EC7955" w:rsidP="00EC7955">
      <w:pPr>
        <w:tabs>
          <w:tab w:val="left" w:pos="432"/>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Pravilima koje donosi Međustranačko vijeće utvrđuje se ustrojstvo, zadaci i način rada, te prava i dužnosti članova Međustranačkog vijeća.</w:t>
      </w:r>
    </w:p>
    <w:p w:rsidR="00EC7955" w:rsidRDefault="00EC7955" w:rsidP="00EC7955">
      <w:pPr>
        <w:tabs>
          <w:tab w:val="left" w:pos="432"/>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Uvjete za rad Međustranačkog vijeća osiguravaju nadležna upravna tijela Grada.</w:t>
      </w:r>
    </w:p>
    <w:p w:rsidR="00EC7955" w:rsidRDefault="00EC7955" w:rsidP="00EC7955">
      <w:pPr>
        <w:tabs>
          <w:tab w:val="left" w:pos="432"/>
          <w:tab w:val="left" w:pos="709"/>
        </w:tabs>
        <w:outlineLvl w:val="0"/>
        <w:rPr>
          <w:rFonts w:ascii="Times New Roman" w:hAnsi="Times New Roman"/>
          <w:sz w:val="22"/>
        </w:rPr>
      </w:pPr>
    </w:p>
    <w:p w:rsidR="00EC7955" w:rsidRDefault="00EC7955" w:rsidP="00EC7955">
      <w:pPr>
        <w:tabs>
          <w:tab w:val="left" w:pos="432"/>
          <w:tab w:val="left" w:pos="709"/>
        </w:tabs>
        <w:jc w:val="center"/>
        <w:outlineLvl w:val="0"/>
        <w:rPr>
          <w:rFonts w:ascii="Times New Roman" w:hAnsi="Times New Roman"/>
          <w:sz w:val="22"/>
        </w:rPr>
      </w:pPr>
      <w:r>
        <w:rPr>
          <w:rFonts w:ascii="Times New Roman" w:hAnsi="Times New Roman"/>
          <w:sz w:val="22"/>
        </w:rPr>
        <w:t>Članak  10.</w:t>
      </w:r>
    </w:p>
    <w:p w:rsidR="00EC7955" w:rsidRDefault="00EC7955" w:rsidP="00EC7955">
      <w:pPr>
        <w:tabs>
          <w:tab w:val="left" w:pos="432"/>
          <w:tab w:val="left" w:pos="709"/>
        </w:tabs>
        <w:jc w:val="both"/>
        <w:outlineLvl w:val="0"/>
        <w:rPr>
          <w:rFonts w:ascii="Times New Roman" w:hAnsi="Times New Roman"/>
          <w:sz w:val="22"/>
        </w:rPr>
      </w:pPr>
    </w:p>
    <w:p w:rsidR="00EC1395" w:rsidRPr="009438D0" w:rsidRDefault="00EC7955" w:rsidP="00EC7955">
      <w:pPr>
        <w:tabs>
          <w:tab w:val="left" w:pos="432"/>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Vijećnici Gradskog</w:t>
      </w:r>
      <w:r w:rsidR="00046CE7">
        <w:rPr>
          <w:rFonts w:ascii="Times New Roman" w:hAnsi="Times New Roman"/>
          <w:sz w:val="22"/>
        </w:rPr>
        <w:t>a</w:t>
      </w:r>
      <w:r w:rsidR="00EC1395" w:rsidRPr="009438D0">
        <w:rPr>
          <w:rFonts w:ascii="Times New Roman" w:hAnsi="Times New Roman"/>
          <w:sz w:val="22"/>
        </w:rPr>
        <w:t xml:space="preserve"> vijeća mogu osnovati Klub vijećnika prema stranačkoj pripadnosti</w:t>
      </w:r>
      <w:r>
        <w:rPr>
          <w:rFonts w:ascii="Times New Roman" w:hAnsi="Times New Roman"/>
          <w:sz w:val="22"/>
        </w:rPr>
        <w:t xml:space="preserve"> kao </w:t>
      </w:r>
      <w:r w:rsidR="00EC1395" w:rsidRPr="009438D0">
        <w:rPr>
          <w:rFonts w:ascii="Times New Roman" w:hAnsi="Times New Roman"/>
          <w:sz w:val="22"/>
        </w:rPr>
        <w:t xml:space="preserve"> i Klub nezavisnih vijećnika.</w:t>
      </w:r>
    </w:p>
    <w:p w:rsidR="001B1313" w:rsidRDefault="00EC7955" w:rsidP="001B1313">
      <w:pPr>
        <w:tabs>
          <w:tab w:val="left" w:pos="432"/>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Klub vi</w:t>
      </w:r>
      <w:r w:rsidR="006C198F" w:rsidRPr="009438D0">
        <w:rPr>
          <w:rFonts w:ascii="Times New Roman" w:hAnsi="Times New Roman"/>
          <w:sz w:val="22"/>
        </w:rPr>
        <w:t>jećnika mora imati najmanje 3</w:t>
      </w:r>
      <w:r w:rsidR="005E53F3" w:rsidRPr="009438D0">
        <w:rPr>
          <w:rFonts w:ascii="Times New Roman" w:hAnsi="Times New Roman"/>
          <w:sz w:val="22"/>
        </w:rPr>
        <w:t xml:space="preserve"> </w:t>
      </w:r>
      <w:r w:rsidR="00EC1395" w:rsidRPr="009438D0">
        <w:rPr>
          <w:rFonts w:ascii="Times New Roman" w:hAnsi="Times New Roman"/>
          <w:sz w:val="22"/>
        </w:rPr>
        <w:t>člana.</w:t>
      </w:r>
    </w:p>
    <w:p w:rsidR="001B1313" w:rsidRDefault="00EC7955" w:rsidP="001B1313">
      <w:pPr>
        <w:tabs>
          <w:tab w:val="left" w:pos="432"/>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Klubovi vijećnika obavezni su o svom osnivanju obavijestiti predsjednika Gradskog</w:t>
      </w:r>
      <w:r w:rsidR="00046CE7">
        <w:rPr>
          <w:rFonts w:ascii="Times New Roman" w:hAnsi="Times New Roman"/>
          <w:sz w:val="22"/>
        </w:rPr>
        <w:t>a</w:t>
      </w:r>
      <w:r w:rsidR="00EC1395" w:rsidRPr="009438D0">
        <w:rPr>
          <w:rFonts w:ascii="Times New Roman" w:hAnsi="Times New Roman"/>
          <w:sz w:val="22"/>
        </w:rPr>
        <w:t xml:space="preserve"> vijeća, priložiti svoja pravila rada, te podatke o članovima.</w:t>
      </w:r>
    </w:p>
    <w:p w:rsidR="00EC1395" w:rsidRPr="009438D0" w:rsidRDefault="00EC7955" w:rsidP="001B1313">
      <w:pPr>
        <w:tabs>
          <w:tab w:val="left" w:pos="432"/>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Predsjednik </w:t>
      </w:r>
      <w:r w:rsidR="003456C7" w:rsidRPr="009438D0">
        <w:rPr>
          <w:rFonts w:ascii="Times New Roman" w:hAnsi="Times New Roman"/>
          <w:sz w:val="22"/>
        </w:rPr>
        <w:t>Gradskog</w:t>
      </w:r>
      <w:r w:rsidR="00046CE7">
        <w:rPr>
          <w:rFonts w:ascii="Times New Roman" w:hAnsi="Times New Roman"/>
          <w:sz w:val="22"/>
        </w:rPr>
        <w:t>a</w:t>
      </w:r>
      <w:r w:rsidR="003456C7" w:rsidRPr="009438D0">
        <w:rPr>
          <w:rFonts w:ascii="Times New Roman" w:hAnsi="Times New Roman"/>
          <w:sz w:val="22"/>
        </w:rPr>
        <w:t xml:space="preserve"> v</w:t>
      </w:r>
      <w:r w:rsidR="00EC1395" w:rsidRPr="009438D0">
        <w:rPr>
          <w:rFonts w:ascii="Times New Roman" w:hAnsi="Times New Roman"/>
          <w:sz w:val="22"/>
        </w:rPr>
        <w:t xml:space="preserve">ijeća brine da se klubovima vijećnika osiguraju prostorni i drugi tehnički uvjeti za rad (prostorije za sjednice, prijepis, umnožavanje i dostavu materijala i </w:t>
      </w:r>
      <w:proofErr w:type="spellStart"/>
      <w:r w:rsidR="00EC1395" w:rsidRPr="009438D0">
        <w:rPr>
          <w:rFonts w:ascii="Times New Roman" w:hAnsi="Times New Roman"/>
          <w:sz w:val="22"/>
        </w:rPr>
        <w:t>dr</w:t>
      </w:r>
      <w:proofErr w:type="spellEnd"/>
      <w:r w:rsidR="00EC1395" w:rsidRPr="009438D0">
        <w:rPr>
          <w:rFonts w:ascii="Times New Roman" w:hAnsi="Times New Roman"/>
          <w:sz w:val="22"/>
        </w:rPr>
        <w:t>.).</w:t>
      </w:r>
    </w:p>
    <w:p w:rsidR="00EC1395" w:rsidRPr="009438D0" w:rsidRDefault="00EC1395" w:rsidP="001B1313">
      <w:pPr>
        <w:tabs>
          <w:tab w:val="left" w:pos="432"/>
          <w:tab w:val="left" w:pos="709"/>
        </w:tabs>
        <w:jc w:val="both"/>
        <w:rPr>
          <w:rFonts w:ascii="Times New Roman" w:hAnsi="Times New Roman"/>
          <w:sz w:val="22"/>
        </w:rPr>
      </w:pPr>
    </w:p>
    <w:p w:rsidR="00280212" w:rsidRDefault="00280212" w:rsidP="00280212">
      <w:pPr>
        <w:tabs>
          <w:tab w:val="left" w:pos="709"/>
        </w:tabs>
        <w:rPr>
          <w:rFonts w:ascii="Times New Roman" w:hAnsi="Times New Roman"/>
          <w:b/>
          <w:sz w:val="22"/>
        </w:rPr>
      </w:pPr>
      <w:r w:rsidRPr="00280212">
        <w:rPr>
          <w:rFonts w:ascii="Times New Roman" w:hAnsi="Times New Roman"/>
          <w:b/>
          <w:sz w:val="22"/>
        </w:rPr>
        <w:tab/>
      </w:r>
      <w:r w:rsidR="00EC1395" w:rsidRPr="00280212">
        <w:rPr>
          <w:rFonts w:ascii="Times New Roman" w:hAnsi="Times New Roman"/>
          <w:b/>
          <w:sz w:val="22"/>
        </w:rPr>
        <w:t xml:space="preserve">IV. </w:t>
      </w:r>
      <w:r>
        <w:rPr>
          <w:rFonts w:ascii="Times New Roman" w:hAnsi="Times New Roman"/>
          <w:b/>
          <w:sz w:val="22"/>
        </w:rPr>
        <w:t xml:space="preserve"> </w:t>
      </w:r>
      <w:r w:rsidR="00EC1395" w:rsidRPr="00280212">
        <w:rPr>
          <w:rFonts w:ascii="Times New Roman" w:hAnsi="Times New Roman"/>
          <w:b/>
          <w:sz w:val="22"/>
        </w:rPr>
        <w:t>PRAVA I DUŽNOSTI PREDSJE</w:t>
      </w:r>
      <w:r w:rsidRPr="00280212">
        <w:rPr>
          <w:rFonts w:ascii="Times New Roman" w:hAnsi="Times New Roman"/>
          <w:b/>
          <w:sz w:val="22"/>
        </w:rPr>
        <w:t xml:space="preserve">DNIKA I POTPREDSJEDNIKA </w:t>
      </w:r>
      <w:r>
        <w:rPr>
          <w:rFonts w:ascii="Times New Roman" w:hAnsi="Times New Roman"/>
          <w:b/>
          <w:sz w:val="22"/>
        </w:rPr>
        <w:t xml:space="preserve"> </w:t>
      </w:r>
    </w:p>
    <w:p w:rsidR="00EC1395" w:rsidRPr="00280212" w:rsidRDefault="00280212" w:rsidP="00280212">
      <w:pPr>
        <w:tabs>
          <w:tab w:val="left" w:pos="709"/>
        </w:tabs>
        <w:rPr>
          <w:rFonts w:ascii="Times New Roman" w:hAnsi="Times New Roman"/>
          <w:b/>
          <w:sz w:val="22"/>
        </w:rPr>
      </w:pPr>
      <w:r>
        <w:rPr>
          <w:rFonts w:ascii="Times New Roman" w:hAnsi="Times New Roman"/>
          <w:b/>
          <w:sz w:val="22"/>
        </w:rPr>
        <w:tab/>
      </w:r>
      <w:r>
        <w:rPr>
          <w:rFonts w:ascii="Times New Roman" w:hAnsi="Times New Roman"/>
          <w:b/>
          <w:sz w:val="22"/>
        </w:rPr>
        <w:tab/>
        <w:t xml:space="preserve">       GR</w:t>
      </w:r>
      <w:r w:rsidRPr="00280212">
        <w:rPr>
          <w:rFonts w:ascii="Times New Roman" w:hAnsi="Times New Roman"/>
          <w:b/>
          <w:sz w:val="22"/>
        </w:rPr>
        <w:t>ADSKOG</w:t>
      </w:r>
      <w:r>
        <w:rPr>
          <w:rFonts w:ascii="Times New Roman" w:hAnsi="Times New Roman"/>
          <w:b/>
          <w:sz w:val="22"/>
        </w:rPr>
        <w:t xml:space="preserve">A  </w:t>
      </w:r>
      <w:r w:rsidRPr="00280212">
        <w:rPr>
          <w:rFonts w:ascii="Times New Roman" w:hAnsi="Times New Roman"/>
          <w:b/>
          <w:sz w:val="22"/>
        </w:rPr>
        <w:t xml:space="preserve"> </w:t>
      </w:r>
      <w:r w:rsidR="00EC1395" w:rsidRPr="00280212">
        <w:rPr>
          <w:rFonts w:ascii="Times New Roman" w:hAnsi="Times New Roman"/>
          <w:b/>
          <w:sz w:val="22"/>
        </w:rPr>
        <w:t>VIJEĆA</w:t>
      </w:r>
    </w:p>
    <w:p w:rsidR="00EC1395" w:rsidRPr="009438D0" w:rsidRDefault="00EC1395" w:rsidP="001B1313">
      <w:pPr>
        <w:tabs>
          <w:tab w:val="left" w:pos="432"/>
          <w:tab w:val="left" w:pos="709"/>
        </w:tabs>
        <w:ind w:firstLine="432"/>
        <w:jc w:val="both"/>
        <w:rPr>
          <w:rFonts w:ascii="Times New Roman" w:hAnsi="Times New Roman"/>
          <w:sz w:val="22"/>
        </w:rPr>
      </w:pPr>
    </w:p>
    <w:p w:rsidR="00EC1395" w:rsidRDefault="00CB2915" w:rsidP="001B1313">
      <w:pPr>
        <w:tabs>
          <w:tab w:val="left" w:pos="432"/>
          <w:tab w:val="left" w:pos="709"/>
        </w:tabs>
        <w:jc w:val="center"/>
        <w:outlineLvl w:val="0"/>
        <w:rPr>
          <w:rFonts w:ascii="Times New Roman" w:hAnsi="Times New Roman"/>
          <w:sz w:val="22"/>
        </w:rPr>
      </w:pPr>
      <w:r w:rsidRPr="009438D0">
        <w:rPr>
          <w:rFonts w:ascii="Times New Roman" w:hAnsi="Times New Roman"/>
          <w:sz w:val="22"/>
        </w:rPr>
        <w:t>Članak 1</w:t>
      </w:r>
      <w:r w:rsidR="00E8696E">
        <w:rPr>
          <w:rFonts w:ascii="Times New Roman" w:hAnsi="Times New Roman"/>
          <w:sz w:val="22"/>
        </w:rPr>
        <w:t>1</w:t>
      </w:r>
      <w:r w:rsidR="00EC1395" w:rsidRPr="009438D0">
        <w:rPr>
          <w:rFonts w:ascii="Times New Roman" w:hAnsi="Times New Roman"/>
          <w:sz w:val="22"/>
        </w:rPr>
        <w:t>.</w:t>
      </w:r>
    </w:p>
    <w:p w:rsidR="00E8696E" w:rsidRPr="00E8696E" w:rsidRDefault="00E8696E" w:rsidP="001B1313">
      <w:pPr>
        <w:tabs>
          <w:tab w:val="left" w:pos="432"/>
          <w:tab w:val="left" w:pos="709"/>
        </w:tabs>
        <w:jc w:val="center"/>
        <w:outlineLvl w:val="0"/>
        <w:rPr>
          <w:rFonts w:ascii="Times New Roman" w:hAnsi="Times New Roman"/>
          <w:sz w:val="22"/>
          <w:szCs w:val="22"/>
        </w:rPr>
      </w:pPr>
    </w:p>
    <w:p w:rsidR="00E8696E" w:rsidRDefault="00E8696E" w:rsidP="00E8696E">
      <w:pPr>
        <w:tabs>
          <w:tab w:val="left" w:pos="709"/>
          <w:tab w:val="left" w:pos="7088"/>
        </w:tabs>
        <w:jc w:val="both"/>
        <w:rPr>
          <w:rFonts w:ascii="Times New Roman" w:hAnsi="Times New Roman"/>
          <w:sz w:val="22"/>
          <w:szCs w:val="22"/>
        </w:rPr>
      </w:pPr>
      <w:r w:rsidRPr="00E8696E">
        <w:rPr>
          <w:rFonts w:ascii="Times New Roman" w:hAnsi="Times New Roman"/>
          <w:sz w:val="22"/>
          <w:szCs w:val="22"/>
        </w:rPr>
        <w:tab/>
        <w:t>Gradsko vijeće ima predsjednika i dva potpredsjednika koji se biraju većinom glasova svih članova Gradskoga vijeća javnim glasovanjem na prijedlog Odbora za izbor i imenovanje ili na prijedlog 1/3 vijećnika, na način i po postupku utvrđenom Poslovnikom.</w:t>
      </w:r>
    </w:p>
    <w:p w:rsidR="004953FB" w:rsidRPr="004953FB" w:rsidRDefault="004953FB" w:rsidP="00E8696E">
      <w:pPr>
        <w:tabs>
          <w:tab w:val="left" w:pos="709"/>
          <w:tab w:val="left" w:pos="7088"/>
        </w:tabs>
        <w:jc w:val="both"/>
        <w:rPr>
          <w:rFonts w:ascii="Times New Roman" w:hAnsi="Times New Roman"/>
          <w:b/>
          <w:sz w:val="22"/>
          <w:szCs w:val="22"/>
        </w:rPr>
      </w:pPr>
      <w:r w:rsidRPr="004953FB">
        <w:rPr>
          <w:rFonts w:ascii="Times New Roman" w:hAnsi="Times New Roman"/>
          <w:b/>
          <w:sz w:val="22"/>
          <w:szCs w:val="22"/>
        </w:rPr>
        <w:tab/>
        <w:t>Predsjednik i jedan potpredsjednik biraju se iz redova stranke, koalicije stranaka ili kandidacijske liste grupe birača koje imaju većinu mandata u Gradskom vijeću.</w:t>
      </w:r>
    </w:p>
    <w:p w:rsidR="004953FB" w:rsidRDefault="004953FB" w:rsidP="00E8696E">
      <w:pPr>
        <w:tabs>
          <w:tab w:val="left" w:pos="709"/>
          <w:tab w:val="left" w:pos="7088"/>
        </w:tabs>
        <w:jc w:val="both"/>
        <w:rPr>
          <w:rFonts w:ascii="Times New Roman" w:hAnsi="Times New Roman"/>
          <w:b/>
          <w:sz w:val="22"/>
          <w:szCs w:val="22"/>
        </w:rPr>
      </w:pPr>
      <w:r w:rsidRPr="004953FB">
        <w:rPr>
          <w:rFonts w:ascii="Times New Roman" w:hAnsi="Times New Roman"/>
          <w:b/>
          <w:sz w:val="22"/>
          <w:szCs w:val="22"/>
        </w:rPr>
        <w:tab/>
        <w:t>Jedan od potpredsjednika bira se iz redova vijećnika stranke, koalicije stranaka ili kandidacijskih lista grupe birača koje imaju manjinu mandata u Gradskom vijeću, a sukladno njihovom prijedlogu.</w:t>
      </w:r>
    </w:p>
    <w:p w:rsidR="00E8696E" w:rsidRDefault="00E8696E" w:rsidP="00E8696E">
      <w:pPr>
        <w:tabs>
          <w:tab w:val="left" w:pos="709"/>
          <w:tab w:val="left" w:pos="7088"/>
        </w:tabs>
        <w:jc w:val="both"/>
        <w:rPr>
          <w:rFonts w:ascii="Times New Roman" w:hAnsi="Times New Roman"/>
          <w:sz w:val="22"/>
          <w:szCs w:val="22"/>
        </w:rPr>
      </w:pPr>
      <w:r>
        <w:rPr>
          <w:rFonts w:ascii="Times New Roman" w:hAnsi="Times New Roman"/>
          <w:sz w:val="22"/>
          <w:szCs w:val="22"/>
        </w:rPr>
        <w:tab/>
        <w:t>Ukoliko je prijedlog podnesen od st</w:t>
      </w:r>
      <w:r w:rsidR="006E6298">
        <w:rPr>
          <w:rFonts w:ascii="Times New Roman" w:hAnsi="Times New Roman"/>
          <w:sz w:val="22"/>
          <w:szCs w:val="22"/>
        </w:rPr>
        <w:t>r</w:t>
      </w:r>
      <w:r>
        <w:rPr>
          <w:rFonts w:ascii="Times New Roman" w:hAnsi="Times New Roman"/>
          <w:sz w:val="22"/>
          <w:szCs w:val="22"/>
        </w:rPr>
        <w:t xml:space="preserve">ane 1/3 vijećnika on mora biti podnesen u pisanom obliku i potvrđen potpisom vijećnika. </w:t>
      </w:r>
    </w:p>
    <w:p w:rsidR="00E8696E" w:rsidRPr="00E8696E" w:rsidRDefault="00E8696E" w:rsidP="00E8696E">
      <w:pPr>
        <w:tabs>
          <w:tab w:val="left" w:pos="709"/>
          <w:tab w:val="left" w:pos="7088"/>
        </w:tabs>
        <w:jc w:val="both"/>
        <w:rPr>
          <w:rFonts w:ascii="Times New Roman" w:hAnsi="Times New Roman"/>
          <w:sz w:val="22"/>
          <w:szCs w:val="22"/>
        </w:rPr>
      </w:pPr>
      <w:r>
        <w:rPr>
          <w:rFonts w:ascii="Times New Roman" w:hAnsi="Times New Roman"/>
          <w:sz w:val="22"/>
          <w:szCs w:val="22"/>
        </w:rPr>
        <w:tab/>
        <w:t>Vijećnik može svojim potpisom podržati prijedlog samo za jednog kandidata.</w:t>
      </w:r>
    </w:p>
    <w:p w:rsidR="00E8696E" w:rsidRPr="00E8696E" w:rsidRDefault="00E8696E" w:rsidP="00E8696E">
      <w:pPr>
        <w:tabs>
          <w:tab w:val="left" w:pos="709"/>
          <w:tab w:val="left" w:pos="7088"/>
        </w:tabs>
        <w:jc w:val="both"/>
        <w:rPr>
          <w:rFonts w:ascii="Times New Roman" w:hAnsi="Times New Roman"/>
          <w:sz w:val="22"/>
          <w:szCs w:val="22"/>
        </w:rPr>
      </w:pPr>
      <w:r w:rsidRPr="00E8696E">
        <w:rPr>
          <w:rFonts w:ascii="Times New Roman" w:hAnsi="Times New Roman"/>
          <w:sz w:val="22"/>
          <w:szCs w:val="22"/>
        </w:rPr>
        <w:tab/>
        <w:t>Prijedlozi kandidata za predsjednika i potpredsjednike Gradskoga vijeća dostavljaju se Odboru za izbor i imenovanje, koji utvrđuje pravovaljanost kandidature, utvrđuje konačan prijedlog i dostavlja Vijeću na postupak izbora.</w:t>
      </w:r>
    </w:p>
    <w:p w:rsidR="00655480" w:rsidRPr="009438D0" w:rsidRDefault="00655480" w:rsidP="001B1313">
      <w:pPr>
        <w:tabs>
          <w:tab w:val="left" w:pos="432"/>
          <w:tab w:val="left" w:pos="709"/>
        </w:tabs>
        <w:ind w:firstLine="432"/>
        <w:jc w:val="both"/>
        <w:rPr>
          <w:rFonts w:ascii="Times New Roman" w:hAnsi="Times New Roman"/>
          <w:sz w:val="22"/>
        </w:rPr>
      </w:pPr>
    </w:p>
    <w:p w:rsidR="00EC1395" w:rsidRDefault="001D7E76" w:rsidP="001B1313">
      <w:pPr>
        <w:tabs>
          <w:tab w:val="left" w:pos="432"/>
          <w:tab w:val="left" w:pos="709"/>
        </w:tabs>
        <w:jc w:val="center"/>
        <w:rPr>
          <w:rFonts w:ascii="Times New Roman" w:hAnsi="Times New Roman"/>
          <w:sz w:val="22"/>
        </w:rPr>
      </w:pPr>
      <w:r w:rsidRPr="009438D0">
        <w:rPr>
          <w:rFonts w:ascii="Times New Roman" w:hAnsi="Times New Roman"/>
          <w:sz w:val="22"/>
        </w:rPr>
        <w:t>Članak 1</w:t>
      </w:r>
      <w:r w:rsidR="00E8696E">
        <w:rPr>
          <w:rFonts w:ascii="Times New Roman" w:hAnsi="Times New Roman"/>
          <w:sz w:val="22"/>
        </w:rPr>
        <w:t>2</w:t>
      </w:r>
      <w:r w:rsidRPr="009438D0">
        <w:rPr>
          <w:rFonts w:ascii="Times New Roman" w:hAnsi="Times New Roman"/>
          <w:sz w:val="22"/>
        </w:rPr>
        <w:t>.</w:t>
      </w:r>
    </w:p>
    <w:p w:rsidR="00E8696E" w:rsidRPr="009438D0" w:rsidRDefault="00E8696E" w:rsidP="001B1313">
      <w:pPr>
        <w:tabs>
          <w:tab w:val="left" w:pos="432"/>
          <w:tab w:val="left" w:pos="709"/>
        </w:tabs>
        <w:jc w:val="center"/>
        <w:rPr>
          <w:rFonts w:ascii="Times New Roman" w:hAnsi="Times New Roman"/>
          <w:sz w:val="22"/>
        </w:rPr>
      </w:pPr>
    </w:p>
    <w:p w:rsidR="001D7E76" w:rsidRPr="009438D0" w:rsidRDefault="00E8696E" w:rsidP="001B1313">
      <w:pPr>
        <w:tabs>
          <w:tab w:val="left" w:pos="709"/>
        </w:tabs>
        <w:jc w:val="both"/>
        <w:rPr>
          <w:rFonts w:ascii="Times New Roman" w:hAnsi="Times New Roman"/>
          <w:sz w:val="22"/>
        </w:rPr>
      </w:pPr>
      <w:r>
        <w:rPr>
          <w:rFonts w:ascii="Times New Roman" w:hAnsi="Times New Roman"/>
          <w:sz w:val="22"/>
        </w:rPr>
        <w:tab/>
      </w:r>
      <w:r w:rsidR="001D7E76" w:rsidRPr="009438D0">
        <w:rPr>
          <w:rFonts w:ascii="Times New Roman" w:hAnsi="Times New Roman"/>
          <w:sz w:val="22"/>
        </w:rPr>
        <w:t>Iz</w:t>
      </w:r>
      <w:r>
        <w:rPr>
          <w:rFonts w:ascii="Times New Roman" w:hAnsi="Times New Roman"/>
          <w:sz w:val="22"/>
        </w:rPr>
        <w:t>b</w:t>
      </w:r>
      <w:r w:rsidR="001D7E76" w:rsidRPr="009438D0">
        <w:rPr>
          <w:rFonts w:ascii="Times New Roman" w:hAnsi="Times New Roman"/>
          <w:sz w:val="22"/>
        </w:rPr>
        <w:t>or predsjednika i potpredsjednika obavlja</w:t>
      </w:r>
      <w:r>
        <w:rPr>
          <w:rFonts w:ascii="Times New Roman" w:hAnsi="Times New Roman"/>
          <w:sz w:val="22"/>
        </w:rPr>
        <w:t xml:space="preserve"> se javnim</w:t>
      </w:r>
      <w:r w:rsidR="001D7E76" w:rsidRPr="009438D0">
        <w:rPr>
          <w:rFonts w:ascii="Times New Roman" w:hAnsi="Times New Roman"/>
          <w:sz w:val="22"/>
        </w:rPr>
        <w:t xml:space="preserve"> glasovanjem zasebno za svakog kandid</w:t>
      </w:r>
      <w:r w:rsidR="00275AD6" w:rsidRPr="009438D0">
        <w:rPr>
          <w:rFonts w:ascii="Times New Roman" w:hAnsi="Times New Roman"/>
          <w:sz w:val="22"/>
        </w:rPr>
        <w:t>a</w:t>
      </w:r>
      <w:r w:rsidR="001D7E76" w:rsidRPr="009438D0">
        <w:rPr>
          <w:rFonts w:ascii="Times New Roman" w:hAnsi="Times New Roman"/>
          <w:sz w:val="22"/>
        </w:rPr>
        <w:t>ta.</w:t>
      </w:r>
    </w:p>
    <w:p w:rsidR="001D7E76" w:rsidRPr="009438D0" w:rsidRDefault="00E8696E" w:rsidP="001B1313">
      <w:pPr>
        <w:tabs>
          <w:tab w:val="left" w:pos="709"/>
        </w:tabs>
        <w:jc w:val="both"/>
        <w:rPr>
          <w:rFonts w:ascii="Times New Roman" w:hAnsi="Times New Roman"/>
          <w:sz w:val="22"/>
        </w:rPr>
      </w:pPr>
      <w:r>
        <w:rPr>
          <w:rFonts w:ascii="Times New Roman" w:hAnsi="Times New Roman"/>
          <w:sz w:val="22"/>
        </w:rPr>
        <w:tab/>
      </w:r>
      <w:r w:rsidR="001D7E76" w:rsidRPr="009438D0">
        <w:rPr>
          <w:rFonts w:ascii="Times New Roman" w:hAnsi="Times New Roman"/>
          <w:sz w:val="22"/>
        </w:rPr>
        <w:t>Ako prigodom glasovanja za izbor predsjednika niti jedan kandidat ne dobije potrebnu većinu,</w:t>
      </w:r>
      <w:r w:rsidR="008174E4">
        <w:rPr>
          <w:rFonts w:ascii="Times New Roman" w:hAnsi="Times New Roman"/>
          <w:sz w:val="22"/>
        </w:rPr>
        <w:t xml:space="preserve"> Gradsko vijeće nije konstituirano, sjednica se zaključuje, a ovlašteni predlagatelji su dužni u što kraćem roku utvrditi prijedlog za izbor predsjednika.</w:t>
      </w:r>
    </w:p>
    <w:p w:rsidR="00157AFB" w:rsidRPr="009438D0" w:rsidRDefault="00157AFB" w:rsidP="001B1313">
      <w:pPr>
        <w:tabs>
          <w:tab w:val="left" w:pos="709"/>
        </w:tabs>
        <w:jc w:val="both"/>
        <w:rPr>
          <w:rFonts w:ascii="Times New Roman" w:hAnsi="Times New Roman"/>
          <w:sz w:val="22"/>
        </w:rPr>
      </w:pPr>
    </w:p>
    <w:p w:rsidR="00EC1395" w:rsidRDefault="00EC1395" w:rsidP="001B1313">
      <w:pPr>
        <w:tabs>
          <w:tab w:val="left" w:pos="432"/>
          <w:tab w:val="left" w:pos="709"/>
        </w:tabs>
        <w:jc w:val="center"/>
        <w:rPr>
          <w:rFonts w:ascii="Times New Roman" w:hAnsi="Times New Roman"/>
          <w:sz w:val="22"/>
        </w:rPr>
      </w:pPr>
      <w:r w:rsidRPr="009438D0">
        <w:rPr>
          <w:rFonts w:ascii="Times New Roman" w:hAnsi="Times New Roman"/>
          <w:sz w:val="22"/>
        </w:rPr>
        <w:t>Članak 1</w:t>
      </w:r>
      <w:r w:rsidR="00157AFB">
        <w:rPr>
          <w:rFonts w:ascii="Times New Roman" w:hAnsi="Times New Roman"/>
          <w:sz w:val="22"/>
        </w:rPr>
        <w:t>3</w:t>
      </w:r>
      <w:r w:rsidRPr="009438D0">
        <w:rPr>
          <w:rFonts w:ascii="Times New Roman" w:hAnsi="Times New Roman"/>
          <w:sz w:val="22"/>
        </w:rPr>
        <w:t>.</w:t>
      </w:r>
    </w:p>
    <w:p w:rsidR="00157AFB" w:rsidRDefault="00157AFB" w:rsidP="001B1313">
      <w:pPr>
        <w:tabs>
          <w:tab w:val="left" w:pos="432"/>
          <w:tab w:val="left" w:pos="709"/>
        </w:tabs>
        <w:jc w:val="center"/>
        <w:rPr>
          <w:rFonts w:ascii="Times New Roman" w:hAnsi="Times New Roman"/>
          <w:sz w:val="22"/>
        </w:rPr>
      </w:pPr>
    </w:p>
    <w:p w:rsidR="00157AFB" w:rsidRPr="00157AFB" w:rsidRDefault="00157AFB" w:rsidP="00157AFB">
      <w:pPr>
        <w:tabs>
          <w:tab w:val="left" w:pos="709"/>
          <w:tab w:val="left" w:pos="7088"/>
        </w:tabs>
        <w:jc w:val="both"/>
        <w:rPr>
          <w:rFonts w:ascii="Times New Roman" w:hAnsi="Times New Roman"/>
          <w:sz w:val="22"/>
          <w:szCs w:val="22"/>
        </w:rPr>
      </w:pPr>
      <w:r w:rsidRPr="00157AFB">
        <w:rPr>
          <w:rFonts w:ascii="Times New Roman" w:hAnsi="Times New Roman"/>
          <w:sz w:val="22"/>
          <w:szCs w:val="22"/>
        </w:rPr>
        <w:tab/>
        <w:t>Prvi potpredsjednik Gradskoga vijeća bira se iz redova većinske stranke, odnosno koalicije, a drugi</w:t>
      </w:r>
      <w:r w:rsidR="00054139">
        <w:rPr>
          <w:rFonts w:ascii="Times New Roman" w:hAnsi="Times New Roman"/>
          <w:sz w:val="22"/>
          <w:szCs w:val="22"/>
        </w:rPr>
        <w:t xml:space="preserve"> potpredsjednik</w:t>
      </w:r>
      <w:r w:rsidRPr="00157AFB">
        <w:rPr>
          <w:rFonts w:ascii="Times New Roman" w:hAnsi="Times New Roman"/>
          <w:sz w:val="22"/>
          <w:szCs w:val="22"/>
        </w:rPr>
        <w:t xml:space="preserve"> iz redova oporbe.</w:t>
      </w:r>
    </w:p>
    <w:p w:rsidR="00157AFB" w:rsidRPr="00157AFB" w:rsidRDefault="00157AFB" w:rsidP="00157AFB">
      <w:pPr>
        <w:tabs>
          <w:tab w:val="left" w:pos="709"/>
          <w:tab w:val="left" w:pos="7088"/>
        </w:tabs>
        <w:jc w:val="both"/>
        <w:rPr>
          <w:rFonts w:ascii="Times New Roman" w:hAnsi="Times New Roman"/>
          <w:sz w:val="22"/>
          <w:szCs w:val="22"/>
        </w:rPr>
      </w:pPr>
      <w:r w:rsidRPr="00157AFB">
        <w:rPr>
          <w:rFonts w:ascii="Times New Roman" w:hAnsi="Times New Roman"/>
          <w:sz w:val="22"/>
          <w:szCs w:val="22"/>
        </w:rPr>
        <w:tab/>
        <w:t>Potpredsjednici zamjenjuju predsjednika u slučaju njegove odsutnosti ili spriječenosti te obavljaju i druge poslove koje im povjeri predsjednik ili Gradsko vijeće.</w:t>
      </w:r>
    </w:p>
    <w:p w:rsidR="00157AFB" w:rsidRPr="00157AFB" w:rsidRDefault="00157AFB" w:rsidP="00157AFB">
      <w:pPr>
        <w:tabs>
          <w:tab w:val="left" w:pos="709"/>
          <w:tab w:val="left" w:pos="7088"/>
        </w:tabs>
        <w:jc w:val="both"/>
        <w:rPr>
          <w:rFonts w:ascii="Times New Roman" w:hAnsi="Times New Roman"/>
          <w:sz w:val="22"/>
          <w:szCs w:val="22"/>
        </w:rPr>
      </w:pPr>
      <w:r w:rsidRPr="00157AFB">
        <w:rPr>
          <w:rFonts w:ascii="Times New Roman" w:hAnsi="Times New Roman"/>
          <w:sz w:val="22"/>
          <w:szCs w:val="22"/>
        </w:rPr>
        <w:tab/>
        <w:t>Predsjednika prvo zamjenjuje prvi potpredsjednik.</w:t>
      </w:r>
    </w:p>
    <w:p w:rsidR="00157AFB" w:rsidRPr="00157AFB" w:rsidRDefault="00157AFB" w:rsidP="00157AFB">
      <w:pPr>
        <w:tabs>
          <w:tab w:val="left" w:pos="709"/>
          <w:tab w:val="left" w:pos="7088"/>
        </w:tabs>
        <w:jc w:val="both"/>
        <w:rPr>
          <w:rFonts w:ascii="Times New Roman" w:hAnsi="Times New Roman"/>
          <w:sz w:val="22"/>
          <w:szCs w:val="22"/>
        </w:rPr>
      </w:pPr>
      <w:r w:rsidRPr="00157AFB">
        <w:rPr>
          <w:rFonts w:ascii="Times New Roman" w:hAnsi="Times New Roman"/>
          <w:sz w:val="22"/>
          <w:szCs w:val="22"/>
        </w:rPr>
        <w:tab/>
        <w:t>U slučaju odsutnosti ili spriječenosti prvog potpredsjednika, predsjednika zamjenjuje drugi potpredsjednik, osim ako predsjednik nije drugačije odlučio.</w:t>
      </w:r>
    </w:p>
    <w:p w:rsidR="00157AFB" w:rsidRPr="00157AFB" w:rsidRDefault="00157AFB" w:rsidP="00157AFB">
      <w:pPr>
        <w:tabs>
          <w:tab w:val="left" w:pos="709"/>
          <w:tab w:val="left" w:pos="7088"/>
        </w:tabs>
        <w:jc w:val="both"/>
        <w:rPr>
          <w:rFonts w:ascii="Times New Roman" w:hAnsi="Times New Roman"/>
          <w:sz w:val="22"/>
          <w:szCs w:val="22"/>
        </w:rPr>
      </w:pPr>
      <w:r w:rsidRPr="00157AFB">
        <w:rPr>
          <w:rFonts w:ascii="Times New Roman" w:hAnsi="Times New Roman"/>
          <w:sz w:val="22"/>
          <w:szCs w:val="22"/>
        </w:rPr>
        <w:lastRenderedPageBreak/>
        <w:tab/>
        <w:t>U slučaju odsutnosti i predsjednika i oba potpredsjednika, Gradsko vijeće odlučuje o predsjedavajućem.</w:t>
      </w:r>
    </w:p>
    <w:p w:rsidR="00157AFB" w:rsidRDefault="00157AFB" w:rsidP="001B1313">
      <w:pPr>
        <w:tabs>
          <w:tab w:val="left" w:pos="432"/>
          <w:tab w:val="left" w:pos="709"/>
        </w:tabs>
        <w:jc w:val="center"/>
        <w:rPr>
          <w:rFonts w:ascii="Times New Roman" w:hAnsi="Times New Roman"/>
          <w:sz w:val="22"/>
        </w:rPr>
      </w:pPr>
    </w:p>
    <w:p w:rsidR="00157AFB" w:rsidRDefault="00157AFB" w:rsidP="00157AFB">
      <w:pPr>
        <w:tabs>
          <w:tab w:val="left" w:pos="432"/>
          <w:tab w:val="left" w:pos="709"/>
        </w:tabs>
        <w:jc w:val="center"/>
        <w:rPr>
          <w:rFonts w:ascii="Times New Roman" w:hAnsi="Times New Roman"/>
          <w:sz w:val="22"/>
        </w:rPr>
      </w:pPr>
      <w:r>
        <w:rPr>
          <w:rFonts w:ascii="Times New Roman" w:hAnsi="Times New Roman"/>
          <w:sz w:val="22"/>
        </w:rPr>
        <w:t>Članak  14.</w:t>
      </w:r>
    </w:p>
    <w:p w:rsidR="00157AFB" w:rsidRPr="009438D0" w:rsidRDefault="00157AFB" w:rsidP="00157AFB">
      <w:pPr>
        <w:tabs>
          <w:tab w:val="left" w:pos="432"/>
          <w:tab w:val="left" w:pos="709"/>
        </w:tabs>
        <w:rPr>
          <w:rFonts w:ascii="Times New Roman" w:hAnsi="Times New Roman"/>
          <w:sz w:val="22"/>
        </w:rPr>
      </w:pPr>
    </w:p>
    <w:p w:rsidR="00EC1395" w:rsidRPr="009438D0" w:rsidRDefault="00157AFB" w:rsidP="001B1313">
      <w:pPr>
        <w:tabs>
          <w:tab w:val="left" w:pos="709"/>
        </w:tabs>
        <w:jc w:val="both"/>
        <w:rPr>
          <w:rFonts w:ascii="Times New Roman" w:hAnsi="Times New Roman"/>
          <w:sz w:val="22"/>
        </w:rPr>
      </w:pPr>
      <w:r>
        <w:rPr>
          <w:rFonts w:ascii="Times New Roman" w:hAnsi="Times New Roman"/>
          <w:sz w:val="22"/>
        </w:rPr>
        <w:tab/>
      </w:r>
      <w:r w:rsidR="00EC1395" w:rsidRPr="009438D0">
        <w:rPr>
          <w:rFonts w:ascii="Times New Roman" w:hAnsi="Times New Roman"/>
          <w:sz w:val="22"/>
        </w:rPr>
        <w:t xml:space="preserve">Prava i dužnosti predsjednika </w:t>
      </w:r>
      <w:r w:rsidR="006B50EF" w:rsidRPr="009438D0">
        <w:rPr>
          <w:rFonts w:ascii="Times New Roman" w:hAnsi="Times New Roman"/>
          <w:sz w:val="22"/>
        </w:rPr>
        <w:t>Grad</w:t>
      </w:r>
      <w:r w:rsidR="00275AD6" w:rsidRPr="009438D0">
        <w:rPr>
          <w:rFonts w:ascii="Times New Roman" w:hAnsi="Times New Roman"/>
          <w:sz w:val="22"/>
        </w:rPr>
        <w:t>s</w:t>
      </w:r>
      <w:r w:rsidR="006B50EF" w:rsidRPr="009438D0">
        <w:rPr>
          <w:rFonts w:ascii="Times New Roman" w:hAnsi="Times New Roman"/>
          <w:sz w:val="22"/>
        </w:rPr>
        <w:t>kog</w:t>
      </w:r>
      <w:r w:rsidR="00046CE7">
        <w:rPr>
          <w:rFonts w:ascii="Times New Roman" w:hAnsi="Times New Roman"/>
          <w:sz w:val="22"/>
        </w:rPr>
        <w:t>a</w:t>
      </w:r>
      <w:r w:rsidR="006B50EF" w:rsidRPr="009438D0">
        <w:rPr>
          <w:rFonts w:ascii="Times New Roman" w:hAnsi="Times New Roman"/>
          <w:sz w:val="22"/>
        </w:rPr>
        <w:t xml:space="preserve"> v</w:t>
      </w:r>
      <w:r w:rsidR="00EC1395" w:rsidRPr="009438D0">
        <w:rPr>
          <w:rFonts w:ascii="Times New Roman" w:hAnsi="Times New Roman"/>
          <w:sz w:val="22"/>
        </w:rPr>
        <w:t>ijeća pro</w:t>
      </w:r>
      <w:r w:rsidR="006B50EF" w:rsidRPr="009438D0">
        <w:rPr>
          <w:rFonts w:ascii="Times New Roman" w:hAnsi="Times New Roman"/>
          <w:sz w:val="22"/>
        </w:rPr>
        <w:t xml:space="preserve">pisana su Statutom Grada </w:t>
      </w:r>
      <w:r>
        <w:rPr>
          <w:rFonts w:ascii="Times New Roman" w:hAnsi="Times New Roman"/>
          <w:sz w:val="22"/>
        </w:rPr>
        <w:t xml:space="preserve">Ludbrega </w:t>
      </w:r>
      <w:r w:rsidR="006B50EF" w:rsidRPr="009438D0">
        <w:rPr>
          <w:rFonts w:ascii="Times New Roman" w:hAnsi="Times New Roman"/>
          <w:sz w:val="22"/>
        </w:rPr>
        <w:t>i ovim Poslovnikom.</w:t>
      </w:r>
    </w:p>
    <w:p w:rsidR="00EC1395" w:rsidRPr="009438D0" w:rsidRDefault="00EC1395" w:rsidP="001B1313">
      <w:pPr>
        <w:tabs>
          <w:tab w:val="left" w:pos="288"/>
          <w:tab w:val="left" w:pos="709"/>
        </w:tabs>
        <w:jc w:val="both"/>
        <w:rPr>
          <w:rFonts w:ascii="Times New Roman" w:hAnsi="Times New Roman"/>
          <w:sz w:val="22"/>
        </w:rPr>
      </w:pPr>
    </w:p>
    <w:p w:rsidR="001B1313" w:rsidRDefault="00EC1395" w:rsidP="001B1313">
      <w:pPr>
        <w:tabs>
          <w:tab w:val="left" w:pos="288"/>
          <w:tab w:val="left" w:pos="709"/>
        </w:tabs>
        <w:jc w:val="center"/>
        <w:outlineLvl w:val="0"/>
        <w:rPr>
          <w:rFonts w:ascii="Times New Roman" w:hAnsi="Times New Roman"/>
          <w:sz w:val="22"/>
        </w:rPr>
      </w:pPr>
      <w:r w:rsidRPr="009438D0">
        <w:rPr>
          <w:rFonts w:ascii="Times New Roman" w:hAnsi="Times New Roman"/>
          <w:sz w:val="22"/>
        </w:rPr>
        <w:t>Članak 1</w:t>
      </w:r>
      <w:r w:rsidR="00157AFB">
        <w:rPr>
          <w:rFonts w:ascii="Times New Roman" w:hAnsi="Times New Roman"/>
          <w:sz w:val="22"/>
        </w:rPr>
        <w:t>5</w:t>
      </w:r>
      <w:r w:rsidRPr="009438D0">
        <w:rPr>
          <w:rFonts w:ascii="Times New Roman" w:hAnsi="Times New Roman"/>
          <w:sz w:val="22"/>
        </w:rPr>
        <w:t>.</w:t>
      </w:r>
    </w:p>
    <w:p w:rsidR="00157AFB" w:rsidRDefault="00157AFB" w:rsidP="001B1313">
      <w:pPr>
        <w:tabs>
          <w:tab w:val="left" w:pos="288"/>
          <w:tab w:val="left" w:pos="709"/>
        </w:tabs>
        <w:jc w:val="center"/>
        <w:outlineLvl w:val="0"/>
        <w:rPr>
          <w:rFonts w:ascii="Times New Roman" w:hAnsi="Times New Roman"/>
          <w:sz w:val="22"/>
        </w:rPr>
      </w:pPr>
    </w:p>
    <w:p w:rsidR="00EC1395" w:rsidRPr="009438D0" w:rsidRDefault="00157AFB" w:rsidP="001B1313">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Predsjednik </w:t>
      </w:r>
      <w:r w:rsidR="006B50EF" w:rsidRPr="009438D0">
        <w:rPr>
          <w:rFonts w:ascii="Times New Roman" w:hAnsi="Times New Roman"/>
          <w:sz w:val="22"/>
        </w:rPr>
        <w:t>Gradskog</w:t>
      </w:r>
      <w:r w:rsidR="00946C1C">
        <w:rPr>
          <w:rFonts w:ascii="Times New Roman" w:hAnsi="Times New Roman"/>
          <w:sz w:val="22"/>
        </w:rPr>
        <w:t>a</w:t>
      </w:r>
      <w:r w:rsidR="006B50EF" w:rsidRPr="009438D0">
        <w:rPr>
          <w:rFonts w:ascii="Times New Roman" w:hAnsi="Times New Roman"/>
          <w:sz w:val="22"/>
        </w:rPr>
        <w:t xml:space="preserve"> v</w:t>
      </w:r>
      <w:r w:rsidR="00EC1395" w:rsidRPr="009438D0">
        <w:rPr>
          <w:rFonts w:ascii="Times New Roman" w:hAnsi="Times New Roman"/>
          <w:sz w:val="22"/>
        </w:rPr>
        <w:t>ijeća prema potrebi, saziva međustranački kolegij koji se sastoji od predsjednika klubova vijećnika.</w:t>
      </w:r>
    </w:p>
    <w:p w:rsidR="00801F87" w:rsidRDefault="008E7BBE" w:rsidP="001B1313">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4759B3">
        <w:rPr>
          <w:rFonts w:ascii="Times New Roman" w:hAnsi="Times New Roman"/>
          <w:sz w:val="22"/>
        </w:rPr>
        <w:t>Predsjednik i potpredsjednici Gradskoga vijeća</w:t>
      </w:r>
      <w:r w:rsidR="00750E29">
        <w:rPr>
          <w:rFonts w:ascii="Times New Roman" w:hAnsi="Times New Roman"/>
          <w:sz w:val="22"/>
        </w:rPr>
        <w:t xml:space="preserve"> </w:t>
      </w:r>
      <w:r w:rsidR="004759B3">
        <w:rPr>
          <w:rFonts w:ascii="Times New Roman" w:hAnsi="Times New Roman"/>
          <w:sz w:val="22"/>
        </w:rPr>
        <w:t>prije svake sjednice Gradskoga vijeća s gradonačelnikom razmatraju prijedloge svih točaka koje su za dnevni red sjednice Vijeća predložili ovlašteni predlagatelji  i upoznaju se s njihovim sadržajem.</w:t>
      </w:r>
    </w:p>
    <w:p w:rsidR="004759B3" w:rsidRPr="009438D0" w:rsidRDefault="004759B3" w:rsidP="001B1313">
      <w:pPr>
        <w:tabs>
          <w:tab w:val="left" w:pos="288"/>
          <w:tab w:val="left" w:pos="709"/>
        </w:tabs>
        <w:jc w:val="both"/>
        <w:rPr>
          <w:rFonts w:ascii="Times New Roman" w:hAnsi="Times New Roman"/>
          <w:sz w:val="22"/>
        </w:rPr>
      </w:pPr>
    </w:p>
    <w:p w:rsidR="001B1313" w:rsidRDefault="00EC1395" w:rsidP="001B1313">
      <w:pPr>
        <w:tabs>
          <w:tab w:val="left" w:pos="288"/>
          <w:tab w:val="left" w:pos="709"/>
        </w:tabs>
        <w:jc w:val="center"/>
        <w:outlineLvl w:val="0"/>
        <w:rPr>
          <w:rFonts w:ascii="Times New Roman" w:hAnsi="Times New Roman"/>
          <w:sz w:val="22"/>
        </w:rPr>
      </w:pPr>
      <w:r w:rsidRPr="009438D0">
        <w:rPr>
          <w:rFonts w:ascii="Times New Roman" w:hAnsi="Times New Roman"/>
          <w:sz w:val="22"/>
        </w:rPr>
        <w:t>Članak 1</w:t>
      </w:r>
      <w:r w:rsidR="00157AFB">
        <w:rPr>
          <w:rFonts w:ascii="Times New Roman" w:hAnsi="Times New Roman"/>
          <w:sz w:val="22"/>
        </w:rPr>
        <w:t>6</w:t>
      </w:r>
      <w:r w:rsidRPr="009438D0">
        <w:rPr>
          <w:rFonts w:ascii="Times New Roman" w:hAnsi="Times New Roman"/>
          <w:sz w:val="22"/>
        </w:rPr>
        <w:t>.</w:t>
      </w:r>
    </w:p>
    <w:p w:rsidR="00157AFB" w:rsidRDefault="00157AFB" w:rsidP="002E15EF">
      <w:pPr>
        <w:tabs>
          <w:tab w:val="left" w:pos="288"/>
          <w:tab w:val="left" w:pos="709"/>
        </w:tabs>
        <w:jc w:val="both"/>
        <w:outlineLvl w:val="0"/>
        <w:rPr>
          <w:rFonts w:ascii="Times New Roman" w:hAnsi="Times New Roman"/>
          <w:sz w:val="22"/>
        </w:rPr>
      </w:pPr>
    </w:p>
    <w:p w:rsidR="00EC1395" w:rsidRPr="009438D0" w:rsidRDefault="00157AFB" w:rsidP="002E15EF">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Predsjedniku </w:t>
      </w:r>
      <w:r w:rsidR="006B50EF" w:rsidRPr="009438D0">
        <w:rPr>
          <w:rFonts w:ascii="Times New Roman" w:hAnsi="Times New Roman"/>
          <w:sz w:val="22"/>
        </w:rPr>
        <w:t>Gradskog</w:t>
      </w:r>
      <w:r>
        <w:rPr>
          <w:rFonts w:ascii="Times New Roman" w:hAnsi="Times New Roman"/>
          <w:sz w:val="22"/>
        </w:rPr>
        <w:t>a</w:t>
      </w:r>
      <w:r w:rsidR="006B50EF" w:rsidRPr="009438D0">
        <w:rPr>
          <w:rFonts w:ascii="Times New Roman" w:hAnsi="Times New Roman"/>
          <w:sz w:val="22"/>
        </w:rPr>
        <w:t xml:space="preserve"> v</w:t>
      </w:r>
      <w:r w:rsidR="00EC1395" w:rsidRPr="009438D0">
        <w:rPr>
          <w:rFonts w:ascii="Times New Roman" w:hAnsi="Times New Roman"/>
          <w:sz w:val="22"/>
        </w:rPr>
        <w:t xml:space="preserve">ijeća u pripremanju i organiziranju sjednice </w:t>
      </w:r>
      <w:r w:rsidR="006B50EF" w:rsidRPr="009438D0">
        <w:rPr>
          <w:rFonts w:ascii="Times New Roman" w:hAnsi="Times New Roman"/>
          <w:sz w:val="22"/>
        </w:rPr>
        <w:t>Gradskog</w:t>
      </w:r>
      <w:r w:rsidR="00046CE7">
        <w:rPr>
          <w:rFonts w:ascii="Times New Roman" w:hAnsi="Times New Roman"/>
          <w:sz w:val="22"/>
        </w:rPr>
        <w:t>a</w:t>
      </w:r>
      <w:r w:rsidR="006B50EF" w:rsidRPr="009438D0">
        <w:rPr>
          <w:rFonts w:ascii="Times New Roman" w:hAnsi="Times New Roman"/>
          <w:sz w:val="22"/>
        </w:rPr>
        <w:t xml:space="preserve"> vijeća pomaže pročelnik upravnog tijela koje obavlja stručne poslove za Gradsko vijeće.</w:t>
      </w:r>
    </w:p>
    <w:p w:rsidR="00EC1395" w:rsidRPr="009438D0" w:rsidRDefault="00EC1395" w:rsidP="001B1313">
      <w:pPr>
        <w:tabs>
          <w:tab w:val="left" w:pos="288"/>
          <w:tab w:val="left" w:pos="709"/>
        </w:tabs>
        <w:jc w:val="both"/>
        <w:rPr>
          <w:rFonts w:ascii="Times New Roman" w:hAnsi="Times New Roman"/>
          <w:sz w:val="22"/>
        </w:rPr>
      </w:pPr>
    </w:p>
    <w:p w:rsidR="00EC1395" w:rsidRPr="004759B3" w:rsidRDefault="00EC1395" w:rsidP="004759B3">
      <w:pPr>
        <w:tabs>
          <w:tab w:val="left" w:pos="288"/>
          <w:tab w:val="left" w:pos="709"/>
        </w:tabs>
        <w:jc w:val="both"/>
        <w:rPr>
          <w:rFonts w:ascii="Times New Roman" w:hAnsi="Times New Roman"/>
          <w:b/>
          <w:sz w:val="22"/>
        </w:rPr>
      </w:pPr>
      <w:r w:rsidRPr="004759B3">
        <w:rPr>
          <w:rFonts w:ascii="Times New Roman" w:hAnsi="Times New Roman"/>
          <w:b/>
          <w:sz w:val="22"/>
        </w:rPr>
        <w:tab/>
      </w:r>
      <w:r w:rsidRPr="004759B3">
        <w:rPr>
          <w:rFonts w:ascii="Times New Roman" w:hAnsi="Times New Roman"/>
          <w:b/>
          <w:sz w:val="22"/>
        </w:rPr>
        <w:tab/>
      </w:r>
      <w:r w:rsidR="004759B3" w:rsidRPr="004759B3">
        <w:rPr>
          <w:rFonts w:ascii="Times New Roman" w:hAnsi="Times New Roman"/>
          <w:b/>
          <w:sz w:val="22"/>
        </w:rPr>
        <w:tab/>
      </w:r>
      <w:r w:rsidRPr="004759B3">
        <w:rPr>
          <w:rFonts w:ascii="Times New Roman" w:hAnsi="Times New Roman"/>
          <w:b/>
          <w:sz w:val="22"/>
        </w:rPr>
        <w:t>V. RADNA TIJELA</w:t>
      </w:r>
    </w:p>
    <w:p w:rsidR="00EC1395" w:rsidRPr="009438D0" w:rsidRDefault="00EC1395" w:rsidP="001B1313">
      <w:pPr>
        <w:tabs>
          <w:tab w:val="left" w:pos="288"/>
          <w:tab w:val="left" w:pos="709"/>
        </w:tabs>
        <w:jc w:val="both"/>
        <w:rPr>
          <w:rFonts w:ascii="Times New Roman" w:hAnsi="Times New Roman"/>
          <w:sz w:val="22"/>
        </w:rPr>
      </w:pPr>
    </w:p>
    <w:p w:rsidR="00EC1395" w:rsidRDefault="00EC1395" w:rsidP="001B1313">
      <w:pPr>
        <w:tabs>
          <w:tab w:val="left" w:pos="288"/>
          <w:tab w:val="left" w:pos="709"/>
        </w:tabs>
        <w:jc w:val="center"/>
        <w:outlineLvl w:val="0"/>
        <w:rPr>
          <w:rFonts w:ascii="Times New Roman" w:hAnsi="Times New Roman"/>
          <w:sz w:val="22"/>
        </w:rPr>
      </w:pPr>
      <w:r w:rsidRPr="009438D0">
        <w:rPr>
          <w:rFonts w:ascii="Times New Roman" w:hAnsi="Times New Roman"/>
          <w:sz w:val="22"/>
        </w:rPr>
        <w:t>Članak 1</w:t>
      </w:r>
      <w:r w:rsidR="004759B3">
        <w:rPr>
          <w:rFonts w:ascii="Times New Roman" w:hAnsi="Times New Roman"/>
          <w:sz w:val="22"/>
        </w:rPr>
        <w:t>7.</w:t>
      </w:r>
    </w:p>
    <w:p w:rsidR="00091401" w:rsidRDefault="00091401" w:rsidP="002E15EF">
      <w:pPr>
        <w:tabs>
          <w:tab w:val="left" w:pos="288"/>
          <w:tab w:val="left" w:pos="709"/>
        </w:tabs>
        <w:jc w:val="both"/>
        <w:outlineLvl w:val="0"/>
        <w:rPr>
          <w:rFonts w:ascii="Times New Roman" w:hAnsi="Times New Roman"/>
          <w:sz w:val="22"/>
        </w:rPr>
      </w:pPr>
    </w:p>
    <w:p w:rsidR="00091401" w:rsidRDefault="00091401" w:rsidP="002E15EF">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Za proučavanje i razmatranje pojedinih pitanja te priprem</w:t>
      </w:r>
      <w:r w:rsidR="00EB64E3">
        <w:rPr>
          <w:rFonts w:ascii="Times New Roman" w:hAnsi="Times New Roman"/>
          <w:sz w:val="22"/>
        </w:rPr>
        <w:t>u</w:t>
      </w:r>
      <w:r>
        <w:rPr>
          <w:rFonts w:ascii="Times New Roman" w:hAnsi="Times New Roman"/>
          <w:sz w:val="22"/>
        </w:rPr>
        <w:t xml:space="preserve"> i podnošenje odgovarajućih prijedloga, za praćenje provođenja utvrđene politike i praćenje izvršavanja odluka i općih akata Vijeća, koordinaciju u rješavanju pojedinih pitanja, proučavanje i raspravljanje drugih pitanja iz nadležnosti Vijeća, te za izvršavanje određenih zadaća od interesa za rad Vijeća, osnivaju se radna tijela Vijeća.</w:t>
      </w:r>
    </w:p>
    <w:p w:rsidR="00091401" w:rsidRDefault="00091401" w:rsidP="00091401">
      <w:pPr>
        <w:tabs>
          <w:tab w:val="left" w:pos="288"/>
          <w:tab w:val="left" w:pos="709"/>
        </w:tabs>
        <w:outlineLvl w:val="0"/>
        <w:rPr>
          <w:rFonts w:ascii="Times New Roman" w:hAnsi="Times New Roman"/>
          <w:sz w:val="22"/>
        </w:rPr>
      </w:pPr>
    </w:p>
    <w:p w:rsidR="00091401" w:rsidRDefault="00091401" w:rsidP="00091401">
      <w:pPr>
        <w:tabs>
          <w:tab w:val="left" w:pos="288"/>
          <w:tab w:val="left" w:pos="709"/>
        </w:tabs>
        <w:jc w:val="center"/>
        <w:outlineLvl w:val="0"/>
        <w:rPr>
          <w:rFonts w:ascii="Times New Roman" w:hAnsi="Times New Roman"/>
          <w:sz w:val="22"/>
        </w:rPr>
      </w:pPr>
      <w:r>
        <w:rPr>
          <w:rFonts w:ascii="Times New Roman" w:hAnsi="Times New Roman"/>
          <w:sz w:val="22"/>
        </w:rPr>
        <w:t>Članak  18.</w:t>
      </w:r>
    </w:p>
    <w:p w:rsidR="00091401" w:rsidRDefault="00091401" w:rsidP="00091401">
      <w:pPr>
        <w:tabs>
          <w:tab w:val="left" w:pos="288"/>
          <w:tab w:val="left" w:pos="709"/>
        </w:tabs>
        <w:outlineLvl w:val="0"/>
        <w:rPr>
          <w:rFonts w:ascii="Times New Roman" w:hAnsi="Times New Roman"/>
          <w:sz w:val="22"/>
        </w:rPr>
      </w:pPr>
    </w:p>
    <w:p w:rsidR="00EC1395" w:rsidRDefault="00091401" w:rsidP="00091401">
      <w:pPr>
        <w:tabs>
          <w:tab w:val="left" w:pos="288"/>
          <w:tab w:val="left" w:pos="709"/>
        </w:tabs>
        <w:outlineLvl w:val="0"/>
        <w:rPr>
          <w:rFonts w:ascii="Times New Roman" w:hAnsi="Times New Roman"/>
          <w:sz w:val="22"/>
        </w:rPr>
      </w:pPr>
      <w:r>
        <w:rPr>
          <w:rFonts w:ascii="Times New Roman" w:hAnsi="Times New Roman"/>
          <w:sz w:val="22"/>
        </w:rPr>
        <w:tab/>
      </w:r>
      <w:r>
        <w:rPr>
          <w:rFonts w:ascii="Times New Roman" w:hAnsi="Times New Roman"/>
          <w:sz w:val="22"/>
        </w:rPr>
        <w:tab/>
      </w:r>
      <w:r w:rsidR="00DD51B9">
        <w:rPr>
          <w:rFonts w:ascii="Times New Roman" w:hAnsi="Times New Roman"/>
          <w:sz w:val="22"/>
        </w:rPr>
        <w:tab/>
      </w:r>
      <w:r w:rsidR="00EC1395" w:rsidRPr="009438D0">
        <w:rPr>
          <w:rFonts w:ascii="Times New Roman" w:hAnsi="Times New Roman"/>
          <w:sz w:val="22"/>
        </w:rPr>
        <w:t xml:space="preserve">Radna tijela </w:t>
      </w:r>
      <w:r w:rsidR="006B50EF" w:rsidRPr="009438D0">
        <w:rPr>
          <w:rFonts w:ascii="Times New Roman" w:hAnsi="Times New Roman"/>
          <w:sz w:val="22"/>
        </w:rPr>
        <w:t>Gradskog</w:t>
      </w:r>
      <w:r w:rsidR="00EB64E3">
        <w:rPr>
          <w:rFonts w:ascii="Times New Roman" w:hAnsi="Times New Roman"/>
          <w:sz w:val="22"/>
        </w:rPr>
        <w:t>a</w:t>
      </w:r>
      <w:r w:rsidR="006B50EF" w:rsidRPr="009438D0">
        <w:rPr>
          <w:rFonts w:ascii="Times New Roman" w:hAnsi="Times New Roman"/>
          <w:sz w:val="22"/>
        </w:rPr>
        <w:t xml:space="preserve"> v</w:t>
      </w:r>
      <w:r w:rsidR="00EC1395" w:rsidRPr="009438D0">
        <w:rPr>
          <w:rFonts w:ascii="Times New Roman" w:hAnsi="Times New Roman"/>
          <w:sz w:val="22"/>
        </w:rPr>
        <w:t>ijeća osnovana Statutom Grada su:</w:t>
      </w:r>
    </w:p>
    <w:p w:rsidR="007D01C7" w:rsidRPr="007D01C7" w:rsidRDefault="007D01C7" w:rsidP="007D01C7">
      <w:pPr>
        <w:tabs>
          <w:tab w:val="left" w:pos="709"/>
          <w:tab w:val="left" w:pos="7088"/>
        </w:tabs>
        <w:rPr>
          <w:rFonts w:ascii="Times New Roman" w:hAnsi="Times New Roman"/>
          <w:sz w:val="22"/>
          <w:szCs w:val="22"/>
        </w:rPr>
      </w:pPr>
      <w:r w:rsidRPr="007D01C7">
        <w:rPr>
          <w:rFonts w:ascii="Times New Roman" w:hAnsi="Times New Roman"/>
          <w:sz w:val="22"/>
          <w:szCs w:val="22"/>
        </w:rPr>
        <w:tab/>
        <w:t>- Mandatna komisija</w:t>
      </w:r>
    </w:p>
    <w:p w:rsidR="007D01C7" w:rsidRPr="007D01C7" w:rsidRDefault="007D01C7" w:rsidP="007D01C7">
      <w:pPr>
        <w:tabs>
          <w:tab w:val="left" w:pos="709"/>
          <w:tab w:val="left" w:pos="7088"/>
        </w:tabs>
        <w:rPr>
          <w:rFonts w:ascii="Times New Roman" w:hAnsi="Times New Roman"/>
          <w:sz w:val="22"/>
          <w:szCs w:val="22"/>
        </w:rPr>
      </w:pPr>
      <w:r w:rsidRPr="007D01C7">
        <w:rPr>
          <w:rFonts w:ascii="Times New Roman" w:hAnsi="Times New Roman"/>
          <w:sz w:val="22"/>
          <w:szCs w:val="22"/>
        </w:rPr>
        <w:tab/>
        <w:t>- Odbor za izbor i imenovanje</w:t>
      </w:r>
    </w:p>
    <w:p w:rsidR="007D01C7" w:rsidRPr="007D01C7" w:rsidRDefault="007D01C7" w:rsidP="007D01C7">
      <w:pPr>
        <w:tabs>
          <w:tab w:val="left" w:pos="709"/>
          <w:tab w:val="left" w:pos="7088"/>
        </w:tabs>
        <w:rPr>
          <w:rFonts w:ascii="Times New Roman" w:hAnsi="Times New Roman"/>
          <w:sz w:val="22"/>
          <w:szCs w:val="22"/>
        </w:rPr>
      </w:pPr>
      <w:r w:rsidRPr="007D01C7">
        <w:rPr>
          <w:rFonts w:ascii="Times New Roman" w:hAnsi="Times New Roman"/>
          <w:sz w:val="22"/>
          <w:szCs w:val="22"/>
        </w:rPr>
        <w:tab/>
        <w:t>- Odbor za statut i poslovnik</w:t>
      </w:r>
    </w:p>
    <w:p w:rsidR="00FF039A" w:rsidRDefault="00C619D7" w:rsidP="00EB64E3">
      <w:pPr>
        <w:tabs>
          <w:tab w:val="left" w:pos="709"/>
          <w:tab w:val="left" w:pos="7088"/>
        </w:tabs>
        <w:jc w:val="both"/>
        <w:rPr>
          <w:rFonts w:ascii="Times New Roman" w:hAnsi="Times New Roman"/>
          <w:sz w:val="22"/>
          <w:szCs w:val="22"/>
        </w:rPr>
      </w:pPr>
      <w:r w:rsidRPr="00C619D7">
        <w:rPr>
          <w:rFonts w:ascii="Times New Roman" w:hAnsi="Times New Roman"/>
          <w:sz w:val="22"/>
          <w:szCs w:val="22"/>
        </w:rPr>
        <w:tab/>
        <w:t xml:space="preserve">Predsjednik i  članovi radnih tijela biraju se iz redova vijećnika, a sastav radnih tijela </w:t>
      </w:r>
    </w:p>
    <w:p w:rsidR="00FF039A" w:rsidRDefault="00FF039A" w:rsidP="00EB64E3">
      <w:pPr>
        <w:tabs>
          <w:tab w:val="left" w:pos="709"/>
          <w:tab w:val="left" w:pos="7088"/>
        </w:tabs>
        <w:jc w:val="both"/>
        <w:rPr>
          <w:rFonts w:ascii="Times New Roman" w:hAnsi="Times New Roman"/>
          <w:sz w:val="22"/>
          <w:szCs w:val="22"/>
        </w:rPr>
      </w:pPr>
      <w:r>
        <w:rPr>
          <w:rFonts w:ascii="Times New Roman" w:hAnsi="Times New Roman"/>
          <w:sz w:val="22"/>
          <w:szCs w:val="22"/>
        </w:rPr>
        <w:t xml:space="preserve">u pravilu je razmjeran zastupljenosti vijećnika izabranih na stranačkim i nezavisnim listama, a vodeći računa o načelu ravnopravnosti spolova. </w:t>
      </w:r>
    </w:p>
    <w:p w:rsidR="00C619D7" w:rsidRDefault="00C619D7" w:rsidP="00EB64E3">
      <w:pPr>
        <w:tabs>
          <w:tab w:val="left" w:pos="709"/>
          <w:tab w:val="left" w:pos="7088"/>
        </w:tabs>
        <w:jc w:val="both"/>
        <w:rPr>
          <w:rFonts w:ascii="Times New Roman" w:hAnsi="Times New Roman"/>
          <w:sz w:val="22"/>
          <w:szCs w:val="22"/>
        </w:rPr>
      </w:pPr>
      <w:r w:rsidRPr="00C619D7">
        <w:rPr>
          <w:rFonts w:ascii="Times New Roman" w:hAnsi="Times New Roman"/>
          <w:sz w:val="22"/>
          <w:szCs w:val="22"/>
        </w:rPr>
        <w:tab/>
        <w:t>Stalna radna tijela svoje funkcije ostvaruju sudjelovanjem u pripremi akata o kojima odlučuje Gradsko vijeće te davanjem mišljenja i prijedloga na akte.</w:t>
      </w:r>
    </w:p>
    <w:p w:rsidR="00E64CF0" w:rsidRPr="00C619D7" w:rsidRDefault="00E64CF0" w:rsidP="00C619D7">
      <w:pPr>
        <w:tabs>
          <w:tab w:val="left" w:pos="709"/>
          <w:tab w:val="left" w:pos="7088"/>
        </w:tabs>
        <w:rPr>
          <w:rFonts w:ascii="Times New Roman" w:hAnsi="Times New Roman"/>
          <w:sz w:val="22"/>
          <w:szCs w:val="22"/>
        </w:rPr>
      </w:pPr>
    </w:p>
    <w:p w:rsidR="00091401" w:rsidRDefault="00091401" w:rsidP="00091401">
      <w:pPr>
        <w:tabs>
          <w:tab w:val="left" w:pos="709"/>
          <w:tab w:val="left" w:pos="7088"/>
        </w:tabs>
        <w:jc w:val="center"/>
        <w:rPr>
          <w:rFonts w:ascii="Times New Roman" w:hAnsi="Times New Roman"/>
          <w:sz w:val="22"/>
          <w:szCs w:val="22"/>
        </w:rPr>
      </w:pPr>
      <w:r>
        <w:rPr>
          <w:rFonts w:ascii="Times New Roman" w:hAnsi="Times New Roman"/>
          <w:sz w:val="22"/>
          <w:szCs w:val="22"/>
        </w:rPr>
        <w:t>Članak  19.</w:t>
      </w:r>
    </w:p>
    <w:p w:rsidR="00091401" w:rsidRDefault="00091401" w:rsidP="00091401">
      <w:pPr>
        <w:tabs>
          <w:tab w:val="left" w:pos="709"/>
          <w:tab w:val="left" w:pos="7088"/>
        </w:tabs>
        <w:rPr>
          <w:rFonts w:ascii="Times New Roman" w:hAnsi="Times New Roman"/>
          <w:sz w:val="22"/>
          <w:szCs w:val="22"/>
        </w:rPr>
      </w:pPr>
    </w:p>
    <w:p w:rsidR="00091401" w:rsidRPr="00091401" w:rsidRDefault="00091401" w:rsidP="00C05F0F">
      <w:pPr>
        <w:tabs>
          <w:tab w:val="left" w:pos="709"/>
          <w:tab w:val="left" w:pos="7088"/>
        </w:tabs>
        <w:jc w:val="both"/>
        <w:rPr>
          <w:rFonts w:ascii="Times New Roman" w:hAnsi="Times New Roman"/>
          <w:sz w:val="22"/>
          <w:szCs w:val="22"/>
        </w:rPr>
      </w:pPr>
      <w:r>
        <w:rPr>
          <w:rFonts w:ascii="Times New Roman" w:hAnsi="Times New Roman"/>
          <w:sz w:val="22"/>
          <w:szCs w:val="22"/>
        </w:rPr>
        <w:tab/>
      </w:r>
      <w:r w:rsidRPr="00091401">
        <w:rPr>
          <w:rFonts w:ascii="Times New Roman" w:hAnsi="Times New Roman"/>
          <w:sz w:val="22"/>
          <w:szCs w:val="22"/>
        </w:rPr>
        <w:t>Gradsko vijeće može uz radna tijela osnovana  Statutom, osnivati</w:t>
      </w:r>
      <w:r>
        <w:rPr>
          <w:rFonts w:ascii="Times New Roman" w:hAnsi="Times New Roman"/>
          <w:sz w:val="22"/>
          <w:szCs w:val="22"/>
        </w:rPr>
        <w:t xml:space="preserve"> i</w:t>
      </w:r>
      <w:r w:rsidRPr="00091401">
        <w:rPr>
          <w:rFonts w:ascii="Times New Roman" w:hAnsi="Times New Roman"/>
          <w:sz w:val="22"/>
          <w:szCs w:val="22"/>
        </w:rPr>
        <w:t xml:space="preserve"> druga stalna i povremena radna tijela u čiji sastav se mogu imenovati i osobe </w:t>
      </w:r>
      <w:r w:rsidR="008B639B">
        <w:rPr>
          <w:rFonts w:ascii="Times New Roman" w:hAnsi="Times New Roman"/>
          <w:sz w:val="22"/>
          <w:szCs w:val="22"/>
        </w:rPr>
        <w:t>koje nisu vijećnici</w:t>
      </w:r>
      <w:r w:rsidRPr="00091401">
        <w:rPr>
          <w:rFonts w:ascii="Times New Roman" w:hAnsi="Times New Roman"/>
          <w:sz w:val="22"/>
          <w:szCs w:val="22"/>
        </w:rPr>
        <w:t>, a radi proučavanja i razmatranja drugih pitanja iz djelokruga Gradskog</w:t>
      </w:r>
      <w:r w:rsidR="00EB64E3">
        <w:rPr>
          <w:rFonts w:ascii="Times New Roman" w:hAnsi="Times New Roman"/>
          <w:sz w:val="22"/>
          <w:szCs w:val="22"/>
        </w:rPr>
        <w:t>a</w:t>
      </w:r>
      <w:r w:rsidRPr="00091401">
        <w:rPr>
          <w:rFonts w:ascii="Times New Roman" w:hAnsi="Times New Roman"/>
          <w:sz w:val="22"/>
          <w:szCs w:val="22"/>
        </w:rPr>
        <w:t xml:space="preserve"> vijeća, pripreme prijedloga odluka i drugih akata, davanja mišljenja i prijedloga u svezi pitanja koja su na dnevnom redu Gradskog</w:t>
      </w:r>
      <w:r w:rsidR="00EB64E3">
        <w:rPr>
          <w:rFonts w:ascii="Times New Roman" w:hAnsi="Times New Roman"/>
          <w:sz w:val="22"/>
          <w:szCs w:val="22"/>
        </w:rPr>
        <w:t>a</w:t>
      </w:r>
      <w:r w:rsidRPr="00091401">
        <w:rPr>
          <w:rFonts w:ascii="Times New Roman" w:hAnsi="Times New Roman"/>
          <w:sz w:val="22"/>
          <w:szCs w:val="22"/>
        </w:rPr>
        <w:t xml:space="preserve"> vijeća.</w:t>
      </w:r>
    </w:p>
    <w:p w:rsidR="00091401" w:rsidRDefault="00091401" w:rsidP="00C05F0F">
      <w:pPr>
        <w:tabs>
          <w:tab w:val="left" w:pos="709"/>
          <w:tab w:val="left" w:pos="7088"/>
        </w:tabs>
        <w:jc w:val="both"/>
        <w:rPr>
          <w:rFonts w:ascii="Times New Roman" w:hAnsi="Times New Roman"/>
          <w:sz w:val="22"/>
          <w:szCs w:val="22"/>
        </w:rPr>
      </w:pPr>
      <w:r w:rsidRPr="00091401">
        <w:rPr>
          <w:rFonts w:ascii="Times New Roman" w:hAnsi="Times New Roman"/>
          <w:sz w:val="22"/>
          <w:szCs w:val="22"/>
        </w:rPr>
        <w:tab/>
        <w:t xml:space="preserve">Sastav, broj članova, djelokrug i način rada radnih tijela utvrđuje Gradsko vijeće posebnim odlukama. </w:t>
      </w:r>
    </w:p>
    <w:p w:rsidR="00091401" w:rsidRDefault="00091401" w:rsidP="00091401">
      <w:pPr>
        <w:tabs>
          <w:tab w:val="left" w:pos="709"/>
          <w:tab w:val="left" w:pos="7088"/>
        </w:tabs>
        <w:jc w:val="both"/>
        <w:rPr>
          <w:rFonts w:ascii="Times New Roman" w:hAnsi="Times New Roman"/>
          <w:sz w:val="22"/>
          <w:szCs w:val="22"/>
        </w:rPr>
      </w:pPr>
    </w:p>
    <w:p w:rsidR="00091401" w:rsidRDefault="00091401" w:rsidP="00C05F0F">
      <w:pPr>
        <w:tabs>
          <w:tab w:val="left" w:pos="709"/>
          <w:tab w:val="left" w:pos="7088"/>
        </w:tabs>
        <w:jc w:val="center"/>
        <w:rPr>
          <w:rFonts w:ascii="Times New Roman" w:hAnsi="Times New Roman"/>
          <w:sz w:val="22"/>
          <w:szCs w:val="22"/>
        </w:rPr>
      </w:pPr>
      <w:r>
        <w:rPr>
          <w:rFonts w:ascii="Times New Roman" w:hAnsi="Times New Roman"/>
          <w:sz w:val="22"/>
          <w:szCs w:val="22"/>
        </w:rPr>
        <w:t xml:space="preserve">Članak  </w:t>
      </w:r>
      <w:r w:rsidR="00C05F0F">
        <w:rPr>
          <w:rFonts w:ascii="Times New Roman" w:hAnsi="Times New Roman"/>
          <w:sz w:val="22"/>
          <w:szCs w:val="22"/>
        </w:rPr>
        <w:t>20</w:t>
      </w:r>
      <w:r>
        <w:rPr>
          <w:rFonts w:ascii="Times New Roman" w:hAnsi="Times New Roman"/>
          <w:sz w:val="22"/>
          <w:szCs w:val="22"/>
        </w:rPr>
        <w:t>.</w:t>
      </w:r>
    </w:p>
    <w:p w:rsidR="00C05F0F" w:rsidRDefault="00C05F0F" w:rsidP="00091401">
      <w:pPr>
        <w:tabs>
          <w:tab w:val="left" w:pos="709"/>
          <w:tab w:val="left" w:pos="7088"/>
        </w:tabs>
        <w:jc w:val="both"/>
        <w:rPr>
          <w:rFonts w:ascii="Times New Roman" w:hAnsi="Times New Roman"/>
          <w:sz w:val="22"/>
          <w:szCs w:val="22"/>
        </w:rPr>
      </w:pPr>
    </w:p>
    <w:p w:rsidR="00C05F0F" w:rsidRDefault="00C05F0F" w:rsidP="00091401">
      <w:pPr>
        <w:tabs>
          <w:tab w:val="left" w:pos="709"/>
          <w:tab w:val="left" w:pos="7088"/>
        </w:tabs>
        <w:jc w:val="both"/>
        <w:rPr>
          <w:rFonts w:ascii="Times New Roman" w:hAnsi="Times New Roman"/>
          <w:sz w:val="22"/>
          <w:szCs w:val="22"/>
        </w:rPr>
      </w:pPr>
      <w:r>
        <w:rPr>
          <w:rFonts w:ascii="Times New Roman" w:hAnsi="Times New Roman"/>
          <w:sz w:val="22"/>
          <w:szCs w:val="22"/>
        </w:rPr>
        <w:tab/>
        <w:t>Mandat predsjednika i članova radnih tijela traje do isteka mandata saziva Vijeća ukoliko Vijeće ne odluči drugačije.</w:t>
      </w:r>
    </w:p>
    <w:p w:rsidR="00C05F0F" w:rsidRDefault="00C05F0F" w:rsidP="00091401">
      <w:pPr>
        <w:tabs>
          <w:tab w:val="left" w:pos="709"/>
          <w:tab w:val="left" w:pos="7088"/>
        </w:tabs>
        <w:jc w:val="both"/>
        <w:rPr>
          <w:rFonts w:ascii="Times New Roman" w:hAnsi="Times New Roman"/>
          <w:sz w:val="22"/>
          <w:szCs w:val="22"/>
        </w:rPr>
      </w:pPr>
    </w:p>
    <w:p w:rsidR="00C05F0F" w:rsidRDefault="00C05F0F" w:rsidP="00C05F0F">
      <w:pPr>
        <w:tabs>
          <w:tab w:val="left" w:pos="709"/>
          <w:tab w:val="left" w:pos="7088"/>
        </w:tabs>
        <w:jc w:val="center"/>
        <w:rPr>
          <w:rFonts w:ascii="Times New Roman" w:hAnsi="Times New Roman"/>
          <w:sz w:val="22"/>
          <w:szCs w:val="22"/>
        </w:rPr>
      </w:pPr>
      <w:r>
        <w:rPr>
          <w:rFonts w:ascii="Times New Roman" w:hAnsi="Times New Roman"/>
          <w:sz w:val="22"/>
          <w:szCs w:val="22"/>
        </w:rPr>
        <w:t>Članak  21.</w:t>
      </w:r>
    </w:p>
    <w:p w:rsidR="00C05F0F" w:rsidRDefault="00C05F0F" w:rsidP="00091401">
      <w:pPr>
        <w:tabs>
          <w:tab w:val="left" w:pos="709"/>
          <w:tab w:val="left" w:pos="7088"/>
        </w:tabs>
        <w:jc w:val="both"/>
        <w:rPr>
          <w:rFonts w:ascii="Times New Roman" w:hAnsi="Times New Roman"/>
          <w:sz w:val="22"/>
          <w:szCs w:val="22"/>
        </w:rPr>
      </w:pPr>
    </w:p>
    <w:p w:rsidR="00C05F0F" w:rsidRDefault="00C05F0F" w:rsidP="00091401">
      <w:pPr>
        <w:tabs>
          <w:tab w:val="left" w:pos="709"/>
          <w:tab w:val="left" w:pos="7088"/>
        </w:tabs>
        <w:jc w:val="both"/>
        <w:rPr>
          <w:rFonts w:ascii="Times New Roman" w:hAnsi="Times New Roman"/>
          <w:sz w:val="22"/>
          <w:szCs w:val="22"/>
        </w:rPr>
      </w:pPr>
      <w:r>
        <w:rPr>
          <w:rFonts w:ascii="Times New Roman" w:hAnsi="Times New Roman"/>
          <w:sz w:val="22"/>
          <w:szCs w:val="22"/>
        </w:rPr>
        <w:lastRenderedPageBreak/>
        <w:tab/>
      </w:r>
      <w:r w:rsidR="009F169E">
        <w:rPr>
          <w:rFonts w:ascii="Times New Roman" w:hAnsi="Times New Roman"/>
          <w:sz w:val="22"/>
          <w:szCs w:val="22"/>
        </w:rPr>
        <w:t xml:space="preserve">Mandatna komisija ima predsjednika i dva člana koji se biraju iz redova vijećnika javnim glasovanjem  na prvoj </w:t>
      </w:r>
      <w:proofErr w:type="spellStart"/>
      <w:r w:rsidR="009F169E">
        <w:rPr>
          <w:rFonts w:ascii="Times New Roman" w:hAnsi="Times New Roman"/>
          <w:sz w:val="22"/>
          <w:szCs w:val="22"/>
        </w:rPr>
        <w:t>konstituirajućoj</w:t>
      </w:r>
      <w:proofErr w:type="spellEnd"/>
      <w:r w:rsidR="009F169E">
        <w:rPr>
          <w:rFonts w:ascii="Times New Roman" w:hAnsi="Times New Roman"/>
          <w:sz w:val="22"/>
          <w:szCs w:val="22"/>
        </w:rPr>
        <w:t xml:space="preserve"> sjednici Gradskoga vijeća.</w:t>
      </w:r>
    </w:p>
    <w:p w:rsidR="009F169E" w:rsidRDefault="009F169E" w:rsidP="00091401">
      <w:pPr>
        <w:tabs>
          <w:tab w:val="left" w:pos="709"/>
          <w:tab w:val="left" w:pos="7088"/>
        </w:tabs>
        <w:jc w:val="both"/>
        <w:rPr>
          <w:rFonts w:ascii="Times New Roman" w:hAnsi="Times New Roman"/>
          <w:sz w:val="22"/>
          <w:szCs w:val="22"/>
        </w:rPr>
      </w:pPr>
      <w:r>
        <w:rPr>
          <w:rFonts w:ascii="Times New Roman" w:hAnsi="Times New Roman"/>
          <w:sz w:val="22"/>
          <w:szCs w:val="22"/>
        </w:rPr>
        <w:tab/>
        <w:t>Mandatna komisija raspravlja o pitanjima koja se odnose na mandatna prava vijećnika.</w:t>
      </w:r>
    </w:p>
    <w:p w:rsidR="009F169E" w:rsidRDefault="009F169E" w:rsidP="00091401">
      <w:pPr>
        <w:tabs>
          <w:tab w:val="left" w:pos="709"/>
          <w:tab w:val="left" w:pos="7088"/>
        </w:tabs>
        <w:jc w:val="both"/>
        <w:rPr>
          <w:rFonts w:ascii="Times New Roman" w:hAnsi="Times New Roman"/>
          <w:sz w:val="22"/>
          <w:szCs w:val="22"/>
        </w:rPr>
      </w:pPr>
    </w:p>
    <w:p w:rsidR="009F169E" w:rsidRDefault="009F169E" w:rsidP="009F169E">
      <w:pPr>
        <w:tabs>
          <w:tab w:val="left" w:pos="709"/>
          <w:tab w:val="left" w:pos="7088"/>
        </w:tabs>
        <w:jc w:val="center"/>
        <w:rPr>
          <w:rFonts w:ascii="Times New Roman" w:hAnsi="Times New Roman"/>
          <w:sz w:val="22"/>
          <w:szCs w:val="22"/>
        </w:rPr>
      </w:pPr>
      <w:r>
        <w:rPr>
          <w:rFonts w:ascii="Times New Roman" w:hAnsi="Times New Roman"/>
          <w:sz w:val="22"/>
          <w:szCs w:val="22"/>
        </w:rPr>
        <w:t>Članak  22.</w:t>
      </w:r>
    </w:p>
    <w:p w:rsidR="009F169E" w:rsidRDefault="009F169E" w:rsidP="00091401">
      <w:pPr>
        <w:tabs>
          <w:tab w:val="left" w:pos="709"/>
          <w:tab w:val="left" w:pos="7088"/>
        </w:tabs>
        <w:jc w:val="both"/>
        <w:rPr>
          <w:rFonts w:ascii="Times New Roman" w:hAnsi="Times New Roman"/>
          <w:sz w:val="22"/>
          <w:szCs w:val="22"/>
        </w:rPr>
      </w:pPr>
    </w:p>
    <w:p w:rsidR="009F169E" w:rsidRDefault="009F169E" w:rsidP="00091401">
      <w:pPr>
        <w:tabs>
          <w:tab w:val="left" w:pos="709"/>
          <w:tab w:val="left" w:pos="7088"/>
        </w:tabs>
        <w:jc w:val="both"/>
        <w:rPr>
          <w:rFonts w:ascii="Times New Roman" w:hAnsi="Times New Roman"/>
          <w:sz w:val="22"/>
          <w:szCs w:val="22"/>
        </w:rPr>
      </w:pPr>
      <w:r>
        <w:rPr>
          <w:rFonts w:ascii="Times New Roman" w:hAnsi="Times New Roman"/>
          <w:sz w:val="22"/>
          <w:szCs w:val="22"/>
        </w:rPr>
        <w:tab/>
        <w:t xml:space="preserve">Odbor za izbor i imenovanje čine predsjednik i četiri člana koji se biraju iz redova vijećnika javnim glasovanjem  na prvoj </w:t>
      </w:r>
      <w:proofErr w:type="spellStart"/>
      <w:r>
        <w:rPr>
          <w:rFonts w:ascii="Times New Roman" w:hAnsi="Times New Roman"/>
          <w:sz w:val="22"/>
          <w:szCs w:val="22"/>
        </w:rPr>
        <w:t>konstituirajućoj</w:t>
      </w:r>
      <w:proofErr w:type="spellEnd"/>
      <w:r>
        <w:rPr>
          <w:rFonts w:ascii="Times New Roman" w:hAnsi="Times New Roman"/>
          <w:sz w:val="22"/>
          <w:szCs w:val="22"/>
        </w:rPr>
        <w:t xml:space="preserve"> sjednici Gradskoga vijeća.</w:t>
      </w:r>
    </w:p>
    <w:p w:rsidR="009F169E" w:rsidRDefault="009F169E" w:rsidP="00091401">
      <w:pPr>
        <w:tabs>
          <w:tab w:val="left" w:pos="709"/>
          <w:tab w:val="left" w:pos="7088"/>
        </w:tabs>
        <w:jc w:val="both"/>
        <w:rPr>
          <w:rFonts w:ascii="Times New Roman" w:hAnsi="Times New Roman"/>
          <w:sz w:val="22"/>
          <w:szCs w:val="22"/>
        </w:rPr>
      </w:pPr>
      <w:r>
        <w:rPr>
          <w:rFonts w:ascii="Times New Roman" w:hAnsi="Times New Roman"/>
          <w:sz w:val="22"/>
          <w:szCs w:val="22"/>
        </w:rPr>
        <w:tab/>
        <w:t>Odbor za izbor i imenovanje predlaže izbor i razrješenje predsjednika i potpredsjednika Gradskoga vijeća, izbor i razrješenja članova radnih tijela Gradskoga vijeća, imenovanje i razrješenje i drugih osoba određenih Statutom i d</w:t>
      </w:r>
      <w:r w:rsidR="00D465DB">
        <w:rPr>
          <w:rFonts w:ascii="Times New Roman" w:hAnsi="Times New Roman"/>
          <w:sz w:val="22"/>
          <w:szCs w:val="22"/>
        </w:rPr>
        <w:t>rugim odlukama Gradskoga vijeća.</w:t>
      </w:r>
      <w:r>
        <w:rPr>
          <w:rFonts w:ascii="Times New Roman" w:hAnsi="Times New Roman"/>
          <w:sz w:val="22"/>
          <w:szCs w:val="22"/>
        </w:rPr>
        <w:t xml:space="preserve"> </w:t>
      </w:r>
    </w:p>
    <w:p w:rsidR="00824D3B" w:rsidRPr="00153340" w:rsidRDefault="00824D3B" w:rsidP="00091401">
      <w:pPr>
        <w:tabs>
          <w:tab w:val="left" w:pos="709"/>
          <w:tab w:val="left" w:pos="7088"/>
        </w:tabs>
        <w:jc w:val="both"/>
        <w:rPr>
          <w:rFonts w:ascii="Times New Roman" w:hAnsi="Times New Roman"/>
          <w:color w:val="0070C0"/>
          <w:sz w:val="22"/>
          <w:szCs w:val="22"/>
        </w:rPr>
      </w:pPr>
    </w:p>
    <w:p w:rsidR="004C2E30" w:rsidRDefault="004C2E30" w:rsidP="004C2E30">
      <w:pPr>
        <w:tabs>
          <w:tab w:val="left" w:pos="709"/>
          <w:tab w:val="left" w:pos="7088"/>
        </w:tabs>
        <w:jc w:val="center"/>
        <w:rPr>
          <w:rFonts w:ascii="Times New Roman" w:hAnsi="Times New Roman"/>
          <w:sz w:val="22"/>
          <w:szCs w:val="22"/>
        </w:rPr>
      </w:pPr>
      <w:r>
        <w:rPr>
          <w:rFonts w:ascii="Times New Roman" w:hAnsi="Times New Roman"/>
          <w:sz w:val="22"/>
          <w:szCs w:val="22"/>
        </w:rPr>
        <w:t>Članak  23.</w:t>
      </w:r>
    </w:p>
    <w:p w:rsidR="004C2E30" w:rsidRDefault="004C2E30" w:rsidP="00091401">
      <w:pPr>
        <w:tabs>
          <w:tab w:val="left" w:pos="709"/>
          <w:tab w:val="left" w:pos="7088"/>
        </w:tabs>
        <w:jc w:val="both"/>
        <w:rPr>
          <w:rFonts w:ascii="Times New Roman" w:hAnsi="Times New Roman"/>
          <w:sz w:val="22"/>
          <w:szCs w:val="22"/>
        </w:rPr>
      </w:pPr>
    </w:p>
    <w:p w:rsidR="004C2E30" w:rsidRDefault="004C2E30" w:rsidP="00091401">
      <w:pPr>
        <w:tabs>
          <w:tab w:val="left" w:pos="709"/>
          <w:tab w:val="left" w:pos="7088"/>
        </w:tabs>
        <w:jc w:val="both"/>
        <w:rPr>
          <w:rFonts w:ascii="Times New Roman" w:hAnsi="Times New Roman"/>
          <w:sz w:val="22"/>
          <w:szCs w:val="22"/>
        </w:rPr>
      </w:pPr>
      <w:r>
        <w:rPr>
          <w:rFonts w:ascii="Times New Roman" w:hAnsi="Times New Roman"/>
          <w:sz w:val="22"/>
          <w:szCs w:val="22"/>
        </w:rPr>
        <w:tab/>
        <w:t xml:space="preserve">Odbor za statut i poslovnik čine predsjednik i </w:t>
      </w:r>
      <w:r w:rsidR="00186BEC">
        <w:rPr>
          <w:rFonts w:ascii="Times New Roman" w:hAnsi="Times New Roman"/>
          <w:sz w:val="22"/>
          <w:szCs w:val="22"/>
        </w:rPr>
        <w:t>četiri</w:t>
      </w:r>
      <w:r>
        <w:rPr>
          <w:rFonts w:ascii="Times New Roman" w:hAnsi="Times New Roman"/>
          <w:sz w:val="22"/>
          <w:szCs w:val="22"/>
        </w:rPr>
        <w:t xml:space="preserve"> člana koji se biraju iz redova vijećnika javni</w:t>
      </w:r>
      <w:r w:rsidR="002412EF">
        <w:rPr>
          <w:rFonts w:ascii="Times New Roman" w:hAnsi="Times New Roman"/>
          <w:sz w:val="22"/>
          <w:szCs w:val="22"/>
        </w:rPr>
        <w:t>m</w:t>
      </w:r>
      <w:r>
        <w:rPr>
          <w:rFonts w:ascii="Times New Roman" w:hAnsi="Times New Roman"/>
          <w:sz w:val="22"/>
          <w:szCs w:val="22"/>
        </w:rPr>
        <w:t xml:space="preserve"> glasovanjem na prvoj </w:t>
      </w:r>
      <w:proofErr w:type="spellStart"/>
      <w:r>
        <w:rPr>
          <w:rFonts w:ascii="Times New Roman" w:hAnsi="Times New Roman"/>
          <w:sz w:val="22"/>
          <w:szCs w:val="22"/>
        </w:rPr>
        <w:t>konstituirajućoj</w:t>
      </w:r>
      <w:proofErr w:type="spellEnd"/>
      <w:r>
        <w:rPr>
          <w:rFonts w:ascii="Times New Roman" w:hAnsi="Times New Roman"/>
          <w:sz w:val="22"/>
          <w:szCs w:val="22"/>
        </w:rPr>
        <w:t xml:space="preserve"> sjednici Gradskoga vijeća.</w:t>
      </w:r>
    </w:p>
    <w:p w:rsidR="00C5086F" w:rsidRPr="00824D3B" w:rsidRDefault="004C2E30" w:rsidP="007D01C7">
      <w:pPr>
        <w:tabs>
          <w:tab w:val="left" w:pos="709"/>
          <w:tab w:val="left" w:pos="7088"/>
        </w:tabs>
        <w:jc w:val="both"/>
        <w:rPr>
          <w:rFonts w:ascii="Times New Roman" w:hAnsi="Times New Roman"/>
          <w:sz w:val="22"/>
          <w:szCs w:val="22"/>
        </w:rPr>
      </w:pPr>
      <w:r w:rsidRPr="00824D3B">
        <w:rPr>
          <w:rFonts w:ascii="Times New Roman" w:hAnsi="Times New Roman"/>
          <w:sz w:val="22"/>
          <w:szCs w:val="22"/>
        </w:rPr>
        <w:tab/>
        <w:t xml:space="preserve">Odbor za statut i poslovnik </w:t>
      </w:r>
      <w:r w:rsidR="007D01C7" w:rsidRPr="00824D3B">
        <w:rPr>
          <w:rFonts w:ascii="Times New Roman" w:hAnsi="Times New Roman"/>
          <w:sz w:val="22"/>
          <w:szCs w:val="22"/>
        </w:rPr>
        <w:t>predlaže Statut Grada i Poslovnik Gradskog</w:t>
      </w:r>
      <w:r w:rsidR="00667564" w:rsidRPr="00824D3B">
        <w:rPr>
          <w:rFonts w:ascii="Times New Roman" w:hAnsi="Times New Roman"/>
          <w:sz w:val="22"/>
          <w:szCs w:val="22"/>
        </w:rPr>
        <w:t>a</w:t>
      </w:r>
      <w:r w:rsidR="007D01C7" w:rsidRPr="00824D3B">
        <w:rPr>
          <w:rFonts w:ascii="Times New Roman" w:hAnsi="Times New Roman"/>
          <w:sz w:val="22"/>
          <w:szCs w:val="22"/>
        </w:rPr>
        <w:t xml:space="preserve"> vijeća</w:t>
      </w:r>
      <w:r w:rsidR="00C5086F" w:rsidRPr="00824D3B">
        <w:t xml:space="preserve">, </w:t>
      </w:r>
      <w:r w:rsidR="00C5086F" w:rsidRPr="00824D3B">
        <w:rPr>
          <w:rFonts w:ascii="Times New Roman" w:hAnsi="Times New Roman"/>
          <w:sz w:val="22"/>
          <w:szCs w:val="22"/>
        </w:rPr>
        <w:t>predlaže pokretanje postupka za izmjenu Statuta odnosno Poslovnika Gradskog vijeća, predlaže akte o primanjima i naknadama predsjednika i članova Gradskog vijeća, stalnih i povremenih radnih tijela te predsjednika vijeća mjesnih odbora, utvrđuje pročišćene tekstove akata Gradskog vijeća te ih objavljuje u službenom glasilu, obavlja i druge poslove određene Statutom.</w:t>
      </w:r>
    </w:p>
    <w:p w:rsidR="007D01C7" w:rsidRPr="00C5086F" w:rsidRDefault="00C5086F" w:rsidP="007D01C7">
      <w:pPr>
        <w:tabs>
          <w:tab w:val="left" w:pos="709"/>
          <w:tab w:val="left" w:pos="7088"/>
        </w:tabs>
        <w:jc w:val="both"/>
        <w:rPr>
          <w:rFonts w:ascii="Times New Roman" w:hAnsi="Times New Roman"/>
          <w:sz w:val="22"/>
          <w:szCs w:val="22"/>
        </w:rPr>
      </w:pPr>
      <w:r w:rsidRPr="00C5086F">
        <w:rPr>
          <w:rFonts w:ascii="Times New Roman" w:hAnsi="Times New Roman"/>
          <w:sz w:val="22"/>
          <w:szCs w:val="22"/>
        </w:rPr>
        <w:t xml:space="preserve"> </w:t>
      </w:r>
      <w:r w:rsidR="00032B2F" w:rsidRPr="00C5086F">
        <w:rPr>
          <w:rFonts w:ascii="Times New Roman" w:hAnsi="Times New Roman"/>
          <w:sz w:val="22"/>
          <w:szCs w:val="22"/>
        </w:rPr>
        <w:t xml:space="preserve"> </w:t>
      </w:r>
    </w:p>
    <w:p w:rsidR="00EC1395" w:rsidRDefault="00AC33B6" w:rsidP="00AC33B6">
      <w:pPr>
        <w:tabs>
          <w:tab w:val="left" w:pos="709"/>
        </w:tabs>
        <w:jc w:val="center"/>
        <w:rPr>
          <w:rFonts w:ascii="Times New Roman" w:hAnsi="Times New Roman"/>
          <w:sz w:val="22"/>
        </w:rPr>
      </w:pPr>
      <w:r>
        <w:rPr>
          <w:rFonts w:ascii="Times New Roman" w:hAnsi="Times New Roman"/>
          <w:sz w:val="22"/>
        </w:rPr>
        <w:t>Članak  2</w:t>
      </w:r>
      <w:r w:rsidR="006542F8">
        <w:rPr>
          <w:rFonts w:ascii="Times New Roman" w:hAnsi="Times New Roman"/>
          <w:sz w:val="22"/>
        </w:rPr>
        <w:t>4</w:t>
      </w:r>
      <w:r>
        <w:rPr>
          <w:rFonts w:ascii="Times New Roman" w:hAnsi="Times New Roman"/>
          <w:sz w:val="22"/>
        </w:rPr>
        <w:t>.</w:t>
      </w:r>
    </w:p>
    <w:p w:rsidR="00AC33B6" w:rsidRDefault="00AC33B6" w:rsidP="00AC33B6">
      <w:pPr>
        <w:tabs>
          <w:tab w:val="left" w:pos="709"/>
        </w:tabs>
        <w:jc w:val="both"/>
        <w:rPr>
          <w:rFonts w:ascii="Times New Roman" w:hAnsi="Times New Roman"/>
          <w:sz w:val="22"/>
        </w:rPr>
      </w:pPr>
    </w:p>
    <w:p w:rsidR="00AC33B6" w:rsidRDefault="00AC33B6" w:rsidP="00AC33B6">
      <w:pPr>
        <w:tabs>
          <w:tab w:val="left" w:pos="709"/>
        </w:tabs>
        <w:jc w:val="both"/>
        <w:rPr>
          <w:rFonts w:ascii="Times New Roman" w:hAnsi="Times New Roman"/>
          <w:sz w:val="22"/>
        </w:rPr>
      </w:pPr>
      <w:r>
        <w:rPr>
          <w:rFonts w:ascii="Times New Roman" w:hAnsi="Times New Roman"/>
          <w:sz w:val="22"/>
        </w:rPr>
        <w:tab/>
        <w:t>Predsjednik radnog</w:t>
      </w:r>
      <w:r w:rsidR="001938F1">
        <w:rPr>
          <w:rFonts w:ascii="Times New Roman" w:hAnsi="Times New Roman"/>
          <w:sz w:val="22"/>
        </w:rPr>
        <w:t>a</w:t>
      </w:r>
      <w:r>
        <w:rPr>
          <w:rFonts w:ascii="Times New Roman" w:hAnsi="Times New Roman"/>
          <w:sz w:val="22"/>
        </w:rPr>
        <w:t xml:space="preserve"> tijela Gradskoga vijeća:</w:t>
      </w:r>
    </w:p>
    <w:p w:rsidR="00AC33B6" w:rsidRDefault="00AC33B6" w:rsidP="00AC33B6">
      <w:pPr>
        <w:tabs>
          <w:tab w:val="left" w:pos="709"/>
        </w:tabs>
        <w:jc w:val="both"/>
        <w:rPr>
          <w:rFonts w:ascii="Times New Roman" w:hAnsi="Times New Roman"/>
          <w:sz w:val="22"/>
        </w:rPr>
      </w:pPr>
      <w:r>
        <w:rPr>
          <w:rFonts w:ascii="Times New Roman" w:hAnsi="Times New Roman"/>
          <w:sz w:val="22"/>
        </w:rPr>
        <w:tab/>
        <w:t>- organizira rad tijela, predlaže dnevni red, saziva i predsjedava njegovim sjednicama,</w:t>
      </w:r>
    </w:p>
    <w:p w:rsidR="00AC33B6" w:rsidRDefault="00AC33B6" w:rsidP="00AC33B6">
      <w:pPr>
        <w:tabs>
          <w:tab w:val="left" w:pos="709"/>
        </w:tabs>
        <w:jc w:val="both"/>
        <w:rPr>
          <w:rFonts w:ascii="Times New Roman" w:hAnsi="Times New Roman"/>
          <w:sz w:val="22"/>
        </w:rPr>
      </w:pPr>
      <w:r>
        <w:rPr>
          <w:rFonts w:ascii="Times New Roman" w:hAnsi="Times New Roman"/>
          <w:sz w:val="22"/>
        </w:rPr>
        <w:tab/>
        <w:t xml:space="preserve">- surađuje s predsjednikom Vijeća, predsjednicima drugih radnih tijela Vijeća, te </w:t>
      </w:r>
    </w:p>
    <w:p w:rsidR="00AC33B6" w:rsidRDefault="00AC33B6" w:rsidP="00AC33B6">
      <w:pPr>
        <w:tabs>
          <w:tab w:val="left" w:pos="709"/>
        </w:tabs>
        <w:jc w:val="both"/>
        <w:rPr>
          <w:rFonts w:ascii="Times New Roman" w:hAnsi="Times New Roman"/>
          <w:sz w:val="22"/>
        </w:rPr>
      </w:pPr>
      <w:r>
        <w:rPr>
          <w:rFonts w:ascii="Times New Roman" w:hAnsi="Times New Roman"/>
          <w:sz w:val="22"/>
        </w:rPr>
        <w:tab/>
        <w:t xml:space="preserve">   rukovoditeljima upravnih tijela Grada o pitanjima iz djelokruga radnog</w:t>
      </w:r>
      <w:r w:rsidR="001938F1">
        <w:rPr>
          <w:rFonts w:ascii="Times New Roman" w:hAnsi="Times New Roman"/>
          <w:sz w:val="22"/>
        </w:rPr>
        <w:t xml:space="preserve">a </w:t>
      </w:r>
      <w:r>
        <w:rPr>
          <w:rFonts w:ascii="Times New Roman" w:hAnsi="Times New Roman"/>
          <w:sz w:val="22"/>
        </w:rPr>
        <w:t xml:space="preserve"> tijela,</w:t>
      </w:r>
    </w:p>
    <w:p w:rsidR="00AC33B6" w:rsidRDefault="00AC33B6" w:rsidP="00AC33B6">
      <w:pPr>
        <w:tabs>
          <w:tab w:val="left" w:pos="709"/>
        </w:tabs>
        <w:jc w:val="both"/>
        <w:rPr>
          <w:rFonts w:ascii="Times New Roman" w:hAnsi="Times New Roman"/>
          <w:sz w:val="22"/>
        </w:rPr>
      </w:pPr>
      <w:r>
        <w:rPr>
          <w:rFonts w:ascii="Times New Roman" w:hAnsi="Times New Roman"/>
          <w:sz w:val="22"/>
        </w:rPr>
        <w:tab/>
        <w:t>- brine o provođenju zaključaka radn</w:t>
      </w:r>
      <w:r w:rsidR="00B14916">
        <w:rPr>
          <w:rFonts w:ascii="Times New Roman" w:hAnsi="Times New Roman"/>
          <w:sz w:val="22"/>
        </w:rPr>
        <w:t>og</w:t>
      </w:r>
      <w:r w:rsidR="001938F1">
        <w:rPr>
          <w:rFonts w:ascii="Times New Roman" w:hAnsi="Times New Roman"/>
          <w:sz w:val="22"/>
        </w:rPr>
        <w:t>a</w:t>
      </w:r>
      <w:r>
        <w:rPr>
          <w:rFonts w:ascii="Times New Roman" w:hAnsi="Times New Roman"/>
          <w:sz w:val="22"/>
        </w:rPr>
        <w:t xml:space="preserve"> tijela,</w:t>
      </w:r>
    </w:p>
    <w:p w:rsidR="00AC33B6" w:rsidRDefault="00AC33B6" w:rsidP="00AC33B6">
      <w:pPr>
        <w:tabs>
          <w:tab w:val="left" w:pos="709"/>
        </w:tabs>
        <w:jc w:val="both"/>
        <w:rPr>
          <w:rFonts w:ascii="Times New Roman" w:hAnsi="Times New Roman"/>
          <w:sz w:val="22"/>
        </w:rPr>
      </w:pPr>
      <w:r>
        <w:rPr>
          <w:rFonts w:ascii="Times New Roman" w:hAnsi="Times New Roman"/>
          <w:sz w:val="22"/>
        </w:rPr>
        <w:tab/>
        <w:t>- obavlja i druge poslove.</w:t>
      </w:r>
    </w:p>
    <w:p w:rsidR="00AC33B6" w:rsidRDefault="00AC33B6" w:rsidP="00AC33B6">
      <w:pPr>
        <w:tabs>
          <w:tab w:val="left" w:pos="709"/>
        </w:tabs>
        <w:jc w:val="both"/>
        <w:rPr>
          <w:rFonts w:ascii="Times New Roman" w:hAnsi="Times New Roman"/>
          <w:sz w:val="22"/>
        </w:rPr>
      </w:pPr>
      <w:r>
        <w:rPr>
          <w:rFonts w:ascii="Times New Roman" w:hAnsi="Times New Roman"/>
          <w:sz w:val="22"/>
        </w:rPr>
        <w:tab/>
        <w:t>Predsjednika radnog tijela u slučaju njegove spriječenosti ili odsutnosti zamjenjuje član kojega za to ovlasti predsjednik radnoga tijela.</w:t>
      </w:r>
    </w:p>
    <w:p w:rsidR="00AC33B6" w:rsidRDefault="00AC33B6" w:rsidP="00AC33B6">
      <w:pPr>
        <w:tabs>
          <w:tab w:val="left" w:pos="709"/>
        </w:tabs>
        <w:jc w:val="both"/>
        <w:rPr>
          <w:rFonts w:ascii="Times New Roman" w:hAnsi="Times New Roman"/>
          <w:sz w:val="22"/>
        </w:rPr>
      </w:pPr>
    </w:p>
    <w:p w:rsidR="00112A3C" w:rsidRDefault="00112A3C" w:rsidP="00112A3C">
      <w:pPr>
        <w:tabs>
          <w:tab w:val="left" w:pos="709"/>
        </w:tabs>
        <w:jc w:val="center"/>
        <w:rPr>
          <w:rFonts w:ascii="Times New Roman" w:hAnsi="Times New Roman"/>
          <w:sz w:val="22"/>
        </w:rPr>
      </w:pPr>
      <w:r>
        <w:rPr>
          <w:rFonts w:ascii="Times New Roman" w:hAnsi="Times New Roman"/>
          <w:sz w:val="22"/>
        </w:rPr>
        <w:t>Članak  2</w:t>
      </w:r>
      <w:r w:rsidR="00DE4231">
        <w:rPr>
          <w:rFonts w:ascii="Times New Roman" w:hAnsi="Times New Roman"/>
          <w:sz w:val="22"/>
        </w:rPr>
        <w:t>5</w:t>
      </w:r>
      <w:r>
        <w:rPr>
          <w:rFonts w:ascii="Times New Roman" w:hAnsi="Times New Roman"/>
          <w:sz w:val="22"/>
        </w:rPr>
        <w:t>.</w:t>
      </w:r>
    </w:p>
    <w:p w:rsidR="00112A3C" w:rsidRDefault="00112A3C" w:rsidP="00AC33B6">
      <w:pPr>
        <w:tabs>
          <w:tab w:val="left" w:pos="709"/>
        </w:tabs>
        <w:jc w:val="both"/>
        <w:rPr>
          <w:rFonts w:ascii="Times New Roman" w:hAnsi="Times New Roman"/>
          <w:sz w:val="22"/>
        </w:rPr>
      </w:pPr>
    </w:p>
    <w:p w:rsidR="00112A3C" w:rsidRPr="00CA42F7" w:rsidRDefault="00801C50" w:rsidP="00AC33B6">
      <w:pPr>
        <w:tabs>
          <w:tab w:val="left" w:pos="709"/>
        </w:tabs>
        <w:jc w:val="both"/>
        <w:rPr>
          <w:rFonts w:ascii="Times New Roman" w:hAnsi="Times New Roman"/>
          <w:b/>
          <w:sz w:val="22"/>
        </w:rPr>
      </w:pPr>
      <w:r w:rsidRPr="00CA42F7">
        <w:rPr>
          <w:rFonts w:ascii="Times New Roman" w:hAnsi="Times New Roman"/>
          <w:b/>
          <w:sz w:val="22"/>
        </w:rPr>
        <w:tab/>
        <w:t>Sjednicu radnog tijela saziva predsjednik na vlastiti poticaj i po potrebi, a dužan ju je sazvati u roku 7 dana kada to zatraži većina članova radnog tijela, predsjednik Gradskog vijeća ili Gradsko vijeće svojim zaključkom.</w:t>
      </w:r>
    </w:p>
    <w:p w:rsidR="00801C50" w:rsidRPr="00CA42F7" w:rsidRDefault="00801C50" w:rsidP="00AC33B6">
      <w:pPr>
        <w:tabs>
          <w:tab w:val="left" w:pos="709"/>
        </w:tabs>
        <w:jc w:val="both"/>
        <w:rPr>
          <w:rFonts w:ascii="Times New Roman" w:hAnsi="Times New Roman"/>
          <w:b/>
          <w:sz w:val="22"/>
        </w:rPr>
      </w:pPr>
      <w:r w:rsidRPr="00CA42F7">
        <w:rPr>
          <w:rFonts w:ascii="Times New Roman" w:hAnsi="Times New Roman"/>
          <w:b/>
          <w:sz w:val="22"/>
        </w:rPr>
        <w:tab/>
        <w:t>Ako predsjednik radnog tijela ne sazove sjednicu u roku iz stavka 1. ovog članka, sjednicu će sazvati predsjednik Gradskog vijeća.</w:t>
      </w:r>
    </w:p>
    <w:p w:rsidR="00801C50" w:rsidRPr="00CA42F7" w:rsidRDefault="00801C50" w:rsidP="00AC33B6">
      <w:pPr>
        <w:tabs>
          <w:tab w:val="left" w:pos="709"/>
        </w:tabs>
        <w:jc w:val="both"/>
        <w:rPr>
          <w:rFonts w:ascii="Times New Roman" w:hAnsi="Times New Roman"/>
          <w:b/>
          <w:sz w:val="22"/>
        </w:rPr>
      </w:pPr>
      <w:r w:rsidRPr="00CA42F7">
        <w:rPr>
          <w:rFonts w:ascii="Times New Roman" w:hAnsi="Times New Roman"/>
          <w:b/>
          <w:sz w:val="22"/>
        </w:rPr>
        <w:tab/>
        <w:t>Sjednice radnih tijela mogu se sazvati i održati i telefonskim putem.</w:t>
      </w:r>
    </w:p>
    <w:p w:rsidR="00801C50" w:rsidRDefault="00801C50" w:rsidP="00AC33B6">
      <w:pPr>
        <w:tabs>
          <w:tab w:val="left" w:pos="709"/>
        </w:tabs>
        <w:jc w:val="both"/>
        <w:rPr>
          <w:rFonts w:ascii="Times New Roman" w:hAnsi="Times New Roman"/>
          <w:b/>
          <w:sz w:val="22"/>
        </w:rPr>
      </w:pPr>
      <w:r w:rsidRPr="00CA42F7">
        <w:rPr>
          <w:rFonts w:ascii="Times New Roman" w:hAnsi="Times New Roman"/>
          <w:b/>
          <w:sz w:val="22"/>
        </w:rPr>
        <w:tab/>
        <w:t xml:space="preserve">Ukoliko je pojedino radno tijelo ovlašteni predlagatelj akta čije je donošenje u nadležnosti </w:t>
      </w:r>
      <w:r w:rsidR="00CA42F7">
        <w:rPr>
          <w:rFonts w:ascii="Times New Roman" w:hAnsi="Times New Roman"/>
          <w:b/>
          <w:sz w:val="22"/>
        </w:rPr>
        <w:t>Gradskoga vijeća, sjednica radnog tijela mora se održati prije dostave poziva i materijala za sjednicu Gradskoga vijeća na kojoj će se raspravljati o predloženom aktu.</w:t>
      </w:r>
    </w:p>
    <w:p w:rsidR="00CA42F7" w:rsidRDefault="00CA42F7" w:rsidP="00AC33B6">
      <w:pPr>
        <w:tabs>
          <w:tab w:val="left" w:pos="709"/>
        </w:tabs>
        <w:jc w:val="both"/>
        <w:rPr>
          <w:rFonts w:ascii="Times New Roman" w:hAnsi="Times New Roman"/>
          <w:b/>
          <w:sz w:val="22"/>
        </w:rPr>
      </w:pPr>
      <w:r>
        <w:rPr>
          <w:rFonts w:ascii="Times New Roman" w:hAnsi="Times New Roman"/>
          <w:b/>
          <w:sz w:val="22"/>
        </w:rPr>
        <w:tab/>
        <w:t>Ukoliko pojedino radno tijelo samo zauzima stavove i daje mišljenja o pojedinim pitanjima ili aktima koji su na dnevnom redu Gradskoga vijeća, sjednica radnog tijela treba se održati najkasnije 4 dana prije sjednice Gradskoga vijeća.</w:t>
      </w:r>
    </w:p>
    <w:p w:rsidR="0004773A" w:rsidRPr="00CA42F7" w:rsidRDefault="0004773A" w:rsidP="00AC33B6">
      <w:pPr>
        <w:tabs>
          <w:tab w:val="left" w:pos="709"/>
        </w:tabs>
        <w:jc w:val="both"/>
        <w:rPr>
          <w:rFonts w:ascii="Times New Roman" w:hAnsi="Times New Roman"/>
          <w:b/>
          <w:sz w:val="22"/>
        </w:rPr>
      </w:pPr>
    </w:p>
    <w:p w:rsidR="00112A3C" w:rsidRDefault="00112A3C" w:rsidP="00112A3C">
      <w:pPr>
        <w:tabs>
          <w:tab w:val="left" w:pos="709"/>
        </w:tabs>
        <w:jc w:val="center"/>
        <w:rPr>
          <w:rFonts w:ascii="Times New Roman" w:hAnsi="Times New Roman"/>
          <w:sz w:val="22"/>
        </w:rPr>
      </w:pPr>
      <w:r>
        <w:rPr>
          <w:rFonts w:ascii="Times New Roman" w:hAnsi="Times New Roman"/>
          <w:sz w:val="22"/>
        </w:rPr>
        <w:t>Članak 2</w:t>
      </w:r>
      <w:r w:rsidR="00DE4231">
        <w:rPr>
          <w:rFonts w:ascii="Times New Roman" w:hAnsi="Times New Roman"/>
          <w:sz w:val="22"/>
        </w:rPr>
        <w:t>6</w:t>
      </w:r>
      <w:r>
        <w:rPr>
          <w:rFonts w:ascii="Times New Roman" w:hAnsi="Times New Roman"/>
          <w:sz w:val="22"/>
        </w:rPr>
        <w:t>.</w:t>
      </w:r>
    </w:p>
    <w:p w:rsidR="00112A3C" w:rsidRDefault="00112A3C" w:rsidP="00AC33B6">
      <w:pPr>
        <w:tabs>
          <w:tab w:val="left" w:pos="709"/>
        </w:tabs>
        <w:jc w:val="both"/>
        <w:rPr>
          <w:rFonts w:ascii="Times New Roman" w:hAnsi="Times New Roman"/>
          <w:sz w:val="22"/>
        </w:rPr>
      </w:pPr>
    </w:p>
    <w:p w:rsidR="00112A3C" w:rsidRDefault="00112A3C" w:rsidP="00AC33B6">
      <w:pPr>
        <w:tabs>
          <w:tab w:val="left" w:pos="709"/>
        </w:tabs>
        <w:jc w:val="both"/>
        <w:rPr>
          <w:rFonts w:ascii="Times New Roman" w:hAnsi="Times New Roman"/>
          <w:sz w:val="22"/>
        </w:rPr>
      </w:pPr>
      <w:r>
        <w:rPr>
          <w:rFonts w:ascii="Times New Roman" w:hAnsi="Times New Roman"/>
          <w:sz w:val="22"/>
        </w:rPr>
        <w:tab/>
        <w:t>Radna tijela Vijeća mogu zauzimati stajališta o pitanjima iz svog djelokruga ako je sjednici nazočna većina članova radnog</w:t>
      </w:r>
      <w:r w:rsidR="001938F1">
        <w:rPr>
          <w:rFonts w:ascii="Times New Roman" w:hAnsi="Times New Roman"/>
          <w:sz w:val="22"/>
        </w:rPr>
        <w:t>a</w:t>
      </w:r>
      <w:r>
        <w:rPr>
          <w:rFonts w:ascii="Times New Roman" w:hAnsi="Times New Roman"/>
          <w:sz w:val="22"/>
        </w:rPr>
        <w:t xml:space="preserve"> tijela, a odluke se donose većinom glasova nazočnih članova.</w:t>
      </w:r>
    </w:p>
    <w:p w:rsidR="00112A3C" w:rsidRDefault="00112A3C" w:rsidP="00AC33B6">
      <w:pPr>
        <w:tabs>
          <w:tab w:val="left" w:pos="709"/>
        </w:tabs>
        <w:jc w:val="both"/>
        <w:rPr>
          <w:rFonts w:ascii="Times New Roman" w:hAnsi="Times New Roman"/>
          <w:sz w:val="22"/>
        </w:rPr>
      </w:pPr>
      <w:r>
        <w:rPr>
          <w:rFonts w:ascii="Times New Roman" w:hAnsi="Times New Roman"/>
          <w:sz w:val="22"/>
        </w:rPr>
        <w:tab/>
        <w:t>O radu na sjednici vodi se zapisnik.</w:t>
      </w:r>
    </w:p>
    <w:p w:rsidR="00112A3C" w:rsidRDefault="00112A3C" w:rsidP="00AC33B6">
      <w:pPr>
        <w:tabs>
          <w:tab w:val="left" w:pos="709"/>
        </w:tabs>
        <w:jc w:val="both"/>
        <w:rPr>
          <w:rFonts w:ascii="Times New Roman" w:hAnsi="Times New Roman"/>
          <w:sz w:val="22"/>
        </w:rPr>
      </w:pPr>
    </w:p>
    <w:p w:rsidR="00194319" w:rsidRDefault="00194319" w:rsidP="00AC33B6">
      <w:pPr>
        <w:tabs>
          <w:tab w:val="left" w:pos="709"/>
        </w:tabs>
        <w:jc w:val="both"/>
        <w:rPr>
          <w:rFonts w:ascii="Times New Roman" w:hAnsi="Times New Roman"/>
          <w:sz w:val="22"/>
        </w:rPr>
      </w:pPr>
    </w:p>
    <w:p w:rsidR="00112A3C" w:rsidRDefault="00112A3C" w:rsidP="00112A3C">
      <w:pPr>
        <w:tabs>
          <w:tab w:val="left" w:pos="709"/>
        </w:tabs>
        <w:jc w:val="center"/>
        <w:rPr>
          <w:rFonts w:ascii="Times New Roman" w:hAnsi="Times New Roman"/>
          <w:sz w:val="22"/>
        </w:rPr>
      </w:pPr>
      <w:r>
        <w:rPr>
          <w:rFonts w:ascii="Times New Roman" w:hAnsi="Times New Roman"/>
          <w:sz w:val="22"/>
        </w:rPr>
        <w:lastRenderedPageBreak/>
        <w:t>Članak  2</w:t>
      </w:r>
      <w:r w:rsidR="00DE4231">
        <w:rPr>
          <w:rFonts w:ascii="Times New Roman" w:hAnsi="Times New Roman"/>
          <w:sz w:val="22"/>
        </w:rPr>
        <w:t>7</w:t>
      </w:r>
      <w:r>
        <w:rPr>
          <w:rFonts w:ascii="Times New Roman" w:hAnsi="Times New Roman"/>
          <w:sz w:val="22"/>
        </w:rPr>
        <w:t>.</w:t>
      </w:r>
    </w:p>
    <w:p w:rsidR="00112A3C" w:rsidRDefault="00112A3C" w:rsidP="00AC33B6">
      <w:pPr>
        <w:tabs>
          <w:tab w:val="left" w:pos="709"/>
        </w:tabs>
        <w:jc w:val="both"/>
        <w:rPr>
          <w:rFonts w:ascii="Times New Roman" w:hAnsi="Times New Roman"/>
          <w:sz w:val="22"/>
        </w:rPr>
      </w:pPr>
    </w:p>
    <w:p w:rsidR="00112A3C" w:rsidRDefault="00112A3C" w:rsidP="00AC33B6">
      <w:pPr>
        <w:tabs>
          <w:tab w:val="left" w:pos="709"/>
        </w:tabs>
        <w:jc w:val="both"/>
        <w:rPr>
          <w:rFonts w:ascii="Times New Roman" w:hAnsi="Times New Roman"/>
          <w:sz w:val="22"/>
        </w:rPr>
      </w:pPr>
      <w:r>
        <w:rPr>
          <w:rFonts w:ascii="Times New Roman" w:hAnsi="Times New Roman"/>
          <w:sz w:val="22"/>
        </w:rPr>
        <w:tab/>
        <w:t>Radna tijela Vijeća surađuju međusobno, a mogu održati i zajedničku sjednicu, te Vijeću podnijeti zajedničko izvješće o temi rasprave.</w:t>
      </w:r>
    </w:p>
    <w:p w:rsidR="00112A3C" w:rsidRDefault="00112A3C" w:rsidP="00AC33B6">
      <w:pPr>
        <w:tabs>
          <w:tab w:val="left" w:pos="709"/>
        </w:tabs>
        <w:jc w:val="both"/>
        <w:rPr>
          <w:rFonts w:ascii="Times New Roman" w:hAnsi="Times New Roman"/>
          <w:sz w:val="22"/>
        </w:rPr>
      </w:pPr>
    </w:p>
    <w:p w:rsidR="00112A3C" w:rsidRDefault="00112A3C" w:rsidP="00112A3C">
      <w:pPr>
        <w:tabs>
          <w:tab w:val="left" w:pos="709"/>
        </w:tabs>
        <w:jc w:val="center"/>
        <w:rPr>
          <w:rFonts w:ascii="Times New Roman" w:hAnsi="Times New Roman"/>
          <w:sz w:val="22"/>
        </w:rPr>
      </w:pPr>
      <w:r>
        <w:rPr>
          <w:rFonts w:ascii="Times New Roman" w:hAnsi="Times New Roman"/>
          <w:sz w:val="22"/>
        </w:rPr>
        <w:t xml:space="preserve">Članak  </w:t>
      </w:r>
      <w:r w:rsidR="00DE4231">
        <w:rPr>
          <w:rFonts w:ascii="Times New Roman" w:hAnsi="Times New Roman"/>
          <w:sz w:val="22"/>
        </w:rPr>
        <w:t>28</w:t>
      </w:r>
      <w:r>
        <w:rPr>
          <w:rFonts w:ascii="Times New Roman" w:hAnsi="Times New Roman"/>
          <w:sz w:val="22"/>
        </w:rPr>
        <w:t>.</w:t>
      </w:r>
    </w:p>
    <w:p w:rsidR="00112A3C" w:rsidRDefault="00112A3C" w:rsidP="00AC33B6">
      <w:pPr>
        <w:tabs>
          <w:tab w:val="left" w:pos="709"/>
        </w:tabs>
        <w:jc w:val="both"/>
        <w:rPr>
          <w:rFonts w:ascii="Times New Roman" w:hAnsi="Times New Roman"/>
          <w:sz w:val="22"/>
        </w:rPr>
      </w:pPr>
    </w:p>
    <w:p w:rsidR="00112A3C" w:rsidRDefault="00112A3C" w:rsidP="00AC33B6">
      <w:pPr>
        <w:tabs>
          <w:tab w:val="left" w:pos="709"/>
        </w:tabs>
        <w:jc w:val="both"/>
        <w:rPr>
          <w:rFonts w:ascii="Times New Roman" w:hAnsi="Times New Roman"/>
          <w:sz w:val="22"/>
        </w:rPr>
      </w:pPr>
      <w:r>
        <w:rPr>
          <w:rFonts w:ascii="Times New Roman" w:hAnsi="Times New Roman"/>
          <w:sz w:val="22"/>
        </w:rPr>
        <w:tab/>
        <w:t>Sjednici radnog</w:t>
      </w:r>
      <w:r w:rsidR="001938F1">
        <w:rPr>
          <w:rFonts w:ascii="Times New Roman" w:hAnsi="Times New Roman"/>
          <w:sz w:val="22"/>
        </w:rPr>
        <w:t>a</w:t>
      </w:r>
      <w:r>
        <w:rPr>
          <w:rFonts w:ascii="Times New Roman" w:hAnsi="Times New Roman"/>
          <w:sz w:val="22"/>
        </w:rPr>
        <w:t xml:space="preserve"> tijela Vijeća prisustvuju i sudjeluju u raspravi i gradonačelnik kada se na sjednici razmatra prijedlog gradonačelnika,  kao i  pročelnik ili službenik upravnih tijela Grada kada se na sjednici razmatraju pitanja iz njegovog djelokruga.</w:t>
      </w:r>
    </w:p>
    <w:p w:rsidR="00B70245" w:rsidRDefault="00112A3C" w:rsidP="00AC33B6">
      <w:pPr>
        <w:tabs>
          <w:tab w:val="left" w:pos="709"/>
        </w:tabs>
        <w:jc w:val="both"/>
        <w:rPr>
          <w:rFonts w:ascii="Times New Roman" w:hAnsi="Times New Roman"/>
          <w:sz w:val="22"/>
        </w:rPr>
      </w:pPr>
      <w:r>
        <w:rPr>
          <w:rFonts w:ascii="Times New Roman" w:hAnsi="Times New Roman"/>
          <w:sz w:val="22"/>
        </w:rPr>
        <w:tab/>
        <w:t>Radna tijela imaju pravo tražiti od upravnih tijela Grada odgovarajuće obavijesti</w:t>
      </w:r>
      <w:r w:rsidR="00B70245">
        <w:rPr>
          <w:rFonts w:ascii="Times New Roman" w:hAnsi="Times New Roman"/>
          <w:sz w:val="22"/>
        </w:rPr>
        <w:t xml:space="preserve"> i druge podatke koji su im potrebni za rad, a kojima ova tijela raspolažu ili su ih u svom djelokrugu obvezni prikupiti i evidentirati.</w:t>
      </w:r>
    </w:p>
    <w:p w:rsidR="00112A3C" w:rsidRDefault="00112A3C" w:rsidP="00AC33B6">
      <w:pPr>
        <w:tabs>
          <w:tab w:val="left" w:pos="709"/>
        </w:tabs>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sidR="0074511F">
        <w:rPr>
          <w:rFonts w:ascii="Times New Roman" w:hAnsi="Times New Roman"/>
          <w:sz w:val="22"/>
        </w:rPr>
        <w:t>Radno tijelo obvezno je o svojim zaključcima obavijestiti predlagatelja akta, gradonačelnika i Gradsko vijeće.</w:t>
      </w:r>
    </w:p>
    <w:p w:rsidR="00DD5E5F" w:rsidRDefault="00DD5E5F" w:rsidP="00AC33B6">
      <w:pPr>
        <w:tabs>
          <w:tab w:val="left" w:pos="709"/>
        </w:tabs>
        <w:jc w:val="both"/>
        <w:rPr>
          <w:rFonts w:ascii="Times New Roman" w:hAnsi="Times New Roman"/>
          <w:sz w:val="22"/>
        </w:rPr>
      </w:pPr>
    </w:p>
    <w:p w:rsidR="00EC1395" w:rsidRPr="00B16054" w:rsidRDefault="00112A3C" w:rsidP="00B16054">
      <w:pPr>
        <w:tabs>
          <w:tab w:val="left" w:pos="709"/>
        </w:tabs>
        <w:jc w:val="both"/>
        <w:rPr>
          <w:rFonts w:ascii="Times New Roman" w:hAnsi="Times New Roman"/>
          <w:b/>
          <w:sz w:val="22"/>
        </w:rPr>
      </w:pPr>
      <w:r w:rsidRPr="00B16054">
        <w:rPr>
          <w:rFonts w:ascii="Times New Roman" w:hAnsi="Times New Roman"/>
          <w:b/>
          <w:sz w:val="22"/>
        </w:rPr>
        <w:t xml:space="preserve"> </w:t>
      </w:r>
      <w:r w:rsidR="00B16054" w:rsidRPr="00B16054">
        <w:rPr>
          <w:rFonts w:ascii="Times New Roman" w:hAnsi="Times New Roman"/>
          <w:b/>
          <w:sz w:val="22"/>
        </w:rPr>
        <w:tab/>
      </w:r>
      <w:r w:rsidR="00D622FF" w:rsidRPr="00B16054">
        <w:rPr>
          <w:rFonts w:ascii="Times New Roman" w:hAnsi="Times New Roman"/>
          <w:b/>
          <w:sz w:val="22"/>
        </w:rPr>
        <w:t>VI. ODNOS GRADSKOG</w:t>
      </w:r>
      <w:r w:rsidR="001938F1">
        <w:rPr>
          <w:rFonts w:ascii="Times New Roman" w:hAnsi="Times New Roman"/>
          <w:b/>
          <w:sz w:val="22"/>
        </w:rPr>
        <w:t xml:space="preserve">A </w:t>
      </w:r>
      <w:r w:rsidR="00D622FF" w:rsidRPr="00B16054">
        <w:rPr>
          <w:rFonts w:ascii="Times New Roman" w:hAnsi="Times New Roman"/>
          <w:b/>
          <w:sz w:val="22"/>
        </w:rPr>
        <w:t xml:space="preserve"> VIJEĆA I GRADONAČELNIK</w:t>
      </w:r>
      <w:r w:rsidR="00320671" w:rsidRPr="00B16054">
        <w:rPr>
          <w:rFonts w:ascii="Times New Roman" w:hAnsi="Times New Roman"/>
          <w:b/>
          <w:sz w:val="22"/>
        </w:rPr>
        <w:t>A</w:t>
      </w:r>
    </w:p>
    <w:p w:rsidR="00EC1395" w:rsidRPr="009438D0" w:rsidRDefault="00EC1395" w:rsidP="001B1313">
      <w:pPr>
        <w:tabs>
          <w:tab w:val="left" w:pos="288"/>
          <w:tab w:val="left" w:pos="709"/>
        </w:tabs>
        <w:jc w:val="both"/>
        <w:rPr>
          <w:rFonts w:ascii="Times New Roman" w:hAnsi="Times New Roman"/>
          <w:sz w:val="22"/>
        </w:rPr>
      </w:pPr>
    </w:p>
    <w:p w:rsidR="00D9718D" w:rsidRPr="009438D0" w:rsidRDefault="00EC1395" w:rsidP="001B1313">
      <w:pPr>
        <w:tabs>
          <w:tab w:val="left" w:pos="288"/>
          <w:tab w:val="left" w:pos="709"/>
        </w:tabs>
        <w:jc w:val="center"/>
        <w:outlineLvl w:val="0"/>
        <w:rPr>
          <w:rFonts w:ascii="Times New Roman" w:hAnsi="Times New Roman"/>
          <w:sz w:val="22"/>
        </w:rPr>
      </w:pPr>
      <w:r w:rsidRPr="009438D0">
        <w:rPr>
          <w:rFonts w:ascii="Times New Roman" w:hAnsi="Times New Roman"/>
          <w:sz w:val="22"/>
        </w:rPr>
        <w:t xml:space="preserve">Članak </w:t>
      </w:r>
      <w:r w:rsidR="00DE4231">
        <w:rPr>
          <w:rFonts w:ascii="Times New Roman" w:hAnsi="Times New Roman"/>
          <w:sz w:val="22"/>
        </w:rPr>
        <w:t>29</w:t>
      </w:r>
      <w:r w:rsidRPr="009438D0">
        <w:rPr>
          <w:rFonts w:ascii="Times New Roman" w:hAnsi="Times New Roman"/>
          <w:sz w:val="22"/>
        </w:rPr>
        <w:t>.</w:t>
      </w:r>
    </w:p>
    <w:p w:rsidR="006C198F" w:rsidRDefault="006C198F" w:rsidP="001B1313">
      <w:pPr>
        <w:tabs>
          <w:tab w:val="left" w:pos="709"/>
        </w:tabs>
        <w:jc w:val="both"/>
        <w:rPr>
          <w:rFonts w:ascii="Times New Roman" w:hAnsi="Times New Roman"/>
          <w:sz w:val="22"/>
        </w:rPr>
      </w:pPr>
    </w:p>
    <w:p w:rsidR="00B16054" w:rsidRDefault="00B16054" w:rsidP="001B1313">
      <w:pPr>
        <w:tabs>
          <w:tab w:val="left" w:pos="709"/>
        </w:tabs>
        <w:jc w:val="both"/>
        <w:rPr>
          <w:rFonts w:ascii="Times New Roman" w:hAnsi="Times New Roman"/>
          <w:sz w:val="22"/>
        </w:rPr>
      </w:pPr>
      <w:r>
        <w:rPr>
          <w:rFonts w:ascii="Times New Roman" w:hAnsi="Times New Roman"/>
          <w:sz w:val="22"/>
        </w:rPr>
        <w:tab/>
        <w:t xml:space="preserve">Gradonačelnik </w:t>
      </w:r>
      <w:r w:rsidRPr="00DE4231">
        <w:rPr>
          <w:rFonts w:ascii="Times New Roman" w:hAnsi="Times New Roman"/>
          <w:color w:val="FF0000"/>
          <w:sz w:val="22"/>
        </w:rPr>
        <w:t>i zamjenik gradonačelnika</w:t>
      </w:r>
      <w:r>
        <w:rPr>
          <w:rFonts w:ascii="Times New Roman" w:hAnsi="Times New Roman"/>
          <w:sz w:val="22"/>
        </w:rPr>
        <w:t xml:space="preserve"> prisustvuj</w:t>
      </w:r>
      <w:r w:rsidR="00DE4231">
        <w:rPr>
          <w:rFonts w:ascii="Times New Roman" w:hAnsi="Times New Roman"/>
          <w:sz w:val="22"/>
        </w:rPr>
        <w:t>e</w:t>
      </w:r>
      <w:r>
        <w:rPr>
          <w:rFonts w:ascii="Times New Roman" w:hAnsi="Times New Roman"/>
          <w:sz w:val="22"/>
        </w:rPr>
        <w:t xml:space="preserve"> sjednicama Gradskoga vijeća.</w:t>
      </w:r>
    </w:p>
    <w:p w:rsidR="00EC1395" w:rsidRPr="00B16054" w:rsidRDefault="00B16054" w:rsidP="00B16054">
      <w:pPr>
        <w:tabs>
          <w:tab w:val="left" w:pos="709"/>
        </w:tabs>
        <w:jc w:val="both"/>
        <w:rPr>
          <w:rFonts w:ascii="Times New Roman" w:hAnsi="Times New Roman"/>
          <w:sz w:val="22"/>
        </w:rPr>
      </w:pPr>
      <w:r w:rsidRPr="00B16054">
        <w:rPr>
          <w:rFonts w:ascii="Times New Roman" w:hAnsi="Times New Roman"/>
          <w:sz w:val="22"/>
        </w:rPr>
        <w:tab/>
      </w:r>
      <w:r w:rsidR="00D67DAA" w:rsidRPr="00B16054">
        <w:rPr>
          <w:rFonts w:ascii="Times New Roman" w:hAnsi="Times New Roman"/>
          <w:sz w:val="22"/>
        </w:rPr>
        <w:t>Gradonačelnik određuje izvjestitelja za točke dnevnog</w:t>
      </w:r>
      <w:r w:rsidR="001938F1">
        <w:rPr>
          <w:rFonts w:ascii="Times New Roman" w:hAnsi="Times New Roman"/>
          <w:sz w:val="22"/>
        </w:rPr>
        <w:t>a</w:t>
      </w:r>
      <w:r w:rsidR="00D67DAA" w:rsidRPr="00B16054">
        <w:rPr>
          <w:rFonts w:ascii="Times New Roman" w:hAnsi="Times New Roman"/>
          <w:sz w:val="22"/>
        </w:rPr>
        <w:t xml:space="preserve"> reda koje su po njego</w:t>
      </w:r>
      <w:r>
        <w:rPr>
          <w:rFonts w:ascii="Times New Roman" w:hAnsi="Times New Roman"/>
          <w:sz w:val="22"/>
        </w:rPr>
        <w:t xml:space="preserve">vom </w:t>
      </w:r>
      <w:r w:rsidR="00D67DAA" w:rsidRPr="00B16054">
        <w:rPr>
          <w:rFonts w:ascii="Times New Roman" w:hAnsi="Times New Roman"/>
          <w:sz w:val="22"/>
        </w:rPr>
        <w:t xml:space="preserve"> prijedlog</w:t>
      </w:r>
      <w:r w:rsidR="00E22378" w:rsidRPr="00B16054">
        <w:rPr>
          <w:rFonts w:ascii="Times New Roman" w:hAnsi="Times New Roman"/>
          <w:sz w:val="22"/>
        </w:rPr>
        <w:t>u</w:t>
      </w:r>
      <w:r w:rsidR="00D67DAA" w:rsidRPr="00B16054">
        <w:rPr>
          <w:rFonts w:ascii="Times New Roman" w:hAnsi="Times New Roman"/>
          <w:sz w:val="22"/>
        </w:rPr>
        <w:t xml:space="preserve"> uvrštene u dnevni red sjednice Gradskog</w:t>
      </w:r>
      <w:r w:rsidR="001938F1">
        <w:rPr>
          <w:rFonts w:ascii="Times New Roman" w:hAnsi="Times New Roman"/>
          <w:sz w:val="22"/>
        </w:rPr>
        <w:t xml:space="preserve">a </w:t>
      </w:r>
      <w:r w:rsidR="00D67DAA" w:rsidRPr="00B16054">
        <w:rPr>
          <w:rFonts w:ascii="Times New Roman" w:hAnsi="Times New Roman"/>
          <w:sz w:val="22"/>
        </w:rPr>
        <w:t xml:space="preserve"> vijeća.</w:t>
      </w:r>
      <w:r w:rsidR="00EC1395" w:rsidRPr="00B16054">
        <w:rPr>
          <w:rFonts w:ascii="Times New Roman" w:hAnsi="Times New Roman"/>
          <w:sz w:val="22"/>
        </w:rPr>
        <w:t xml:space="preserve"> </w:t>
      </w:r>
    </w:p>
    <w:p w:rsidR="00241DF6" w:rsidRPr="00241DF6" w:rsidRDefault="00241DF6" w:rsidP="001B1313">
      <w:pPr>
        <w:keepNext/>
        <w:tabs>
          <w:tab w:val="left" w:pos="709"/>
        </w:tabs>
        <w:ind w:firstLine="289"/>
        <w:jc w:val="both"/>
        <w:rPr>
          <w:rFonts w:ascii="Times New Roman" w:hAnsi="Times New Roman"/>
          <w:sz w:val="22"/>
        </w:rPr>
      </w:pPr>
    </w:p>
    <w:p w:rsidR="00B16054" w:rsidRPr="00B16054" w:rsidRDefault="006C198F" w:rsidP="001B1313">
      <w:pPr>
        <w:tabs>
          <w:tab w:val="left" w:pos="709"/>
        </w:tabs>
        <w:jc w:val="center"/>
        <w:outlineLvl w:val="0"/>
        <w:rPr>
          <w:rFonts w:ascii="Times New Roman" w:hAnsi="Times New Roman"/>
          <w:sz w:val="22"/>
        </w:rPr>
      </w:pPr>
      <w:r w:rsidRPr="00B16054">
        <w:rPr>
          <w:rFonts w:ascii="Times New Roman" w:hAnsi="Times New Roman"/>
          <w:sz w:val="22"/>
        </w:rPr>
        <w:t xml:space="preserve">Članak </w:t>
      </w:r>
      <w:r w:rsidR="00B16054" w:rsidRPr="00B16054">
        <w:rPr>
          <w:rFonts w:ascii="Times New Roman" w:hAnsi="Times New Roman"/>
          <w:sz w:val="22"/>
        </w:rPr>
        <w:t>3</w:t>
      </w:r>
      <w:r w:rsidR="00DE4231">
        <w:rPr>
          <w:rFonts w:ascii="Times New Roman" w:hAnsi="Times New Roman"/>
          <w:sz w:val="22"/>
        </w:rPr>
        <w:t>0.</w:t>
      </w:r>
    </w:p>
    <w:p w:rsidR="00EC1395" w:rsidRPr="009438D0" w:rsidRDefault="00EC1395" w:rsidP="001B1313">
      <w:pPr>
        <w:tabs>
          <w:tab w:val="left" w:pos="709"/>
        </w:tabs>
        <w:jc w:val="center"/>
        <w:outlineLvl w:val="0"/>
        <w:rPr>
          <w:rFonts w:ascii="Times New Roman" w:hAnsi="Times New Roman"/>
          <w:i/>
          <w:sz w:val="22"/>
        </w:rPr>
      </w:pPr>
      <w:r w:rsidRPr="009438D0">
        <w:rPr>
          <w:rFonts w:ascii="Times New Roman" w:hAnsi="Times New Roman"/>
          <w:i/>
          <w:sz w:val="22"/>
        </w:rPr>
        <w:t>.</w:t>
      </w:r>
    </w:p>
    <w:p w:rsidR="00EC1395" w:rsidRPr="00B16054" w:rsidRDefault="00B16054" w:rsidP="001B1313">
      <w:pPr>
        <w:keepNext/>
        <w:tabs>
          <w:tab w:val="left" w:pos="709"/>
        </w:tabs>
        <w:jc w:val="both"/>
        <w:rPr>
          <w:rFonts w:ascii="Times New Roman" w:hAnsi="Times New Roman"/>
          <w:sz w:val="22"/>
        </w:rPr>
      </w:pPr>
      <w:r w:rsidRPr="00B16054">
        <w:rPr>
          <w:rFonts w:ascii="Times New Roman" w:hAnsi="Times New Roman"/>
          <w:sz w:val="22"/>
        </w:rPr>
        <w:tab/>
      </w:r>
      <w:r w:rsidR="00D67DAA" w:rsidRPr="00B16054">
        <w:rPr>
          <w:rFonts w:ascii="Times New Roman" w:hAnsi="Times New Roman"/>
          <w:sz w:val="22"/>
        </w:rPr>
        <w:t>Izvjestitelj</w:t>
      </w:r>
      <w:r w:rsidR="00EC1395" w:rsidRPr="00B16054">
        <w:rPr>
          <w:rFonts w:ascii="Times New Roman" w:hAnsi="Times New Roman"/>
          <w:sz w:val="22"/>
        </w:rPr>
        <w:t xml:space="preserve">, nazočan na sjednicama </w:t>
      </w:r>
      <w:r w:rsidR="00D67DAA" w:rsidRPr="00B16054">
        <w:rPr>
          <w:rFonts w:ascii="Times New Roman" w:hAnsi="Times New Roman"/>
          <w:sz w:val="22"/>
        </w:rPr>
        <w:t>Gradskog</w:t>
      </w:r>
      <w:r w:rsidR="001938F1">
        <w:rPr>
          <w:rFonts w:ascii="Times New Roman" w:hAnsi="Times New Roman"/>
          <w:sz w:val="22"/>
        </w:rPr>
        <w:t>a</w:t>
      </w:r>
      <w:r w:rsidR="00D67DAA" w:rsidRPr="00B16054">
        <w:rPr>
          <w:rFonts w:ascii="Times New Roman" w:hAnsi="Times New Roman"/>
          <w:sz w:val="22"/>
        </w:rPr>
        <w:t xml:space="preserve"> v</w:t>
      </w:r>
      <w:r w:rsidR="00EC1395" w:rsidRPr="00B16054">
        <w:rPr>
          <w:rFonts w:ascii="Times New Roman" w:hAnsi="Times New Roman"/>
          <w:sz w:val="22"/>
        </w:rPr>
        <w:t xml:space="preserve">ijeća i radnih tijela </w:t>
      </w:r>
      <w:r w:rsidR="00D67DAA" w:rsidRPr="00B16054">
        <w:rPr>
          <w:rFonts w:ascii="Times New Roman" w:hAnsi="Times New Roman"/>
          <w:sz w:val="22"/>
        </w:rPr>
        <w:t>Gradskog</w:t>
      </w:r>
      <w:r w:rsidR="001938F1">
        <w:rPr>
          <w:rFonts w:ascii="Times New Roman" w:hAnsi="Times New Roman"/>
          <w:sz w:val="22"/>
        </w:rPr>
        <w:t>a</w:t>
      </w:r>
      <w:r w:rsidR="00D67DAA" w:rsidRPr="00B16054">
        <w:rPr>
          <w:rFonts w:ascii="Times New Roman" w:hAnsi="Times New Roman"/>
          <w:sz w:val="22"/>
        </w:rPr>
        <w:t xml:space="preserve"> v</w:t>
      </w:r>
      <w:r w:rsidR="00EC1395" w:rsidRPr="00B16054">
        <w:rPr>
          <w:rFonts w:ascii="Times New Roman" w:hAnsi="Times New Roman"/>
          <w:sz w:val="22"/>
        </w:rPr>
        <w:t xml:space="preserve">ijeća, sudjeluje u njihovom radu, iznosi </w:t>
      </w:r>
      <w:r w:rsidR="00D67DAA" w:rsidRPr="00B16054">
        <w:rPr>
          <w:rFonts w:ascii="Times New Roman" w:hAnsi="Times New Roman"/>
          <w:sz w:val="22"/>
        </w:rPr>
        <w:t>stajališta gradonačelnika</w:t>
      </w:r>
      <w:r w:rsidR="00EC1395" w:rsidRPr="00B16054">
        <w:rPr>
          <w:rFonts w:ascii="Times New Roman" w:hAnsi="Times New Roman"/>
          <w:sz w:val="22"/>
        </w:rPr>
        <w:t xml:space="preserve">, daje obavijesti i stručna objašnjenja, te </w:t>
      </w:r>
      <w:r w:rsidR="00D67DAA" w:rsidRPr="00B16054">
        <w:rPr>
          <w:rFonts w:ascii="Times New Roman" w:hAnsi="Times New Roman"/>
          <w:sz w:val="22"/>
        </w:rPr>
        <w:t>obavještava gradonačelnika</w:t>
      </w:r>
      <w:r w:rsidR="00EC1395" w:rsidRPr="00B16054">
        <w:rPr>
          <w:rFonts w:ascii="Times New Roman" w:hAnsi="Times New Roman"/>
          <w:sz w:val="22"/>
        </w:rPr>
        <w:t xml:space="preserve"> o stajalištima i mišljenjima </w:t>
      </w:r>
      <w:r w:rsidR="00D67DAA" w:rsidRPr="00B16054">
        <w:rPr>
          <w:rFonts w:ascii="Times New Roman" w:hAnsi="Times New Roman"/>
          <w:sz w:val="22"/>
        </w:rPr>
        <w:t>Gradskog</w:t>
      </w:r>
      <w:r w:rsidR="001938F1">
        <w:rPr>
          <w:rFonts w:ascii="Times New Roman" w:hAnsi="Times New Roman"/>
          <w:sz w:val="22"/>
        </w:rPr>
        <w:t>a</w:t>
      </w:r>
      <w:r w:rsidR="00D67DAA" w:rsidRPr="00B16054">
        <w:rPr>
          <w:rFonts w:ascii="Times New Roman" w:hAnsi="Times New Roman"/>
          <w:sz w:val="22"/>
        </w:rPr>
        <w:t xml:space="preserve"> v</w:t>
      </w:r>
      <w:r w:rsidR="00EC1395" w:rsidRPr="00B16054">
        <w:rPr>
          <w:rFonts w:ascii="Times New Roman" w:hAnsi="Times New Roman"/>
          <w:sz w:val="22"/>
        </w:rPr>
        <w:t>ijeća odnosno radnih tijela.</w:t>
      </w:r>
    </w:p>
    <w:p w:rsidR="00EC1395" w:rsidRPr="00B16054" w:rsidRDefault="00B16054" w:rsidP="001B1313">
      <w:pPr>
        <w:tabs>
          <w:tab w:val="left" w:pos="709"/>
        </w:tabs>
        <w:jc w:val="both"/>
        <w:rPr>
          <w:rFonts w:ascii="Times New Roman" w:hAnsi="Times New Roman"/>
          <w:sz w:val="22"/>
        </w:rPr>
      </w:pPr>
      <w:r w:rsidRPr="00B16054">
        <w:rPr>
          <w:rFonts w:ascii="Times New Roman" w:hAnsi="Times New Roman"/>
          <w:sz w:val="22"/>
        </w:rPr>
        <w:tab/>
      </w:r>
      <w:r w:rsidR="00EC1395" w:rsidRPr="00B16054">
        <w:rPr>
          <w:rFonts w:ascii="Times New Roman" w:hAnsi="Times New Roman"/>
          <w:sz w:val="22"/>
        </w:rPr>
        <w:t xml:space="preserve">Ako na raspravi nije nazočan </w:t>
      </w:r>
      <w:r w:rsidR="00D67DAA" w:rsidRPr="00B16054">
        <w:rPr>
          <w:rFonts w:ascii="Times New Roman" w:hAnsi="Times New Roman"/>
          <w:sz w:val="22"/>
        </w:rPr>
        <w:t>ovlašteni izvjestitelj</w:t>
      </w:r>
      <w:r w:rsidR="00EC1395" w:rsidRPr="00B16054">
        <w:rPr>
          <w:rFonts w:ascii="Times New Roman" w:hAnsi="Times New Roman"/>
          <w:sz w:val="22"/>
        </w:rPr>
        <w:t xml:space="preserve">, </w:t>
      </w:r>
      <w:r w:rsidR="00D67DAA" w:rsidRPr="00B16054">
        <w:rPr>
          <w:rFonts w:ascii="Times New Roman" w:hAnsi="Times New Roman"/>
          <w:sz w:val="22"/>
        </w:rPr>
        <w:t>Gradsko v</w:t>
      </w:r>
      <w:r w:rsidR="00EC1395" w:rsidRPr="00B16054">
        <w:rPr>
          <w:rFonts w:ascii="Times New Roman" w:hAnsi="Times New Roman"/>
          <w:sz w:val="22"/>
        </w:rPr>
        <w:t>ijeće ili radno tijelo može, smatra li da je prisu</w:t>
      </w:r>
      <w:r w:rsidR="00D67DAA" w:rsidRPr="00B16054">
        <w:rPr>
          <w:rFonts w:ascii="Times New Roman" w:hAnsi="Times New Roman"/>
          <w:sz w:val="22"/>
        </w:rPr>
        <w:t>tnost  izvjestitelja</w:t>
      </w:r>
      <w:r w:rsidR="00EC1395" w:rsidRPr="00B16054">
        <w:rPr>
          <w:rFonts w:ascii="Times New Roman" w:hAnsi="Times New Roman"/>
          <w:sz w:val="22"/>
        </w:rPr>
        <w:t xml:space="preserve"> nužna, raspravu o toj temi prekinuti ili odgoditi.</w:t>
      </w:r>
    </w:p>
    <w:p w:rsidR="00EC1395" w:rsidRPr="00B16054" w:rsidRDefault="00EC1395" w:rsidP="001B1313">
      <w:pPr>
        <w:tabs>
          <w:tab w:val="left" w:pos="709"/>
        </w:tabs>
        <w:jc w:val="both"/>
        <w:rPr>
          <w:rFonts w:ascii="Times New Roman" w:hAnsi="Times New Roman"/>
          <w:sz w:val="22"/>
        </w:rPr>
      </w:pPr>
    </w:p>
    <w:p w:rsidR="00EC1395" w:rsidRPr="00B16054" w:rsidRDefault="006C198F" w:rsidP="001B1313">
      <w:pPr>
        <w:tabs>
          <w:tab w:val="left" w:pos="709"/>
        </w:tabs>
        <w:jc w:val="center"/>
        <w:outlineLvl w:val="0"/>
        <w:rPr>
          <w:rFonts w:ascii="Times New Roman" w:hAnsi="Times New Roman"/>
          <w:sz w:val="22"/>
        </w:rPr>
      </w:pPr>
      <w:r w:rsidRPr="00B16054">
        <w:rPr>
          <w:rFonts w:ascii="Times New Roman" w:hAnsi="Times New Roman"/>
          <w:sz w:val="22"/>
        </w:rPr>
        <w:t xml:space="preserve">Članak </w:t>
      </w:r>
      <w:r w:rsidR="00B16054" w:rsidRPr="00B16054">
        <w:rPr>
          <w:rFonts w:ascii="Times New Roman" w:hAnsi="Times New Roman"/>
          <w:sz w:val="22"/>
        </w:rPr>
        <w:t>3</w:t>
      </w:r>
      <w:r w:rsidR="00DE4231">
        <w:rPr>
          <w:rFonts w:ascii="Times New Roman" w:hAnsi="Times New Roman"/>
          <w:sz w:val="22"/>
        </w:rPr>
        <w:t>1</w:t>
      </w:r>
      <w:r w:rsidR="00EC1395" w:rsidRPr="00B16054">
        <w:rPr>
          <w:rFonts w:ascii="Times New Roman" w:hAnsi="Times New Roman"/>
          <w:sz w:val="22"/>
        </w:rPr>
        <w:t>.</w:t>
      </w:r>
    </w:p>
    <w:p w:rsidR="00B16054" w:rsidRPr="00B16054" w:rsidRDefault="00B16054" w:rsidP="001B1313">
      <w:pPr>
        <w:tabs>
          <w:tab w:val="left" w:pos="709"/>
        </w:tabs>
        <w:jc w:val="center"/>
        <w:outlineLvl w:val="0"/>
        <w:rPr>
          <w:rFonts w:ascii="Times New Roman" w:hAnsi="Times New Roman"/>
          <w:sz w:val="22"/>
        </w:rPr>
      </w:pPr>
      <w:r w:rsidRPr="00B16054">
        <w:rPr>
          <w:rFonts w:ascii="Times New Roman" w:hAnsi="Times New Roman"/>
          <w:sz w:val="22"/>
        </w:rPr>
        <w:tab/>
      </w:r>
    </w:p>
    <w:p w:rsidR="00EC1395" w:rsidRPr="00B16054" w:rsidRDefault="00B16054" w:rsidP="001B1313">
      <w:pPr>
        <w:keepNext/>
        <w:tabs>
          <w:tab w:val="left" w:pos="709"/>
        </w:tabs>
        <w:jc w:val="both"/>
        <w:rPr>
          <w:rFonts w:ascii="Times New Roman" w:hAnsi="Times New Roman"/>
          <w:sz w:val="22"/>
        </w:rPr>
      </w:pPr>
      <w:r w:rsidRPr="00B16054">
        <w:rPr>
          <w:rFonts w:ascii="Times New Roman" w:hAnsi="Times New Roman"/>
          <w:sz w:val="22"/>
        </w:rPr>
        <w:tab/>
      </w:r>
      <w:r w:rsidR="00EC1395" w:rsidRPr="00B16054">
        <w:rPr>
          <w:rFonts w:ascii="Times New Roman" w:hAnsi="Times New Roman"/>
          <w:sz w:val="22"/>
        </w:rPr>
        <w:t xml:space="preserve">O </w:t>
      </w:r>
      <w:proofErr w:type="spellStart"/>
      <w:r w:rsidR="00EC1395" w:rsidRPr="00B16054">
        <w:rPr>
          <w:rFonts w:ascii="Times New Roman" w:hAnsi="Times New Roman"/>
          <w:sz w:val="22"/>
        </w:rPr>
        <w:t>sazvanim</w:t>
      </w:r>
      <w:proofErr w:type="spellEnd"/>
      <w:r w:rsidR="00EC1395" w:rsidRPr="00B16054">
        <w:rPr>
          <w:rFonts w:ascii="Times New Roman" w:hAnsi="Times New Roman"/>
          <w:sz w:val="22"/>
        </w:rPr>
        <w:t xml:space="preserve"> sjednicama</w:t>
      </w:r>
      <w:r w:rsidRPr="00B16054">
        <w:rPr>
          <w:rFonts w:ascii="Times New Roman" w:hAnsi="Times New Roman"/>
          <w:sz w:val="22"/>
        </w:rPr>
        <w:t>,</w:t>
      </w:r>
      <w:r w:rsidR="00EC1395" w:rsidRPr="00B16054">
        <w:rPr>
          <w:rFonts w:ascii="Times New Roman" w:hAnsi="Times New Roman"/>
          <w:sz w:val="22"/>
        </w:rPr>
        <w:t xml:space="preserve"> predsjednik </w:t>
      </w:r>
      <w:r w:rsidR="00D67DAA" w:rsidRPr="00B16054">
        <w:rPr>
          <w:rFonts w:ascii="Times New Roman" w:hAnsi="Times New Roman"/>
          <w:sz w:val="22"/>
        </w:rPr>
        <w:t>Gradskog</w:t>
      </w:r>
      <w:r w:rsidR="001938F1">
        <w:rPr>
          <w:rFonts w:ascii="Times New Roman" w:hAnsi="Times New Roman"/>
          <w:sz w:val="22"/>
        </w:rPr>
        <w:t>a</w:t>
      </w:r>
      <w:r w:rsidR="00D67DAA" w:rsidRPr="00B16054">
        <w:rPr>
          <w:rFonts w:ascii="Times New Roman" w:hAnsi="Times New Roman"/>
          <w:sz w:val="22"/>
        </w:rPr>
        <w:t xml:space="preserve"> v</w:t>
      </w:r>
      <w:r w:rsidR="00EC1395" w:rsidRPr="00B16054">
        <w:rPr>
          <w:rFonts w:ascii="Times New Roman" w:hAnsi="Times New Roman"/>
          <w:sz w:val="22"/>
        </w:rPr>
        <w:t xml:space="preserve">ijeća i predsjednici radnih tijela </w:t>
      </w:r>
      <w:r w:rsidR="00D67DAA" w:rsidRPr="00B16054">
        <w:rPr>
          <w:rFonts w:ascii="Times New Roman" w:hAnsi="Times New Roman"/>
          <w:sz w:val="22"/>
        </w:rPr>
        <w:t>Gradskog</w:t>
      </w:r>
      <w:r w:rsidR="001938F1">
        <w:rPr>
          <w:rFonts w:ascii="Times New Roman" w:hAnsi="Times New Roman"/>
          <w:sz w:val="22"/>
        </w:rPr>
        <w:t>a</w:t>
      </w:r>
      <w:r w:rsidR="00D67DAA" w:rsidRPr="00B16054">
        <w:rPr>
          <w:rFonts w:ascii="Times New Roman" w:hAnsi="Times New Roman"/>
          <w:sz w:val="22"/>
        </w:rPr>
        <w:t xml:space="preserve"> v</w:t>
      </w:r>
      <w:r w:rsidR="00EC1395" w:rsidRPr="00B16054">
        <w:rPr>
          <w:rFonts w:ascii="Times New Roman" w:hAnsi="Times New Roman"/>
          <w:sz w:val="22"/>
        </w:rPr>
        <w:t>ijeća izvješćuju gradonačelnika</w:t>
      </w:r>
      <w:r w:rsidR="006C198F" w:rsidRPr="00B16054">
        <w:rPr>
          <w:rFonts w:ascii="Times New Roman" w:hAnsi="Times New Roman"/>
          <w:sz w:val="22"/>
        </w:rPr>
        <w:t xml:space="preserve"> i izvjestitelje najkasnije </w:t>
      </w:r>
      <w:r w:rsidRPr="00B16054">
        <w:rPr>
          <w:rFonts w:ascii="Times New Roman" w:hAnsi="Times New Roman"/>
          <w:sz w:val="22"/>
        </w:rPr>
        <w:t>7</w:t>
      </w:r>
      <w:r w:rsidR="00D67DAA" w:rsidRPr="00B16054">
        <w:rPr>
          <w:rFonts w:ascii="Times New Roman" w:hAnsi="Times New Roman"/>
          <w:sz w:val="22"/>
        </w:rPr>
        <w:t xml:space="preserve"> dana prije dana održavanja sjednice</w:t>
      </w:r>
      <w:r w:rsidR="00EC1395" w:rsidRPr="00B16054">
        <w:rPr>
          <w:rFonts w:ascii="Times New Roman" w:hAnsi="Times New Roman"/>
          <w:sz w:val="22"/>
        </w:rPr>
        <w:t xml:space="preserve">. </w:t>
      </w:r>
      <w:r w:rsidR="005053B9" w:rsidRPr="00B16054">
        <w:rPr>
          <w:rFonts w:ascii="Times New Roman" w:hAnsi="Times New Roman"/>
          <w:sz w:val="22"/>
        </w:rPr>
        <w:t xml:space="preserve"> </w:t>
      </w:r>
    </w:p>
    <w:p w:rsidR="00EC1395" w:rsidRPr="009438D0" w:rsidRDefault="00EC1395" w:rsidP="001B1313">
      <w:pPr>
        <w:tabs>
          <w:tab w:val="left" w:pos="709"/>
        </w:tabs>
        <w:jc w:val="both"/>
        <w:rPr>
          <w:rFonts w:ascii="Times New Roman" w:hAnsi="Times New Roman"/>
          <w:sz w:val="22"/>
        </w:rPr>
      </w:pPr>
    </w:p>
    <w:p w:rsidR="00EC1395" w:rsidRDefault="006C198F" w:rsidP="001B1313">
      <w:pPr>
        <w:tabs>
          <w:tab w:val="left" w:pos="709"/>
        </w:tabs>
        <w:jc w:val="center"/>
        <w:outlineLvl w:val="0"/>
        <w:rPr>
          <w:rFonts w:ascii="Times New Roman" w:hAnsi="Times New Roman"/>
          <w:sz w:val="22"/>
        </w:rPr>
      </w:pPr>
      <w:r w:rsidRPr="009438D0">
        <w:rPr>
          <w:rFonts w:ascii="Times New Roman" w:hAnsi="Times New Roman"/>
          <w:sz w:val="22"/>
        </w:rPr>
        <w:t xml:space="preserve">Članak </w:t>
      </w:r>
      <w:r w:rsidR="00B16054">
        <w:rPr>
          <w:rFonts w:ascii="Times New Roman" w:hAnsi="Times New Roman"/>
          <w:sz w:val="22"/>
        </w:rPr>
        <w:t>3</w:t>
      </w:r>
      <w:r w:rsidR="00DE4231">
        <w:rPr>
          <w:rFonts w:ascii="Times New Roman" w:hAnsi="Times New Roman"/>
          <w:sz w:val="22"/>
        </w:rPr>
        <w:t>2.</w:t>
      </w:r>
    </w:p>
    <w:p w:rsidR="00B16054" w:rsidRPr="009438D0" w:rsidRDefault="00B16054" w:rsidP="001B1313">
      <w:pPr>
        <w:tabs>
          <w:tab w:val="left" w:pos="709"/>
        </w:tabs>
        <w:jc w:val="center"/>
        <w:outlineLvl w:val="0"/>
        <w:rPr>
          <w:rFonts w:ascii="Times New Roman" w:hAnsi="Times New Roman"/>
          <w:sz w:val="22"/>
        </w:rPr>
      </w:pPr>
    </w:p>
    <w:p w:rsidR="00EC1395" w:rsidRPr="00B16054" w:rsidRDefault="00B16054" w:rsidP="001B1313">
      <w:pPr>
        <w:tabs>
          <w:tab w:val="left" w:pos="709"/>
        </w:tabs>
        <w:jc w:val="both"/>
        <w:rPr>
          <w:rFonts w:ascii="Times New Roman" w:hAnsi="Times New Roman"/>
          <w:sz w:val="22"/>
        </w:rPr>
      </w:pPr>
      <w:r w:rsidRPr="00B16054">
        <w:rPr>
          <w:rFonts w:ascii="Times New Roman" w:hAnsi="Times New Roman"/>
          <w:sz w:val="22"/>
        </w:rPr>
        <w:tab/>
      </w:r>
      <w:r w:rsidR="00EC1395" w:rsidRPr="00B16054">
        <w:rPr>
          <w:rFonts w:ascii="Times New Roman" w:hAnsi="Times New Roman"/>
          <w:sz w:val="22"/>
        </w:rPr>
        <w:t xml:space="preserve">Način i postupak pokretanja </w:t>
      </w:r>
      <w:r w:rsidR="00504F30" w:rsidRPr="00B16054">
        <w:rPr>
          <w:rFonts w:ascii="Times New Roman" w:hAnsi="Times New Roman"/>
          <w:sz w:val="22"/>
        </w:rPr>
        <w:t xml:space="preserve"> razrješenja </w:t>
      </w:r>
      <w:r w:rsidR="00EC1395" w:rsidRPr="00B16054">
        <w:rPr>
          <w:rFonts w:ascii="Times New Roman" w:hAnsi="Times New Roman"/>
          <w:sz w:val="22"/>
        </w:rPr>
        <w:t>gradonač</w:t>
      </w:r>
      <w:r w:rsidR="00504F30" w:rsidRPr="00B16054">
        <w:rPr>
          <w:rFonts w:ascii="Times New Roman" w:hAnsi="Times New Roman"/>
          <w:sz w:val="22"/>
        </w:rPr>
        <w:t xml:space="preserve">elnika </w:t>
      </w:r>
      <w:r w:rsidR="00EC1395" w:rsidRPr="00B16054">
        <w:rPr>
          <w:rFonts w:ascii="Times New Roman" w:hAnsi="Times New Roman"/>
          <w:sz w:val="22"/>
        </w:rPr>
        <w:t xml:space="preserve">propisan je Statutom Grada </w:t>
      </w:r>
      <w:r>
        <w:rPr>
          <w:rFonts w:ascii="Times New Roman" w:hAnsi="Times New Roman"/>
          <w:sz w:val="22"/>
        </w:rPr>
        <w:t>Ludbrega.</w:t>
      </w:r>
    </w:p>
    <w:p w:rsidR="002E37BC" w:rsidRPr="009438D0" w:rsidRDefault="002E37BC" w:rsidP="001B1313">
      <w:pPr>
        <w:tabs>
          <w:tab w:val="left" w:pos="288"/>
          <w:tab w:val="left" w:pos="709"/>
        </w:tabs>
        <w:jc w:val="both"/>
        <w:rPr>
          <w:sz w:val="22"/>
        </w:rPr>
      </w:pPr>
      <w:r w:rsidRPr="009438D0">
        <w:rPr>
          <w:sz w:val="22"/>
        </w:rPr>
        <w:tab/>
      </w:r>
    </w:p>
    <w:p w:rsidR="00EC1395" w:rsidRPr="00261333" w:rsidRDefault="00261333" w:rsidP="00261333">
      <w:pPr>
        <w:tabs>
          <w:tab w:val="left" w:pos="709"/>
        </w:tabs>
        <w:rPr>
          <w:rFonts w:ascii="Times New Roman" w:hAnsi="Times New Roman"/>
          <w:b/>
          <w:sz w:val="22"/>
        </w:rPr>
      </w:pPr>
      <w:r w:rsidRPr="00261333">
        <w:rPr>
          <w:rFonts w:ascii="Times New Roman" w:hAnsi="Times New Roman"/>
          <w:b/>
          <w:sz w:val="22"/>
        </w:rPr>
        <w:tab/>
      </w:r>
      <w:r w:rsidR="00EC1395" w:rsidRPr="00261333">
        <w:rPr>
          <w:rFonts w:ascii="Times New Roman" w:hAnsi="Times New Roman"/>
          <w:b/>
          <w:sz w:val="22"/>
        </w:rPr>
        <w:t>VII. AKTI VIJEĆA</w:t>
      </w:r>
    </w:p>
    <w:p w:rsidR="00655480" w:rsidRDefault="00655480" w:rsidP="001B1313">
      <w:pPr>
        <w:tabs>
          <w:tab w:val="left" w:pos="288"/>
          <w:tab w:val="left" w:pos="709"/>
        </w:tabs>
        <w:jc w:val="both"/>
        <w:rPr>
          <w:rFonts w:ascii="Times New Roman" w:hAnsi="Times New Roman"/>
          <w:sz w:val="22"/>
        </w:rPr>
      </w:pPr>
    </w:p>
    <w:p w:rsidR="00B91D01" w:rsidRPr="00B91D01" w:rsidRDefault="00B91D01" w:rsidP="00B91D01">
      <w:pPr>
        <w:numPr>
          <w:ilvl w:val="0"/>
          <w:numId w:val="28"/>
        </w:numPr>
        <w:tabs>
          <w:tab w:val="left" w:pos="288"/>
          <w:tab w:val="left" w:pos="709"/>
        </w:tabs>
        <w:jc w:val="both"/>
        <w:rPr>
          <w:rFonts w:ascii="Times New Roman" w:hAnsi="Times New Roman"/>
          <w:b/>
          <w:sz w:val="22"/>
        </w:rPr>
      </w:pPr>
      <w:r w:rsidRPr="00B91D01">
        <w:rPr>
          <w:rFonts w:ascii="Times New Roman" w:hAnsi="Times New Roman"/>
          <w:b/>
          <w:sz w:val="22"/>
        </w:rPr>
        <w:t>Opće odredbe</w:t>
      </w:r>
    </w:p>
    <w:p w:rsidR="00B91D01" w:rsidRPr="009438D0" w:rsidRDefault="00B91D01" w:rsidP="00B91D01">
      <w:pPr>
        <w:tabs>
          <w:tab w:val="left" w:pos="288"/>
          <w:tab w:val="left" w:pos="709"/>
        </w:tabs>
        <w:ind w:left="705"/>
        <w:jc w:val="both"/>
        <w:rPr>
          <w:rFonts w:ascii="Times New Roman" w:hAnsi="Times New Roman"/>
          <w:sz w:val="22"/>
        </w:rPr>
      </w:pPr>
    </w:p>
    <w:p w:rsidR="00EC1395" w:rsidRDefault="00EC1395" w:rsidP="001B1313">
      <w:pPr>
        <w:tabs>
          <w:tab w:val="left" w:pos="288"/>
          <w:tab w:val="left" w:pos="709"/>
        </w:tabs>
        <w:jc w:val="center"/>
        <w:outlineLvl w:val="0"/>
        <w:rPr>
          <w:rFonts w:ascii="Times New Roman" w:hAnsi="Times New Roman"/>
          <w:sz w:val="22"/>
        </w:rPr>
      </w:pPr>
      <w:r w:rsidRPr="009438D0">
        <w:rPr>
          <w:rFonts w:ascii="Times New Roman" w:hAnsi="Times New Roman"/>
          <w:sz w:val="22"/>
        </w:rPr>
        <w:t>Č</w:t>
      </w:r>
      <w:r w:rsidR="006C198F" w:rsidRPr="009438D0">
        <w:rPr>
          <w:rFonts w:ascii="Times New Roman" w:hAnsi="Times New Roman"/>
          <w:sz w:val="22"/>
        </w:rPr>
        <w:t xml:space="preserve">lanak </w:t>
      </w:r>
      <w:r w:rsidR="00261333">
        <w:rPr>
          <w:rFonts w:ascii="Times New Roman" w:hAnsi="Times New Roman"/>
          <w:sz w:val="22"/>
        </w:rPr>
        <w:t>3</w:t>
      </w:r>
      <w:r w:rsidR="00DE4231">
        <w:rPr>
          <w:rFonts w:ascii="Times New Roman" w:hAnsi="Times New Roman"/>
          <w:sz w:val="22"/>
        </w:rPr>
        <w:t>3</w:t>
      </w:r>
      <w:r w:rsidRPr="009438D0">
        <w:rPr>
          <w:rFonts w:ascii="Times New Roman" w:hAnsi="Times New Roman"/>
          <w:sz w:val="22"/>
        </w:rPr>
        <w:t>.</w:t>
      </w:r>
    </w:p>
    <w:p w:rsidR="00B91D01" w:rsidRDefault="00B91D01" w:rsidP="001B1313">
      <w:pPr>
        <w:tabs>
          <w:tab w:val="left" w:pos="288"/>
          <w:tab w:val="left" w:pos="709"/>
        </w:tabs>
        <w:jc w:val="center"/>
        <w:outlineLvl w:val="0"/>
        <w:rPr>
          <w:rFonts w:ascii="Times New Roman" w:hAnsi="Times New Roman"/>
          <w:sz w:val="22"/>
        </w:rPr>
      </w:pPr>
    </w:p>
    <w:p w:rsidR="00B91D01" w:rsidRDefault="00B91D01" w:rsidP="002E15EF">
      <w:pPr>
        <w:tabs>
          <w:tab w:val="left" w:pos="709"/>
          <w:tab w:val="left" w:pos="7088"/>
        </w:tabs>
        <w:jc w:val="both"/>
        <w:rPr>
          <w:rFonts w:ascii="Times New Roman" w:hAnsi="Times New Roman"/>
          <w:sz w:val="22"/>
          <w:szCs w:val="22"/>
        </w:rPr>
      </w:pPr>
      <w:r w:rsidRPr="00B91D01">
        <w:rPr>
          <w:rFonts w:ascii="Times New Roman" w:hAnsi="Times New Roman"/>
          <w:sz w:val="22"/>
          <w:szCs w:val="22"/>
        </w:rPr>
        <w:tab/>
        <w:t xml:space="preserve">Gradsko vijeće na temelju prava i ovlaštenja utvrđenih zakonom i Statutom donosi Statut, Poslovnik, proračun, </w:t>
      </w:r>
      <w:r w:rsidR="003D4055" w:rsidRPr="008E77F1">
        <w:rPr>
          <w:rFonts w:ascii="Times New Roman" w:hAnsi="Times New Roman"/>
          <w:b/>
          <w:sz w:val="22"/>
          <w:szCs w:val="22"/>
        </w:rPr>
        <w:t>godišnji izvještaj o izvršenju proračuna</w:t>
      </w:r>
      <w:r w:rsidRPr="00B91D01">
        <w:rPr>
          <w:rFonts w:ascii="Times New Roman" w:hAnsi="Times New Roman"/>
          <w:sz w:val="22"/>
          <w:szCs w:val="22"/>
        </w:rPr>
        <w:t>, odluke i druge opće akte i zaključke.</w:t>
      </w:r>
    </w:p>
    <w:p w:rsidR="00B91D01" w:rsidRPr="00B91D01" w:rsidRDefault="00B91D01" w:rsidP="002E15EF">
      <w:pPr>
        <w:tabs>
          <w:tab w:val="left" w:pos="709"/>
          <w:tab w:val="left" w:pos="7088"/>
        </w:tabs>
        <w:jc w:val="both"/>
        <w:rPr>
          <w:rFonts w:ascii="Times New Roman" w:hAnsi="Times New Roman"/>
          <w:sz w:val="22"/>
          <w:szCs w:val="22"/>
        </w:rPr>
      </w:pPr>
      <w:r w:rsidRPr="00B91D01">
        <w:rPr>
          <w:rFonts w:ascii="Times New Roman" w:hAnsi="Times New Roman"/>
          <w:sz w:val="22"/>
          <w:szCs w:val="22"/>
        </w:rPr>
        <w:tab/>
        <w:t>Gradsko vijeće donosi rješenja i druge pojedinačne akte, kada u skladu sa zakonom rješava o pojedinačnim stvarima.</w:t>
      </w:r>
    </w:p>
    <w:p w:rsidR="00EC1395" w:rsidRPr="009438D0" w:rsidRDefault="00B91D01" w:rsidP="002E15EF">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Odluke i druge akte </w:t>
      </w:r>
      <w:r w:rsidR="00D73EAF" w:rsidRPr="009438D0">
        <w:rPr>
          <w:rFonts w:ascii="Times New Roman" w:hAnsi="Times New Roman"/>
          <w:sz w:val="22"/>
        </w:rPr>
        <w:t xml:space="preserve"> koje </w:t>
      </w:r>
      <w:r w:rsidR="00504F30" w:rsidRPr="009438D0">
        <w:rPr>
          <w:rFonts w:ascii="Times New Roman" w:hAnsi="Times New Roman"/>
          <w:sz w:val="22"/>
        </w:rPr>
        <w:t>Gradsko v</w:t>
      </w:r>
      <w:r w:rsidR="00D73EAF" w:rsidRPr="009438D0">
        <w:rPr>
          <w:rFonts w:ascii="Times New Roman" w:hAnsi="Times New Roman"/>
          <w:sz w:val="22"/>
        </w:rPr>
        <w:t>ijeće dono</w:t>
      </w:r>
      <w:r w:rsidR="00EC1395" w:rsidRPr="009438D0">
        <w:rPr>
          <w:rFonts w:ascii="Times New Roman" w:hAnsi="Times New Roman"/>
          <w:sz w:val="22"/>
        </w:rPr>
        <w:t>si na temelju prava i ovlaštenja utvrđenih zakonom i Statutom potpisuje predsjednik Vijeća.</w:t>
      </w:r>
    </w:p>
    <w:p w:rsidR="00EC1395" w:rsidRPr="009438D0" w:rsidRDefault="00EC1395" w:rsidP="001B1313">
      <w:pPr>
        <w:tabs>
          <w:tab w:val="left" w:pos="709"/>
          <w:tab w:val="left" w:pos="1872"/>
        </w:tabs>
        <w:jc w:val="both"/>
        <w:rPr>
          <w:rFonts w:ascii="Times New Roman" w:hAnsi="Times New Roman"/>
          <w:sz w:val="22"/>
        </w:rPr>
      </w:pPr>
    </w:p>
    <w:p w:rsidR="00EC1395" w:rsidRDefault="006C198F" w:rsidP="001B1313">
      <w:pPr>
        <w:tabs>
          <w:tab w:val="left" w:pos="709"/>
          <w:tab w:val="left" w:pos="1872"/>
        </w:tabs>
        <w:jc w:val="center"/>
        <w:outlineLvl w:val="0"/>
        <w:rPr>
          <w:rFonts w:ascii="Times New Roman" w:hAnsi="Times New Roman"/>
          <w:sz w:val="22"/>
        </w:rPr>
      </w:pPr>
      <w:r w:rsidRPr="009438D0">
        <w:rPr>
          <w:rFonts w:ascii="Times New Roman" w:hAnsi="Times New Roman"/>
          <w:sz w:val="22"/>
        </w:rPr>
        <w:t xml:space="preserve">Članak </w:t>
      </w:r>
      <w:r w:rsidR="00B91D01">
        <w:rPr>
          <w:rFonts w:ascii="Times New Roman" w:hAnsi="Times New Roman"/>
          <w:sz w:val="22"/>
        </w:rPr>
        <w:t>3</w:t>
      </w:r>
      <w:r w:rsidR="00DE4231">
        <w:rPr>
          <w:rFonts w:ascii="Times New Roman" w:hAnsi="Times New Roman"/>
          <w:sz w:val="22"/>
        </w:rPr>
        <w:t>4.</w:t>
      </w:r>
    </w:p>
    <w:p w:rsidR="00B91D01" w:rsidRPr="009438D0" w:rsidRDefault="00B91D01" w:rsidP="00E8170B">
      <w:pPr>
        <w:tabs>
          <w:tab w:val="left" w:pos="709"/>
          <w:tab w:val="left" w:pos="1872"/>
        </w:tabs>
        <w:jc w:val="both"/>
        <w:outlineLvl w:val="0"/>
        <w:rPr>
          <w:rFonts w:ascii="Times New Roman" w:hAnsi="Times New Roman"/>
          <w:sz w:val="22"/>
        </w:rPr>
      </w:pPr>
    </w:p>
    <w:p w:rsidR="00EC1395" w:rsidRPr="009438D0" w:rsidRDefault="00B91D01" w:rsidP="00E8170B">
      <w:pPr>
        <w:keepNext/>
        <w:tabs>
          <w:tab w:val="left" w:pos="709"/>
        </w:tabs>
        <w:jc w:val="both"/>
        <w:rPr>
          <w:rFonts w:ascii="Times New Roman" w:hAnsi="Times New Roman"/>
          <w:sz w:val="22"/>
        </w:rPr>
      </w:pPr>
      <w:r>
        <w:rPr>
          <w:rFonts w:ascii="Times New Roman" w:hAnsi="Times New Roman"/>
          <w:sz w:val="22"/>
        </w:rPr>
        <w:lastRenderedPageBreak/>
        <w:tab/>
      </w:r>
      <w:r w:rsidR="00EC1395" w:rsidRPr="009438D0">
        <w:rPr>
          <w:rFonts w:ascii="Times New Roman" w:hAnsi="Times New Roman"/>
          <w:sz w:val="22"/>
        </w:rPr>
        <w:t xml:space="preserve">Na izvornike odluka i drugih  akata </w:t>
      </w:r>
      <w:r w:rsidR="00504F30" w:rsidRPr="009438D0">
        <w:rPr>
          <w:rFonts w:ascii="Times New Roman" w:hAnsi="Times New Roman"/>
          <w:sz w:val="22"/>
        </w:rPr>
        <w:t>Gradskog</w:t>
      </w:r>
      <w:r w:rsidR="001938F1">
        <w:rPr>
          <w:rFonts w:ascii="Times New Roman" w:hAnsi="Times New Roman"/>
          <w:sz w:val="22"/>
        </w:rPr>
        <w:t>a</w:t>
      </w:r>
      <w:r w:rsidR="00504F30" w:rsidRPr="009438D0">
        <w:rPr>
          <w:rFonts w:ascii="Times New Roman" w:hAnsi="Times New Roman"/>
          <w:sz w:val="22"/>
        </w:rPr>
        <w:t xml:space="preserve"> v</w:t>
      </w:r>
      <w:r w:rsidR="00EC1395" w:rsidRPr="009438D0">
        <w:rPr>
          <w:rFonts w:ascii="Times New Roman" w:hAnsi="Times New Roman"/>
          <w:sz w:val="22"/>
        </w:rPr>
        <w:t xml:space="preserve">ijeća stavlja se pečat </w:t>
      </w:r>
      <w:r w:rsidR="00504F30" w:rsidRPr="009438D0">
        <w:rPr>
          <w:rFonts w:ascii="Times New Roman" w:hAnsi="Times New Roman"/>
          <w:sz w:val="22"/>
        </w:rPr>
        <w:t>Gradskog</w:t>
      </w:r>
      <w:r w:rsidR="001938F1">
        <w:rPr>
          <w:rFonts w:ascii="Times New Roman" w:hAnsi="Times New Roman"/>
          <w:sz w:val="22"/>
        </w:rPr>
        <w:t>a</w:t>
      </w:r>
      <w:r w:rsidR="00504F30" w:rsidRPr="009438D0">
        <w:rPr>
          <w:rFonts w:ascii="Times New Roman" w:hAnsi="Times New Roman"/>
          <w:sz w:val="22"/>
        </w:rPr>
        <w:t xml:space="preserve"> v</w:t>
      </w:r>
      <w:r w:rsidR="00EC1395" w:rsidRPr="009438D0">
        <w:rPr>
          <w:rFonts w:ascii="Times New Roman" w:hAnsi="Times New Roman"/>
          <w:sz w:val="22"/>
        </w:rPr>
        <w:t>ijeća.</w:t>
      </w:r>
    </w:p>
    <w:p w:rsidR="00EC1395" w:rsidRPr="009438D0" w:rsidRDefault="00B91D01" w:rsidP="00E8170B">
      <w:pPr>
        <w:tabs>
          <w:tab w:val="left" w:pos="709"/>
        </w:tabs>
        <w:jc w:val="both"/>
        <w:rPr>
          <w:rFonts w:ascii="Times New Roman" w:hAnsi="Times New Roman"/>
          <w:sz w:val="22"/>
        </w:rPr>
      </w:pPr>
      <w:r>
        <w:rPr>
          <w:rFonts w:ascii="Times New Roman" w:hAnsi="Times New Roman"/>
          <w:sz w:val="22"/>
        </w:rPr>
        <w:tab/>
      </w:r>
      <w:r w:rsidR="00EC1395" w:rsidRPr="009438D0">
        <w:rPr>
          <w:rFonts w:ascii="Times New Roman" w:hAnsi="Times New Roman"/>
          <w:sz w:val="22"/>
        </w:rPr>
        <w:t>Pod izvornikom odluka odnosno drugih akata</w:t>
      </w:r>
      <w:r w:rsidR="00504F30" w:rsidRPr="009438D0">
        <w:rPr>
          <w:rFonts w:ascii="Times New Roman" w:hAnsi="Times New Roman"/>
          <w:sz w:val="22"/>
        </w:rPr>
        <w:t xml:space="preserve"> Gradskog</w:t>
      </w:r>
      <w:r w:rsidR="001938F1">
        <w:rPr>
          <w:rFonts w:ascii="Times New Roman" w:hAnsi="Times New Roman"/>
          <w:sz w:val="22"/>
        </w:rPr>
        <w:t>a</w:t>
      </w:r>
      <w:r w:rsidR="00504F30" w:rsidRPr="009438D0">
        <w:rPr>
          <w:rFonts w:ascii="Times New Roman" w:hAnsi="Times New Roman"/>
          <w:sz w:val="22"/>
        </w:rPr>
        <w:t xml:space="preserve">  v</w:t>
      </w:r>
      <w:r w:rsidR="00EC1395" w:rsidRPr="009438D0">
        <w:rPr>
          <w:rFonts w:ascii="Times New Roman" w:hAnsi="Times New Roman"/>
          <w:sz w:val="22"/>
        </w:rPr>
        <w:t>ijeća podrazumijeva se onaj tekst odluke odnosno drugog akta,</w:t>
      </w:r>
      <w:r w:rsidR="00631A8D">
        <w:rPr>
          <w:rFonts w:ascii="Times New Roman" w:hAnsi="Times New Roman"/>
          <w:sz w:val="22"/>
        </w:rPr>
        <w:t xml:space="preserve"> </w:t>
      </w:r>
      <w:r w:rsidR="00EC1395" w:rsidRPr="009438D0">
        <w:rPr>
          <w:rFonts w:ascii="Times New Roman" w:hAnsi="Times New Roman"/>
          <w:sz w:val="22"/>
        </w:rPr>
        <w:t xml:space="preserve"> </w:t>
      </w:r>
      <w:r w:rsidR="00631A8D">
        <w:rPr>
          <w:rFonts w:ascii="Times New Roman" w:hAnsi="Times New Roman"/>
          <w:sz w:val="22"/>
        </w:rPr>
        <w:t>k</w:t>
      </w:r>
      <w:r w:rsidR="00EC1395" w:rsidRPr="009438D0">
        <w:rPr>
          <w:rFonts w:ascii="Times New Roman" w:hAnsi="Times New Roman"/>
          <w:sz w:val="22"/>
        </w:rPr>
        <w:t xml:space="preserve">oji je usvojen na sjednici </w:t>
      </w:r>
      <w:r w:rsidR="00504F30" w:rsidRPr="009438D0">
        <w:rPr>
          <w:rFonts w:ascii="Times New Roman" w:hAnsi="Times New Roman"/>
          <w:sz w:val="22"/>
        </w:rPr>
        <w:t>Gradskog</w:t>
      </w:r>
      <w:r w:rsidR="001938F1">
        <w:rPr>
          <w:rFonts w:ascii="Times New Roman" w:hAnsi="Times New Roman"/>
          <w:sz w:val="22"/>
        </w:rPr>
        <w:t>a</w:t>
      </w:r>
      <w:r w:rsidR="00504F30" w:rsidRPr="009438D0">
        <w:rPr>
          <w:rFonts w:ascii="Times New Roman" w:hAnsi="Times New Roman"/>
          <w:sz w:val="22"/>
        </w:rPr>
        <w:t xml:space="preserve"> v</w:t>
      </w:r>
      <w:r w:rsidR="00EC1395" w:rsidRPr="009438D0">
        <w:rPr>
          <w:rFonts w:ascii="Times New Roman" w:hAnsi="Times New Roman"/>
          <w:sz w:val="22"/>
        </w:rPr>
        <w:t>ijeća.</w:t>
      </w:r>
    </w:p>
    <w:p w:rsidR="00EC1395" w:rsidRPr="009438D0" w:rsidRDefault="00B91D01" w:rsidP="00E8170B">
      <w:pPr>
        <w:tabs>
          <w:tab w:val="left" w:pos="709"/>
        </w:tabs>
        <w:jc w:val="both"/>
        <w:rPr>
          <w:rFonts w:ascii="Times New Roman" w:hAnsi="Times New Roman"/>
          <w:sz w:val="22"/>
        </w:rPr>
      </w:pPr>
      <w:r>
        <w:rPr>
          <w:rFonts w:ascii="Times New Roman" w:hAnsi="Times New Roman"/>
          <w:sz w:val="22"/>
        </w:rPr>
        <w:tab/>
      </w:r>
      <w:r w:rsidR="00EC1395" w:rsidRPr="009438D0">
        <w:rPr>
          <w:rFonts w:ascii="Times New Roman" w:hAnsi="Times New Roman"/>
          <w:sz w:val="22"/>
        </w:rPr>
        <w:t xml:space="preserve">Izvornici akata </w:t>
      </w:r>
      <w:r w:rsidR="00504F30" w:rsidRPr="009438D0">
        <w:rPr>
          <w:rFonts w:ascii="Times New Roman" w:hAnsi="Times New Roman"/>
          <w:sz w:val="22"/>
        </w:rPr>
        <w:t>Gradskog</w:t>
      </w:r>
      <w:r w:rsidR="001938F1">
        <w:rPr>
          <w:rFonts w:ascii="Times New Roman" w:hAnsi="Times New Roman"/>
          <w:sz w:val="22"/>
        </w:rPr>
        <w:t>a</w:t>
      </w:r>
      <w:r w:rsidR="00504F30" w:rsidRPr="009438D0">
        <w:rPr>
          <w:rFonts w:ascii="Times New Roman" w:hAnsi="Times New Roman"/>
          <w:sz w:val="22"/>
        </w:rPr>
        <w:t xml:space="preserve"> v</w:t>
      </w:r>
      <w:r w:rsidR="00EC1395" w:rsidRPr="009438D0">
        <w:rPr>
          <w:rFonts w:ascii="Times New Roman" w:hAnsi="Times New Roman"/>
          <w:sz w:val="22"/>
        </w:rPr>
        <w:t>ijeća čuvaju se u  pismohrani Grada.</w:t>
      </w:r>
    </w:p>
    <w:p w:rsidR="00655480" w:rsidRDefault="00655480" w:rsidP="001B1313">
      <w:pPr>
        <w:tabs>
          <w:tab w:val="left" w:pos="144"/>
          <w:tab w:val="left" w:pos="709"/>
        </w:tabs>
        <w:jc w:val="center"/>
        <w:outlineLvl w:val="0"/>
        <w:rPr>
          <w:rFonts w:ascii="Times New Roman" w:hAnsi="Times New Roman"/>
          <w:sz w:val="22"/>
        </w:rPr>
      </w:pPr>
    </w:p>
    <w:p w:rsidR="00EC1395" w:rsidRDefault="006C198F" w:rsidP="001B1313">
      <w:pPr>
        <w:tabs>
          <w:tab w:val="left" w:pos="144"/>
          <w:tab w:val="left" w:pos="709"/>
        </w:tabs>
        <w:jc w:val="center"/>
        <w:outlineLvl w:val="0"/>
        <w:rPr>
          <w:rFonts w:ascii="Times New Roman" w:hAnsi="Times New Roman"/>
          <w:sz w:val="22"/>
        </w:rPr>
      </w:pPr>
      <w:r w:rsidRPr="009438D0">
        <w:rPr>
          <w:rFonts w:ascii="Times New Roman" w:hAnsi="Times New Roman"/>
          <w:sz w:val="22"/>
        </w:rPr>
        <w:t xml:space="preserve">Članak </w:t>
      </w:r>
      <w:r w:rsidR="00B91D01">
        <w:rPr>
          <w:rFonts w:ascii="Times New Roman" w:hAnsi="Times New Roman"/>
          <w:sz w:val="22"/>
        </w:rPr>
        <w:t>3</w:t>
      </w:r>
      <w:r w:rsidR="00DE4231">
        <w:rPr>
          <w:rFonts w:ascii="Times New Roman" w:hAnsi="Times New Roman"/>
          <w:sz w:val="22"/>
        </w:rPr>
        <w:t>5</w:t>
      </w:r>
      <w:r w:rsidR="00EC1395" w:rsidRPr="009438D0">
        <w:rPr>
          <w:rFonts w:ascii="Times New Roman" w:hAnsi="Times New Roman"/>
          <w:sz w:val="22"/>
        </w:rPr>
        <w:t>.</w:t>
      </w:r>
    </w:p>
    <w:p w:rsidR="0061436B" w:rsidRDefault="0061436B" w:rsidP="001B1313">
      <w:pPr>
        <w:tabs>
          <w:tab w:val="left" w:pos="144"/>
          <w:tab w:val="left" w:pos="709"/>
        </w:tabs>
        <w:jc w:val="center"/>
        <w:outlineLvl w:val="0"/>
        <w:rPr>
          <w:rFonts w:ascii="Times New Roman" w:hAnsi="Times New Roman"/>
          <w:sz w:val="22"/>
        </w:rPr>
      </w:pPr>
    </w:p>
    <w:p w:rsidR="0061436B" w:rsidRPr="0061436B" w:rsidRDefault="0061436B" w:rsidP="0061436B">
      <w:pPr>
        <w:ind w:firstLine="720"/>
        <w:jc w:val="both"/>
        <w:rPr>
          <w:rFonts w:ascii="Times New Roman" w:hAnsi="Times New Roman"/>
          <w:sz w:val="22"/>
          <w:szCs w:val="22"/>
        </w:rPr>
      </w:pPr>
      <w:r w:rsidRPr="0061436B">
        <w:rPr>
          <w:rFonts w:ascii="Times New Roman" w:hAnsi="Times New Roman"/>
          <w:b/>
          <w:sz w:val="22"/>
          <w:szCs w:val="22"/>
        </w:rPr>
        <w:t>Statutom</w:t>
      </w:r>
      <w:r w:rsidRPr="0061436B">
        <w:rPr>
          <w:rFonts w:ascii="Times New Roman" w:hAnsi="Times New Roman"/>
          <w:sz w:val="22"/>
          <w:szCs w:val="22"/>
        </w:rPr>
        <w:t xml:space="preserve"> se uređuje samoupravni djelokrug Grada</w:t>
      </w:r>
      <w:r w:rsidR="0036220B">
        <w:rPr>
          <w:rFonts w:ascii="Times New Roman" w:hAnsi="Times New Roman"/>
          <w:sz w:val="22"/>
          <w:szCs w:val="22"/>
        </w:rPr>
        <w:t xml:space="preserve">, status, područje i granice Grada Ludbrega, obilježja Grada, javna priznanja Grada, prava i slobode nacionalnih manjina, neposredno sudjelovanje građana u odlučivanju, ustrojstvo, ovlasti i način rada tijela, način obavljanja poslova, mjesna samouprava, imovina i financiranje Grada, javnost rada i odgovornost i druga pitanja važna za ostvarivanje obveza i prava Grada. </w:t>
      </w:r>
    </w:p>
    <w:p w:rsidR="004B666C" w:rsidRPr="009438D0" w:rsidRDefault="004B666C" w:rsidP="004B666C">
      <w:pPr>
        <w:tabs>
          <w:tab w:val="left" w:pos="576"/>
          <w:tab w:val="left" w:pos="709"/>
        </w:tabs>
        <w:jc w:val="both"/>
        <w:outlineLvl w:val="0"/>
        <w:rPr>
          <w:rFonts w:ascii="Times New Roman" w:hAnsi="Times New Roman"/>
          <w:sz w:val="22"/>
        </w:rPr>
      </w:pPr>
      <w:r>
        <w:rPr>
          <w:rFonts w:ascii="Times New Roman" w:hAnsi="Times New Roman"/>
          <w:sz w:val="22"/>
        </w:rPr>
        <w:tab/>
      </w:r>
      <w:r w:rsidRPr="004B666C">
        <w:rPr>
          <w:rFonts w:ascii="Times New Roman" w:hAnsi="Times New Roman"/>
          <w:b/>
          <w:sz w:val="22"/>
        </w:rPr>
        <w:tab/>
        <w:t>Poslovnikom</w:t>
      </w:r>
      <w:r w:rsidRPr="009438D0">
        <w:rPr>
          <w:rFonts w:ascii="Times New Roman" w:hAnsi="Times New Roman"/>
          <w:sz w:val="22"/>
        </w:rPr>
        <w:t xml:space="preserve"> se je uređuje način konstituiranja Gradskog</w:t>
      </w:r>
      <w:r w:rsidR="00B7055C">
        <w:rPr>
          <w:rFonts w:ascii="Times New Roman" w:hAnsi="Times New Roman"/>
          <w:sz w:val="22"/>
        </w:rPr>
        <w:t>a</w:t>
      </w:r>
      <w:r w:rsidRPr="009438D0">
        <w:rPr>
          <w:rFonts w:ascii="Times New Roman" w:hAnsi="Times New Roman"/>
          <w:sz w:val="22"/>
        </w:rPr>
        <w:t xml:space="preserve"> vijeća, ostvarivanje prava, obveza i odgovornosti vijećnika, ostvarivanje prava i dužnosti predsjednika i potpredsjednika Gradskog</w:t>
      </w:r>
      <w:r w:rsidR="00B7055C">
        <w:rPr>
          <w:rFonts w:ascii="Times New Roman" w:hAnsi="Times New Roman"/>
          <w:sz w:val="22"/>
        </w:rPr>
        <w:t>a</w:t>
      </w:r>
      <w:r w:rsidRPr="009438D0">
        <w:rPr>
          <w:rFonts w:ascii="Times New Roman" w:hAnsi="Times New Roman"/>
          <w:sz w:val="22"/>
        </w:rPr>
        <w:t xml:space="preserve"> vijeća, sastav i način rada radnih tijela, način i postupak donošenja akata u Gradskom vijeću, sazivanje, rad i tijek sjednice, postupak izbora i imenovanja, te druga pitanja od značaja za rad Gradskog</w:t>
      </w:r>
      <w:r w:rsidR="00B7055C">
        <w:rPr>
          <w:rFonts w:ascii="Times New Roman" w:hAnsi="Times New Roman"/>
          <w:sz w:val="22"/>
        </w:rPr>
        <w:t>a</w:t>
      </w:r>
      <w:r w:rsidRPr="009438D0">
        <w:rPr>
          <w:rFonts w:ascii="Times New Roman" w:hAnsi="Times New Roman"/>
          <w:sz w:val="22"/>
        </w:rPr>
        <w:t xml:space="preserve"> vijeća Grada </w:t>
      </w:r>
      <w:r>
        <w:rPr>
          <w:rFonts w:ascii="Times New Roman" w:hAnsi="Times New Roman"/>
          <w:sz w:val="22"/>
        </w:rPr>
        <w:t>Ludbrega</w:t>
      </w:r>
      <w:r w:rsidRPr="009438D0">
        <w:rPr>
          <w:rFonts w:ascii="Times New Roman" w:hAnsi="Times New Roman"/>
          <w:sz w:val="22"/>
        </w:rPr>
        <w:t>.</w:t>
      </w:r>
    </w:p>
    <w:p w:rsidR="004B666C" w:rsidRDefault="004B666C" w:rsidP="004B666C">
      <w:pPr>
        <w:tabs>
          <w:tab w:val="left" w:pos="144"/>
          <w:tab w:val="left" w:pos="432"/>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Pr="004B666C">
        <w:rPr>
          <w:rFonts w:ascii="Times New Roman" w:hAnsi="Times New Roman"/>
          <w:b/>
          <w:sz w:val="22"/>
        </w:rPr>
        <w:tab/>
        <w:t>Proračunom</w:t>
      </w:r>
      <w:r>
        <w:rPr>
          <w:rFonts w:ascii="Times New Roman" w:hAnsi="Times New Roman"/>
          <w:sz w:val="22"/>
        </w:rPr>
        <w:t xml:space="preserve"> se utvrđuju prihodi i rashodi Grada Ludbrega, i to račun prihoda i rashoda, raspoloživa sredstva iz prethodnih godina, račun financiranja/zaduživanja i ukupni prihodi/primici i ukupni rashodi/izdaci:</w:t>
      </w:r>
    </w:p>
    <w:p w:rsidR="004B666C" w:rsidRDefault="004B666C" w:rsidP="004B666C">
      <w:pPr>
        <w:tabs>
          <w:tab w:val="left" w:pos="144"/>
          <w:tab w:val="left" w:pos="432"/>
          <w:tab w:val="left" w:pos="709"/>
        </w:tabs>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sidR="0016722E" w:rsidRPr="008E77F1">
        <w:rPr>
          <w:rFonts w:ascii="Times New Roman" w:hAnsi="Times New Roman"/>
          <w:b/>
          <w:sz w:val="22"/>
        </w:rPr>
        <w:t>Godišnjim izvještajem o izvršenju proračuna</w:t>
      </w:r>
      <w:r w:rsidR="0016722E">
        <w:rPr>
          <w:rFonts w:ascii="Times New Roman" w:hAnsi="Times New Roman"/>
          <w:sz w:val="22"/>
        </w:rPr>
        <w:t xml:space="preserve"> </w:t>
      </w:r>
      <w:r>
        <w:rPr>
          <w:rFonts w:ascii="Times New Roman" w:hAnsi="Times New Roman"/>
          <w:sz w:val="22"/>
        </w:rPr>
        <w:t xml:space="preserve"> utvrđuju se ukupno ostvareni tekući prihodi u protekloj godini i to prihodi od prod</w:t>
      </w:r>
      <w:r w:rsidR="00113ED8">
        <w:rPr>
          <w:rFonts w:ascii="Times New Roman" w:hAnsi="Times New Roman"/>
          <w:sz w:val="22"/>
        </w:rPr>
        <w:t>aje</w:t>
      </w:r>
      <w:r>
        <w:rPr>
          <w:rFonts w:ascii="Times New Roman" w:hAnsi="Times New Roman"/>
          <w:sz w:val="22"/>
        </w:rPr>
        <w:t xml:space="preserve"> nefinancijske imovine, primici od financijske imovi</w:t>
      </w:r>
      <w:r w:rsidR="000F5019">
        <w:rPr>
          <w:rFonts w:ascii="Times New Roman" w:hAnsi="Times New Roman"/>
          <w:sz w:val="22"/>
        </w:rPr>
        <w:t>n</w:t>
      </w:r>
      <w:r>
        <w:rPr>
          <w:rFonts w:ascii="Times New Roman" w:hAnsi="Times New Roman"/>
          <w:sz w:val="22"/>
        </w:rPr>
        <w:t>e i zaduživanja, višak prihoda i ukupno izvršeni izdaci u protekloj godini.</w:t>
      </w:r>
    </w:p>
    <w:p w:rsidR="004B666C" w:rsidRDefault="0016722E" w:rsidP="004B666C">
      <w:pPr>
        <w:tabs>
          <w:tab w:val="left" w:pos="144"/>
          <w:tab w:val="left" w:pos="432"/>
          <w:tab w:val="left" w:pos="709"/>
        </w:tabs>
        <w:jc w:val="both"/>
        <w:rPr>
          <w:rFonts w:ascii="Times New Roman" w:hAnsi="Times New Roman"/>
          <w:sz w:val="22"/>
        </w:rPr>
      </w:pPr>
      <w:r w:rsidRPr="00943189">
        <w:rPr>
          <w:rFonts w:ascii="Times New Roman" w:hAnsi="Times New Roman"/>
          <w:i/>
          <w:sz w:val="22"/>
        </w:rPr>
        <w:tab/>
      </w:r>
      <w:r w:rsidR="004B666C">
        <w:rPr>
          <w:rFonts w:ascii="Times New Roman" w:hAnsi="Times New Roman"/>
          <w:sz w:val="22"/>
        </w:rPr>
        <w:tab/>
      </w:r>
      <w:r w:rsidR="004B666C">
        <w:rPr>
          <w:rFonts w:ascii="Times New Roman" w:hAnsi="Times New Roman"/>
          <w:sz w:val="22"/>
        </w:rPr>
        <w:tab/>
      </w:r>
      <w:r w:rsidR="004B666C">
        <w:rPr>
          <w:rFonts w:ascii="Times New Roman" w:hAnsi="Times New Roman"/>
          <w:sz w:val="22"/>
        </w:rPr>
        <w:tab/>
      </w:r>
      <w:r w:rsidR="001A513A" w:rsidRPr="001A513A">
        <w:rPr>
          <w:rFonts w:ascii="Times New Roman" w:hAnsi="Times New Roman"/>
          <w:b/>
          <w:sz w:val="22"/>
        </w:rPr>
        <w:t>Odlukom</w:t>
      </w:r>
      <w:r w:rsidR="001A513A">
        <w:rPr>
          <w:rFonts w:ascii="Times New Roman" w:hAnsi="Times New Roman"/>
          <w:sz w:val="22"/>
        </w:rPr>
        <w:t xml:space="preserve"> se uređuju odnosi iz samoupravnog djelokruga Grada koji su od općeg značenja za građane, pravne osobe i druge pravne subjekte, te propisuju njihova prava i dužnosti, odnosno uređuju pitanja od interesa i važnosti za Grad.</w:t>
      </w:r>
    </w:p>
    <w:p w:rsidR="001A513A" w:rsidRDefault="001A513A" w:rsidP="004B666C">
      <w:pPr>
        <w:tabs>
          <w:tab w:val="left" w:pos="144"/>
          <w:tab w:val="left" w:pos="432"/>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Pr="001A513A">
        <w:rPr>
          <w:rFonts w:ascii="Times New Roman" w:hAnsi="Times New Roman"/>
          <w:b/>
          <w:sz w:val="22"/>
        </w:rPr>
        <w:tab/>
        <w:t>Naredbom</w:t>
      </w:r>
      <w:r>
        <w:rPr>
          <w:rFonts w:ascii="Times New Roman" w:hAnsi="Times New Roman"/>
          <w:sz w:val="22"/>
        </w:rPr>
        <w:t xml:space="preserve"> se, radi provođenja pojedinih odredaba propisa, naređuje ili zabranjuje postupanje u određenoj situaciji koja ima opće značenje.</w:t>
      </w:r>
    </w:p>
    <w:p w:rsidR="001A513A" w:rsidRDefault="001A513A" w:rsidP="004B666C">
      <w:pPr>
        <w:tabs>
          <w:tab w:val="left" w:pos="144"/>
          <w:tab w:val="left" w:pos="432"/>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Pr="001A513A">
        <w:rPr>
          <w:rFonts w:ascii="Times New Roman" w:hAnsi="Times New Roman"/>
          <w:b/>
          <w:sz w:val="22"/>
        </w:rPr>
        <w:t>Preporukom</w:t>
      </w:r>
      <w:r>
        <w:rPr>
          <w:rFonts w:ascii="Times New Roman" w:hAnsi="Times New Roman"/>
          <w:sz w:val="22"/>
        </w:rPr>
        <w:t xml:space="preserve"> se izražava mišljenje o određenim pitanjima od općeg značaja, predlaže način rješavanja određenog problema, te preporučuje određeno ponašanje, s time da preporuka nema obvezujući karakter.</w:t>
      </w:r>
    </w:p>
    <w:p w:rsidR="001A513A" w:rsidRDefault="001A513A" w:rsidP="004B666C">
      <w:pPr>
        <w:tabs>
          <w:tab w:val="left" w:pos="144"/>
          <w:tab w:val="left" w:pos="432"/>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Pr="001A513A">
        <w:rPr>
          <w:rFonts w:ascii="Times New Roman" w:hAnsi="Times New Roman"/>
          <w:b/>
          <w:sz w:val="22"/>
        </w:rPr>
        <w:tab/>
        <w:t>Naputkom</w:t>
      </w:r>
      <w:r>
        <w:rPr>
          <w:rFonts w:ascii="Times New Roman" w:hAnsi="Times New Roman"/>
          <w:sz w:val="22"/>
        </w:rPr>
        <w:t xml:space="preserve"> se upućuju upravna tijela Grada, te ustanove i trgovačka društva u vlasništvu Grada i drugi subjekti koji obavljaju poslove značajne za Grad na određeno obvezatno ponašanje.</w:t>
      </w:r>
    </w:p>
    <w:p w:rsidR="001A513A" w:rsidRDefault="001A513A" w:rsidP="004B666C">
      <w:pPr>
        <w:tabs>
          <w:tab w:val="left" w:pos="144"/>
          <w:tab w:val="left" w:pos="432"/>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Pr="001A513A">
        <w:rPr>
          <w:rFonts w:ascii="Times New Roman" w:hAnsi="Times New Roman"/>
          <w:b/>
          <w:sz w:val="22"/>
        </w:rPr>
        <w:t xml:space="preserve">Zaključkom </w:t>
      </w:r>
      <w:r>
        <w:rPr>
          <w:rFonts w:ascii="Times New Roman" w:hAnsi="Times New Roman"/>
          <w:sz w:val="22"/>
        </w:rPr>
        <w:t>se zauzimaju stavovi, utvrđuje obveza postupanja u određenim pojedinačnim stvarima, prihvaćaju izvješća i  određuju neka druga pitanja iz djelokruga Vijeća za koje nije predviđeno donošenje drugog akta.</w:t>
      </w:r>
    </w:p>
    <w:p w:rsidR="001A513A" w:rsidRDefault="001A513A" w:rsidP="004B666C">
      <w:pPr>
        <w:tabs>
          <w:tab w:val="left" w:pos="144"/>
          <w:tab w:val="left" w:pos="432"/>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Pr="001A513A">
        <w:rPr>
          <w:rFonts w:ascii="Times New Roman" w:hAnsi="Times New Roman"/>
          <w:b/>
          <w:sz w:val="22"/>
        </w:rPr>
        <w:t xml:space="preserve">Rješenjem </w:t>
      </w:r>
      <w:r>
        <w:rPr>
          <w:rFonts w:ascii="Times New Roman" w:hAnsi="Times New Roman"/>
          <w:sz w:val="22"/>
        </w:rPr>
        <w:t>se odlučuje o konkretnoj pojedinačnoj stvari, a osobito o imenovanjima i razrješenjima, te drugim pojedinačnim stvarima iz nadležnosti Vijeća.</w:t>
      </w:r>
    </w:p>
    <w:p w:rsidR="00455660" w:rsidRDefault="00455660" w:rsidP="004B666C">
      <w:pPr>
        <w:tabs>
          <w:tab w:val="left" w:pos="144"/>
          <w:tab w:val="left" w:pos="432"/>
          <w:tab w:val="left" w:pos="709"/>
        </w:tabs>
        <w:jc w:val="both"/>
        <w:rPr>
          <w:rFonts w:ascii="Times New Roman" w:hAnsi="Times New Roman"/>
          <w:sz w:val="22"/>
        </w:rPr>
      </w:pPr>
    </w:p>
    <w:p w:rsidR="001A513A" w:rsidRDefault="001A513A" w:rsidP="00AB250B">
      <w:pPr>
        <w:tabs>
          <w:tab w:val="left" w:pos="144"/>
          <w:tab w:val="left" w:pos="432"/>
          <w:tab w:val="left" w:pos="709"/>
        </w:tabs>
        <w:jc w:val="center"/>
        <w:rPr>
          <w:rFonts w:ascii="Times New Roman" w:hAnsi="Times New Roman"/>
          <w:sz w:val="22"/>
        </w:rPr>
      </w:pPr>
      <w:r>
        <w:rPr>
          <w:rFonts w:ascii="Times New Roman" w:hAnsi="Times New Roman"/>
          <w:sz w:val="22"/>
        </w:rPr>
        <w:t>Članak  3</w:t>
      </w:r>
      <w:r w:rsidR="00DE4231">
        <w:rPr>
          <w:rFonts w:ascii="Times New Roman" w:hAnsi="Times New Roman"/>
          <w:sz w:val="22"/>
        </w:rPr>
        <w:t>6</w:t>
      </w:r>
      <w:r>
        <w:rPr>
          <w:rFonts w:ascii="Times New Roman" w:hAnsi="Times New Roman"/>
          <w:sz w:val="22"/>
        </w:rPr>
        <w:t>.</w:t>
      </w:r>
    </w:p>
    <w:p w:rsidR="001A513A" w:rsidRDefault="001A513A" w:rsidP="004B666C">
      <w:pPr>
        <w:tabs>
          <w:tab w:val="left" w:pos="144"/>
          <w:tab w:val="left" w:pos="432"/>
          <w:tab w:val="left" w:pos="709"/>
        </w:tabs>
        <w:jc w:val="both"/>
        <w:rPr>
          <w:rFonts w:ascii="Times New Roman" w:hAnsi="Times New Roman"/>
          <w:sz w:val="22"/>
        </w:rPr>
      </w:pPr>
    </w:p>
    <w:p w:rsidR="00EC1395" w:rsidRDefault="001A513A" w:rsidP="00AB250B">
      <w:pPr>
        <w:tabs>
          <w:tab w:val="left" w:pos="144"/>
          <w:tab w:val="left" w:pos="432"/>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AB250B">
        <w:rPr>
          <w:rFonts w:ascii="Times New Roman" w:hAnsi="Times New Roman"/>
          <w:sz w:val="22"/>
        </w:rPr>
        <w:tab/>
      </w:r>
      <w:r w:rsidR="00EC1395" w:rsidRPr="009438D0">
        <w:rPr>
          <w:rFonts w:ascii="Times New Roman" w:hAnsi="Times New Roman"/>
          <w:sz w:val="22"/>
        </w:rPr>
        <w:t>Statut,</w:t>
      </w:r>
      <w:r w:rsidR="00AB250B">
        <w:rPr>
          <w:rFonts w:ascii="Times New Roman" w:hAnsi="Times New Roman"/>
          <w:sz w:val="22"/>
        </w:rPr>
        <w:t xml:space="preserve"> Poslovnik, Proračun, </w:t>
      </w:r>
      <w:r w:rsidR="00EC1395" w:rsidRPr="009438D0">
        <w:rPr>
          <w:rFonts w:ascii="Times New Roman" w:hAnsi="Times New Roman"/>
          <w:sz w:val="22"/>
        </w:rPr>
        <w:t xml:space="preserve"> odluke i drugi opći akti </w:t>
      </w:r>
      <w:r w:rsidR="00504F30" w:rsidRPr="009438D0">
        <w:rPr>
          <w:rFonts w:ascii="Times New Roman" w:hAnsi="Times New Roman"/>
          <w:sz w:val="22"/>
        </w:rPr>
        <w:t>Gradskog</w:t>
      </w:r>
      <w:r w:rsidR="00B7055C">
        <w:rPr>
          <w:rFonts w:ascii="Times New Roman" w:hAnsi="Times New Roman"/>
          <w:sz w:val="22"/>
        </w:rPr>
        <w:t>a</w:t>
      </w:r>
      <w:r w:rsidR="00504F30" w:rsidRPr="009438D0">
        <w:rPr>
          <w:rFonts w:ascii="Times New Roman" w:hAnsi="Times New Roman"/>
          <w:sz w:val="22"/>
        </w:rPr>
        <w:t xml:space="preserve"> v</w:t>
      </w:r>
      <w:r w:rsidR="00DC7003" w:rsidRPr="009438D0">
        <w:rPr>
          <w:rFonts w:ascii="Times New Roman" w:hAnsi="Times New Roman"/>
          <w:sz w:val="22"/>
        </w:rPr>
        <w:t>ijeća</w:t>
      </w:r>
      <w:r w:rsidR="00EC1395" w:rsidRPr="009438D0">
        <w:rPr>
          <w:rFonts w:ascii="Times New Roman" w:hAnsi="Times New Roman"/>
          <w:sz w:val="22"/>
        </w:rPr>
        <w:t>, odluka o izboru, imenovanju i razrješen</w:t>
      </w:r>
      <w:r w:rsidR="00504F30" w:rsidRPr="009438D0">
        <w:rPr>
          <w:rFonts w:ascii="Times New Roman" w:hAnsi="Times New Roman"/>
          <w:sz w:val="22"/>
        </w:rPr>
        <w:t>ju osoba koje bira ili imenuje Gradsko v</w:t>
      </w:r>
      <w:r w:rsidR="00EC1395" w:rsidRPr="009438D0">
        <w:rPr>
          <w:rFonts w:ascii="Times New Roman" w:hAnsi="Times New Roman"/>
          <w:sz w:val="22"/>
        </w:rPr>
        <w:t>ijeće o</w:t>
      </w:r>
      <w:r w:rsidR="006C198F" w:rsidRPr="009438D0">
        <w:rPr>
          <w:rFonts w:ascii="Times New Roman" w:hAnsi="Times New Roman"/>
          <w:sz w:val="22"/>
        </w:rPr>
        <w:t xml:space="preserve">bjavljuju se u </w:t>
      </w:r>
      <w:r w:rsidR="00AB250B">
        <w:rPr>
          <w:rFonts w:ascii="Times New Roman" w:hAnsi="Times New Roman"/>
          <w:sz w:val="22"/>
        </w:rPr>
        <w:t>s</w:t>
      </w:r>
      <w:r w:rsidR="006C198F" w:rsidRPr="009438D0">
        <w:rPr>
          <w:rFonts w:ascii="Times New Roman" w:hAnsi="Times New Roman"/>
          <w:sz w:val="22"/>
        </w:rPr>
        <w:t>lužbenom glasil</w:t>
      </w:r>
      <w:r w:rsidR="00504F30" w:rsidRPr="009438D0">
        <w:rPr>
          <w:rFonts w:ascii="Times New Roman" w:hAnsi="Times New Roman"/>
          <w:sz w:val="22"/>
        </w:rPr>
        <w:t>u</w:t>
      </w:r>
      <w:r w:rsidR="00AB250B">
        <w:rPr>
          <w:rFonts w:ascii="Times New Roman" w:hAnsi="Times New Roman"/>
          <w:sz w:val="22"/>
        </w:rPr>
        <w:t xml:space="preserve"> – «Službenom vjesniku Varaždinske županije» </w:t>
      </w:r>
      <w:r w:rsidR="00F55A4D">
        <w:rPr>
          <w:rFonts w:ascii="Times New Roman" w:hAnsi="Times New Roman"/>
          <w:sz w:val="22"/>
        </w:rPr>
        <w:t xml:space="preserve"> i na službenim web stranicama Grada</w:t>
      </w:r>
      <w:r w:rsidR="00504F30" w:rsidRPr="009438D0">
        <w:rPr>
          <w:rFonts w:ascii="Times New Roman" w:hAnsi="Times New Roman"/>
          <w:sz w:val="22"/>
        </w:rPr>
        <w:t xml:space="preserve">. </w:t>
      </w:r>
    </w:p>
    <w:p w:rsidR="00455660" w:rsidRPr="008E77F1" w:rsidRDefault="00455660" w:rsidP="00AB250B">
      <w:pPr>
        <w:tabs>
          <w:tab w:val="left" w:pos="144"/>
          <w:tab w:val="left" w:pos="432"/>
          <w:tab w:val="left" w:pos="709"/>
        </w:tabs>
        <w:jc w:val="both"/>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 xml:space="preserve">Opći akti stupaju na snagu osmog dana od dana njihove objave, a iznimno, radi osobito opravdanih razloga, aktom se može odrediti da stupaju na snagu prvog dana od dana objave, sukladno zakonu. </w:t>
      </w:r>
    </w:p>
    <w:p w:rsidR="00EC1395" w:rsidRDefault="00AB250B" w:rsidP="001B1313">
      <w:pPr>
        <w:tabs>
          <w:tab w:val="left" w:pos="709"/>
        </w:tabs>
        <w:jc w:val="both"/>
        <w:rPr>
          <w:rFonts w:ascii="Times New Roman" w:hAnsi="Times New Roman"/>
          <w:sz w:val="22"/>
        </w:rPr>
      </w:pPr>
      <w:r>
        <w:rPr>
          <w:rFonts w:ascii="Times New Roman" w:hAnsi="Times New Roman"/>
          <w:sz w:val="22"/>
        </w:rPr>
        <w:tab/>
      </w:r>
      <w:r w:rsidR="00EC1395" w:rsidRPr="009438D0">
        <w:rPr>
          <w:rFonts w:ascii="Times New Roman" w:hAnsi="Times New Roman"/>
          <w:sz w:val="22"/>
        </w:rPr>
        <w:t>O objavljivanju akata iz stavka 1. ovog</w:t>
      </w:r>
      <w:r w:rsidR="00B7055C">
        <w:rPr>
          <w:rFonts w:ascii="Times New Roman" w:hAnsi="Times New Roman"/>
          <w:sz w:val="22"/>
        </w:rPr>
        <w:t>a</w:t>
      </w:r>
      <w:r w:rsidR="00EC1395" w:rsidRPr="009438D0">
        <w:rPr>
          <w:rFonts w:ascii="Times New Roman" w:hAnsi="Times New Roman"/>
          <w:sz w:val="22"/>
        </w:rPr>
        <w:t xml:space="preserve"> članka, bri</w:t>
      </w:r>
      <w:r w:rsidR="00801F87" w:rsidRPr="009438D0">
        <w:rPr>
          <w:rFonts w:ascii="Times New Roman" w:hAnsi="Times New Roman"/>
          <w:sz w:val="22"/>
        </w:rPr>
        <w:t xml:space="preserve">ne se upravno tijelo koje obavlja stručne </w:t>
      </w:r>
      <w:r>
        <w:rPr>
          <w:rFonts w:ascii="Times New Roman" w:hAnsi="Times New Roman"/>
          <w:sz w:val="22"/>
        </w:rPr>
        <w:t xml:space="preserve">i administrativne </w:t>
      </w:r>
      <w:r w:rsidR="00801F87" w:rsidRPr="009438D0">
        <w:rPr>
          <w:rFonts w:ascii="Times New Roman" w:hAnsi="Times New Roman"/>
          <w:sz w:val="22"/>
        </w:rPr>
        <w:t>poslove za Gradsko vijeće</w:t>
      </w:r>
      <w:r w:rsidR="00EC1395" w:rsidRPr="009438D0">
        <w:rPr>
          <w:rFonts w:ascii="Times New Roman" w:hAnsi="Times New Roman"/>
          <w:sz w:val="22"/>
        </w:rPr>
        <w:t>.</w:t>
      </w:r>
    </w:p>
    <w:p w:rsidR="00AB250B" w:rsidRDefault="00AB250B" w:rsidP="001B1313">
      <w:pPr>
        <w:tabs>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Ispravak pogrešaka u objavljenom tekstu akta utvrđenih na temelju usporedbe s izvornikom daje rukovoditelj upravnog tijela koje obavlja stručne i administrativne poslove za Gradsko vijeće.</w:t>
      </w:r>
    </w:p>
    <w:p w:rsidR="00455660" w:rsidRDefault="00455660" w:rsidP="001B1313">
      <w:pPr>
        <w:tabs>
          <w:tab w:val="left" w:pos="709"/>
        </w:tabs>
        <w:jc w:val="both"/>
        <w:rPr>
          <w:rFonts w:ascii="Times New Roman" w:hAnsi="Times New Roman"/>
          <w:sz w:val="22"/>
        </w:rPr>
      </w:pPr>
    </w:p>
    <w:p w:rsidR="006A6FB0" w:rsidRDefault="006A6FB0" w:rsidP="001B1313">
      <w:pPr>
        <w:tabs>
          <w:tab w:val="left" w:pos="709"/>
        </w:tabs>
        <w:jc w:val="both"/>
        <w:rPr>
          <w:rFonts w:ascii="Times New Roman" w:hAnsi="Times New Roman"/>
          <w:sz w:val="22"/>
        </w:rPr>
      </w:pPr>
    </w:p>
    <w:p w:rsidR="006A6FB0" w:rsidRDefault="006A6FB0" w:rsidP="001B1313">
      <w:pPr>
        <w:tabs>
          <w:tab w:val="left" w:pos="709"/>
        </w:tabs>
        <w:jc w:val="both"/>
        <w:rPr>
          <w:rFonts w:ascii="Times New Roman" w:hAnsi="Times New Roman"/>
          <w:sz w:val="22"/>
        </w:rPr>
      </w:pPr>
    </w:p>
    <w:p w:rsidR="006A6FB0" w:rsidRDefault="006A6FB0" w:rsidP="001B1313">
      <w:pPr>
        <w:tabs>
          <w:tab w:val="left" w:pos="709"/>
        </w:tabs>
        <w:jc w:val="both"/>
        <w:rPr>
          <w:rFonts w:ascii="Times New Roman" w:hAnsi="Times New Roman"/>
          <w:sz w:val="22"/>
        </w:rPr>
      </w:pPr>
    </w:p>
    <w:p w:rsidR="006A6FB0" w:rsidRDefault="006A6FB0" w:rsidP="001B1313">
      <w:pPr>
        <w:tabs>
          <w:tab w:val="left" w:pos="709"/>
        </w:tabs>
        <w:jc w:val="both"/>
        <w:rPr>
          <w:rFonts w:ascii="Times New Roman" w:hAnsi="Times New Roman"/>
          <w:sz w:val="22"/>
        </w:rPr>
      </w:pPr>
    </w:p>
    <w:p w:rsidR="002D127F" w:rsidRPr="002D127F" w:rsidRDefault="002D127F" w:rsidP="002D127F">
      <w:pPr>
        <w:numPr>
          <w:ilvl w:val="0"/>
          <w:numId w:val="28"/>
        </w:numPr>
        <w:tabs>
          <w:tab w:val="left" w:pos="709"/>
        </w:tabs>
        <w:jc w:val="both"/>
        <w:rPr>
          <w:rFonts w:ascii="Times New Roman" w:hAnsi="Times New Roman"/>
          <w:b/>
          <w:sz w:val="22"/>
        </w:rPr>
      </w:pPr>
      <w:r w:rsidRPr="002D127F">
        <w:rPr>
          <w:rFonts w:ascii="Times New Roman" w:hAnsi="Times New Roman"/>
          <w:b/>
          <w:sz w:val="22"/>
        </w:rPr>
        <w:lastRenderedPageBreak/>
        <w:t>Postupak donošenja akata</w:t>
      </w:r>
    </w:p>
    <w:p w:rsidR="00EC1395" w:rsidRPr="009438D0" w:rsidRDefault="00EC1395" w:rsidP="001B1313">
      <w:pPr>
        <w:tabs>
          <w:tab w:val="left" w:pos="144"/>
          <w:tab w:val="left" w:pos="709"/>
        </w:tabs>
        <w:jc w:val="both"/>
        <w:rPr>
          <w:rFonts w:ascii="Times New Roman" w:hAnsi="Times New Roman"/>
          <w:sz w:val="22"/>
        </w:rPr>
      </w:pPr>
    </w:p>
    <w:p w:rsidR="002D127F" w:rsidRPr="002D127F" w:rsidRDefault="006C198F" w:rsidP="001B1313">
      <w:pPr>
        <w:tabs>
          <w:tab w:val="left" w:pos="144"/>
          <w:tab w:val="left" w:pos="709"/>
        </w:tabs>
        <w:jc w:val="center"/>
        <w:outlineLvl w:val="0"/>
        <w:rPr>
          <w:rFonts w:ascii="Times New Roman" w:hAnsi="Times New Roman"/>
          <w:sz w:val="22"/>
        </w:rPr>
      </w:pPr>
      <w:r w:rsidRPr="002D127F">
        <w:rPr>
          <w:rFonts w:ascii="Times New Roman" w:hAnsi="Times New Roman"/>
          <w:sz w:val="22"/>
        </w:rPr>
        <w:t xml:space="preserve">Članak </w:t>
      </w:r>
      <w:r w:rsidR="002D127F" w:rsidRPr="002D127F">
        <w:rPr>
          <w:rFonts w:ascii="Times New Roman" w:hAnsi="Times New Roman"/>
          <w:sz w:val="22"/>
        </w:rPr>
        <w:t>3</w:t>
      </w:r>
      <w:r w:rsidR="00DE4231">
        <w:rPr>
          <w:rFonts w:ascii="Times New Roman" w:hAnsi="Times New Roman"/>
          <w:sz w:val="22"/>
        </w:rPr>
        <w:t>7.</w:t>
      </w:r>
    </w:p>
    <w:p w:rsidR="00E30773" w:rsidRPr="002D127F" w:rsidRDefault="00EC1395" w:rsidP="001B1313">
      <w:pPr>
        <w:tabs>
          <w:tab w:val="left" w:pos="144"/>
          <w:tab w:val="left" w:pos="709"/>
        </w:tabs>
        <w:jc w:val="center"/>
        <w:outlineLvl w:val="0"/>
        <w:rPr>
          <w:rFonts w:ascii="Times New Roman" w:hAnsi="Times New Roman"/>
          <w:sz w:val="22"/>
        </w:rPr>
      </w:pPr>
      <w:r w:rsidRPr="002D127F">
        <w:rPr>
          <w:rFonts w:ascii="Times New Roman" w:hAnsi="Times New Roman"/>
          <w:sz w:val="22"/>
        </w:rPr>
        <w:t>.</w:t>
      </w:r>
    </w:p>
    <w:p w:rsidR="00DC7003" w:rsidRPr="002D127F" w:rsidRDefault="002D127F" w:rsidP="001B1313">
      <w:pPr>
        <w:tabs>
          <w:tab w:val="left" w:pos="709"/>
        </w:tabs>
        <w:jc w:val="both"/>
        <w:outlineLvl w:val="0"/>
        <w:rPr>
          <w:rFonts w:ascii="Times New Roman" w:hAnsi="Times New Roman"/>
          <w:sz w:val="22"/>
        </w:rPr>
      </w:pPr>
      <w:r>
        <w:rPr>
          <w:rFonts w:ascii="Times New Roman" w:hAnsi="Times New Roman"/>
          <w:sz w:val="22"/>
        </w:rPr>
        <w:tab/>
      </w:r>
      <w:r w:rsidR="00EC1395" w:rsidRPr="002D127F">
        <w:rPr>
          <w:rFonts w:ascii="Times New Roman" w:hAnsi="Times New Roman"/>
          <w:sz w:val="22"/>
        </w:rPr>
        <w:t>Ovlašteni predlagatelji akata koje donosi Gradsko vijeće jesu: vijećnici, klub</w:t>
      </w:r>
      <w:r w:rsidR="00E30773" w:rsidRPr="002D127F">
        <w:rPr>
          <w:rFonts w:ascii="Times New Roman" w:hAnsi="Times New Roman"/>
          <w:sz w:val="22"/>
        </w:rPr>
        <w:t xml:space="preserve"> </w:t>
      </w:r>
      <w:r w:rsidR="006F48BE" w:rsidRPr="002D127F">
        <w:rPr>
          <w:rFonts w:ascii="Times New Roman" w:hAnsi="Times New Roman"/>
          <w:sz w:val="22"/>
        </w:rPr>
        <w:t>vijećnika, gradonačelnik</w:t>
      </w:r>
      <w:r w:rsidR="00E30773" w:rsidRPr="002D127F">
        <w:rPr>
          <w:rFonts w:ascii="Times New Roman" w:hAnsi="Times New Roman"/>
          <w:sz w:val="22"/>
        </w:rPr>
        <w:t xml:space="preserve"> i radna tijela Gradskog</w:t>
      </w:r>
      <w:r w:rsidR="00B7055C">
        <w:rPr>
          <w:rFonts w:ascii="Times New Roman" w:hAnsi="Times New Roman"/>
          <w:sz w:val="22"/>
        </w:rPr>
        <w:t xml:space="preserve">a </w:t>
      </w:r>
      <w:r w:rsidR="00E30773" w:rsidRPr="002D127F">
        <w:rPr>
          <w:rFonts w:ascii="Times New Roman" w:hAnsi="Times New Roman"/>
          <w:sz w:val="22"/>
        </w:rPr>
        <w:t>vijeća</w:t>
      </w:r>
      <w:r w:rsidR="00EC1395" w:rsidRPr="002D127F">
        <w:rPr>
          <w:rFonts w:ascii="Times New Roman" w:hAnsi="Times New Roman"/>
          <w:sz w:val="22"/>
        </w:rPr>
        <w:t>, osim ako je zakonom propisano da pojedini prijedlog mogu podnijeti samo određena tijela.</w:t>
      </w:r>
    </w:p>
    <w:p w:rsidR="00655480" w:rsidRDefault="00655480" w:rsidP="002D127F">
      <w:pPr>
        <w:jc w:val="center"/>
        <w:rPr>
          <w:rFonts w:ascii="Times New Roman" w:hAnsi="Times New Roman"/>
          <w:sz w:val="22"/>
          <w:szCs w:val="22"/>
        </w:rPr>
      </w:pPr>
    </w:p>
    <w:p w:rsidR="002D127F" w:rsidRDefault="002D127F" w:rsidP="002D127F">
      <w:pPr>
        <w:jc w:val="center"/>
        <w:rPr>
          <w:rFonts w:ascii="Times New Roman" w:hAnsi="Times New Roman"/>
          <w:sz w:val="22"/>
          <w:szCs w:val="22"/>
        </w:rPr>
      </w:pPr>
      <w:r>
        <w:rPr>
          <w:rFonts w:ascii="Times New Roman" w:hAnsi="Times New Roman"/>
          <w:sz w:val="22"/>
          <w:szCs w:val="22"/>
        </w:rPr>
        <w:t xml:space="preserve">Članak  </w:t>
      </w:r>
      <w:r w:rsidR="009071BF">
        <w:rPr>
          <w:rFonts w:ascii="Times New Roman" w:hAnsi="Times New Roman"/>
          <w:sz w:val="22"/>
          <w:szCs w:val="22"/>
        </w:rPr>
        <w:t>38</w:t>
      </w:r>
      <w:r>
        <w:rPr>
          <w:rFonts w:ascii="Times New Roman" w:hAnsi="Times New Roman"/>
          <w:sz w:val="22"/>
          <w:szCs w:val="22"/>
        </w:rPr>
        <w:t>.</w:t>
      </w:r>
    </w:p>
    <w:p w:rsidR="002D127F" w:rsidRDefault="002D127F" w:rsidP="001B1313">
      <w:pPr>
        <w:jc w:val="both"/>
        <w:rPr>
          <w:rFonts w:ascii="Times New Roman" w:hAnsi="Times New Roman"/>
          <w:sz w:val="22"/>
          <w:szCs w:val="22"/>
        </w:rPr>
      </w:pPr>
    </w:p>
    <w:p w:rsidR="002D127F" w:rsidRDefault="002D127F" w:rsidP="001B1313">
      <w:pPr>
        <w:jc w:val="both"/>
        <w:rPr>
          <w:rFonts w:ascii="Times New Roman" w:hAnsi="Times New Roman"/>
          <w:sz w:val="22"/>
          <w:szCs w:val="22"/>
        </w:rPr>
      </w:pPr>
      <w:r>
        <w:rPr>
          <w:rFonts w:ascii="Times New Roman" w:hAnsi="Times New Roman"/>
          <w:sz w:val="22"/>
          <w:szCs w:val="22"/>
        </w:rPr>
        <w:tab/>
        <w:t>Postupak donošenja akta  pokreće se podnošenjem prijedloga ovlaštenog predlagatelja.</w:t>
      </w:r>
    </w:p>
    <w:p w:rsidR="002D127F" w:rsidRPr="009438D0" w:rsidRDefault="002D127F" w:rsidP="002D127F">
      <w:pPr>
        <w:tabs>
          <w:tab w:val="left" w:pos="709"/>
        </w:tabs>
        <w:jc w:val="both"/>
        <w:rPr>
          <w:rFonts w:ascii="Times New Roman" w:hAnsi="Times New Roman"/>
          <w:sz w:val="22"/>
        </w:rPr>
      </w:pPr>
      <w:r>
        <w:rPr>
          <w:rFonts w:ascii="Times New Roman" w:hAnsi="Times New Roman"/>
          <w:sz w:val="22"/>
        </w:rPr>
        <w:tab/>
      </w:r>
      <w:r w:rsidRPr="009438D0">
        <w:rPr>
          <w:rFonts w:ascii="Times New Roman" w:hAnsi="Times New Roman"/>
          <w:sz w:val="22"/>
        </w:rPr>
        <w:t>Prijedlog akta sadrži pravnu osnovu za donošenje, tekst prijedloga akta s obrazloženjem, tekst odredaba važećeg akta koja se mijenja odnosno dopunjuje. Uz prijedlog akta može se podnijeti i odgovarajuća dokumentacija.</w:t>
      </w:r>
    </w:p>
    <w:p w:rsidR="00E64CF0" w:rsidRPr="002D127F" w:rsidRDefault="00E64CF0" w:rsidP="001B1313">
      <w:pPr>
        <w:jc w:val="both"/>
        <w:rPr>
          <w:rFonts w:ascii="Times New Roman" w:hAnsi="Times New Roman"/>
          <w:sz w:val="22"/>
          <w:szCs w:val="22"/>
        </w:rPr>
      </w:pPr>
    </w:p>
    <w:p w:rsidR="00EC1395" w:rsidRDefault="00E30773" w:rsidP="001B1313">
      <w:pPr>
        <w:tabs>
          <w:tab w:val="left" w:pos="288"/>
          <w:tab w:val="left" w:pos="709"/>
        </w:tabs>
        <w:jc w:val="center"/>
        <w:outlineLvl w:val="0"/>
        <w:rPr>
          <w:rFonts w:ascii="Times New Roman" w:hAnsi="Times New Roman"/>
          <w:sz w:val="22"/>
        </w:rPr>
      </w:pPr>
      <w:r w:rsidRPr="009438D0">
        <w:rPr>
          <w:rFonts w:ascii="Times New Roman" w:hAnsi="Times New Roman"/>
          <w:sz w:val="22"/>
        </w:rPr>
        <w:t>Čla</w:t>
      </w:r>
      <w:r w:rsidR="00F34C80" w:rsidRPr="009438D0">
        <w:rPr>
          <w:rFonts w:ascii="Times New Roman" w:hAnsi="Times New Roman"/>
          <w:sz w:val="22"/>
        </w:rPr>
        <w:t xml:space="preserve">nak </w:t>
      </w:r>
      <w:r w:rsidR="009071BF">
        <w:rPr>
          <w:rFonts w:ascii="Times New Roman" w:hAnsi="Times New Roman"/>
          <w:sz w:val="22"/>
        </w:rPr>
        <w:t>39</w:t>
      </w:r>
      <w:r w:rsidR="00EC1395" w:rsidRPr="009438D0">
        <w:rPr>
          <w:rFonts w:ascii="Times New Roman" w:hAnsi="Times New Roman"/>
          <w:sz w:val="22"/>
        </w:rPr>
        <w:t>.</w:t>
      </w:r>
    </w:p>
    <w:p w:rsidR="002D127F" w:rsidRPr="009438D0" w:rsidRDefault="002D127F" w:rsidP="001B1313">
      <w:pPr>
        <w:tabs>
          <w:tab w:val="left" w:pos="288"/>
          <w:tab w:val="left" w:pos="709"/>
        </w:tabs>
        <w:jc w:val="center"/>
        <w:outlineLvl w:val="0"/>
        <w:rPr>
          <w:rFonts w:ascii="Times New Roman" w:hAnsi="Times New Roman"/>
          <w:sz w:val="22"/>
        </w:rPr>
      </w:pPr>
    </w:p>
    <w:p w:rsidR="00EC1395" w:rsidRPr="009438D0" w:rsidRDefault="002D127F" w:rsidP="001B1313">
      <w:pPr>
        <w:tabs>
          <w:tab w:val="left" w:pos="709"/>
        </w:tabs>
        <w:jc w:val="both"/>
        <w:outlineLvl w:val="0"/>
        <w:rPr>
          <w:rFonts w:ascii="Times New Roman" w:hAnsi="Times New Roman"/>
          <w:sz w:val="22"/>
        </w:rPr>
      </w:pPr>
      <w:r>
        <w:rPr>
          <w:rFonts w:ascii="Times New Roman" w:hAnsi="Times New Roman"/>
          <w:sz w:val="22"/>
        </w:rPr>
        <w:tab/>
      </w:r>
      <w:r w:rsidR="00EC1395" w:rsidRPr="009438D0">
        <w:rPr>
          <w:rFonts w:ascii="Times New Roman" w:hAnsi="Times New Roman"/>
          <w:sz w:val="22"/>
        </w:rPr>
        <w:t xml:space="preserve">Ako predsjednik </w:t>
      </w:r>
      <w:r w:rsidR="00DC7003" w:rsidRPr="009438D0">
        <w:rPr>
          <w:rFonts w:ascii="Times New Roman" w:hAnsi="Times New Roman"/>
          <w:sz w:val="22"/>
        </w:rPr>
        <w:t>Gradskog</w:t>
      </w:r>
      <w:r w:rsidR="00B7055C">
        <w:rPr>
          <w:rFonts w:ascii="Times New Roman" w:hAnsi="Times New Roman"/>
          <w:sz w:val="22"/>
        </w:rPr>
        <w:t>a</w:t>
      </w:r>
      <w:r w:rsidR="00DC7003" w:rsidRPr="009438D0">
        <w:rPr>
          <w:rFonts w:ascii="Times New Roman" w:hAnsi="Times New Roman"/>
          <w:sz w:val="22"/>
        </w:rPr>
        <w:t xml:space="preserve"> v</w:t>
      </w:r>
      <w:r w:rsidR="00EC1395" w:rsidRPr="009438D0">
        <w:rPr>
          <w:rFonts w:ascii="Times New Roman" w:hAnsi="Times New Roman"/>
          <w:sz w:val="22"/>
        </w:rPr>
        <w:t>ijeća utvrdi da podneseni prijedlozi akata nisu sastavljeni u skl</w:t>
      </w:r>
      <w:r w:rsidR="00E30773" w:rsidRPr="009438D0">
        <w:rPr>
          <w:rFonts w:ascii="Times New Roman" w:hAnsi="Times New Roman"/>
          <w:sz w:val="22"/>
        </w:rPr>
        <w:t>adu s odredbama ovog</w:t>
      </w:r>
      <w:r w:rsidR="00B7055C">
        <w:rPr>
          <w:rFonts w:ascii="Times New Roman" w:hAnsi="Times New Roman"/>
          <w:sz w:val="22"/>
        </w:rPr>
        <w:t>a</w:t>
      </w:r>
      <w:r w:rsidR="00E30773" w:rsidRPr="009438D0">
        <w:rPr>
          <w:rFonts w:ascii="Times New Roman" w:hAnsi="Times New Roman"/>
          <w:sz w:val="22"/>
        </w:rPr>
        <w:t xml:space="preserve"> Poslovnika,</w:t>
      </w:r>
      <w:r w:rsidR="00EC1395" w:rsidRPr="009438D0">
        <w:rPr>
          <w:rFonts w:ascii="Times New Roman" w:hAnsi="Times New Roman"/>
          <w:sz w:val="22"/>
        </w:rPr>
        <w:t xml:space="preserve"> zatražit će od predlagatelja da u određenom roku postupi i uskladi prijedlog akta s odredbama ovog Poslovnika.</w:t>
      </w:r>
    </w:p>
    <w:p w:rsidR="00EC1395" w:rsidRPr="009438D0" w:rsidRDefault="002D127F" w:rsidP="001B1313">
      <w:pPr>
        <w:tabs>
          <w:tab w:val="left" w:pos="709"/>
        </w:tabs>
        <w:jc w:val="both"/>
        <w:rPr>
          <w:rFonts w:ascii="Times New Roman" w:hAnsi="Times New Roman"/>
          <w:sz w:val="22"/>
        </w:rPr>
      </w:pPr>
      <w:r>
        <w:rPr>
          <w:rFonts w:ascii="Times New Roman" w:hAnsi="Times New Roman"/>
          <w:sz w:val="22"/>
        </w:rPr>
        <w:tab/>
      </w:r>
      <w:r w:rsidR="00EC1395" w:rsidRPr="009438D0">
        <w:rPr>
          <w:rFonts w:ascii="Times New Roman" w:hAnsi="Times New Roman"/>
          <w:sz w:val="22"/>
        </w:rPr>
        <w:t xml:space="preserve">Za vrijeme dok predlagatelj, odnosno podnositelj akta ne otkloni nedostatak akta, smatrat će se da ne teku rokovi za razmatranje akata utvrđeni ovim Poslovnikom, a ako nedostaci ne budu otklonjeni u roku od 15 dana od poziva da se prijedlog akta uskladi, smatrat će se da akt i nije upućen </w:t>
      </w:r>
      <w:r w:rsidR="00E30773" w:rsidRPr="009438D0">
        <w:rPr>
          <w:rFonts w:ascii="Times New Roman" w:hAnsi="Times New Roman"/>
          <w:sz w:val="22"/>
        </w:rPr>
        <w:t>Gradskom v</w:t>
      </w:r>
      <w:r w:rsidR="00EC1395" w:rsidRPr="009438D0">
        <w:rPr>
          <w:rFonts w:ascii="Times New Roman" w:hAnsi="Times New Roman"/>
          <w:sz w:val="22"/>
        </w:rPr>
        <w:t>ijeću.</w:t>
      </w:r>
    </w:p>
    <w:p w:rsidR="00EC1395" w:rsidRPr="006A6FB0" w:rsidRDefault="002D127F" w:rsidP="001B1313">
      <w:pPr>
        <w:tabs>
          <w:tab w:val="left" w:pos="709"/>
        </w:tabs>
        <w:jc w:val="both"/>
        <w:rPr>
          <w:rFonts w:ascii="Times New Roman" w:hAnsi="Times New Roman"/>
          <w:sz w:val="22"/>
        </w:rPr>
      </w:pPr>
      <w:r w:rsidRPr="006A6FB0">
        <w:rPr>
          <w:rFonts w:ascii="Times New Roman" w:hAnsi="Times New Roman"/>
          <w:sz w:val="22"/>
        </w:rPr>
        <w:tab/>
      </w:r>
      <w:r w:rsidR="00EC1395" w:rsidRPr="006A6FB0">
        <w:rPr>
          <w:rFonts w:ascii="Times New Roman" w:hAnsi="Times New Roman"/>
          <w:sz w:val="22"/>
        </w:rPr>
        <w:t xml:space="preserve">Ukoliko je prijedlog </w:t>
      </w:r>
      <w:r w:rsidR="003E346F" w:rsidRPr="006A6FB0">
        <w:rPr>
          <w:rFonts w:ascii="Times New Roman" w:hAnsi="Times New Roman"/>
          <w:sz w:val="22"/>
        </w:rPr>
        <w:t>akta skinut s dnevnog reda ili akt nije donijet na sjednici Gradskoga vijeća, može se ponovo staviti na dnevni red kad se uklone nedostaci odnosno razlozi zbog kojih je bio skinut ili nije donijet ili po isteku roka od mjesec dana, osim ako Gradsko vijeće ne odluči drukčije.</w:t>
      </w:r>
    </w:p>
    <w:p w:rsidR="00EC1395" w:rsidRDefault="00EC1395" w:rsidP="001B1313">
      <w:pPr>
        <w:tabs>
          <w:tab w:val="left" w:pos="576"/>
          <w:tab w:val="left" w:pos="709"/>
        </w:tabs>
        <w:jc w:val="both"/>
        <w:rPr>
          <w:rFonts w:ascii="Times New Roman" w:hAnsi="Times New Roman"/>
          <w:sz w:val="22"/>
        </w:rPr>
      </w:pPr>
    </w:p>
    <w:p w:rsidR="00E84B46" w:rsidRDefault="00E84B46" w:rsidP="00E84B46">
      <w:pPr>
        <w:tabs>
          <w:tab w:val="left" w:pos="576"/>
          <w:tab w:val="left" w:pos="709"/>
        </w:tabs>
        <w:jc w:val="center"/>
        <w:rPr>
          <w:rFonts w:ascii="Times New Roman" w:hAnsi="Times New Roman"/>
          <w:sz w:val="22"/>
        </w:rPr>
      </w:pPr>
      <w:r>
        <w:rPr>
          <w:rFonts w:ascii="Times New Roman" w:hAnsi="Times New Roman"/>
          <w:sz w:val="22"/>
        </w:rPr>
        <w:t>Članak  4</w:t>
      </w:r>
      <w:r w:rsidR="009071BF">
        <w:rPr>
          <w:rFonts w:ascii="Times New Roman" w:hAnsi="Times New Roman"/>
          <w:sz w:val="22"/>
        </w:rPr>
        <w:t>0</w:t>
      </w:r>
      <w:r>
        <w:rPr>
          <w:rFonts w:ascii="Times New Roman" w:hAnsi="Times New Roman"/>
          <w:sz w:val="22"/>
        </w:rPr>
        <w:t>.</w:t>
      </w:r>
    </w:p>
    <w:p w:rsidR="00E84B46" w:rsidRPr="009438D0" w:rsidRDefault="00E84B46" w:rsidP="001B1313">
      <w:pPr>
        <w:tabs>
          <w:tab w:val="left" w:pos="576"/>
          <w:tab w:val="left" w:pos="709"/>
        </w:tabs>
        <w:jc w:val="both"/>
        <w:rPr>
          <w:rFonts w:ascii="Times New Roman" w:hAnsi="Times New Roman"/>
          <w:sz w:val="22"/>
        </w:rPr>
      </w:pPr>
    </w:p>
    <w:p w:rsidR="00E84B46" w:rsidRDefault="00E84B46" w:rsidP="00E84B46">
      <w:pPr>
        <w:tabs>
          <w:tab w:val="left" w:pos="144"/>
          <w:tab w:val="left" w:pos="709"/>
        </w:tabs>
        <w:jc w:val="both"/>
        <w:rPr>
          <w:rFonts w:ascii="Times New Roman" w:hAnsi="Times New Roman"/>
          <w:sz w:val="22"/>
        </w:rPr>
      </w:pPr>
      <w:r>
        <w:rPr>
          <w:rFonts w:ascii="TimesNewRomanPSMT" w:hAnsi="TimesNewRomanPSMT" w:cs="TimesNewRomanPSMT"/>
          <w:sz w:val="23"/>
          <w:szCs w:val="23"/>
          <w:lang w:eastAsia="en-US"/>
        </w:rPr>
        <w:tab/>
      </w:r>
      <w:r>
        <w:rPr>
          <w:rFonts w:ascii="TimesNewRomanPSMT" w:hAnsi="TimesNewRomanPSMT" w:cs="TimesNewRomanPSMT"/>
          <w:sz w:val="23"/>
          <w:szCs w:val="23"/>
          <w:lang w:eastAsia="en-US"/>
        </w:rPr>
        <w:tab/>
      </w:r>
      <w:r>
        <w:rPr>
          <w:rFonts w:ascii="TimesNewRomanPSMT" w:hAnsi="TimesNewRomanPSMT" w:cs="TimesNewRomanPSMT"/>
          <w:sz w:val="23"/>
          <w:szCs w:val="23"/>
          <w:lang w:eastAsia="en-US"/>
        </w:rPr>
        <w:tab/>
      </w:r>
      <w:r w:rsidRPr="009438D0">
        <w:rPr>
          <w:rFonts w:ascii="TimesNewRomanPSMT" w:hAnsi="TimesNewRomanPSMT" w:cs="TimesNewRomanPSMT"/>
          <w:sz w:val="23"/>
          <w:szCs w:val="23"/>
          <w:lang w:eastAsia="en-US"/>
        </w:rPr>
        <w:t>Ako dva ili više predlagatelja upute posebne prijedloge odluka kojima se uređuje isto područje, predsjednik Gradskog</w:t>
      </w:r>
      <w:r w:rsidR="00C859F4">
        <w:rPr>
          <w:rFonts w:ascii="TimesNewRomanPSMT" w:hAnsi="TimesNewRomanPSMT" w:cs="TimesNewRomanPSMT"/>
          <w:sz w:val="23"/>
          <w:szCs w:val="23"/>
          <w:lang w:eastAsia="en-US"/>
        </w:rPr>
        <w:t>a</w:t>
      </w:r>
      <w:r w:rsidRPr="009438D0">
        <w:rPr>
          <w:rFonts w:ascii="TimesNewRomanPSMT" w:hAnsi="TimesNewRomanPSMT" w:cs="TimesNewRomanPSMT"/>
          <w:sz w:val="23"/>
          <w:szCs w:val="23"/>
          <w:lang w:eastAsia="en-US"/>
        </w:rPr>
        <w:t xml:space="preserve"> vijeća pozvat će predlagatelje da objedine prijedloge odluka u jedan prijedlog</w:t>
      </w:r>
      <w:r w:rsidR="00C859F4">
        <w:rPr>
          <w:rFonts w:ascii="TimesNewRomanPSMT" w:hAnsi="TimesNewRomanPSMT" w:cs="TimesNewRomanPSMT"/>
          <w:sz w:val="23"/>
          <w:szCs w:val="23"/>
          <w:lang w:eastAsia="en-US"/>
        </w:rPr>
        <w:t xml:space="preserve"> te po potrebi zatražiti da dostave dokumentaciju kojom svoj prijedlog potkrepljuju.</w:t>
      </w:r>
    </w:p>
    <w:p w:rsidR="00E84B46" w:rsidRPr="001B1313" w:rsidRDefault="00E84B46" w:rsidP="00E84B46">
      <w:pPr>
        <w:tabs>
          <w:tab w:val="left" w:pos="144"/>
          <w:tab w:val="left" w:pos="709"/>
        </w:tabs>
        <w:jc w:val="both"/>
        <w:rPr>
          <w:rFonts w:ascii="Times New Roman" w:hAnsi="Times New Roman"/>
          <w:sz w:val="22"/>
        </w:rPr>
      </w:pPr>
      <w:r>
        <w:rPr>
          <w:rFonts w:ascii="TimesNewRomanPSMT" w:hAnsi="TimesNewRomanPSMT" w:cs="TimesNewRomanPSMT"/>
          <w:sz w:val="23"/>
          <w:szCs w:val="23"/>
          <w:lang w:eastAsia="en-US"/>
        </w:rPr>
        <w:tab/>
      </w:r>
      <w:r>
        <w:rPr>
          <w:rFonts w:ascii="TimesNewRomanPSMT" w:hAnsi="TimesNewRomanPSMT" w:cs="TimesNewRomanPSMT"/>
          <w:sz w:val="23"/>
          <w:szCs w:val="23"/>
          <w:lang w:eastAsia="en-US"/>
        </w:rPr>
        <w:tab/>
      </w:r>
      <w:r w:rsidRPr="009438D0">
        <w:rPr>
          <w:rFonts w:ascii="TimesNewRomanPSMT" w:hAnsi="TimesNewRomanPSMT" w:cs="TimesNewRomanPSMT"/>
          <w:sz w:val="23"/>
          <w:szCs w:val="23"/>
          <w:lang w:eastAsia="en-US"/>
        </w:rPr>
        <w:t>Ako se ne postigne dogovor, predsjednik Gradskog</w:t>
      </w:r>
      <w:r w:rsidR="00BF3EEE">
        <w:rPr>
          <w:rFonts w:ascii="TimesNewRomanPSMT" w:hAnsi="TimesNewRomanPSMT" w:cs="TimesNewRomanPSMT"/>
          <w:sz w:val="23"/>
          <w:szCs w:val="23"/>
          <w:lang w:eastAsia="en-US"/>
        </w:rPr>
        <w:t>a</w:t>
      </w:r>
      <w:r w:rsidRPr="009438D0">
        <w:rPr>
          <w:rFonts w:ascii="TimesNewRomanPSMT" w:hAnsi="TimesNewRomanPSMT" w:cs="TimesNewRomanPSMT"/>
          <w:sz w:val="23"/>
          <w:szCs w:val="23"/>
          <w:lang w:eastAsia="en-US"/>
        </w:rPr>
        <w:t xml:space="preserve"> vijeća će unijeti prijedloge odluka u prijedlog dnevnog</w:t>
      </w:r>
      <w:r w:rsidR="00BF3EEE">
        <w:rPr>
          <w:rFonts w:ascii="TimesNewRomanPSMT" w:hAnsi="TimesNewRomanPSMT" w:cs="TimesNewRomanPSMT"/>
          <w:sz w:val="23"/>
          <w:szCs w:val="23"/>
          <w:lang w:eastAsia="en-US"/>
        </w:rPr>
        <w:t>a</w:t>
      </w:r>
      <w:r w:rsidRPr="009438D0">
        <w:rPr>
          <w:rFonts w:ascii="TimesNewRomanPSMT" w:hAnsi="TimesNewRomanPSMT" w:cs="TimesNewRomanPSMT"/>
          <w:sz w:val="23"/>
          <w:szCs w:val="23"/>
          <w:lang w:eastAsia="en-US"/>
        </w:rPr>
        <w:t xml:space="preserve"> reda sjednice Gradskog</w:t>
      </w:r>
      <w:r w:rsidR="00BF3EEE">
        <w:rPr>
          <w:rFonts w:ascii="TimesNewRomanPSMT" w:hAnsi="TimesNewRomanPSMT" w:cs="TimesNewRomanPSMT"/>
          <w:sz w:val="23"/>
          <w:szCs w:val="23"/>
          <w:lang w:eastAsia="en-US"/>
        </w:rPr>
        <w:t>a</w:t>
      </w:r>
      <w:r w:rsidRPr="009438D0">
        <w:rPr>
          <w:rFonts w:ascii="TimesNewRomanPSMT" w:hAnsi="TimesNewRomanPSMT" w:cs="TimesNewRomanPSMT"/>
          <w:sz w:val="23"/>
          <w:szCs w:val="23"/>
          <w:lang w:eastAsia="en-US"/>
        </w:rPr>
        <w:t xml:space="preserve"> vijeća redoslijedom kojim su dostavljeni.</w:t>
      </w:r>
    </w:p>
    <w:p w:rsidR="00E84B46" w:rsidRDefault="00E84B46" w:rsidP="001B1313">
      <w:pPr>
        <w:tabs>
          <w:tab w:val="left" w:pos="709"/>
          <w:tab w:val="left" w:pos="1872"/>
        </w:tabs>
        <w:jc w:val="center"/>
        <w:outlineLvl w:val="0"/>
        <w:rPr>
          <w:rFonts w:ascii="Times New Roman" w:hAnsi="Times New Roman"/>
          <w:sz w:val="22"/>
        </w:rPr>
      </w:pPr>
    </w:p>
    <w:p w:rsidR="00E84B46" w:rsidRDefault="00E84B46" w:rsidP="00E84B46">
      <w:pPr>
        <w:tabs>
          <w:tab w:val="left" w:pos="709"/>
          <w:tab w:val="left" w:pos="1872"/>
        </w:tabs>
        <w:jc w:val="center"/>
        <w:outlineLvl w:val="0"/>
        <w:rPr>
          <w:rFonts w:ascii="Times New Roman" w:hAnsi="Times New Roman"/>
          <w:sz w:val="22"/>
        </w:rPr>
      </w:pPr>
      <w:r>
        <w:rPr>
          <w:rFonts w:ascii="Times New Roman" w:hAnsi="Times New Roman"/>
          <w:sz w:val="22"/>
        </w:rPr>
        <w:t>Članak  4</w:t>
      </w:r>
      <w:r w:rsidR="009071BF">
        <w:rPr>
          <w:rFonts w:ascii="Times New Roman" w:hAnsi="Times New Roman"/>
          <w:sz w:val="22"/>
        </w:rPr>
        <w:t>1</w:t>
      </w:r>
      <w:r>
        <w:rPr>
          <w:rFonts w:ascii="Times New Roman" w:hAnsi="Times New Roman"/>
          <w:sz w:val="22"/>
        </w:rPr>
        <w:t>.</w:t>
      </w:r>
    </w:p>
    <w:p w:rsidR="00E84B46" w:rsidRDefault="00E84B46" w:rsidP="00E84B46">
      <w:pPr>
        <w:tabs>
          <w:tab w:val="left" w:pos="709"/>
          <w:tab w:val="left" w:pos="1872"/>
        </w:tabs>
        <w:outlineLvl w:val="0"/>
        <w:rPr>
          <w:rFonts w:ascii="Times New Roman" w:hAnsi="Times New Roman"/>
          <w:sz w:val="22"/>
        </w:rPr>
      </w:pPr>
    </w:p>
    <w:p w:rsidR="00EC1395" w:rsidRPr="009438D0" w:rsidRDefault="00E84B46" w:rsidP="00E84B46">
      <w:pPr>
        <w:tabs>
          <w:tab w:val="left" w:pos="709"/>
          <w:tab w:val="left" w:pos="1872"/>
        </w:tabs>
        <w:jc w:val="both"/>
        <w:outlineLvl w:val="0"/>
        <w:rPr>
          <w:rFonts w:ascii="Times New Roman" w:hAnsi="Times New Roman"/>
          <w:sz w:val="22"/>
        </w:rPr>
      </w:pPr>
      <w:r>
        <w:rPr>
          <w:rFonts w:ascii="Times New Roman" w:hAnsi="Times New Roman"/>
          <w:sz w:val="22"/>
        </w:rPr>
        <w:tab/>
        <w:t>P</w:t>
      </w:r>
      <w:r w:rsidR="00EC1395" w:rsidRPr="009438D0">
        <w:rPr>
          <w:rFonts w:ascii="Times New Roman" w:hAnsi="Times New Roman"/>
          <w:sz w:val="22"/>
        </w:rPr>
        <w:t>redlagatelj akta odnosno njegov predstavnik može na početku rasprave podnijeti uvodno usmeno izlaganje i kratko dopunsko obrazlože</w:t>
      </w:r>
      <w:r w:rsidR="006F48BE" w:rsidRPr="009438D0">
        <w:rPr>
          <w:rFonts w:ascii="Times New Roman" w:hAnsi="Times New Roman"/>
          <w:sz w:val="22"/>
        </w:rPr>
        <w:t>nje prijedloga, a ako se predlaže da opći akt stupi na snagu danom objave</w:t>
      </w:r>
      <w:r w:rsidR="00EC1395" w:rsidRPr="009438D0">
        <w:rPr>
          <w:rFonts w:ascii="Times New Roman" w:hAnsi="Times New Roman"/>
          <w:sz w:val="22"/>
        </w:rPr>
        <w:t xml:space="preserve">, dužan je posebno obrazložiti </w:t>
      </w:r>
      <w:r w:rsidR="006F48BE" w:rsidRPr="009438D0">
        <w:rPr>
          <w:rFonts w:ascii="Times New Roman" w:hAnsi="Times New Roman"/>
          <w:sz w:val="22"/>
        </w:rPr>
        <w:t xml:space="preserve"> opravdanost ranijeg stupanja na snagu.</w:t>
      </w:r>
    </w:p>
    <w:p w:rsidR="00EC1395" w:rsidRPr="009438D0" w:rsidRDefault="00E84B46" w:rsidP="001B1313">
      <w:pPr>
        <w:tabs>
          <w:tab w:val="left" w:pos="709"/>
        </w:tabs>
        <w:jc w:val="both"/>
        <w:rPr>
          <w:rFonts w:ascii="Times New Roman" w:hAnsi="Times New Roman"/>
          <w:sz w:val="22"/>
        </w:rPr>
      </w:pPr>
      <w:r>
        <w:rPr>
          <w:rFonts w:ascii="Times New Roman" w:hAnsi="Times New Roman"/>
          <w:sz w:val="22"/>
        </w:rPr>
        <w:tab/>
      </w:r>
      <w:r w:rsidR="00EC1395" w:rsidRPr="009438D0">
        <w:rPr>
          <w:rFonts w:ascii="Times New Roman" w:hAnsi="Times New Roman"/>
          <w:sz w:val="22"/>
        </w:rPr>
        <w:t xml:space="preserve">Predlagatelj </w:t>
      </w:r>
      <w:r>
        <w:rPr>
          <w:rFonts w:ascii="Times New Roman" w:hAnsi="Times New Roman"/>
          <w:sz w:val="22"/>
        </w:rPr>
        <w:t>akta</w:t>
      </w:r>
      <w:r w:rsidR="00EC1395" w:rsidRPr="009438D0">
        <w:rPr>
          <w:rFonts w:ascii="Times New Roman" w:hAnsi="Times New Roman"/>
          <w:sz w:val="22"/>
        </w:rPr>
        <w:t xml:space="preserve"> ima pravo uzimati riječ u tijeku rasprave, davati objašnjenja, iznositi svoja mišljenja i izjašnjavati se o podnesenim amandmanima i o izraženim mišljenjima i primjedbama.</w:t>
      </w:r>
    </w:p>
    <w:p w:rsidR="00EC1395" w:rsidRDefault="00E84B46" w:rsidP="001B1313">
      <w:pPr>
        <w:tabs>
          <w:tab w:val="left" w:pos="709"/>
        </w:tabs>
        <w:jc w:val="both"/>
        <w:rPr>
          <w:rFonts w:ascii="Times New Roman" w:hAnsi="Times New Roman"/>
          <w:sz w:val="22"/>
        </w:rPr>
      </w:pPr>
      <w:r>
        <w:rPr>
          <w:rFonts w:ascii="Times New Roman" w:hAnsi="Times New Roman"/>
          <w:sz w:val="22"/>
        </w:rPr>
        <w:tab/>
      </w:r>
      <w:r w:rsidR="006F48BE" w:rsidRPr="009438D0">
        <w:rPr>
          <w:rFonts w:ascii="Times New Roman" w:hAnsi="Times New Roman"/>
          <w:sz w:val="22"/>
        </w:rPr>
        <w:t>Gradonačelnik</w:t>
      </w:r>
      <w:r w:rsidR="00EC1395" w:rsidRPr="009438D0">
        <w:rPr>
          <w:rFonts w:ascii="Times New Roman" w:hAnsi="Times New Roman"/>
          <w:sz w:val="22"/>
        </w:rPr>
        <w:t xml:space="preserve"> može tražiti riječ u tijeku ras</w:t>
      </w:r>
      <w:r w:rsidR="006F48BE" w:rsidRPr="009438D0">
        <w:rPr>
          <w:rFonts w:ascii="Times New Roman" w:hAnsi="Times New Roman"/>
          <w:sz w:val="22"/>
        </w:rPr>
        <w:t>prave o aktu i kada on</w:t>
      </w:r>
      <w:r w:rsidR="00EC1395" w:rsidRPr="009438D0">
        <w:rPr>
          <w:rFonts w:ascii="Times New Roman" w:hAnsi="Times New Roman"/>
          <w:sz w:val="22"/>
        </w:rPr>
        <w:t xml:space="preserve"> nije predlagatelj. Ista prava ima i izvjestitelj radnog tijela i </w:t>
      </w:r>
      <w:r w:rsidR="00BF3EEE">
        <w:rPr>
          <w:rFonts w:ascii="Times New Roman" w:hAnsi="Times New Roman"/>
          <w:sz w:val="22"/>
        </w:rPr>
        <w:t>u ime</w:t>
      </w:r>
      <w:r>
        <w:rPr>
          <w:rFonts w:ascii="Times New Roman" w:hAnsi="Times New Roman"/>
          <w:sz w:val="22"/>
        </w:rPr>
        <w:t xml:space="preserve"> Odbor</w:t>
      </w:r>
      <w:r w:rsidR="00BF3EEE">
        <w:rPr>
          <w:rFonts w:ascii="Times New Roman" w:hAnsi="Times New Roman"/>
          <w:sz w:val="22"/>
        </w:rPr>
        <w:t>a</w:t>
      </w:r>
      <w:r>
        <w:rPr>
          <w:rFonts w:ascii="Times New Roman" w:hAnsi="Times New Roman"/>
          <w:sz w:val="22"/>
        </w:rPr>
        <w:t xml:space="preserve"> za statut i poslovnik</w:t>
      </w:r>
      <w:r w:rsidR="00BF3EEE">
        <w:rPr>
          <w:rFonts w:ascii="Times New Roman" w:hAnsi="Times New Roman"/>
          <w:sz w:val="22"/>
        </w:rPr>
        <w:t xml:space="preserve"> njegov predstavnik</w:t>
      </w:r>
      <w:r>
        <w:rPr>
          <w:rFonts w:ascii="Times New Roman" w:hAnsi="Times New Roman"/>
          <w:sz w:val="22"/>
        </w:rPr>
        <w:t>.</w:t>
      </w:r>
    </w:p>
    <w:p w:rsidR="00E84B46" w:rsidRDefault="00E84B46" w:rsidP="001B1313">
      <w:pPr>
        <w:tabs>
          <w:tab w:val="left" w:pos="709"/>
        </w:tabs>
        <w:jc w:val="both"/>
        <w:rPr>
          <w:rFonts w:ascii="Times New Roman" w:hAnsi="Times New Roman"/>
          <w:sz w:val="22"/>
        </w:rPr>
      </w:pPr>
    </w:p>
    <w:p w:rsidR="00E84B46" w:rsidRPr="009438D0" w:rsidRDefault="00E84B46" w:rsidP="00E84B46">
      <w:pPr>
        <w:tabs>
          <w:tab w:val="left" w:pos="709"/>
        </w:tabs>
        <w:jc w:val="center"/>
        <w:rPr>
          <w:rFonts w:ascii="Times New Roman" w:hAnsi="Times New Roman"/>
          <w:sz w:val="22"/>
        </w:rPr>
      </w:pPr>
      <w:r>
        <w:rPr>
          <w:rFonts w:ascii="Times New Roman" w:hAnsi="Times New Roman"/>
          <w:sz w:val="22"/>
        </w:rPr>
        <w:t>Članak  4</w:t>
      </w:r>
      <w:r w:rsidR="009071BF">
        <w:rPr>
          <w:rFonts w:ascii="Times New Roman" w:hAnsi="Times New Roman"/>
          <w:sz w:val="22"/>
        </w:rPr>
        <w:t>2</w:t>
      </w:r>
      <w:r>
        <w:rPr>
          <w:rFonts w:ascii="Times New Roman" w:hAnsi="Times New Roman"/>
          <w:sz w:val="22"/>
        </w:rPr>
        <w:t>.</w:t>
      </w:r>
    </w:p>
    <w:p w:rsidR="00FD4569" w:rsidRPr="009438D0" w:rsidRDefault="00FD4569" w:rsidP="001B1313">
      <w:pPr>
        <w:tabs>
          <w:tab w:val="left" w:pos="144"/>
          <w:tab w:val="left" w:pos="709"/>
        </w:tabs>
        <w:jc w:val="both"/>
        <w:rPr>
          <w:rFonts w:ascii="Times New Roman" w:hAnsi="Times New Roman"/>
          <w:sz w:val="22"/>
        </w:rPr>
      </w:pPr>
    </w:p>
    <w:p w:rsidR="00EC1395" w:rsidRPr="009438D0" w:rsidRDefault="00E84B46" w:rsidP="001B1313">
      <w:pPr>
        <w:tabs>
          <w:tab w:val="left" w:pos="709"/>
        </w:tabs>
        <w:jc w:val="both"/>
        <w:rPr>
          <w:rFonts w:ascii="Times New Roman" w:hAnsi="Times New Roman"/>
          <w:sz w:val="22"/>
        </w:rPr>
      </w:pPr>
      <w:r>
        <w:rPr>
          <w:rFonts w:ascii="Times New Roman" w:hAnsi="Times New Roman"/>
          <w:sz w:val="22"/>
        </w:rPr>
        <w:tab/>
      </w:r>
      <w:r w:rsidR="00EC1395" w:rsidRPr="009438D0">
        <w:rPr>
          <w:rFonts w:ascii="Times New Roman" w:hAnsi="Times New Roman"/>
          <w:sz w:val="22"/>
        </w:rPr>
        <w:t xml:space="preserve">Uvodno izlaganje </w:t>
      </w:r>
      <w:r>
        <w:rPr>
          <w:rFonts w:ascii="Times New Roman" w:hAnsi="Times New Roman"/>
          <w:sz w:val="22"/>
        </w:rPr>
        <w:t xml:space="preserve">može trajati najduže 10 minuta, a </w:t>
      </w:r>
      <w:r w:rsidR="00EC1395" w:rsidRPr="009438D0">
        <w:rPr>
          <w:rFonts w:ascii="Times New Roman" w:hAnsi="Times New Roman"/>
          <w:sz w:val="22"/>
        </w:rPr>
        <w:t xml:space="preserve"> dopunsko obrazloženje prijedloga akta može trajati najduže 5 minuta, a za prijedlog proračuna i prijedlog prostornog plana 15 minuta.</w:t>
      </w:r>
    </w:p>
    <w:p w:rsidR="00EC1395" w:rsidRPr="009438D0" w:rsidRDefault="00E84B46" w:rsidP="001B1313">
      <w:pPr>
        <w:tabs>
          <w:tab w:val="left" w:pos="709"/>
        </w:tabs>
        <w:jc w:val="both"/>
        <w:rPr>
          <w:rFonts w:ascii="Times New Roman" w:hAnsi="Times New Roman"/>
          <w:sz w:val="22"/>
        </w:rPr>
      </w:pPr>
      <w:r>
        <w:rPr>
          <w:rFonts w:ascii="Times New Roman" w:hAnsi="Times New Roman"/>
          <w:sz w:val="22"/>
        </w:rPr>
        <w:lastRenderedPageBreak/>
        <w:tab/>
      </w:r>
      <w:r w:rsidR="00EC1395" w:rsidRPr="009438D0">
        <w:rPr>
          <w:rFonts w:ascii="Times New Roman" w:hAnsi="Times New Roman"/>
          <w:sz w:val="22"/>
        </w:rPr>
        <w:t xml:space="preserve">Gradsko vijeće može odobriti i duže trajanje uvodnog izlaganja i obrazloženja od propisanog  stavkom 1. ovog članka. </w:t>
      </w:r>
    </w:p>
    <w:p w:rsidR="00E84B46" w:rsidRDefault="00E84B46" w:rsidP="001B1313">
      <w:pPr>
        <w:tabs>
          <w:tab w:val="left" w:pos="144"/>
          <w:tab w:val="left" w:pos="709"/>
        </w:tabs>
        <w:jc w:val="both"/>
        <w:rPr>
          <w:rFonts w:ascii="Times New Roman" w:hAnsi="Times New Roman"/>
          <w:b/>
          <w:sz w:val="22"/>
        </w:rPr>
      </w:pPr>
    </w:p>
    <w:p w:rsidR="00EC1395" w:rsidRDefault="00F34C80" w:rsidP="001B1313">
      <w:pPr>
        <w:tabs>
          <w:tab w:val="left" w:pos="144"/>
          <w:tab w:val="left" w:pos="709"/>
        </w:tabs>
        <w:jc w:val="center"/>
        <w:outlineLvl w:val="0"/>
        <w:rPr>
          <w:rFonts w:ascii="Times New Roman" w:hAnsi="Times New Roman"/>
          <w:sz w:val="22"/>
        </w:rPr>
      </w:pPr>
      <w:r w:rsidRPr="009438D0">
        <w:rPr>
          <w:rFonts w:ascii="Times New Roman" w:hAnsi="Times New Roman"/>
          <w:sz w:val="22"/>
        </w:rPr>
        <w:t xml:space="preserve">Članak </w:t>
      </w:r>
      <w:r w:rsidR="00E84B46">
        <w:rPr>
          <w:rFonts w:ascii="Times New Roman" w:hAnsi="Times New Roman"/>
          <w:sz w:val="22"/>
        </w:rPr>
        <w:t>4</w:t>
      </w:r>
      <w:r w:rsidR="009071BF">
        <w:rPr>
          <w:rFonts w:ascii="Times New Roman" w:hAnsi="Times New Roman"/>
          <w:sz w:val="22"/>
        </w:rPr>
        <w:t>3</w:t>
      </w:r>
      <w:r w:rsidRPr="009438D0">
        <w:rPr>
          <w:rFonts w:ascii="Times New Roman" w:hAnsi="Times New Roman"/>
          <w:sz w:val="22"/>
        </w:rPr>
        <w:t>.</w:t>
      </w:r>
    </w:p>
    <w:p w:rsidR="00E84B46" w:rsidRPr="009438D0" w:rsidRDefault="00E84B46" w:rsidP="001B1313">
      <w:pPr>
        <w:tabs>
          <w:tab w:val="left" w:pos="144"/>
          <w:tab w:val="left" w:pos="709"/>
        </w:tabs>
        <w:jc w:val="center"/>
        <w:outlineLvl w:val="0"/>
        <w:rPr>
          <w:rFonts w:ascii="Times New Roman" w:hAnsi="Times New Roman"/>
          <w:sz w:val="22"/>
        </w:rPr>
      </w:pPr>
    </w:p>
    <w:p w:rsidR="00EC1395" w:rsidRPr="006A6FB0" w:rsidRDefault="00E84B46" w:rsidP="001B1313">
      <w:pPr>
        <w:tabs>
          <w:tab w:val="left" w:pos="709"/>
        </w:tabs>
        <w:jc w:val="both"/>
        <w:outlineLvl w:val="0"/>
        <w:rPr>
          <w:rFonts w:ascii="Times New Roman" w:hAnsi="Times New Roman"/>
          <w:sz w:val="22"/>
        </w:rPr>
      </w:pPr>
      <w:r>
        <w:rPr>
          <w:rFonts w:ascii="Times New Roman" w:hAnsi="Times New Roman"/>
          <w:sz w:val="22"/>
        </w:rPr>
        <w:tab/>
      </w:r>
      <w:r w:rsidR="00EC1395" w:rsidRPr="009438D0">
        <w:rPr>
          <w:rFonts w:ascii="Times New Roman" w:hAnsi="Times New Roman"/>
          <w:sz w:val="22"/>
        </w:rPr>
        <w:t>Prijedlog za izmjenu ili dopunu prijedloga akta podnosi se u pravilu pisano u obliku amandmana uz obrazloženje najkasnij</w:t>
      </w:r>
      <w:r w:rsidR="0066770F">
        <w:rPr>
          <w:rFonts w:ascii="Times New Roman" w:hAnsi="Times New Roman"/>
          <w:sz w:val="22"/>
        </w:rPr>
        <w:t xml:space="preserve">e dan prije održavanja sjednice, </w:t>
      </w:r>
      <w:r w:rsidR="0066770F" w:rsidRPr="006A6FB0">
        <w:rPr>
          <w:rFonts w:ascii="Times New Roman" w:hAnsi="Times New Roman"/>
          <w:sz w:val="22"/>
        </w:rPr>
        <w:t>a amandman se može dostaviti i putem faks-a ili e-</w:t>
      </w:r>
      <w:proofErr w:type="spellStart"/>
      <w:r w:rsidR="0066770F" w:rsidRPr="006A6FB0">
        <w:rPr>
          <w:rFonts w:ascii="Times New Roman" w:hAnsi="Times New Roman"/>
          <w:sz w:val="22"/>
        </w:rPr>
        <w:t>maila</w:t>
      </w:r>
      <w:proofErr w:type="spellEnd"/>
      <w:r w:rsidR="0066770F" w:rsidRPr="006A6FB0">
        <w:rPr>
          <w:rFonts w:ascii="Times New Roman" w:hAnsi="Times New Roman"/>
          <w:sz w:val="22"/>
        </w:rPr>
        <w:t xml:space="preserve"> s evidentirane adrese u sustavu e-sjednice.</w:t>
      </w:r>
    </w:p>
    <w:p w:rsidR="00EC1395" w:rsidRPr="009438D0" w:rsidRDefault="0014246B" w:rsidP="001B1313">
      <w:pPr>
        <w:keepNext/>
        <w:tabs>
          <w:tab w:val="left" w:pos="709"/>
        </w:tabs>
        <w:jc w:val="both"/>
        <w:rPr>
          <w:rFonts w:ascii="Times New Roman" w:hAnsi="Times New Roman"/>
          <w:sz w:val="22"/>
        </w:rPr>
      </w:pPr>
      <w:r>
        <w:rPr>
          <w:rFonts w:ascii="Times New Roman" w:hAnsi="Times New Roman"/>
          <w:sz w:val="22"/>
        </w:rPr>
        <w:tab/>
      </w:r>
      <w:r w:rsidR="0053763E">
        <w:rPr>
          <w:rFonts w:ascii="Times New Roman" w:hAnsi="Times New Roman"/>
          <w:sz w:val="22"/>
        </w:rPr>
        <w:t>Ako se predlaže izmjena ili dopuna općeg akta</w:t>
      </w:r>
      <w:r w:rsidR="00EC1395" w:rsidRPr="009438D0">
        <w:rPr>
          <w:rFonts w:ascii="Times New Roman" w:hAnsi="Times New Roman"/>
          <w:sz w:val="22"/>
        </w:rPr>
        <w:t>, amandmani se mogu podnositi samo na članke obuhvaćene predloženim izmjenama i dopunama.</w:t>
      </w:r>
    </w:p>
    <w:p w:rsidR="001B1313" w:rsidRDefault="0014246B" w:rsidP="001B1313">
      <w:pPr>
        <w:tabs>
          <w:tab w:val="left" w:pos="709"/>
        </w:tabs>
        <w:jc w:val="both"/>
        <w:rPr>
          <w:rFonts w:ascii="Times New Roman" w:hAnsi="Times New Roman"/>
          <w:sz w:val="22"/>
        </w:rPr>
      </w:pPr>
      <w:r>
        <w:rPr>
          <w:rFonts w:ascii="Times New Roman" w:hAnsi="Times New Roman"/>
          <w:sz w:val="22"/>
        </w:rPr>
        <w:tab/>
      </w:r>
      <w:r w:rsidR="00EC1395" w:rsidRPr="009438D0">
        <w:rPr>
          <w:rFonts w:ascii="Times New Roman" w:hAnsi="Times New Roman"/>
          <w:sz w:val="22"/>
        </w:rPr>
        <w:t xml:space="preserve">Amandman se upućuje predsjedniku </w:t>
      </w:r>
      <w:r w:rsidR="006F48BE" w:rsidRPr="009438D0">
        <w:rPr>
          <w:rFonts w:ascii="Times New Roman" w:hAnsi="Times New Roman"/>
          <w:sz w:val="22"/>
        </w:rPr>
        <w:t>Gradskog</w:t>
      </w:r>
      <w:r w:rsidR="00B7055C">
        <w:rPr>
          <w:rFonts w:ascii="Times New Roman" w:hAnsi="Times New Roman"/>
          <w:sz w:val="22"/>
        </w:rPr>
        <w:t>a</w:t>
      </w:r>
      <w:r w:rsidR="006F48BE" w:rsidRPr="009438D0">
        <w:rPr>
          <w:rFonts w:ascii="Times New Roman" w:hAnsi="Times New Roman"/>
          <w:sz w:val="22"/>
        </w:rPr>
        <w:t xml:space="preserve"> v</w:t>
      </w:r>
      <w:r w:rsidR="00EC1395" w:rsidRPr="009438D0">
        <w:rPr>
          <w:rFonts w:ascii="Times New Roman" w:hAnsi="Times New Roman"/>
          <w:sz w:val="22"/>
        </w:rPr>
        <w:t xml:space="preserve">ijeća, a predsjednik </w:t>
      </w:r>
      <w:r w:rsidR="006F48BE" w:rsidRPr="009438D0">
        <w:rPr>
          <w:rFonts w:ascii="Times New Roman" w:hAnsi="Times New Roman"/>
          <w:sz w:val="22"/>
        </w:rPr>
        <w:t>Gradskog</w:t>
      </w:r>
      <w:r w:rsidR="00B7055C">
        <w:rPr>
          <w:rFonts w:ascii="Times New Roman" w:hAnsi="Times New Roman"/>
          <w:sz w:val="22"/>
        </w:rPr>
        <w:t>a</w:t>
      </w:r>
      <w:r w:rsidR="006F48BE" w:rsidRPr="009438D0">
        <w:rPr>
          <w:rFonts w:ascii="Times New Roman" w:hAnsi="Times New Roman"/>
          <w:sz w:val="22"/>
        </w:rPr>
        <w:t xml:space="preserve"> v</w:t>
      </w:r>
      <w:r w:rsidR="00EC1395" w:rsidRPr="009438D0">
        <w:rPr>
          <w:rFonts w:ascii="Times New Roman" w:hAnsi="Times New Roman"/>
          <w:sz w:val="22"/>
        </w:rPr>
        <w:t>ijeća ga prije odlučivanja dostavlja vijećnicima, predlagate</w:t>
      </w:r>
      <w:r w:rsidR="006F48BE" w:rsidRPr="009438D0">
        <w:rPr>
          <w:rFonts w:ascii="Times New Roman" w:hAnsi="Times New Roman"/>
          <w:sz w:val="22"/>
        </w:rPr>
        <w:t>lju akta i gradonač</w:t>
      </w:r>
      <w:r w:rsidR="001B1313">
        <w:rPr>
          <w:rFonts w:ascii="Times New Roman" w:hAnsi="Times New Roman"/>
          <w:sz w:val="22"/>
        </w:rPr>
        <w:t>elniku, ukoliko on nije predlaga</w:t>
      </w:r>
      <w:r w:rsidR="006F48BE" w:rsidRPr="009438D0">
        <w:rPr>
          <w:rFonts w:ascii="Times New Roman" w:hAnsi="Times New Roman"/>
          <w:sz w:val="22"/>
        </w:rPr>
        <w:t>telj.</w:t>
      </w:r>
    </w:p>
    <w:p w:rsidR="00EC1395" w:rsidRPr="009438D0" w:rsidRDefault="0014246B" w:rsidP="001B1313">
      <w:pPr>
        <w:tabs>
          <w:tab w:val="left" w:pos="709"/>
        </w:tabs>
        <w:jc w:val="both"/>
        <w:rPr>
          <w:rFonts w:ascii="Times New Roman" w:hAnsi="Times New Roman"/>
          <w:sz w:val="22"/>
        </w:rPr>
      </w:pPr>
      <w:r>
        <w:rPr>
          <w:rFonts w:ascii="Times New Roman" w:hAnsi="Times New Roman"/>
          <w:sz w:val="22"/>
        </w:rPr>
        <w:tab/>
      </w:r>
      <w:r w:rsidR="00EC1395" w:rsidRPr="009438D0">
        <w:rPr>
          <w:rFonts w:ascii="Times New Roman" w:hAnsi="Times New Roman"/>
          <w:sz w:val="22"/>
        </w:rPr>
        <w:t xml:space="preserve">Pravo na podnošenje amandmana imaju ovlašteni </w:t>
      </w:r>
      <w:r w:rsidR="006F48BE" w:rsidRPr="009438D0">
        <w:rPr>
          <w:rFonts w:ascii="Times New Roman" w:hAnsi="Times New Roman"/>
          <w:sz w:val="22"/>
        </w:rPr>
        <w:t xml:space="preserve">predlagatelji akata iz članka </w:t>
      </w:r>
      <w:r>
        <w:rPr>
          <w:rFonts w:ascii="Times New Roman" w:hAnsi="Times New Roman"/>
          <w:sz w:val="22"/>
        </w:rPr>
        <w:t>39</w:t>
      </w:r>
      <w:r w:rsidR="00EC1395" w:rsidRPr="009438D0">
        <w:rPr>
          <w:rFonts w:ascii="Times New Roman" w:hAnsi="Times New Roman"/>
          <w:sz w:val="22"/>
        </w:rPr>
        <w:t>. ovog</w:t>
      </w:r>
      <w:r w:rsidR="00B7055C">
        <w:rPr>
          <w:rFonts w:ascii="Times New Roman" w:hAnsi="Times New Roman"/>
          <w:sz w:val="22"/>
        </w:rPr>
        <w:t>a</w:t>
      </w:r>
      <w:r w:rsidR="00EC1395" w:rsidRPr="009438D0">
        <w:rPr>
          <w:rFonts w:ascii="Times New Roman" w:hAnsi="Times New Roman"/>
          <w:sz w:val="22"/>
        </w:rPr>
        <w:t xml:space="preserve"> Poslovnika.</w:t>
      </w:r>
    </w:p>
    <w:p w:rsidR="00FF1C62" w:rsidRDefault="00FF1C62" w:rsidP="00B7055C">
      <w:pPr>
        <w:tabs>
          <w:tab w:val="left" w:pos="288"/>
          <w:tab w:val="left" w:pos="709"/>
        </w:tabs>
        <w:jc w:val="center"/>
        <w:rPr>
          <w:rFonts w:ascii="Times New Roman" w:hAnsi="Times New Roman"/>
          <w:sz w:val="22"/>
        </w:rPr>
      </w:pPr>
    </w:p>
    <w:p w:rsidR="00EC1395" w:rsidRDefault="00F34C80" w:rsidP="00B7055C">
      <w:pPr>
        <w:tabs>
          <w:tab w:val="left" w:pos="288"/>
          <w:tab w:val="left" w:pos="709"/>
        </w:tabs>
        <w:jc w:val="center"/>
        <w:rPr>
          <w:rFonts w:ascii="Times New Roman" w:hAnsi="Times New Roman"/>
          <w:sz w:val="22"/>
        </w:rPr>
      </w:pPr>
      <w:r w:rsidRPr="009438D0">
        <w:rPr>
          <w:rFonts w:ascii="Times New Roman" w:hAnsi="Times New Roman"/>
          <w:sz w:val="22"/>
        </w:rPr>
        <w:t xml:space="preserve">Članak </w:t>
      </w:r>
      <w:r w:rsidR="0014246B">
        <w:rPr>
          <w:rFonts w:ascii="Times New Roman" w:hAnsi="Times New Roman"/>
          <w:sz w:val="22"/>
        </w:rPr>
        <w:t>4</w:t>
      </w:r>
      <w:r w:rsidR="00A87FB6">
        <w:rPr>
          <w:rFonts w:ascii="Times New Roman" w:hAnsi="Times New Roman"/>
          <w:sz w:val="22"/>
        </w:rPr>
        <w:t>4</w:t>
      </w:r>
      <w:r w:rsidR="00EC1395" w:rsidRPr="009438D0">
        <w:rPr>
          <w:rFonts w:ascii="Times New Roman" w:hAnsi="Times New Roman"/>
          <w:sz w:val="22"/>
        </w:rPr>
        <w:t>.</w:t>
      </w:r>
    </w:p>
    <w:p w:rsidR="0014246B" w:rsidRPr="009438D0" w:rsidRDefault="0014246B" w:rsidP="001B1313">
      <w:pPr>
        <w:tabs>
          <w:tab w:val="left" w:pos="288"/>
          <w:tab w:val="left" w:pos="709"/>
        </w:tabs>
        <w:jc w:val="center"/>
        <w:rPr>
          <w:rFonts w:ascii="Times New Roman" w:hAnsi="Times New Roman"/>
          <w:sz w:val="22"/>
        </w:rPr>
      </w:pPr>
      <w:r>
        <w:rPr>
          <w:rFonts w:ascii="Times New Roman" w:hAnsi="Times New Roman"/>
          <w:sz w:val="22"/>
        </w:rPr>
        <w:tab/>
      </w:r>
    </w:p>
    <w:p w:rsidR="001B1313" w:rsidRDefault="0014246B" w:rsidP="001B1313">
      <w:pPr>
        <w:tabs>
          <w:tab w:val="left" w:pos="709"/>
        </w:tabs>
        <w:jc w:val="both"/>
        <w:rPr>
          <w:rFonts w:ascii="Times New Roman" w:hAnsi="Times New Roman"/>
          <w:sz w:val="22"/>
        </w:rPr>
      </w:pPr>
      <w:r>
        <w:rPr>
          <w:rFonts w:ascii="Times New Roman" w:hAnsi="Times New Roman"/>
          <w:sz w:val="22"/>
        </w:rPr>
        <w:tab/>
      </w:r>
      <w:r w:rsidR="00EC1395" w:rsidRPr="009438D0">
        <w:rPr>
          <w:rFonts w:ascii="Times New Roman" w:hAnsi="Times New Roman"/>
          <w:sz w:val="22"/>
        </w:rPr>
        <w:t>Iznimno, ako se većina prisutnih vijećnika s tim složi, vijećnik može podnijeti amandman i usmeno, na sjednici, u tijeku rasprave.</w:t>
      </w:r>
    </w:p>
    <w:p w:rsidR="001B1313" w:rsidRDefault="0014246B" w:rsidP="001B1313">
      <w:pPr>
        <w:tabs>
          <w:tab w:val="left" w:pos="709"/>
        </w:tabs>
        <w:jc w:val="both"/>
        <w:rPr>
          <w:rFonts w:ascii="Times New Roman" w:hAnsi="Times New Roman"/>
          <w:sz w:val="22"/>
        </w:rPr>
      </w:pPr>
      <w:r>
        <w:rPr>
          <w:rFonts w:ascii="Times New Roman" w:hAnsi="Times New Roman"/>
          <w:sz w:val="22"/>
        </w:rPr>
        <w:tab/>
      </w:r>
      <w:r w:rsidR="00EC1395" w:rsidRPr="009438D0">
        <w:rPr>
          <w:rFonts w:ascii="Times New Roman" w:hAnsi="Times New Roman"/>
          <w:sz w:val="22"/>
        </w:rPr>
        <w:t>Predlagatelj akta može podnositi amandmane sve do zaključenja rasprave.</w:t>
      </w:r>
    </w:p>
    <w:p w:rsidR="00EC1395" w:rsidRPr="009438D0" w:rsidRDefault="0014246B" w:rsidP="001B1313">
      <w:pPr>
        <w:tabs>
          <w:tab w:val="left" w:pos="709"/>
        </w:tabs>
        <w:jc w:val="both"/>
        <w:rPr>
          <w:rFonts w:ascii="Times New Roman" w:hAnsi="Times New Roman"/>
          <w:sz w:val="22"/>
        </w:rPr>
      </w:pPr>
      <w:r>
        <w:rPr>
          <w:rFonts w:ascii="Times New Roman" w:hAnsi="Times New Roman"/>
          <w:sz w:val="22"/>
        </w:rPr>
        <w:tab/>
      </w:r>
      <w:r w:rsidR="006F48BE" w:rsidRPr="009438D0">
        <w:rPr>
          <w:rFonts w:ascii="Times New Roman" w:hAnsi="Times New Roman"/>
          <w:sz w:val="22"/>
        </w:rPr>
        <w:t>Gradonačelnik</w:t>
      </w:r>
      <w:r w:rsidR="00EC1395" w:rsidRPr="009438D0">
        <w:rPr>
          <w:rFonts w:ascii="Times New Roman" w:hAnsi="Times New Roman"/>
          <w:sz w:val="22"/>
        </w:rPr>
        <w:t xml:space="preserve"> može do zaključenja rasprave podnositi amandmane i na prijedlog akta i kada nije predlagatelj.</w:t>
      </w:r>
    </w:p>
    <w:p w:rsidR="00EC1395" w:rsidRPr="009438D0" w:rsidRDefault="00EC1395" w:rsidP="001B1313">
      <w:pPr>
        <w:tabs>
          <w:tab w:val="left" w:pos="288"/>
          <w:tab w:val="left" w:pos="709"/>
        </w:tabs>
        <w:jc w:val="both"/>
        <w:rPr>
          <w:rFonts w:ascii="Times New Roman" w:hAnsi="Times New Roman"/>
          <w:sz w:val="22"/>
        </w:rPr>
      </w:pPr>
    </w:p>
    <w:p w:rsidR="001B1313" w:rsidRDefault="00372EDE" w:rsidP="001B1313">
      <w:pPr>
        <w:keepNext/>
        <w:tabs>
          <w:tab w:val="left" w:pos="288"/>
          <w:tab w:val="left" w:pos="709"/>
        </w:tabs>
        <w:jc w:val="center"/>
        <w:outlineLvl w:val="0"/>
        <w:rPr>
          <w:rFonts w:ascii="Times New Roman" w:hAnsi="Times New Roman"/>
          <w:sz w:val="22"/>
        </w:rPr>
      </w:pPr>
      <w:r w:rsidRPr="009438D0">
        <w:rPr>
          <w:rFonts w:ascii="Times New Roman" w:hAnsi="Times New Roman"/>
          <w:sz w:val="22"/>
        </w:rPr>
        <w:t xml:space="preserve">Članak </w:t>
      </w:r>
      <w:r w:rsidR="0014246B">
        <w:rPr>
          <w:rFonts w:ascii="Times New Roman" w:hAnsi="Times New Roman"/>
          <w:sz w:val="22"/>
        </w:rPr>
        <w:t>4</w:t>
      </w:r>
      <w:r w:rsidR="00A87FB6">
        <w:rPr>
          <w:rFonts w:ascii="Times New Roman" w:hAnsi="Times New Roman"/>
          <w:sz w:val="22"/>
        </w:rPr>
        <w:t>5</w:t>
      </w:r>
      <w:r w:rsidR="0014246B">
        <w:rPr>
          <w:rFonts w:ascii="Times New Roman" w:hAnsi="Times New Roman"/>
          <w:sz w:val="22"/>
        </w:rPr>
        <w:t>.</w:t>
      </w:r>
    </w:p>
    <w:p w:rsidR="0014246B" w:rsidRDefault="0014246B" w:rsidP="001B1313">
      <w:pPr>
        <w:keepNext/>
        <w:tabs>
          <w:tab w:val="left" w:pos="288"/>
          <w:tab w:val="left" w:pos="709"/>
        </w:tabs>
        <w:jc w:val="both"/>
        <w:outlineLvl w:val="0"/>
        <w:rPr>
          <w:rFonts w:ascii="Times New Roman" w:hAnsi="Times New Roman"/>
          <w:sz w:val="22"/>
        </w:rPr>
      </w:pPr>
    </w:p>
    <w:p w:rsidR="001B1313" w:rsidRDefault="0014246B" w:rsidP="001B1313">
      <w:pPr>
        <w:keepNext/>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Ako su podneseni amandmani takve naravi da bitno mijenjaju ili odstupaju od podnesenog prijedloga akta, </w:t>
      </w:r>
      <w:r w:rsidR="006F48BE" w:rsidRPr="009438D0">
        <w:rPr>
          <w:rFonts w:ascii="Times New Roman" w:hAnsi="Times New Roman"/>
          <w:sz w:val="22"/>
        </w:rPr>
        <w:t>Gradsko v</w:t>
      </w:r>
      <w:r w:rsidR="00EC1395" w:rsidRPr="009438D0">
        <w:rPr>
          <w:rFonts w:ascii="Times New Roman" w:hAnsi="Times New Roman"/>
          <w:sz w:val="22"/>
        </w:rPr>
        <w:t>ijeće može odlučiti da se rasprava odgodi kako bi se vijećnicima ostavilo dovoljno vremena za pripremu prije odlučivanja.</w:t>
      </w:r>
    </w:p>
    <w:p w:rsidR="00EC1395" w:rsidRPr="009438D0" w:rsidRDefault="0014246B" w:rsidP="001B1313">
      <w:pPr>
        <w:keepNext/>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Iz razloga navedenih u stavku l. ovog članka, glasovanje o amandmanima će se odgoditi ako</w:t>
      </w:r>
      <w:r w:rsidR="006F48BE" w:rsidRPr="009438D0">
        <w:rPr>
          <w:rFonts w:ascii="Times New Roman" w:hAnsi="Times New Roman"/>
          <w:sz w:val="22"/>
        </w:rPr>
        <w:t xml:space="preserve"> to zatraži Gra</w:t>
      </w:r>
      <w:r w:rsidR="00372EDE" w:rsidRPr="009438D0">
        <w:rPr>
          <w:rFonts w:ascii="Times New Roman" w:hAnsi="Times New Roman"/>
          <w:sz w:val="22"/>
        </w:rPr>
        <w:t>d</w:t>
      </w:r>
      <w:r w:rsidR="006F48BE" w:rsidRPr="009438D0">
        <w:rPr>
          <w:rFonts w:ascii="Times New Roman" w:hAnsi="Times New Roman"/>
          <w:sz w:val="22"/>
        </w:rPr>
        <w:t>onačelnik, neovisno da li je on</w:t>
      </w:r>
      <w:r w:rsidR="00EC1395" w:rsidRPr="009438D0">
        <w:rPr>
          <w:rFonts w:ascii="Times New Roman" w:hAnsi="Times New Roman"/>
          <w:sz w:val="22"/>
        </w:rPr>
        <w:t xml:space="preserve"> predlagatelj.</w:t>
      </w:r>
    </w:p>
    <w:p w:rsidR="00A87FB6" w:rsidRPr="009438D0" w:rsidRDefault="00A87FB6" w:rsidP="001B1313">
      <w:pPr>
        <w:tabs>
          <w:tab w:val="left" w:pos="288"/>
          <w:tab w:val="left" w:pos="709"/>
        </w:tabs>
        <w:jc w:val="both"/>
        <w:rPr>
          <w:rFonts w:ascii="Times New Roman" w:hAnsi="Times New Roman"/>
          <w:sz w:val="22"/>
        </w:rPr>
      </w:pPr>
    </w:p>
    <w:p w:rsidR="001B1313" w:rsidRDefault="00F34C80" w:rsidP="001B1313">
      <w:pPr>
        <w:tabs>
          <w:tab w:val="left" w:pos="288"/>
          <w:tab w:val="left" w:pos="709"/>
        </w:tabs>
        <w:jc w:val="center"/>
        <w:outlineLvl w:val="0"/>
        <w:rPr>
          <w:rFonts w:ascii="Times New Roman" w:hAnsi="Times New Roman"/>
          <w:sz w:val="22"/>
        </w:rPr>
      </w:pPr>
      <w:r w:rsidRPr="009438D0">
        <w:rPr>
          <w:rFonts w:ascii="Times New Roman" w:hAnsi="Times New Roman"/>
          <w:sz w:val="22"/>
        </w:rPr>
        <w:t xml:space="preserve">Članak </w:t>
      </w:r>
      <w:r w:rsidR="00A87FB6">
        <w:rPr>
          <w:rFonts w:ascii="Times New Roman" w:hAnsi="Times New Roman"/>
          <w:sz w:val="22"/>
        </w:rPr>
        <w:t>46</w:t>
      </w:r>
      <w:r w:rsidR="00EC1395" w:rsidRPr="009438D0">
        <w:rPr>
          <w:rFonts w:ascii="Times New Roman" w:hAnsi="Times New Roman"/>
          <w:sz w:val="22"/>
        </w:rPr>
        <w:t>.</w:t>
      </w:r>
    </w:p>
    <w:p w:rsidR="0014246B" w:rsidRDefault="0014246B" w:rsidP="001B1313">
      <w:pPr>
        <w:tabs>
          <w:tab w:val="left" w:pos="288"/>
          <w:tab w:val="left" w:pos="709"/>
        </w:tabs>
        <w:jc w:val="center"/>
        <w:outlineLvl w:val="0"/>
        <w:rPr>
          <w:rFonts w:ascii="Times New Roman" w:hAnsi="Times New Roman"/>
          <w:sz w:val="22"/>
        </w:rPr>
      </w:pPr>
    </w:p>
    <w:p w:rsidR="001B1313" w:rsidRDefault="0014246B" w:rsidP="001B1313">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O amandmanima se izjašnjava pre</w:t>
      </w:r>
      <w:r w:rsidR="0015167E" w:rsidRPr="009438D0">
        <w:rPr>
          <w:rFonts w:ascii="Times New Roman" w:hAnsi="Times New Roman"/>
          <w:sz w:val="22"/>
        </w:rPr>
        <w:t>dlagatelj i G</w:t>
      </w:r>
      <w:r w:rsidR="006F48BE" w:rsidRPr="009438D0">
        <w:rPr>
          <w:rFonts w:ascii="Times New Roman" w:hAnsi="Times New Roman"/>
          <w:sz w:val="22"/>
        </w:rPr>
        <w:t>radonačelni</w:t>
      </w:r>
      <w:r w:rsidR="0015167E" w:rsidRPr="009438D0">
        <w:rPr>
          <w:rFonts w:ascii="Times New Roman" w:hAnsi="Times New Roman"/>
          <w:sz w:val="22"/>
        </w:rPr>
        <w:t>k</w:t>
      </w:r>
      <w:r w:rsidR="006F48BE" w:rsidRPr="009438D0">
        <w:rPr>
          <w:rFonts w:ascii="Times New Roman" w:hAnsi="Times New Roman"/>
          <w:sz w:val="22"/>
        </w:rPr>
        <w:t>, neovisno da li je on</w:t>
      </w:r>
      <w:r w:rsidR="00EC1395" w:rsidRPr="009438D0">
        <w:rPr>
          <w:rFonts w:ascii="Times New Roman" w:hAnsi="Times New Roman"/>
          <w:sz w:val="22"/>
        </w:rPr>
        <w:t xml:space="preserve"> predlagatelj akta ili ne.</w:t>
      </w:r>
    </w:p>
    <w:p w:rsidR="00EC1395" w:rsidRPr="009438D0" w:rsidRDefault="0014246B" w:rsidP="001B1313">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Izjašnjavanje prema stavku l. ovog</w:t>
      </w:r>
      <w:r w:rsidR="00B7055C">
        <w:rPr>
          <w:rFonts w:ascii="Times New Roman" w:hAnsi="Times New Roman"/>
          <w:sz w:val="22"/>
        </w:rPr>
        <w:t>a</w:t>
      </w:r>
      <w:r w:rsidR="00EC1395" w:rsidRPr="009438D0">
        <w:rPr>
          <w:rFonts w:ascii="Times New Roman" w:hAnsi="Times New Roman"/>
          <w:sz w:val="22"/>
        </w:rPr>
        <w:t xml:space="preserve"> članka je u pravilu usmeno i iznosi se tijekom rasprave, neposredno prije glasovanja o pojedinim ili svim amandmanima.</w:t>
      </w:r>
    </w:p>
    <w:p w:rsidR="00194319" w:rsidRDefault="00194319" w:rsidP="001B1313">
      <w:pPr>
        <w:tabs>
          <w:tab w:val="left" w:pos="288"/>
          <w:tab w:val="left" w:pos="709"/>
        </w:tabs>
        <w:jc w:val="center"/>
        <w:outlineLvl w:val="0"/>
        <w:rPr>
          <w:rFonts w:ascii="Times New Roman" w:hAnsi="Times New Roman"/>
          <w:sz w:val="22"/>
        </w:rPr>
      </w:pPr>
    </w:p>
    <w:p w:rsidR="001B1313" w:rsidRDefault="00F34C80" w:rsidP="001B1313">
      <w:pPr>
        <w:tabs>
          <w:tab w:val="left" w:pos="288"/>
          <w:tab w:val="left" w:pos="709"/>
        </w:tabs>
        <w:jc w:val="center"/>
        <w:outlineLvl w:val="0"/>
        <w:rPr>
          <w:rFonts w:ascii="Times New Roman" w:hAnsi="Times New Roman"/>
          <w:sz w:val="22"/>
        </w:rPr>
      </w:pPr>
      <w:r w:rsidRPr="009438D0">
        <w:rPr>
          <w:rFonts w:ascii="Times New Roman" w:hAnsi="Times New Roman"/>
          <w:sz w:val="22"/>
        </w:rPr>
        <w:t xml:space="preserve">Članak </w:t>
      </w:r>
      <w:r w:rsidR="0014246B">
        <w:rPr>
          <w:rFonts w:ascii="Times New Roman" w:hAnsi="Times New Roman"/>
          <w:sz w:val="22"/>
        </w:rPr>
        <w:t>4</w:t>
      </w:r>
      <w:r w:rsidR="00A87FB6">
        <w:rPr>
          <w:rFonts w:ascii="Times New Roman" w:hAnsi="Times New Roman"/>
          <w:sz w:val="22"/>
        </w:rPr>
        <w:t>7</w:t>
      </w:r>
      <w:r w:rsidR="00EC1395" w:rsidRPr="009438D0">
        <w:rPr>
          <w:rFonts w:ascii="Times New Roman" w:hAnsi="Times New Roman"/>
          <w:sz w:val="22"/>
        </w:rPr>
        <w:t>.</w:t>
      </w:r>
    </w:p>
    <w:p w:rsidR="0014246B" w:rsidRDefault="0014246B" w:rsidP="001B1313">
      <w:pPr>
        <w:tabs>
          <w:tab w:val="left" w:pos="288"/>
          <w:tab w:val="left" w:pos="709"/>
        </w:tabs>
        <w:jc w:val="center"/>
        <w:outlineLvl w:val="0"/>
        <w:rPr>
          <w:rFonts w:ascii="Times New Roman" w:hAnsi="Times New Roman"/>
          <w:sz w:val="22"/>
        </w:rPr>
      </w:pPr>
    </w:p>
    <w:p w:rsidR="00EC1395" w:rsidRPr="009438D0" w:rsidRDefault="0014246B" w:rsidP="001B1313">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Amandman koji je podnesen u roku postaje sastavnim dijelom konačnog prijedloga akta i o njemu se odvojeno ne glasuje:</w:t>
      </w:r>
    </w:p>
    <w:p w:rsidR="00EC1395" w:rsidRPr="009438D0" w:rsidRDefault="00EC1395" w:rsidP="003D74B8">
      <w:pPr>
        <w:numPr>
          <w:ilvl w:val="0"/>
          <w:numId w:val="22"/>
        </w:numPr>
        <w:tabs>
          <w:tab w:val="left" w:pos="288"/>
          <w:tab w:val="left" w:pos="709"/>
        </w:tabs>
        <w:jc w:val="both"/>
        <w:rPr>
          <w:rFonts w:ascii="Times New Roman" w:hAnsi="Times New Roman"/>
          <w:sz w:val="22"/>
        </w:rPr>
      </w:pPr>
      <w:r w:rsidRPr="009438D0">
        <w:rPr>
          <w:rFonts w:ascii="Times New Roman" w:hAnsi="Times New Roman"/>
          <w:sz w:val="22"/>
        </w:rPr>
        <w:t>ako ga je podnio predlagatelj akta,</w:t>
      </w:r>
    </w:p>
    <w:p w:rsidR="001B1313" w:rsidRDefault="00EC1395" w:rsidP="003D74B8">
      <w:pPr>
        <w:numPr>
          <w:ilvl w:val="0"/>
          <w:numId w:val="22"/>
        </w:numPr>
        <w:tabs>
          <w:tab w:val="left" w:pos="288"/>
          <w:tab w:val="left" w:pos="709"/>
        </w:tabs>
        <w:jc w:val="both"/>
        <w:rPr>
          <w:rFonts w:ascii="Times New Roman" w:hAnsi="Times New Roman"/>
          <w:sz w:val="22"/>
        </w:rPr>
      </w:pPr>
      <w:r w:rsidRPr="009438D0">
        <w:rPr>
          <w:rFonts w:ascii="Times New Roman" w:hAnsi="Times New Roman"/>
          <w:sz w:val="22"/>
        </w:rPr>
        <w:t>ako ga je podni</w:t>
      </w:r>
      <w:r w:rsidR="00DC5C90">
        <w:rPr>
          <w:rFonts w:ascii="Times New Roman" w:hAnsi="Times New Roman"/>
          <w:sz w:val="22"/>
        </w:rPr>
        <w:t xml:space="preserve">o Odbor za statut i poslovnik </w:t>
      </w:r>
      <w:r w:rsidR="0015167E" w:rsidRPr="009438D0">
        <w:rPr>
          <w:rFonts w:ascii="Times New Roman" w:hAnsi="Times New Roman"/>
          <w:sz w:val="22"/>
        </w:rPr>
        <w:t xml:space="preserve"> i s njima s</w:t>
      </w:r>
      <w:r w:rsidRPr="009438D0">
        <w:rPr>
          <w:rFonts w:ascii="Times New Roman" w:hAnsi="Times New Roman"/>
          <w:sz w:val="22"/>
        </w:rPr>
        <w:t>e suglasio predlagatelj akta,</w:t>
      </w:r>
    </w:p>
    <w:p w:rsidR="00EC1395" w:rsidRPr="009438D0" w:rsidRDefault="00EC1395" w:rsidP="003D74B8">
      <w:pPr>
        <w:numPr>
          <w:ilvl w:val="0"/>
          <w:numId w:val="22"/>
        </w:numPr>
        <w:tabs>
          <w:tab w:val="left" w:pos="288"/>
          <w:tab w:val="left" w:pos="709"/>
        </w:tabs>
        <w:jc w:val="both"/>
        <w:rPr>
          <w:rFonts w:ascii="Times New Roman" w:hAnsi="Times New Roman"/>
          <w:sz w:val="22"/>
        </w:rPr>
      </w:pPr>
      <w:r w:rsidRPr="009438D0">
        <w:rPr>
          <w:rFonts w:ascii="Times New Roman" w:hAnsi="Times New Roman"/>
          <w:sz w:val="22"/>
        </w:rPr>
        <w:t>ako ga je podnio vijećnik ili radno tijelo i s njima se suglasio predlagatelj akta.</w:t>
      </w:r>
    </w:p>
    <w:p w:rsidR="00F34C80" w:rsidRPr="009438D0" w:rsidRDefault="00F34C80" w:rsidP="001B1313">
      <w:pPr>
        <w:tabs>
          <w:tab w:val="left" w:pos="144"/>
          <w:tab w:val="left" w:pos="288"/>
          <w:tab w:val="left" w:pos="709"/>
        </w:tabs>
        <w:jc w:val="both"/>
        <w:rPr>
          <w:rFonts w:ascii="Times New Roman" w:hAnsi="Times New Roman"/>
          <w:sz w:val="22"/>
        </w:rPr>
      </w:pPr>
    </w:p>
    <w:p w:rsidR="001B1313" w:rsidRDefault="00F34C80" w:rsidP="001B1313">
      <w:pPr>
        <w:tabs>
          <w:tab w:val="left" w:pos="144"/>
          <w:tab w:val="left" w:pos="288"/>
          <w:tab w:val="left" w:pos="709"/>
        </w:tabs>
        <w:jc w:val="center"/>
        <w:outlineLvl w:val="0"/>
        <w:rPr>
          <w:rFonts w:ascii="Times New Roman" w:hAnsi="Times New Roman"/>
          <w:sz w:val="22"/>
        </w:rPr>
      </w:pPr>
      <w:r w:rsidRPr="009438D0">
        <w:rPr>
          <w:rFonts w:ascii="Times New Roman" w:hAnsi="Times New Roman"/>
          <w:sz w:val="22"/>
        </w:rPr>
        <w:t xml:space="preserve">Članak </w:t>
      </w:r>
      <w:r w:rsidR="00A87FB6">
        <w:rPr>
          <w:rFonts w:ascii="Times New Roman" w:hAnsi="Times New Roman"/>
          <w:sz w:val="22"/>
        </w:rPr>
        <w:t>48</w:t>
      </w:r>
      <w:r w:rsidR="00EC1395" w:rsidRPr="009438D0">
        <w:rPr>
          <w:rFonts w:ascii="Times New Roman" w:hAnsi="Times New Roman"/>
          <w:sz w:val="22"/>
        </w:rPr>
        <w:t>.</w:t>
      </w:r>
    </w:p>
    <w:p w:rsidR="00DC5C90" w:rsidRDefault="00DC5C90" w:rsidP="001B1313">
      <w:pPr>
        <w:tabs>
          <w:tab w:val="left" w:pos="144"/>
          <w:tab w:val="left" w:pos="288"/>
          <w:tab w:val="left" w:pos="709"/>
        </w:tabs>
        <w:jc w:val="center"/>
        <w:outlineLvl w:val="0"/>
        <w:rPr>
          <w:rFonts w:ascii="Times New Roman" w:hAnsi="Times New Roman"/>
          <w:sz w:val="22"/>
        </w:rPr>
      </w:pPr>
    </w:p>
    <w:p w:rsidR="001B1313" w:rsidRDefault="00DC5C90" w:rsidP="001B1313">
      <w:pPr>
        <w:tabs>
          <w:tab w:val="left" w:pos="144"/>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Ako konač</w:t>
      </w:r>
      <w:r w:rsidR="00425E8C" w:rsidRPr="009438D0">
        <w:rPr>
          <w:rFonts w:ascii="Times New Roman" w:hAnsi="Times New Roman"/>
          <w:sz w:val="22"/>
        </w:rPr>
        <w:t>ni prijedlog akta nije podnio gradonačelnik,</w:t>
      </w:r>
      <w:r w:rsidR="00EC1395" w:rsidRPr="009438D0">
        <w:rPr>
          <w:rFonts w:ascii="Times New Roman" w:hAnsi="Times New Roman"/>
          <w:sz w:val="22"/>
        </w:rPr>
        <w:t xml:space="preserve"> o amandmanu </w:t>
      </w:r>
      <w:r w:rsidR="00D64375">
        <w:rPr>
          <w:rFonts w:ascii="Times New Roman" w:hAnsi="Times New Roman"/>
          <w:sz w:val="22"/>
        </w:rPr>
        <w:t>predlagača</w:t>
      </w:r>
      <w:r w:rsidR="00EC1395" w:rsidRPr="009438D0">
        <w:rPr>
          <w:rFonts w:ascii="Times New Roman" w:hAnsi="Times New Roman"/>
          <w:sz w:val="22"/>
        </w:rPr>
        <w:t xml:space="preserve"> s kojim se ni</w:t>
      </w:r>
      <w:r w:rsidR="00425E8C" w:rsidRPr="009438D0">
        <w:rPr>
          <w:rFonts w:ascii="Times New Roman" w:hAnsi="Times New Roman"/>
          <w:sz w:val="22"/>
        </w:rPr>
        <w:t>je suglasio gradonačelnik, glasuje</w:t>
      </w:r>
      <w:r w:rsidR="00D64375">
        <w:rPr>
          <w:rFonts w:ascii="Times New Roman" w:hAnsi="Times New Roman"/>
          <w:sz w:val="22"/>
        </w:rPr>
        <w:t xml:space="preserve"> se</w:t>
      </w:r>
      <w:r w:rsidR="00EC1395" w:rsidRPr="009438D0">
        <w:rPr>
          <w:rFonts w:ascii="Times New Roman" w:hAnsi="Times New Roman"/>
          <w:sz w:val="22"/>
        </w:rPr>
        <w:t xml:space="preserve"> odvojeno.</w:t>
      </w:r>
    </w:p>
    <w:p w:rsidR="00EC1395" w:rsidRPr="009438D0" w:rsidRDefault="00DC5C90" w:rsidP="001B1313">
      <w:pPr>
        <w:tabs>
          <w:tab w:val="left" w:pos="144"/>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Amandman prihvaćen na sjednici </w:t>
      </w:r>
      <w:r w:rsidR="00425E8C" w:rsidRPr="009438D0">
        <w:rPr>
          <w:rFonts w:ascii="Times New Roman" w:hAnsi="Times New Roman"/>
          <w:sz w:val="22"/>
        </w:rPr>
        <w:t>Gradskog</w:t>
      </w:r>
      <w:r w:rsidR="00B7055C">
        <w:rPr>
          <w:rFonts w:ascii="Times New Roman" w:hAnsi="Times New Roman"/>
          <w:sz w:val="22"/>
        </w:rPr>
        <w:t>a</w:t>
      </w:r>
      <w:r w:rsidR="00425E8C" w:rsidRPr="009438D0">
        <w:rPr>
          <w:rFonts w:ascii="Times New Roman" w:hAnsi="Times New Roman"/>
          <w:sz w:val="22"/>
        </w:rPr>
        <w:t xml:space="preserve"> v</w:t>
      </w:r>
      <w:r w:rsidR="00EC1395" w:rsidRPr="009438D0">
        <w:rPr>
          <w:rFonts w:ascii="Times New Roman" w:hAnsi="Times New Roman"/>
          <w:sz w:val="22"/>
        </w:rPr>
        <w:t>ijeća postaje sastavni dio konačnog prijedloga akta o koj</w:t>
      </w:r>
      <w:r w:rsidR="00D64375">
        <w:rPr>
          <w:rFonts w:ascii="Times New Roman" w:hAnsi="Times New Roman"/>
          <w:sz w:val="22"/>
        </w:rPr>
        <w:t>em</w:t>
      </w:r>
      <w:r w:rsidR="00EC1395" w:rsidRPr="009438D0">
        <w:rPr>
          <w:rFonts w:ascii="Times New Roman" w:hAnsi="Times New Roman"/>
          <w:sz w:val="22"/>
        </w:rPr>
        <w:t xml:space="preserve"> se odlučuje.</w:t>
      </w:r>
    </w:p>
    <w:p w:rsidR="00EC1395" w:rsidRDefault="00EC1395" w:rsidP="001B1313">
      <w:pPr>
        <w:tabs>
          <w:tab w:val="left" w:pos="288"/>
          <w:tab w:val="left" w:pos="709"/>
        </w:tabs>
        <w:jc w:val="both"/>
        <w:outlineLvl w:val="0"/>
        <w:rPr>
          <w:rFonts w:ascii="Times New Roman" w:hAnsi="Times New Roman"/>
          <w:sz w:val="22"/>
        </w:rPr>
      </w:pPr>
    </w:p>
    <w:p w:rsidR="001B1313" w:rsidRDefault="00F34C80" w:rsidP="001B1313">
      <w:pPr>
        <w:tabs>
          <w:tab w:val="left" w:pos="288"/>
          <w:tab w:val="left" w:pos="709"/>
        </w:tabs>
        <w:jc w:val="center"/>
        <w:outlineLvl w:val="0"/>
        <w:rPr>
          <w:rFonts w:ascii="Times New Roman" w:hAnsi="Times New Roman"/>
          <w:sz w:val="22"/>
        </w:rPr>
      </w:pPr>
      <w:r w:rsidRPr="009438D0">
        <w:rPr>
          <w:rFonts w:ascii="Times New Roman" w:hAnsi="Times New Roman"/>
          <w:sz w:val="22"/>
        </w:rPr>
        <w:t xml:space="preserve">Članak </w:t>
      </w:r>
      <w:r w:rsidR="00A87FB6">
        <w:rPr>
          <w:rFonts w:ascii="Times New Roman" w:hAnsi="Times New Roman"/>
          <w:sz w:val="22"/>
        </w:rPr>
        <w:t>49</w:t>
      </w:r>
      <w:r w:rsidR="00EC1395" w:rsidRPr="009438D0">
        <w:rPr>
          <w:rFonts w:ascii="Times New Roman" w:hAnsi="Times New Roman"/>
          <w:sz w:val="22"/>
        </w:rPr>
        <w:t>.</w:t>
      </w:r>
    </w:p>
    <w:p w:rsidR="00DC5C90" w:rsidRDefault="00DC5C90" w:rsidP="001B1313">
      <w:pPr>
        <w:tabs>
          <w:tab w:val="left" w:pos="288"/>
          <w:tab w:val="left" w:pos="709"/>
        </w:tabs>
        <w:jc w:val="center"/>
        <w:outlineLvl w:val="0"/>
        <w:rPr>
          <w:rFonts w:ascii="Times New Roman" w:hAnsi="Times New Roman"/>
          <w:sz w:val="22"/>
        </w:rPr>
      </w:pPr>
    </w:p>
    <w:p w:rsidR="001B1313" w:rsidRDefault="00DC5C90" w:rsidP="001B1313">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O amandmanima se glasuje prema redoslijedu članaka konačnog prijedloga akta na koje se odnose.</w:t>
      </w:r>
    </w:p>
    <w:p w:rsidR="001B1313" w:rsidRDefault="00DC5C90" w:rsidP="001B1313">
      <w:pPr>
        <w:tabs>
          <w:tab w:val="left" w:pos="288"/>
          <w:tab w:val="left" w:pos="709"/>
        </w:tabs>
        <w:jc w:val="both"/>
        <w:outlineLvl w:val="0"/>
        <w:rPr>
          <w:rFonts w:ascii="Times New Roman" w:hAnsi="Times New Roman"/>
          <w:sz w:val="22"/>
        </w:rPr>
      </w:pPr>
      <w:r>
        <w:rPr>
          <w:rFonts w:ascii="Times New Roman" w:hAnsi="Times New Roman"/>
          <w:sz w:val="22"/>
        </w:rPr>
        <w:lastRenderedPageBreak/>
        <w:tab/>
      </w:r>
      <w:r>
        <w:rPr>
          <w:rFonts w:ascii="Times New Roman" w:hAnsi="Times New Roman"/>
          <w:sz w:val="22"/>
        </w:rPr>
        <w:tab/>
      </w:r>
      <w:r w:rsidR="00EC1395" w:rsidRPr="009438D0">
        <w:rPr>
          <w:rFonts w:ascii="Times New Roman" w:hAnsi="Times New Roman"/>
          <w:sz w:val="22"/>
        </w:rPr>
        <w:t>Ako je na jedan članak konačnog prijedloga akta podneseno više amandmana, najprije se glasuje o amandmanu koji najviše odstupa od predloženog rješenja i prema tom kriteriju dalje o ostalim amandmanima.</w:t>
      </w:r>
    </w:p>
    <w:p w:rsidR="00655480" w:rsidRDefault="00DC5C90" w:rsidP="00655480">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Nakon provedene rasprave i odlučivanja o amandmanima, odlučuje se o donošenju akta.</w:t>
      </w:r>
    </w:p>
    <w:p w:rsidR="00655480" w:rsidRDefault="00655480" w:rsidP="00655480">
      <w:pPr>
        <w:tabs>
          <w:tab w:val="left" w:pos="288"/>
          <w:tab w:val="left" w:pos="709"/>
        </w:tabs>
        <w:jc w:val="both"/>
        <w:outlineLvl w:val="0"/>
        <w:rPr>
          <w:rFonts w:ascii="Times New Roman" w:hAnsi="Times New Roman"/>
          <w:sz w:val="22"/>
        </w:rPr>
      </w:pPr>
    </w:p>
    <w:p w:rsidR="00AF046D" w:rsidRPr="00AF046D" w:rsidRDefault="00AF046D" w:rsidP="00655480">
      <w:pPr>
        <w:tabs>
          <w:tab w:val="left" w:pos="288"/>
          <w:tab w:val="left" w:pos="709"/>
        </w:tabs>
        <w:jc w:val="both"/>
        <w:outlineLvl w:val="0"/>
        <w:rPr>
          <w:rFonts w:ascii="Times New Roman" w:hAnsi="Times New Roman"/>
          <w:b/>
          <w:sz w:val="22"/>
        </w:rPr>
      </w:pPr>
      <w:r w:rsidRPr="00AF046D">
        <w:rPr>
          <w:rFonts w:ascii="Times New Roman" w:hAnsi="Times New Roman"/>
          <w:b/>
          <w:sz w:val="22"/>
        </w:rPr>
        <w:tab/>
      </w:r>
      <w:r w:rsidRPr="00AF046D">
        <w:rPr>
          <w:rFonts w:ascii="Times New Roman" w:hAnsi="Times New Roman"/>
          <w:b/>
          <w:sz w:val="22"/>
        </w:rPr>
        <w:tab/>
      </w:r>
      <w:r w:rsidRPr="00AF046D">
        <w:rPr>
          <w:rFonts w:ascii="Times New Roman" w:hAnsi="Times New Roman"/>
          <w:b/>
          <w:sz w:val="22"/>
        </w:rPr>
        <w:tab/>
        <w:t>3. Donošenje akta po hitnom postupku</w:t>
      </w:r>
      <w:r w:rsidRPr="00AF046D">
        <w:rPr>
          <w:rFonts w:ascii="Times New Roman" w:hAnsi="Times New Roman"/>
          <w:b/>
          <w:sz w:val="22"/>
        </w:rPr>
        <w:tab/>
      </w:r>
      <w:r w:rsidRPr="00AF046D">
        <w:rPr>
          <w:rFonts w:ascii="Times New Roman" w:hAnsi="Times New Roman"/>
          <w:b/>
          <w:sz w:val="22"/>
        </w:rPr>
        <w:tab/>
      </w:r>
      <w:r w:rsidRPr="00AF046D">
        <w:rPr>
          <w:rFonts w:ascii="Times New Roman" w:hAnsi="Times New Roman"/>
          <w:b/>
          <w:sz w:val="22"/>
        </w:rPr>
        <w:tab/>
      </w:r>
    </w:p>
    <w:p w:rsidR="00AF046D" w:rsidRDefault="00AF046D" w:rsidP="00AF046D">
      <w:pPr>
        <w:tabs>
          <w:tab w:val="left" w:pos="288"/>
          <w:tab w:val="left" w:pos="709"/>
        </w:tabs>
        <w:rPr>
          <w:rFonts w:ascii="Times New Roman" w:hAnsi="Times New Roman"/>
          <w:sz w:val="22"/>
        </w:rPr>
      </w:pPr>
    </w:p>
    <w:p w:rsidR="0015167E" w:rsidRDefault="00F34C80" w:rsidP="00AF046D">
      <w:pPr>
        <w:tabs>
          <w:tab w:val="left" w:pos="288"/>
          <w:tab w:val="left" w:pos="709"/>
        </w:tabs>
        <w:jc w:val="center"/>
        <w:rPr>
          <w:rFonts w:ascii="Times New Roman" w:hAnsi="Times New Roman"/>
          <w:sz w:val="22"/>
        </w:rPr>
      </w:pPr>
      <w:r w:rsidRPr="009438D0">
        <w:rPr>
          <w:rFonts w:ascii="Times New Roman" w:hAnsi="Times New Roman"/>
          <w:sz w:val="22"/>
        </w:rPr>
        <w:t xml:space="preserve">Članak </w:t>
      </w:r>
      <w:r w:rsidR="00AF046D">
        <w:rPr>
          <w:rFonts w:ascii="Times New Roman" w:hAnsi="Times New Roman"/>
          <w:sz w:val="22"/>
        </w:rPr>
        <w:t xml:space="preserve"> 5</w:t>
      </w:r>
      <w:r w:rsidR="00872066">
        <w:rPr>
          <w:rFonts w:ascii="Times New Roman" w:hAnsi="Times New Roman"/>
          <w:sz w:val="22"/>
        </w:rPr>
        <w:t>0</w:t>
      </w:r>
      <w:r w:rsidR="00EC1395" w:rsidRPr="009438D0">
        <w:rPr>
          <w:rFonts w:ascii="Times New Roman" w:hAnsi="Times New Roman"/>
          <w:sz w:val="22"/>
        </w:rPr>
        <w:t>.</w:t>
      </w:r>
    </w:p>
    <w:p w:rsidR="00AF046D" w:rsidRPr="009438D0" w:rsidRDefault="00AF046D" w:rsidP="00AF046D">
      <w:pPr>
        <w:tabs>
          <w:tab w:val="left" w:pos="288"/>
          <w:tab w:val="left" w:pos="709"/>
        </w:tabs>
        <w:jc w:val="center"/>
        <w:rPr>
          <w:rFonts w:ascii="Times New Roman" w:hAnsi="Times New Roman"/>
          <w:sz w:val="22"/>
        </w:rPr>
      </w:pPr>
    </w:p>
    <w:p w:rsidR="00EC1395" w:rsidRPr="00AF046D" w:rsidRDefault="00AF046D" w:rsidP="001B1313">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Iznimno, akt se može donijeti po hitnom postupku samo ako to zahtijevaju osobito opravda</w:t>
      </w:r>
      <w:r>
        <w:rPr>
          <w:rFonts w:ascii="Times New Roman" w:hAnsi="Times New Roman"/>
          <w:sz w:val="22"/>
        </w:rPr>
        <w:tab/>
      </w:r>
      <w:r w:rsidR="00EC1395" w:rsidRPr="009438D0">
        <w:rPr>
          <w:rFonts w:ascii="Times New Roman" w:hAnsi="Times New Roman"/>
          <w:sz w:val="22"/>
        </w:rPr>
        <w:t xml:space="preserve">ni </w:t>
      </w:r>
      <w:r w:rsidR="00EC1395" w:rsidRPr="00AF046D">
        <w:rPr>
          <w:rFonts w:ascii="Times New Roman" w:hAnsi="Times New Roman"/>
          <w:sz w:val="22"/>
        </w:rPr>
        <w:t>razlozi</w:t>
      </w:r>
      <w:r w:rsidR="00C431BE" w:rsidRPr="00AF046D">
        <w:rPr>
          <w:rFonts w:ascii="Times New Roman" w:hAnsi="Times New Roman"/>
          <w:sz w:val="22"/>
        </w:rPr>
        <w:t xml:space="preserve"> </w:t>
      </w:r>
      <w:r w:rsidR="00C431BE" w:rsidRPr="00AF046D">
        <w:rPr>
          <w:rFonts w:ascii="Times New Roman" w:hAnsi="Times New Roman"/>
          <w:sz w:val="22"/>
          <w:szCs w:val="22"/>
        </w:rPr>
        <w:t>ili ako bi ne donošenje takvog</w:t>
      </w:r>
      <w:r w:rsidR="00FF1C62">
        <w:rPr>
          <w:rFonts w:ascii="Times New Roman" w:hAnsi="Times New Roman"/>
          <w:sz w:val="22"/>
          <w:szCs w:val="22"/>
        </w:rPr>
        <w:t>a</w:t>
      </w:r>
      <w:r w:rsidR="00C431BE" w:rsidRPr="00AF046D">
        <w:rPr>
          <w:rFonts w:ascii="Times New Roman" w:hAnsi="Times New Roman"/>
          <w:sz w:val="22"/>
          <w:szCs w:val="22"/>
        </w:rPr>
        <w:t xml:space="preserve"> akta u određenom roku moglo uzrokovati znatniju štetu za Grad</w:t>
      </w:r>
      <w:r w:rsidR="00EC1395" w:rsidRPr="00AF046D">
        <w:rPr>
          <w:rFonts w:ascii="Times New Roman" w:hAnsi="Times New Roman"/>
          <w:sz w:val="22"/>
        </w:rPr>
        <w:t>.</w:t>
      </w:r>
    </w:p>
    <w:p w:rsidR="001B1313" w:rsidRDefault="00AF046D" w:rsidP="001B1313">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Za donošenje akata po hitnom postupku, ne primjenjuju se propi</w:t>
      </w:r>
      <w:r w:rsidR="00425E8C" w:rsidRPr="009438D0">
        <w:rPr>
          <w:rFonts w:ascii="Times New Roman" w:hAnsi="Times New Roman"/>
          <w:sz w:val="22"/>
        </w:rPr>
        <w:t xml:space="preserve">sani rokovi utvrđeni u članku </w:t>
      </w:r>
      <w:r>
        <w:rPr>
          <w:rFonts w:ascii="Times New Roman" w:hAnsi="Times New Roman"/>
          <w:sz w:val="22"/>
        </w:rPr>
        <w:t>41</w:t>
      </w:r>
      <w:r w:rsidR="00EC1395" w:rsidRPr="009438D0">
        <w:rPr>
          <w:rFonts w:ascii="Times New Roman" w:hAnsi="Times New Roman"/>
          <w:sz w:val="22"/>
        </w:rPr>
        <w:t>. ovog Poslovnika.</w:t>
      </w:r>
    </w:p>
    <w:p w:rsidR="001B1313" w:rsidRDefault="00AF046D" w:rsidP="001B1313">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Uz prijedlog akta da se akt donese po hitnom postupku podnosi se prijedlog  akta, a ako prijedlog podnosi v</w:t>
      </w:r>
      <w:r w:rsidR="00425E8C" w:rsidRPr="009438D0">
        <w:rPr>
          <w:rFonts w:ascii="Times New Roman" w:hAnsi="Times New Roman"/>
          <w:sz w:val="22"/>
        </w:rPr>
        <w:t xml:space="preserve">ijećnik, tada mora imati pisanu podršku od </w:t>
      </w:r>
      <w:r>
        <w:rPr>
          <w:rFonts w:ascii="Times New Roman" w:hAnsi="Times New Roman"/>
          <w:sz w:val="22"/>
        </w:rPr>
        <w:t xml:space="preserve">1/3 </w:t>
      </w:r>
      <w:r w:rsidR="00EC1395" w:rsidRPr="009438D0">
        <w:rPr>
          <w:rFonts w:ascii="Times New Roman" w:hAnsi="Times New Roman"/>
          <w:sz w:val="22"/>
        </w:rPr>
        <w:t xml:space="preserve"> vijećnika.</w:t>
      </w:r>
    </w:p>
    <w:p w:rsidR="001B1313" w:rsidRDefault="00AF046D" w:rsidP="001B1313">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Prijedlog za donošenje akta po hitnom postupku podnosi se predsjedniku </w:t>
      </w:r>
      <w:r w:rsidR="00425E8C" w:rsidRPr="009438D0">
        <w:rPr>
          <w:rFonts w:ascii="Times New Roman" w:hAnsi="Times New Roman"/>
          <w:sz w:val="22"/>
        </w:rPr>
        <w:t>Gradskog</w:t>
      </w:r>
      <w:r w:rsidR="00FF1C62">
        <w:rPr>
          <w:rFonts w:ascii="Times New Roman" w:hAnsi="Times New Roman"/>
          <w:sz w:val="22"/>
        </w:rPr>
        <w:t>a</w:t>
      </w:r>
      <w:r w:rsidR="00425E8C" w:rsidRPr="009438D0">
        <w:rPr>
          <w:rFonts w:ascii="Times New Roman" w:hAnsi="Times New Roman"/>
          <w:sz w:val="22"/>
        </w:rPr>
        <w:t xml:space="preserve"> v</w:t>
      </w:r>
      <w:r w:rsidR="00EC1395" w:rsidRPr="009438D0">
        <w:rPr>
          <w:rFonts w:ascii="Times New Roman" w:hAnsi="Times New Roman"/>
          <w:sz w:val="22"/>
        </w:rPr>
        <w:t xml:space="preserve">ijeća najkasnije dan prije održavanja sjednice </w:t>
      </w:r>
      <w:r w:rsidR="00425E8C" w:rsidRPr="009438D0">
        <w:rPr>
          <w:rFonts w:ascii="Times New Roman" w:hAnsi="Times New Roman"/>
          <w:sz w:val="22"/>
        </w:rPr>
        <w:t>Gradskog</w:t>
      </w:r>
      <w:r w:rsidR="00FF1C62">
        <w:rPr>
          <w:rFonts w:ascii="Times New Roman" w:hAnsi="Times New Roman"/>
          <w:sz w:val="22"/>
        </w:rPr>
        <w:t>a</w:t>
      </w:r>
      <w:r w:rsidR="00425E8C" w:rsidRPr="009438D0">
        <w:rPr>
          <w:rFonts w:ascii="Times New Roman" w:hAnsi="Times New Roman"/>
          <w:sz w:val="22"/>
        </w:rPr>
        <w:t xml:space="preserve"> v</w:t>
      </w:r>
      <w:r w:rsidR="00EC1395" w:rsidRPr="009438D0">
        <w:rPr>
          <w:rFonts w:ascii="Times New Roman" w:hAnsi="Times New Roman"/>
          <w:sz w:val="22"/>
        </w:rPr>
        <w:t>ijeća.</w:t>
      </w:r>
    </w:p>
    <w:p w:rsidR="00EC1395" w:rsidRPr="009438D0" w:rsidRDefault="00AF046D" w:rsidP="001B1313">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Predsjednik </w:t>
      </w:r>
      <w:r w:rsidR="00425E8C" w:rsidRPr="009438D0">
        <w:rPr>
          <w:rFonts w:ascii="Times New Roman" w:hAnsi="Times New Roman"/>
          <w:sz w:val="22"/>
        </w:rPr>
        <w:t>Gradskog</w:t>
      </w:r>
      <w:r w:rsidR="00FF1C62">
        <w:rPr>
          <w:rFonts w:ascii="Times New Roman" w:hAnsi="Times New Roman"/>
          <w:sz w:val="22"/>
        </w:rPr>
        <w:t>a</w:t>
      </w:r>
      <w:r w:rsidR="00425E8C" w:rsidRPr="009438D0">
        <w:rPr>
          <w:rFonts w:ascii="Times New Roman" w:hAnsi="Times New Roman"/>
          <w:sz w:val="22"/>
        </w:rPr>
        <w:t xml:space="preserve"> v</w:t>
      </w:r>
      <w:r w:rsidR="00EC1395" w:rsidRPr="009438D0">
        <w:rPr>
          <w:rFonts w:ascii="Times New Roman" w:hAnsi="Times New Roman"/>
          <w:sz w:val="22"/>
        </w:rPr>
        <w:t>ijeća bez odlaganja upućuje prijedlog da se akt donese po hitnom postupku vijeć</w:t>
      </w:r>
      <w:r w:rsidR="00425E8C" w:rsidRPr="009438D0">
        <w:rPr>
          <w:rFonts w:ascii="Times New Roman" w:hAnsi="Times New Roman"/>
          <w:sz w:val="22"/>
        </w:rPr>
        <w:t>nicima, te gradonačelniku,</w:t>
      </w:r>
      <w:r w:rsidR="00EC1395" w:rsidRPr="009438D0">
        <w:rPr>
          <w:rFonts w:ascii="Times New Roman" w:hAnsi="Times New Roman"/>
          <w:sz w:val="22"/>
        </w:rPr>
        <w:t xml:space="preserve"> ako</w:t>
      </w:r>
      <w:r w:rsidR="0015167E" w:rsidRPr="009438D0">
        <w:rPr>
          <w:rFonts w:ascii="Times New Roman" w:hAnsi="Times New Roman"/>
          <w:sz w:val="22"/>
        </w:rPr>
        <w:t xml:space="preserve"> on </w:t>
      </w:r>
      <w:r w:rsidR="00EC1395" w:rsidRPr="009438D0">
        <w:rPr>
          <w:rFonts w:ascii="Times New Roman" w:hAnsi="Times New Roman"/>
          <w:sz w:val="22"/>
        </w:rPr>
        <w:t xml:space="preserve"> nije predlagatelj.</w:t>
      </w:r>
    </w:p>
    <w:p w:rsidR="00EC1395" w:rsidRPr="009438D0" w:rsidRDefault="00EC1395" w:rsidP="001B1313">
      <w:pPr>
        <w:tabs>
          <w:tab w:val="left" w:pos="288"/>
          <w:tab w:val="left" w:pos="709"/>
        </w:tabs>
        <w:jc w:val="both"/>
        <w:rPr>
          <w:rFonts w:ascii="Times New Roman" w:hAnsi="Times New Roman"/>
          <w:sz w:val="22"/>
        </w:rPr>
      </w:pPr>
      <w:r w:rsidRPr="009438D0">
        <w:rPr>
          <w:rFonts w:ascii="Times New Roman" w:hAnsi="Times New Roman"/>
          <w:b/>
          <w:sz w:val="22"/>
        </w:rPr>
        <w:t xml:space="preserve"> </w:t>
      </w:r>
    </w:p>
    <w:p w:rsidR="001B1313" w:rsidRDefault="00F34C80" w:rsidP="001B1313">
      <w:pPr>
        <w:keepNext/>
        <w:tabs>
          <w:tab w:val="left" w:pos="288"/>
          <w:tab w:val="left" w:pos="709"/>
        </w:tabs>
        <w:jc w:val="center"/>
        <w:outlineLvl w:val="0"/>
        <w:rPr>
          <w:rFonts w:ascii="Times New Roman" w:hAnsi="Times New Roman"/>
          <w:sz w:val="22"/>
        </w:rPr>
      </w:pPr>
      <w:r w:rsidRPr="009438D0">
        <w:rPr>
          <w:rFonts w:ascii="Times New Roman" w:hAnsi="Times New Roman"/>
          <w:sz w:val="22"/>
        </w:rPr>
        <w:t xml:space="preserve">Članak </w:t>
      </w:r>
      <w:r w:rsidR="00AF046D">
        <w:rPr>
          <w:rFonts w:ascii="Times New Roman" w:hAnsi="Times New Roman"/>
          <w:sz w:val="22"/>
        </w:rPr>
        <w:t>5</w:t>
      </w:r>
      <w:r w:rsidR="00872066">
        <w:rPr>
          <w:rFonts w:ascii="Times New Roman" w:hAnsi="Times New Roman"/>
          <w:sz w:val="22"/>
        </w:rPr>
        <w:t>1</w:t>
      </w:r>
      <w:r w:rsidR="00EC1395" w:rsidRPr="009438D0">
        <w:rPr>
          <w:rFonts w:ascii="Times New Roman" w:hAnsi="Times New Roman"/>
          <w:sz w:val="22"/>
        </w:rPr>
        <w:t>.</w:t>
      </w:r>
    </w:p>
    <w:p w:rsidR="00AF046D" w:rsidRDefault="00AF046D" w:rsidP="001B1313">
      <w:pPr>
        <w:keepNext/>
        <w:tabs>
          <w:tab w:val="left" w:pos="288"/>
          <w:tab w:val="left" w:pos="709"/>
        </w:tabs>
        <w:jc w:val="center"/>
        <w:outlineLvl w:val="0"/>
        <w:rPr>
          <w:rFonts w:ascii="Times New Roman" w:hAnsi="Times New Roman"/>
          <w:sz w:val="22"/>
        </w:rPr>
      </w:pPr>
    </w:p>
    <w:p w:rsidR="00EC1395" w:rsidRPr="009438D0" w:rsidRDefault="00AF046D" w:rsidP="001B1313">
      <w:pPr>
        <w:keepNext/>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Kada se podnosi prijedlog akta po hitnom postupku prethodno se glasuje bez rasprave o opravdanosti razloga za hitan postupak i uvrštavanja u dnevni red sjednice, a potom se raspravlja i odlučuje o aktu.</w:t>
      </w:r>
    </w:p>
    <w:p w:rsidR="00872066" w:rsidRDefault="00872066" w:rsidP="001B1313">
      <w:pPr>
        <w:tabs>
          <w:tab w:val="left" w:pos="288"/>
          <w:tab w:val="left" w:pos="709"/>
        </w:tabs>
        <w:jc w:val="center"/>
        <w:outlineLvl w:val="0"/>
        <w:rPr>
          <w:rFonts w:ascii="Times New Roman" w:hAnsi="Times New Roman"/>
          <w:sz w:val="22"/>
        </w:rPr>
      </w:pPr>
    </w:p>
    <w:p w:rsidR="00425E8C" w:rsidRDefault="00EC1395" w:rsidP="001B1313">
      <w:pPr>
        <w:tabs>
          <w:tab w:val="left" w:pos="288"/>
          <w:tab w:val="left" w:pos="709"/>
        </w:tabs>
        <w:jc w:val="center"/>
        <w:outlineLvl w:val="0"/>
        <w:rPr>
          <w:rFonts w:ascii="Times New Roman" w:hAnsi="Times New Roman"/>
          <w:sz w:val="22"/>
        </w:rPr>
      </w:pPr>
      <w:r w:rsidRPr="009438D0">
        <w:rPr>
          <w:rFonts w:ascii="Times New Roman" w:hAnsi="Times New Roman"/>
          <w:sz w:val="22"/>
        </w:rPr>
        <w:t xml:space="preserve">Članak </w:t>
      </w:r>
      <w:r w:rsidR="00AF046D">
        <w:rPr>
          <w:rFonts w:ascii="Times New Roman" w:hAnsi="Times New Roman"/>
          <w:sz w:val="22"/>
        </w:rPr>
        <w:t>5</w:t>
      </w:r>
      <w:r w:rsidR="00872066">
        <w:rPr>
          <w:rFonts w:ascii="Times New Roman" w:hAnsi="Times New Roman"/>
          <w:sz w:val="22"/>
        </w:rPr>
        <w:t>2</w:t>
      </w:r>
      <w:r w:rsidRPr="009438D0">
        <w:rPr>
          <w:rFonts w:ascii="Times New Roman" w:hAnsi="Times New Roman"/>
          <w:sz w:val="22"/>
        </w:rPr>
        <w:t>.</w:t>
      </w:r>
    </w:p>
    <w:p w:rsidR="00AF046D" w:rsidRPr="009438D0" w:rsidRDefault="00AF046D" w:rsidP="001B1313">
      <w:pPr>
        <w:tabs>
          <w:tab w:val="left" w:pos="288"/>
          <w:tab w:val="left" w:pos="709"/>
        </w:tabs>
        <w:jc w:val="center"/>
        <w:outlineLvl w:val="0"/>
        <w:rPr>
          <w:rFonts w:ascii="Times New Roman" w:hAnsi="Times New Roman"/>
          <w:sz w:val="22"/>
        </w:rPr>
      </w:pPr>
    </w:p>
    <w:p w:rsidR="001B1313" w:rsidRDefault="00AF046D" w:rsidP="001B1313">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Na predloženi akt koji se donosi po hitnom postupku mogu se podnositi amandmani do zaključenja rasprave.</w:t>
      </w:r>
    </w:p>
    <w:p w:rsidR="00EC1395" w:rsidRPr="00217956" w:rsidRDefault="00AF046D" w:rsidP="001B1313">
      <w:pPr>
        <w:tabs>
          <w:tab w:val="left" w:pos="288"/>
          <w:tab w:val="left" w:pos="709"/>
        </w:tabs>
        <w:jc w:val="both"/>
        <w:outlineLvl w:val="0"/>
        <w:rPr>
          <w:rFonts w:ascii="Times New Roman" w:hAnsi="Times New Roman"/>
          <w:sz w:val="22"/>
        </w:rPr>
      </w:pPr>
      <w:r w:rsidRPr="00217956">
        <w:rPr>
          <w:rFonts w:ascii="Times New Roman" w:hAnsi="Times New Roman"/>
          <w:sz w:val="22"/>
        </w:rPr>
        <w:tab/>
      </w:r>
      <w:r w:rsidRPr="00217956">
        <w:rPr>
          <w:rFonts w:ascii="Times New Roman" w:hAnsi="Times New Roman"/>
          <w:sz w:val="22"/>
        </w:rPr>
        <w:tab/>
      </w:r>
      <w:r w:rsidR="00EC1395" w:rsidRPr="00217956">
        <w:rPr>
          <w:rFonts w:ascii="Times New Roman" w:hAnsi="Times New Roman"/>
          <w:sz w:val="22"/>
        </w:rPr>
        <w:t>O postupku s amandmanima iz stavka 1. ovog članka primjenjuju se odredbe ovog</w:t>
      </w:r>
      <w:r w:rsidR="00FF1C62" w:rsidRPr="00217956">
        <w:rPr>
          <w:rFonts w:ascii="Times New Roman" w:hAnsi="Times New Roman"/>
          <w:sz w:val="22"/>
        </w:rPr>
        <w:t>a</w:t>
      </w:r>
      <w:r w:rsidR="00EC1395" w:rsidRPr="00217956">
        <w:rPr>
          <w:rFonts w:ascii="Times New Roman" w:hAnsi="Times New Roman"/>
          <w:sz w:val="22"/>
        </w:rPr>
        <w:t xml:space="preserve"> Poslovnika koje se odnose na prijedloge akata koji se donose u redovnom postupku.</w:t>
      </w:r>
    </w:p>
    <w:p w:rsidR="00AF046D" w:rsidRPr="00217956" w:rsidRDefault="00AF046D" w:rsidP="00AF046D">
      <w:pPr>
        <w:tabs>
          <w:tab w:val="left" w:pos="144"/>
          <w:tab w:val="left" w:pos="288"/>
          <w:tab w:val="left" w:pos="709"/>
        </w:tabs>
        <w:rPr>
          <w:rFonts w:ascii="Times New Roman" w:hAnsi="Times New Roman"/>
          <w:color w:val="FF0000"/>
          <w:sz w:val="22"/>
        </w:rPr>
      </w:pPr>
    </w:p>
    <w:p w:rsidR="00AF046D" w:rsidRPr="008E77F1" w:rsidRDefault="00AF046D" w:rsidP="00AF046D">
      <w:pPr>
        <w:tabs>
          <w:tab w:val="left" w:pos="144"/>
          <w:tab w:val="left" w:pos="288"/>
          <w:tab w:val="left" w:pos="709"/>
        </w:tabs>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 xml:space="preserve">4. Donošenje </w:t>
      </w:r>
      <w:r w:rsidR="00217956" w:rsidRPr="008E77F1">
        <w:rPr>
          <w:rFonts w:ascii="Times New Roman" w:hAnsi="Times New Roman"/>
          <w:b/>
          <w:sz w:val="22"/>
        </w:rPr>
        <w:t>p</w:t>
      </w:r>
      <w:r w:rsidRPr="008E77F1">
        <w:rPr>
          <w:rFonts w:ascii="Times New Roman" w:hAnsi="Times New Roman"/>
          <w:b/>
          <w:sz w:val="22"/>
        </w:rPr>
        <w:t xml:space="preserve">roračuna i godišnjeg </w:t>
      </w:r>
      <w:r w:rsidR="00217956" w:rsidRPr="008E77F1">
        <w:rPr>
          <w:rFonts w:ascii="Times New Roman" w:hAnsi="Times New Roman"/>
          <w:b/>
          <w:sz w:val="22"/>
        </w:rPr>
        <w:t xml:space="preserve"> izvještaja o izvršenju </w:t>
      </w:r>
      <w:r w:rsidRPr="008E77F1">
        <w:rPr>
          <w:rFonts w:ascii="Times New Roman" w:hAnsi="Times New Roman"/>
          <w:b/>
          <w:sz w:val="22"/>
        </w:rPr>
        <w:t>Proračuna</w:t>
      </w:r>
    </w:p>
    <w:p w:rsidR="00217956" w:rsidRPr="008E77F1" w:rsidRDefault="00217956" w:rsidP="00217956">
      <w:pPr>
        <w:tabs>
          <w:tab w:val="left" w:pos="144"/>
          <w:tab w:val="left" w:pos="432"/>
          <w:tab w:val="left" w:pos="709"/>
        </w:tabs>
        <w:jc w:val="both"/>
        <w:rPr>
          <w:rFonts w:ascii="Times New Roman" w:hAnsi="Times New Roman"/>
          <w:sz w:val="16"/>
          <w:szCs w:val="16"/>
        </w:rPr>
      </w:pPr>
    </w:p>
    <w:p w:rsidR="001B1313" w:rsidRDefault="00F34C80" w:rsidP="001B1313">
      <w:pPr>
        <w:tabs>
          <w:tab w:val="left" w:pos="144"/>
          <w:tab w:val="left" w:pos="288"/>
          <w:tab w:val="left" w:pos="709"/>
        </w:tabs>
        <w:jc w:val="center"/>
        <w:outlineLvl w:val="0"/>
        <w:rPr>
          <w:rFonts w:ascii="Times New Roman" w:hAnsi="Times New Roman"/>
          <w:sz w:val="22"/>
        </w:rPr>
      </w:pPr>
      <w:r w:rsidRPr="009438D0">
        <w:rPr>
          <w:rFonts w:ascii="Times New Roman" w:hAnsi="Times New Roman"/>
          <w:sz w:val="22"/>
        </w:rPr>
        <w:t xml:space="preserve">Članak </w:t>
      </w:r>
      <w:r w:rsidR="005375FC">
        <w:rPr>
          <w:rFonts w:ascii="Times New Roman" w:hAnsi="Times New Roman"/>
          <w:sz w:val="22"/>
        </w:rPr>
        <w:t>5</w:t>
      </w:r>
      <w:r w:rsidR="004A403A">
        <w:rPr>
          <w:rFonts w:ascii="Times New Roman" w:hAnsi="Times New Roman"/>
          <w:sz w:val="22"/>
        </w:rPr>
        <w:t>3</w:t>
      </w:r>
      <w:r w:rsidR="00EC1395" w:rsidRPr="009438D0">
        <w:rPr>
          <w:rFonts w:ascii="Times New Roman" w:hAnsi="Times New Roman"/>
          <w:sz w:val="22"/>
        </w:rPr>
        <w:t>.</w:t>
      </w:r>
    </w:p>
    <w:p w:rsidR="009A3859" w:rsidRPr="008E77F1" w:rsidRDefault="009A3859" w:rsidP="009A3859">
      <w:pPr>
        <w:tabs>
          <w:tab w:val="left" w:pos="144"/>
          <w:tab w:val="left" w:pos="288"/>
          <w:tab w:val="left" w:pos="709"/>
        </w:tabs>
        <w:jc w:val="both"/>
        <w:outlineLvl w:val="0"/>
        <w:rPr>
          <w:rFonts w:ascii="Times New Roman" w:hAnsi="Times New Roman"/>
          <w:b/>
          <w:sz w:val="16"/>
          <w:szCs w:val="16"/>
        </w:rPr>
      </w:pPr>
    </w:p>
    <w:p w:rsidR="00217956" w:rsidRPr="008E77F1" w:rsidRDefault="00217956" w:rsidP="00275FC7">
      <w:pPr>
        <w:tabs>
          <w:tab w:val="left" w:pos="144"/>
          <w:tab w:val="left" w:pos="432"/>
          <w:tab w:val="left" w:pos="709"/>
        </w:tabs>
        <w:jc w:val="both"/>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 xml:space="preserve">Prijedlog proračuna, projekciju proračuna za slijedeće dvije proračunske godine, polugodišnji i godišnji izvještaj o izvršenju proračuna </w:t>
      </w:r>
      <w:r w:rsidR="00D15E1E" w:rsidRPr="008E77F1">
        <w:rPr>
          <w:rFonts w:ascii="Times New Roman" w:hAnsi="Times New Roman"/>
          <w:b/>
          <w:sz w:val="22"/>
        </w:rPr>
        <w:t>donosi</w:t>
      </w:r>
      <w:r w:rsidRPr="008E77F1">
        <w:rPr>
          <w:rFonts w:ascii="Times New Roman" w:hAnsi="Times New Roman"/>
          <w:b/>
          <w:sz w:val="22"/>
        </w:rPr>
        <w:t xml:space="preserve"> gradonačelnik kao jedini ovlašteni predlagatelj na način i u rokovima propisanim posebnim zakonom.</w:t>
      </w:r>
    </w:p>
    <w:p w:rsidR="00217956" w:rsidRPr="008E77F1" w:rsidRDefault="00217956" w:rsidP="00275FC7">
      <w:pPr>
        <w:tabs>
          <w:tab w:val="left" w:pos="144"/>
          <w:tab w:val="left" w:pos="432"/>
          <w:tab w:val="left" w:pos="709"/>
        </w:tabs>
        <w:jc w:val="both"/>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 xml:space="preserve">Ako gradonačelnik ne predloži proračun Gradskom vijeću ili povuče prijedlog prije glasovanja o proračunu u cjelini te ne predloži novi prijedlog proračuna u roku koji omogućuje njegovo donošenje, Vlada Republike Hrvatske će na prijedlog središnjeg tijela državne uprave nadležnog za lokalnu i područnu (regionalnu) samoupravu razriješiti gradonačelnika </w:t>
      </w:r>
      <w:r w:rsidRPr="00D23C62">
        <w:rPr>
          <w:rFonts w:ascii="Times New Roman" w:hAnsi="Times New Roman"/>
          <w:b/>
          <w:color w:val="FF0000"/>
          <w:sz w:val="22"/>
        </w:rPr>
        <w:t>i njegovog zamjenika koji je izabran zajedno s njime</w:t>
      </w:r>
      <w:r w:rsidRPr="008E77F1">
        <w:rPr>
          <w:rFonts w:ascii="Times New Roman" w:hAnsi="Times New Roman"/>
          <w:b/>
          <w:sz w:val="22"/>
        </w:rPr>
        <w:t>.</w:t>
      </w:r>
    </w:p>
    <w:p w:rsidR="00217956" w:rsidRPr="008E77F1" w:rsidRDefault="00217956" w:rsidP="00275FC7">
      <w:pPr>
        <w:tabs>
          <w:tab w:val="left" w:pos="144"/>
          <w:tab w:val="left" w:pos="432"/>
          <w:tab w:val="left" w:pos="709"/>
        </w:tabs>
        <w:jc w:val="both"/>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U slučaju iz stavka 2. Ovoga članka Vlada Republike Hrvatske imenovati će povjerenika Vlade Republike Hrvatske za obavljanje poslova iz nadležnosti gradonačelnika i raspisati prijevremene izbore za gradonačelnika sukladno posebnom zakonu.</w:t>
      </w:r>
    </w:p>
    <w:p w:rsidR="00217956" w:rsidRPr="008E77F1" w:rsidRDefault="00217956" w:rsidP="00275FC7">
      <w:pPr>
        <w:tabs>
          <w:tab w:val="left" w:pos="144"/>
          <w:tab w:val="left" w:pos="432"/>
          <w:tab w:val="left" w:pos="709"/>
        </w:tabs>
        <w:jc w:val="both"/>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Novoizabrani gradonačelnik dužan je predložiti Gradskom vijeću proračun u roku od 45 dana od dana stupanja na dužnost.</w:t>
      </w:r>
    </w:p>
    <w:p w:rsidR="00217956" w:rsidRPr="008E77F1" w:rsidRDefault="00217956" w:rsidP="00275FC7">
      <w:pPr>
        <w:tabs>
          <w:tab w:val="left" w:pos="144"/>
          <w:tab w:val="left" w:pos="432"/>
          <w:tab w:val="left" w:pos="709"/>
        </w:tabs>
        <w:jc w:val="both"/>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 xml:space="preserve">Gradsko vijeće mora donijeti proračun iz stavka 4. </w:t>
      </w:r>
      <w:r w:rsidR="00D23C62">
        <w:rPr>
          <w:rFonts w:ascii="Times New Roman" w:hAnsi="Times New Roman"/>
          <w:b/>
          <w:sz w:val="22"/>
        </w:rPr>
        <w:t>o</w:t>
      </w:r>
      <w:r w:rsidRPr="008E77F1">
        <w:rPr>
          <w:rFonts w:ascii="Times New Roman" w:hAnsi="Times New Roman"/>
          <w:b/>
          <w:sz w:val="22"/>
        </w:rPr>
        <w:t>voga članka u roku od 45 dana od dana kada ga je gradonačelnik predložio Gradskom vijeću.</w:t>
      </w:r>
    </w:p>
    <w:p w:rsidR="00217956" w:rsidRPr="008E77F1" w:rsidRDefault="00217956" w:rsidP="00275FC7">
      <w:pPr>
        <w:tabs>
          <w:tab w:val="left" w:pos="144"/>
          <w:tab w:val="left" w:pos="432"/>
          <w:tab w:val="left" w:pos="709"/>
        </w:tabs>
        <w:jc w:val="both"/>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Rješenje Vlade Republike Hrvatske o razrješenju gradonačelnika iz stavka 1. Ovoga članka stupa na snagu danom objave u „Narodnim novinama“.</w:t>
      </w:r>
    </w:p>
    <w:p w:rsidR="00217956" w:rsidRPr="008E77F1" w:rsidRDefault="00217956" w:rsidP="00275FC7">
      <w:pPr>
        <w:tabs>
          <w:tab w:val="left" w:pos="144"/>
          <w:tab w:val="left" w:pos="432"/>
          <w:tab w:val="left" w:pos="709"/>
        </w:tabs>
        <w:jc w:val="both"/>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Protiv rješenja Vlade Republike Hrvatske iz stavka 6. Ovoga članka razriješeni gradonačelnik može podnijeti tužbu Visokom upravnom sudu Republike Hrvatske u roku od 8 dana od dana objave rješenja.</w:t>
      </w:r>
    </w:p>
    <w:p w:rsidR="00217956" w:rsidRPr="008E77F1" w:rsidRDefault="00217956" w:rsidP="00275FC7">
      <w:pPr>
        <w:tabs>
          <w:tab w:val="left" w:pos="144"/>
          <w:tab w:val="left" w:pos="432"/>
          <w:tab w:val="left" w:pos="709"/>
        </w:tabs>
        <w:jc w:val="both"/>
        <w:rPr>
          <w:rFonts w:ascii="Times New Roman" w:hAnsi="Times New Roman"/>
          <w:b/>
          <w:sz w:val="22"/>
        </w:rPr>
      </w:pPr>
      <w:r w:rsidRPr="008E77F1">
        <w:rPr>
          <w:rFonts w:ascii="Times New Roman" w:hAnsi="Times New Roman"/>
          <w:b/>
          <w:sz w:val="22"/>
        </w:rPr>
        <w:lastRenderedPageBreak/>
        <w:tab/>
      </w:r>
      <w:r w:rsidRPr="008E77F1">
        <w:rPr>
          <w:rFonts w:ascii="Times New Roman" w:hAnsi="Times New Roman"/>
          <w:b/>
          <w:sz w:val="22"/>
        </w:rPr>
        <w:tab/>
      </w:r>
      <w:r w:rsidRPr="008E77F1">
        <w:rPr>
          <w:rFonts w:ascii="Times New Roman" w:hAnsi="Times New Roman"/>
          <w:b/>
          <w:sz w:val="22"/>
        </w:rPr>
        <w:tab/>
        <w:t>Postupak rješavanja o tužbi protiv rješenja Vlade Republike Hrvatske je hitan.</w:t>
      </w:r>
    </w:p>
    <w:p w:rsidR="00217956" w:rsidRPr="008E77F1" w:rsidRDefault="00217956" w:rsidP="00275FC7">
      <w:pPr>
        <w:tabs>
          <w:tab w:val="left" w:pos="144"/>
          <w:tab w:val="left" w:pos="432"/>
          <w:tab w:val="left" w:pos="709"/>
        </w:tabs>
        <w:jc w:val="both"/>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Visoki upravni sud Republike Hrvatske odlučit će o tužbi u roku od 30 dana od dana primitka tužbe te svoju odluku bez odgađanja dostaviti Vladi Republike Hrvatske i razriješenom gradonačelniku.</w:t>
      </w:r>
    </w:p>
    <w:p w:rsidR="00217956" w:rsidRPr="008E77F1" w:rsidRDefault="00217956" w:rsidP="00275FC7">
      <w:pPr>
        <w:tabs>
          <w:tab w:val="left" w:pos="144"/>
          <w:tab w:val="left" w:pos="432"/>
          <w:tab w:val="left" w:pos="709"/>
        </w:tabs>
        <w:jc w:val="both"/>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Odluka Visokog upravnog suda Republike Hrvatske objavljuje se u „Narodnim novinama“.</w:t>
      </w:r>
    </w:p>
    <w:p w:rsidR="00217956" w:rsidRPr="008E77F1" w:rsidRDefault="00217956" w:rsidP="00275FC7">
      <w:pPr>
        <w:tabs>
          <w:tab w:val="left" w:pos="144"/>
          <w:tab w:val="left" w:pos="432"/>
          <w:tab w:val="left" w:pos="709"/>
        </w:tabs>
        <w:jc w:val="both"/>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Ako je tužba odbačena ili odbijena, Vlada Republike Hrvatske će raspisati prijevremene izbore za gradonačelnika u roku od 90 dana od dana objave odluke Visokog upravnog suda Republike Hrvatske u „Narodnim novinama“.</w:t>
      </w:r>
    </w:p>
    <w:p w:rsidR="005375FC" w:rsidRPr="008E77F1" w:rsidRDefault="005375FC" w:rsidP="001B1313">
      <w:pPr>
        <w:tabs>
          <w:tab w:val="left" w:pos="144"/>
          <w:tab w:val="left" w:pos="288"/>
          <w:tab w:val="left" w:pos="709"/>
        </w:tabs>
        <w:jc w:val="center"/>
        <w:outlineLvl w:val="0"/>
        <w:rPr>
          <w:rFonts w:ascii="Times New Roman" w:hAnsi="Times New Roman"/>
          <w:i/>
          <w:sz w:val="16"/>
          <w:szCs w:val="16"/>
        </w:rPr>
      </w:pPr>
    </w:p>
    <w:p w:rsidR="009A5C0A" w:rsidRPr="001F56EF" w:rsidRDefault="009A5C0A" w:rsidP="001F56EF">
      <w:pPr>
        <w:tabs>
          <w:tab w:val="left" w:pos="144"/>
          <w:tab w:val="left" w:pos="288"/>
          <w:tab w:val="left" w:pos="709"/>
        </w:tabs>
        <w:jc w:val="center"/>
        <w:outlineLvl w:val="0"/>
        <w:rPr>
          <w:rFonts w:ascii="Times New Roman" w:hAnsi="Times New Roman"/>
          <w:b/>
          <w:sz w:val="22"/>
        </w:rPr>
      </w:pPr>
      <w:r w:rsidRPr="001F56EF">
        <w:rPr>
          <w:rFonts w:ascii="Times New Roman" w:hAnsi="Times New Roman"/>
          <w:b/>
          <w:sz w:val="22"/>
        </w:rPr>
        <w:t>Članak  5</w:t>
      </w:r>
      <w:r w:rsidR="00D23C62">
        <w:rPr>
          <w:rFonts w:ascii="Times New Roman" w:hAnsi="Times New Roman"/>
          <w:b/>
          <w:sz w:val="22"/>
        </w:rPr>
        <w:t>4</w:t>
      </w:r>
      <w:r w:rsidRPr="001F56EF">
        <w:rPr>
          <w:rFonts w:ascii="Times New Roman" w:hAnsi="Times New Roman"/>
          <w:b/>
          <w:sz w:val="22"/>
        </w:rPr>
        <w:t>.</w:t>
      </w:r>
    </w:p>
    <w:p w:rsidR="009A5C0A" w:rsidRPr="008E77F1" w:rsidRDefault="009A5C0A" w:rsidP="001B1313">
      <w:pPr>
        <w:tabs>
          <w:tab w:val="left" w:pos="144"/>
          <w:tab w:val="left" w:pos="288"/>
          <w:tab w:val="left" w:pos="709"/>
        </w:tabs>
        <w:jc w:val="both"/>
        <w:outlineLvl w:val="0"/>
        <w:rPr>
          <w:rFonts w:ascii="Times New Roman" w:hAnsi="Times New Roman"/>
          <w:b/>
          <w:sz w:val="16"/>
          <w:szCs w:val="16"/>
        </w:rPr>
      </w:pPr>
    </w:p>
    <w:p w:rsidR="008508C0" w:rsidRPr="008E77F1" w:rsidRDefault="008508C0" w:rsidP="001B1313">
      <w:pPr>
        <w:tabs>
          <w:tab w:val="left" w:pos="144"/>
          <w:tab w:val="left" w:pos="288"/>
          <w:tab w:val="left" w:pos="709"/>
        </w:tabs>
        <w:jc w:val="both"/>
        <w:outlineLvl w:val="0"/>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Ako Gradsko vijeće ne donese proračun prije početka proračunske godine, privremeno se, a najduže za prva tri mjeseca proračunske godine, na osnovi odluke o privremenom financiranju, nastavlja financiranje poslova, funkcija i programa tijela Grada Ludbrega i drugih proračunskih i izvanproračunskih korisnika u skladu s posebnim zakonom.</w:t>
      </w:r>
    </w:p>
    <w:p w:rsidR="008508C0" w:rsidRPr="008E77F1" w:rsidRDefault="008508C0" w:rsidP="001B1313">
      <w:pPr>
        <w:tabs>
          <w:tab w:val="left" w:pos="144"/>
          <w:tab w:val="left" w:pos="288"/>
          <w:tab w:val="left" w:pos="709"/>
        </w:tabs>
        <w:jc w:val="both"/>
        <w:outlineLvl w:val="0"/>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Odluku o privremenom financiranju iz stavka 1. ovoga članka donosi  od 31. prosinca Gradsko vijeće u skladu s posebnim zakonom na prijedlog gradonačelnika ili povjerenika Vlade Republike Hrvatske.</w:t>
      </w:r>
    </w:p>
    <w:p w:rsidR="008508C0" w:rsidRPr="008E77F1" w:rsidRDefault="008508C0" w:rsidP="001B1313">
      <w:pPr>
        <w:tabs>
          <w:tab w:val="left" w:pos="144"/>
          <w:tab w:val="left" w:pos="288"/>
          <w:tab w:val="left" w:pos="709"/>
        </w:tabs>
        <w:jc w:val="both"/>
        <w:outlineLvl w:val="0"/>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U slučaju kada je raspušteno samo Gradsko vijeće, a gradonačelnik nije razriješen, do imenovanja povjerenika Vlade Republike Hrvatske, financiranje se obavlja izvršavanjem redovnih i nužnih rashoda i izdataka temeljem odluke o financiranju nužnih rashoda i izdataka koju donosi gradonačelnik.</w:t>
      </w:r>
    </w:p>
    <w:p w:rsidR="008508C0" w:rsidRPr="008E77F1" w:rsidRDefault="008508C0" w:rsidP="001B1313">
      <w:pPr>
        <w:tabs>
          <w:tab w:val="left" w:pos="144"/>
          <w:tab w:val="left" w:pos="288"/>
          <w:tab w:val="left" w:pos="709"/>
        </w:tabs>
        <w:jc w:val="both"/>
        <w:outlineLvl w:val="0"/>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Po imenovanju povjerenika Vlade Republike Hrvatske, gradonačelnik predlaže povjereniku novu odluku o financiranju nužnih rashoda i izdataka u koju su uključeni ostvareni prihodi i primici te izvršeni rashodi i izdaci u vremenu do dolaska povjerenika.</w:t>
      </w:r>
    </w:p>
    <w:p w:rsidR="008508C0" w:rsidRPr="008E77F1" w:rsidRDefault="008508C0" w:rsidP="001B1313">
      <w:pPr>
        <w:tabs>
          <w:tab w:val="left" w:pos="144"/>
          <w:tab w:val="left" w:pos="288"/>
          <w:tab w:val="left" w:pos="709"/>
        </w:tabs>
        <w:jc w:val="both"/>
        <w:outlineLvl w:val="0"/>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Ako se do 31. ožujka ne donese proračun, povjerenik donosi odluku o financiranju nužnih rashoda i izdataka za razdoblje do donošenja proračuna.</w:t>
      </w:r>
    </w:p>
    <w:p w:rsidR="008508C0" w:rsidRPr="008E77F1" w:rsidRDefault="008508C0" w:rsidP="001B1313">
      <w:pPr>
        <w:tabs>
          <w:tab w:val="left" w:pos="144"/>
          <w:tab w:val="left" w:pos="288"/>
          <w:tab w:val="left" w:pos="709"/>
        </w:tabs>
        <w:jc w:val="both"/>
        <w:outlineLvl w:val="0"/>
        <w:rPr>
          <w:rFonts w:ascii="Times New Roman" w:hAnsi="Times New Roman"/>
          <w:b/>
          <w:sz w:val="22"/>
        </w:rPr>
      </w:pPr>
      <w:r w:rsidRPr="008E77F1">
        <w:rPr>
          <w:rFonts w:ascii="Times New Roman" w:hAnsi="Times New Roman"/>
          <w:b/>
          <w:sz w:val="22"/>
        </w:rPr>
        <w:tab/>
      </w:r>
      <w:r w:rsidRPr="008E77F1">
        <w:rPr>
          <w:rFonts w:ascii="Times New Roman" w:hAnsi="Times New Roman"/>
          <w:b/>
          <w:sz w:val="22"/>
        </w:rPr>
        <w:tab/>
      </w:r>
      <w:r w:rsidRPr="008E77F1">
        <w:rPr>
          <w:rFonts w:ascii="Times New Roman" w:hAnsi="Times New Roman"/>
          <w:b/>
          <w:sz w:val="22"/>
        </w:rPr>
        <w:tab/>
        <w:t xml:space="preserve">Odluka o financiranju nužnih rashoda i izdataka iz stavaka 3., 4. i 5. ovoga članka sadržajno odgovara odluci o privremenom financiranju propisanoj posebnim zakonom, ali razmjerno razdoblju za koje se donosi. </w:t>
      </w:r>
    </w:p>
    <w:p w:rsidR="00655480" w:rsidRPr="00D23C62" w:rsidRDefault="00655480" w:rsidP="001B1313">
      <w:pPr>
        <w:tabs>
          <w:tab w:val="left" w:pos="144"/>
          <w:tab w:val="left" w:pos="288"/>
          <w:tab w:val="left" w:pos="709"/>
        </w:tabs>
        <w:jc w:val="both"/>
        <w:outlineLvl w:val="0"/>
        <w:rPr>
          <w:rFonts w:ascii="Times New Roman" w:hAnsi="Times New Roman"/>
          <w:color w:val="FF0000"/>
          <w:sz w:val="22"/>
        </w:rPr>
      </w:pPr>
    </w:p>
    <w:p w:rsidR="00D23C62" w:rsidRPr="00D23C62" w:rsidRDefault="00D23C62" w:rsidP="00D23C62">
      <w:pPr>
        <w:tabs>
          <w:tab w:val="left" w:pos="144"/>
          <w:tab w:val="left" w:pos="288"/>
          <w:tab w:val="left" w:pos="709"/>
        </w:tabs>
        <w:jc w:val="center"/>
        <w:outlineLvl w:val="0"/>
        <w:rPr>
          <w:rFonts w:ascii="Times New Roman" w:hAnsi="Times New Roman"/>
          <w:color w:val="FF0000"/>
          <w:sz w:val="22"/>
        </w:rPr>
      </w:pPr>
      <w:r w:rsidRPr="00D23C62">
        <w:rPr>
          <w:rFonts w:ascii="Times New Roman" w:hAnsi="Times New Roman"/>
          <w:color w:val="FF0000"/>
          <w:sz w:val="22"/>
        </w:rPr>
        <w:t>Članak  55.</w:t>
      </w:r>
    </w:p>
    <w:p w:rsidR="00D23C62" w:rsidRPr="00D23C62" w:rsidRDefault="00D23C62" w:rsidP="001B1313">
      <w:pPr>
        <w:tabs>
          <w:tab w:val="left" w:pos="144"/>
          <w:tab w:val="left" w:pos="288"/>
          <w:tab w:val="left" w:pos="709"/>
        </w:tabs>
        <w:jc w:val="both"/>
        <w:outlineLvl w:val="0"/>
        <w:rPr>
          <w:rFonts w:ascii="Times New Roman" w:hAnsi="Times New Roman"/>
          <w:color w:val="FF0000"/>
          <w:sz w:val="22"/>
        </w:rPr>
      </w:pPr>
    </w:p>
    <w:p w:rsidR="00D23C62" w:rsidRPr="00D23C62" w:rsidRDefault="00D23C62" w:rsidP="001B1313">
      <w:pPr>
        <w:tabs>
          <w:tab w:val="left" w:pos="144"/>
          <w:tab w:val="left" w:pos="288"/>
          <w:tab w:val="left" w:pos="709"/>
        </w:tabs>
        <w:jc w:val="both"/>
        <w:outlineLvl w:val="0"/>
        <w:rPr>
          <w:rFonts w:ascii="Times New Roman" w:hAnsi="Times New Roman"/>
          <w:color w:val="FF0000"/>
          <w:sz w:val="22"/>
        </w:rPr>
      </w:pPr>
      <w:r w:rsidRPr="00D23C62">
        <w:rPr>
          <w:rFonts w:ascii="Times New Roman" w:hAnsi="Times New Roman"/>
          <w:color w:val="FF0000"/>
          <w:sz w:val="22"/>
        </w:rPr>
        <w:tab/>
      </w:r>
      <w:r w:rsidRPr="00D23C62">
        <w:rPr>
          <w:rFonts w:ascii="Times New Roman" w:hAnsi="Times New Roman"/>
          <w:color w:val="FF0000"/>
          <w:sz w:val="22"/>
        </w:rPr>
        <w:tab/>
      </w:r>
      <w:r w:rsidRPr="00D23C62">
        <w:rPr>
          <w:rFonts w:ascii="Times New Roman" w:hAnsi="Times New Roman"/>
          <w:color w:val="FF0000"/>
          <w:sz w:val="22"/>
        </w:rPr>
        <w:tab/>
        <w:t>Ako do isteka roka privremenog financiranja nije donesen proračun, a gradonačelnik je onemogućen u obavljanju svoje dužnosti, financiranje se obavlja izvršavanjem redovnih i nužnih rashoda i izdataka temeljem odluke o financiranju nužnih rashoda i izdataka koju donosi gradsko vijeće na prijedlog privremenog zamjenika gradonačelnika.</w:t>
      </w:r>
    </w:p>
    <w:p w:rsidR="00D23C62" w:rsidRPr="00D23C62" w:rsidRDefault="00D23C62" w:rsidP="001B1313">
      <w:pPr>
        <w:tabs>
          <w:tab w:val="left" w:pos="144"/>
          <w:tab w:val="left" w:pos="288"/>
          <w:tab w:val="left" w:pos="709"/>
        </w:tabs>
        <w:jc w:val="both"/>
        <w:outlineLvl w:val="0"/>
        <w:rPr>
          <w:rFonts w:ascii="Times New Roman" w:hAnsi="Times New Roman"/>
          <w:color w:val="FF0000"/>
          <w:sz w:val="22"/>
        </w:rPr>
      </w:pPr>
    </w:p>
    <w:p w:rsidR="00D23C62" w:rsidRPr="00D23C62" w:rsidRDefault="00D23C62" w:rsidP="00D23C62">
      <w:pPr>
        <w:tabs>
          <w:tab w:val="left" w:pos="144"/>
          <w:tab w:val="left" w:pos="288"/>
          <w:tab w:val="left" w:pos="709"/>
        </w:tabs>
        <w:jc w:val="center"/>
        <w:outlineLvl w:val="0"/>
        <w:rPr>
          <w:rFonts w:ascii="Times New Roman" w:hAnsi="Times New Roman"/>
          <w:color w:val="FF0000"/>
          <w:sz w:val="22"/>
        </w:rPr>
      </w:pPr>
      <w:r w:rsidRPr="00D23C62">
        <w:rPr>
          <w:rFonts w:ascii="Times New Roman" w:hAnsi="Times New Roman"/>
          <w:color w:val="FF0000"/>
          <w:sz w:val="22"/>
        </w:rPr>
        <w:t>Članak  56.</w:t>
      </w:r>
    </w:p>
    <w:p w:rsidR="00D23C62" w:rsidRPr="00D23C62" w:rsidRDefault="00D23C62" w:rsidP="001B1313">
      <w:pPr>
        <w:tabs>
          <w:tab w:val="left" w:pos="144"/>
          <w:tab w:val="left" w:pos="288"/>
          <w:tab w:val="left" w:pos="709"/>
        </w:tabs>
        <w:jc w:val="both"/>
        <w:outlineLvl w:val="0"/>
        <w:rPr>
          <w:rFonts w:ascii="Times New Roman" w:hAnsi="Times New Roman"/>
          <w:color w:val="FF0000"/>
          <w:sz w:val="22"/>
        </w:rPr>
      </w:pPr>
    </w:p>
    <w:p w:rsidR="00D23C62" w:rsidRPr="00D23C62" w:rsidRDefault="00D23C62" w:rsidP="001B1313">
      <w:pPr>
        <w:tabs>
          <w:tab w:val="left" w:pos="144"/>
          <w:tab w:val="left" w:pos="288"/>
          <w:tab w:val="left" w:pos="709"/>
        </w:tabs>
        <w:jc w:val="both"/>
        <w:outlineLvl w:val="0"/>
        <w:rPr>
          <w:rFonts w:ascii="Times New Roman" w:hAnsi="Times New Roman"/>
          <w:color w:val="FF0000"/>
          <w:sz w:val="22"/>
        </w:rPr>
      </w:pPr>
      <w:r w:rsidRPr="00D23C62">
        <w:rPr>
          <w:rFonts w:ascii="Times New Roman" w:hAnsi="Times New Roman"/>
          <w:color w:val="FF0000"/>
          <w:sz w:val="22"/>
        </w:rPr>
        <w:tab/>
      </w:r>
      <w:r w:rsidRPr="00D23C62">
        <w:rPr>
          <w:rFonts w:ascii="Times New Roman" w:hAnsi="Times New Roman"/>
          <w:color w:val="FF0000"/>
          <w:sz w:val="22"/>
        </w:rPr>
        <w:tab/>
      </w:r>
      <w:r w:rsidRPr="00D23C62">
        <w:rPr>
          <w:rFonts w:ascii="Times New Roman" w:hAnsi="Times New Roman"/>
          <w:color w:val="FF0000"/>
          <w:sz w:val="22"/>
        </w:rPr>
        <w:tab/>
        <w:t>Kada je konstituirano novoizabrano gradsko vijeće nakon provedenih prijevremenih izbora, do donošenja proračuna financiranje se obavlja izvršavanjem redovnih i nužnih rashoda i izdataka temeljem odluke o financiranju nužnih rashoda i izdataka koju donosi gradonačelnik.</w:t>
      </w:r>
    </w:p>
    <w:p w:rsidR="00D23C62" w:rsidRPr="00D23C62" w:rsidRDefault="00D23C62" w:rsidP="001B1313">
      <w:pPr>
        <w:tabs>
          <w:tab w:val="left" w:pos="144"/>
          <w:tab w:val="left" w:pos="288"/>
          <w:tab w:val="left" w:pos="709"/>
        </w:tabs>
        <w:jc w:val="both"/>
        <w:outlineLvl w:val="0"/>
        <w:rPr>
          <w:rFonts w:ascii="Times New Roman" w:hAnsi="Times New Roman"/>
          <w:color w:val="FF0000"/>
          <w:sz w:val="22"/>
        </w:rPr>
      </w:pPr>
    </w:p>
    <w:p w:rsidR="00D23C62" w:rsidRPr="00D23C62" w:rsidRDefault="00D23C62" w:rsidP="00D23C62">
      <w:pPr>
        <w:tabs>
          <w:tab w:val="left" w:pos="144"/>
          <w:tab w:val="left" w:pos="288"/>
          <w:tab w:val="left" w:pos="709"/>
        </w:tabs>
        <w:jc w:val="center"/>
        <w:outlineLvl w:val="0"/>
        <w:rPr>
          <w:rFonts w:ascii="Times New Roman" w:hAnsi="Times New Roman"/>
          <w:color w:val="FF0000"/>
          <w:sz w:val="22"/>
        </w:rPr>
      </w:pPr>
      <w:r w:rsidRPr="00D23C62">
        <w:rPr>
          <w:rFonts w:ascii="Times New Roman" w:hAnsi="Times New Roman"/>
          <w:color w:val="FF0000"/>
          <w:sz w:val="22"/>
        </w:rPr>
        <w:t>Članak  57.</w:t>
      </w:r>
    </w:p>
    <w:p w:rsidR="00D23C62" w:rsidRDefault="00D23C62" w:rsidP="001B1313">
      <w:pPr>
        <w:tabs>
          <w:tab w:val="left" w:pos="144"/>
          <w:tab w:val="left" w:pos="288"/>
          <w:tab w:val="left" w:pos="709"/>
        </w:tabs>
        <w:jc w:val="both"/>
        <w:outlineLvl w:val="0"/>
        <w:rPr>
          <w:rFonts w:ascii="Times New Roman" w:hAnsi="Times New Roman"/>
          <w:sz w:val="22"/>
        </w:rPr>
      </w:pPr>
    </w:p>
    <w:p w:rsidR="00D23C62" w:rsidRPr="00D23C62" w:rsidRDefault="00D23C62" w:rsidP="001B1313">
      <w:pPr>
        <w:tabs>
          <w:tab w:val="left" w:pos="144"/>
          <w:tab w:val="left" w:pos="288"/>
          <w:tab w:val="left" w:pos="709"/>
        </w:tabs>
        <w:jc w:val="both"/>
        <w:outlineLvl w:val="0"/>
        <w:rPr>
          <w:rFonts w:ascii="Times New Roman" w:hAnsi="Times New Roman"/>
          <w:color w:val="FF0000"/>
          <w:sz w:val="22"/>
        </w:rPr>
      </w:pPr>
      <w:r w:rsidRPr="00D23C62">
        <w:rPr>
          <w:rFonts w:ascii="Times New Roman" w:hAnsi="Times New Roman"/>
          <w:color w:val="FF0000"/>
          <w:sz w:val="22"/>
        </w:rPr>
        <w:tab/>
      </w:r>
      <w:r w:rsidRPr="00D23C62">
        <w:rPr>
          <w:rFonts w:ascii="Times New Roman" w:hAnsi="Times New Roman"/>
          <w:color w:val="FF0000"/>
          <w:sz w:val="22"/>
        </w:rPr>
        <w:tab/>
      </w:r>
      <w:r w:rsidRPr="00D23C62">
        <w:rPr>
          <w:rFonts w:ascii="Times New Roman" w:hAnsi="Times New Roman"/>
          <w:color w:val="FF0000"/>
          <w:sz w:val="22"/>
        </w:rPr>
        <w:tab/>
        <w:t>Kada u postupku nadzora zakonitosti općeg akta nadležno tijelo državne uprave donese odluku o obustavi proračuna, odnosno odluku o potvrdi odluke gradonačelnika o obustavi proračuna, za vrijeme trajanja obustave proračuna financiranje se obavlja izvršavanjem redovnih i nužnih rashoda i izdataka temeljem odluke  o financiranju nužnih rashoda i izdataka koju donosi gradonačelnik.</w:t>
      </w:r>
    </w:p>
    <w:p w:rsidR="00D23C62" w:rsidRPr="00D23C62" w:rsidRDefault="00D23C62" w:rsidP="001B1313">
      <w:pPr>
        <w:tabs>
          <w:tab w:val="left" w:pos="144"/>
          <w:tab w:val="left" w:pos="288"/>
          <w:tab w:val="left" w:pos="709"/>
        </w:tabs>
        <w:jc w:val="both"/>
        <w:outlineLvl w:val="0"/>
        <w:rPr>
          <w:rFonts w:ascii="Times New Roman" w:hAnsi="Times New Roman"/>
          <w:color w:val="FF0000"/>
          <w:sz w:val="22"/>
        </w:rPr>
      </w:pPr>
      <w:r w:rsidRPr="00D23C62">
        <w:rPr>
          <w:rFonts w:ascii="Times New Roman" w:hAnsi="Times New Roman"/>
          <w:color w:val="FF0000"/>
          <w:sz w:val="22"/>
        </w:rPr>
        <w:tab/>
      </w:r>
      <w:r w:rsidRPr="00D23C62">
        <w:rPr>
          <w:rFonts w:ascii="Times New Roman" w:hAnsi="Times New Roman"/>
          <w:color w:val="FF0000"/>
          <w:sz w:val="22"/>
        </w:rPr>
        <w:tab/>
      </w:r>
      <w:r w:rsidRPr="00D23C62">
        <w:rPr>
          <w:rFonts w:ascii="Times New Roman" w:hAnsi="Times New Roman"/>
          <w:color w:val="FF0000"/>
          <w:sz w:val="22"/>
        </w:rPr>
        <w:tab/>
        <w:t>Ako Visoki upravni sud Republike Hrvatske u postupku ocjene zakonitosti općeg akta ukine proračun, gradsko vijeće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gradonačelnik.</w:t>
      </w:r>
    </w:p>
    <w:p w:rsidR="0066770F" w:rsidRDefault="00D23C62" w:rsidP="001B1313">
      <w:pPr>
        <w:tabs>
          <w:tab w:val="left" w:pos="144"/>
          <w:tab w:val="left" w:pos="288"/>
          <w:tab w:val="left" w:pos="709"/>
        </w:tabs>
        <w:jc w:val="both"/>
        <w:outlineLvl w:val="0"/>
        <w:rPr>
          <w:rFonts w:ascii="Times New Roman" w:hAnsi="Times New Roman"/>
          <w:sz w:val="22"/>
        </w:rPr>
      </w:pPr>
      <w:r>
        <w:rPr>
          <w:rFonts w:ascii="Times New Roman" w:hAnsi="Times New Roman"/>
          <w:sz w:val="22"/>
        </w:rPr>
        <w:lastRenderedPageBreak/>
        <w:tab/>
      </w:r>
      <w:r>
        <w:rPr>
          <w:rFonts w:ascii="Times New Roman" w:hAnsi="Times New Roman"/>
          <w:sz w:val="22"/>
        </w:rPr>
        <w:tab/>
      </w:r>
    </w:p>
    <w:p w:rsidR="0066770F" w:rsidRPr="00A26C67" w:rsidRDefault="00A26C67" w:rsidP="00A26C67">
      <w:pPr>
        <w:tabs>
          <w:tab w:val="left" w:pos="144"/>
          <w:tab w:val="left" w:pos="288"/>
          <w:tab w:val="left" w:pos="709"/>
        </w:tabs>
        <w:jc w:val="center"/>
        <w:outlineLvl w:val="0"/>
        <w:rPr>
          <w:rFonts w:ascii="Times New Roman" w:hAnsi="Times New Roman"/>
          <w:color w:val="FF0000"/>
          <w:sz w:val="22"/>
        </w:rPr>
      </w:pPr>
      <w:r w:rsidRPr="00A26C67">
        <w:rPr>
          <w:rFonts w:ascii="Times New Roman" w:hAnsi="Times New Roman"/>
          <w:color w:val="FF0000"/>
          <w:sz w:val="22"/>
        </w:rPr>
        <w:t>Članak  58.</w:t>
      </w:r>
    </w:p>
    <w:p w:rsidR="00A26C67" w:rsidRPr="00A26C67" w:rsidRDefault="00A26C67" w:rsidP="001B1313">
      <w:pPr>
        <w:tabs>
          <w:tab w:val="left" w:pos="144"/>
          <w:tab w:val="left" w:pos="288"/>
          <w:tab w:val="left" w:pos="709"/>
        </w:tabs>
        <w:jc w:val="both"/>
        <w:outlineLvl w:val="0"/>
        <w:rPr>
          <w:rFonts w:ascii="Times New Roman" w:hAnsi="Times New Roman"/>
          <w:color w:val="FF0000"/>
          <w:sz w:val="22"/>
        </w:rPr>
      </w:pPr>
    </w:p>
    <w:p w:rsidR="00A26C67" w:rsidRPr="00A26C67" w:rsidRDefault="00A26C67" w:rsidP="001B1313">
      <w:pPr>
        <w:tabs>
          <w:tab w:val="left" w:pos="144"/>
          <w:tab w:val="left" w:pos="288"/>
          <w:tab w:val="left" w:pos="709"/>
        </w:tabs>
        <w:jc w:val="both"/>
        <w:outlineLvl w:val="0"/>
        <w:rPr>
          <w:rFonts w:ascii="Times New Roman" w:hAnsi="Times New Roman"/>
          <w:color w:val="FF0000"/>
          <w:sz w:val="22"/>
        </w:rPr>
      </w:pPr>
      <w:r w:rsidRPr="00A26C67">
        <w:rPr>
          <w:rFonts w:ascii="Times New Roman" w:hAnsi="Times New Roman"/>
          <w:color w:val="FF0000"/>
          <w:sz w:val="22"/>
        </w:rPr>
        <w:tab/>
      </w:r>
      <w:r w:rsidRPr="00A26C67">
        <w:rPr>
          <w:rFonts w:ascii="Times New Roman" w:hAnsi="Times New Roman"/>
          <w:color w:val="FF0000"/>
          <w:sz w:val="22"/>
        </w:rPr>
        <w:tab/>
      </w:r>
      <w:r w:rsidRPr="00A26C67">
        <w:rPr>
          <w:rFonts w:ascii="Times New Roman" w:hAnsi="Times New Roman"/>
          <w:color w:val="FF0000"/>
          <w:sz w:val="22"/>
        </w:rPr>
        <w:tab/>
        <w:t>Na sadržaj odluke o financiranju nužnih rashoda i izdataka iz članaka 55., 56. i 57. ovog Poslovnika primjenjuju se odredbe članka 54.stv.6. ovoga Poslovnika.</w:t>
      </w:r>
    </w:p>
    <w:p w:rsidR="00A26C67" w:rsidRDefault="00A26C67" w:rsidP="001B1313">
      <w:pPr>
        <w:tabs>
          <w:tab w:val="left" w:pos="144"/>
          <w:tab w:val="left" w:pos="288"/>
          <w:tab w:val="left" w:pos="709"/>
        </w:tabs>
        <w:jc w:val="both"/>
        <w:outlineLvl w:val="0"/>
        <w:rPr>
          <w:rFonts w:ascii="Times New Roman" w:hAnsi="Times New Roman"/>
          <w:sz w:val="22"/>
        </w:rPr>
      </w:pPr>
    </w:p>
    <w:p w:rsidR="001B1313" w:rsidRDefault="00F34C80" w:rsidP="001B1313">
      <w:pPr>
        <w:tabs>
          <w:tab w:val="left" w:pos="288"/>
          <w:tab w:val="left" w:pos="709"/>
        </w:tabs>
        <w:jc w:val="center"/>
        <w:outlineLvl w:val="0"/>
        <w:rPr>
          <w:rFonts w:ascii="Times New Roman" w:hAnsi="Times New Roman"/>
          <w:sz w:val="22"/>
        </w:rPr>
      </w:pPr>
      <w:r w:rsidRPr="009438D0">
        <w:rPr>
          <w:rFonts w:ascii="Times New Roman" w:hAnsi="Times New Roman"/>
          <w:sz w:val="22"/>
        </w:rPr>
        <w:t xml:space="preserve">Članak </w:t>
      </w:r>
      <w:r w:rsidR="005375FC">
        <w:rPr>
          <w:rFonts w:ascii="Times New Roman" w:hAnsi="Times New Roman"/>
          <w:sz w:val="22"/>
        </w:rPr>
        <w:t>5</w:t>
      </w:r>
      <w:r w:rsidR="00386E41">
        <w:rPr>
          <w:rFonts w:ascii="Times New Roman" w:hAnsi="Times New Roman"/>
          <w:sz w:val="22"/>
        </w:rPr>
        <w:t>9</w:t>
      </w:r>
      <w:r w:rsidR="00EC1395" w:rsidRPr="009438D0">
        <w:rPr>
          <w:rFonts w:ascii="Times New Roman" w:hAnsi="Times New Roman"/>
          <w:sz w:val="22"/>
        </w:rPr>
        <w:t>.</w:t>
      </w:r>
    </w:p>
    <w:p w:rsidR="005375FC" w:rsidRPr="008E77F1" w:rsidRDefault="005375FC" w:rsidP="005375FC">
      <w:pPr>
        <w:tabs>
          <w:tab w:val="left" w:pos="288"/>
          <w:tab w:val="left" w:pos="709"/>
        </w:tabs>
        <w:jc w:val="both"/>
        <w:outlineLvl w:val="0"/>
        <w:rPr>
          <w:rFonts w:ascii="Times New Roman" w:hAnsi="Times New Roman"/>
          <w:sz w:val="16"/>
          <w:szCs w:val="16"/>
        </w:rPr>
      </w:pPr>
    </w:p>
    <w:p w:rsidR="00EC1395" w:rsidRPr="009438D0" w:rsidRDefault="005375FC" w:rsidP="005375FC">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284222" w:rsidRPr="009438D0">
        <w:rPr>
          <w:rFonts w:ascii="Times New Roman" w:hAnsi="Times New Roman"/>
          <w:sz w:val="22"/>
        </w:rPr>
        <w:t xml:space="preserve">Proračun i godišnji izvještaj o izvršenju </w:t>
      </w:r>
      <w:r w:rsidR="00EC1395" w:rsidRPr="009438D0">
        <w:rPr>
          <w:rFonts w:ascii="Times New Roman" w:hAnsi="Times New Roman"/>
          <w:sz w:val="22"/>
        </w:rPr>
        <w:t xml:space="preserve"> proračuna donose se većinom glasova svih</w:t>
      </w:r>
      <w:r w:rsidR="000C780D">
        <w:rPr>
          <w:rFonts w:ascii="Times New Roman" w:hAnsi="Times New Roman"/>
          <w:sz w:val="22"/>
        </w:rPr>
        <w:t xml:space="preserve"> </w:t>
      </w:r>
      <w:r w:rsidR="00EC1395" w:rsidRPr="009438D0">
        <w:rPr>
          <w:rFonts w:ascii="Times New Roman" w:hAnsi="Times New Roman"/>
          <w:sz w:val="22"/>
        </w:rPr>
        <w:t>vijećnika.</w:t>
      </w:r>
    </w:p>
    <w:p w:rsidR="005375FC" w:rsidRDefault="005375FC" w:rsidP="005375FC">
      <w:pPr>
        <w:tabs>
          <w:tab w:val="left" w:pos="288"/>
          <w:tab w:val="left" w:pos="709"/>
        </w:tabs>
        <w:rPr>
          <w:rFonts w:ascii="Times New Roman" w:hAnsi="Times New Roman"/>
          <w:sz w:val="22"/>
        </w:rPr>
      </w:pPr>
    </w:p>
    <w:p w:rsidR="005375FC" w:rsidRDefault="005375FC" w:rsidP="005375FC">
      <w:pPr>
        <w:tabs>
          <w:tab w:val="left" w:pos="288"/>
          <w:tab w:val="left" w:pos="709"/>
        </w:tabs>
        <w:rPr>
          <w:rFonts w:ascii="Times New Roman" w:hAnsi="Times New Roman"/>
          <w:b/>
          <w:sz w:val="22"/>
        </w:rPr>
      </w:pPr>
      <w:r w:rsidRPr="005375FC">
        <w:rPr>
          <w:rFonts w:ascii="Times New Roman" w:hAnsi="Times New Roman"/>
          <w:b/>
          <w:sz w:val="22"/>
        </w:rPr>
        <w:tab/>
      </w:r>
      <w:r w:rsidRPr="005375FC">
        <w:rPr>
          <w:rFonts w:ascii="Times New Roman" w:hAnsi="Times New Roman"/>
          <w:b/>
          <w:sz w:val="22"/>
        </w:rPr>
        <w:tab/>
        <w:t>5. Autentično tumačenje odluka i akata</w:t>
      </w:r>
    </w:p>
    <w:p w:rsidR="005375FC" w:rsidRPr="008E77F1" w:rsidRDefault="005375FC" w:rsidP="005375FC">
      <w:pPr>
        <w:tabs>
          <w:tab w:val="left" w:pos="288"/>
          <w:tab w:val="left" w:pos="709"/>
        </w:tabs>
        <w:rPr>
          <w:rFonts w:ascii="Times New Roman" w:hAnsi="Times New Roman"/>
          <w:b/>
          <w:sz w:val="16"/>
          <w:szCs w:val="16"/>
        </w:rPr>
      </w:pPr>
    </w:p>
    <w:p w:rsidR="005375FC" w:rsidRDefault="005375FC" w:rsidP="005375FC">
      <w:pPr>
        <w:tabs>
          <w:tab w:val="left" w:pos="288"/>
          <w:tab w:val="left" w:pos="709"/>
        </w:tabs>
        <w:jc w:val="center"/>
        <w:rPr>
          <w:rFonts w:ascii="Times New Roman" w:hAnsi="Times New Roman"/>
          <w:sz w:val="22"/>
        </w:rPr>
      </w:pPr>
      <w:r>
        <w:rPr>
          <w:rFonts w:ascii="Times New Roman" w:hAnsi="Times New Roman"/>
          <w:sz w:val="22"/>
        </w:rPr>
        <w:t xml:space="preserve">Članak  </w:t>
      </w:r>
      <w:r w:rsidR="005F7956">
        <w:rPr>
          <w:rFonts w:ascii="Times New Roman" w:hAnsi="Times New Roman"/>
          <w:sz w:val="22"/>
        </w:rPr>
        <w:t>60</w:t>
      </w:r>
      <w:r>
        <w:rPr>
          <w:rFonts w:ascii="Times New Roman" w:hAnsi="Times New Roman"/>
          <w:sz w:val="22"/>
        </w:rPr>
        <w:t>.</w:t>
      </w:r>
    </w:p>
    <w:p w:rsidR="005375FC" w:rsidRDefault="005375FC" w:rsidP="005375FC">
      <w:pPr>
        <w:tabs>
          <w:tab w:val="left" w:pos="288"/>
          <w:tab w:val="left" w:pos="709"/>
        </w:tabs>
        <w:jc w:val="both"/>
        <w:rPr>
          <w:rFonts w:ascii="Times New Roman" w:hAnsi="Times New Roman"/>
          <w:sz w:val="22"/>
        </w:rPr>
      </w:pPr>
    </w:p>
    <w:p w:rsidR="005375FC" w:rsidRDefault="005375FC" w:rsidP="005375FC">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Ovlašteni predlagatelji mogu tražiti davanje autentičnog tumačenja odluke i drugog akta Vijeća.</w:t>
      </w:r>
    </w:p>
    <w:p w:rsidR="005375FC" w:rsidRDefault="005375FC" w:rsidP="005375FC">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Prijedlog za davanje autentičnog tumačenja podnosi se predsjedniku Vijeća, a mora sadržavati naziv odluke ili akta, naznaku odredbe za koju se traži tumačenje i razloge za to.</w:t>
      </w:r>
    </w:p>
    <w:p w:rsidR="005375FC" w:rsidRDefault="005375FC" w:rsidP="005375FC">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Predsjednik Vijeća upućuje prijedlog iz stavka 1. ovog članka Odboru za statut i poslovnik, matičnom radnom tijelu i gradonačelniku, ako on nije podnositelj prijedloga, radi ocjene osnovanosti.</w:t>
      </w:r>
    </w:p>
    <w:p w:rsidR="00E64CF0" w:rsidRPr="008E77F1" w:rsidRDefault="00E64CF0" w:rsidP="005375FC">
      <w:pPr>
        <w:tabs>
          <w:tab w:val="left" w:pos="288"/>
          <w:tab w:val="left" w:pos="709"/>
        </w:tabs>
        <w:jc w:val="both"/>
        <w:rPr>
          <w:rFonts w:ascii="Times New Roman" w:hAnsi="Times New Roman"/>
          <w:sz w:val="16"/>
          <w:szCs w:val="16"/>
        </w:rPr>
      </w:pPr>
    </w:p>
    <w:p w:rsidR="005375FC" w:rsidRDefault="005375FC" w:rsidP="005375FC">
      <w:pPr>
        <w:tabs>
          <w:tab w:val="left" w:pos="288"/>
          <w:tab w:val="left" w:pos="709"/>
        </w:tabs>
        <w:jc w:val="center"/>
        <w:rPr>
          <w:rFonts w:ascii="Times New Roman" w:hAnsi="Times New Roman"/>
          <w:sz w:val="22"/>
        </w:rPr>
      </w:pPr>
      <w:r>
        <w:rPr>
          <w:rFonts w:ascii="Times New Roman" w:hAnsi="Times New Roman"/>
          <w:sz w:val="22"/>
        </w:rPr>
        <w:t xml:space="preserve">Članak  </w:t>
      </w:r>
      <w:r w:rsidR="005F7956">
        <w:rPr>
          <w:rFonts w:ascii="Times New Roman" w:hAnsi="Times New Roman"/>
          <w:sz w:val="22"/>
        </w:rPr>
        <w:t>61</w:t>
      </w:r>
      <w:r>
        <w:rPr>
          <w:rFonts w:ascii="Times New Roman" w:hAnsi="Times New Roman"/>
          <w:sz w:val="22"/>
        </w:rPr>
        <w:t>.</w:t>
      </w:r>
    </w:p>
    <w:p w:rsidR="005375FC" w:rsidRPr="008E77F1" w:rsidRDefault="005375FC" w:rsidP="005375FC">
      <w:pPr>
        <w:tabs>
          <w:tab w:val="left" w:pos="288"/>
          <w:tab w:val="left" w:pos="709"/>
        </w:tabs>
        <w:jc w:val="both"/>
        <w:rPr>
          <w:rFonts w:ascii="Times New Roman" w:hAnsi="Times New Roman"/>
          <w:sz w:val="16"/>
          <w:szCs w:val="16"/>
        </w:rPr>
      </w:pPr>
    </w:p>
    <w:p w:rsidR="005375FC" w:rsidRDefault="005375FC" w:rsidP="005375FC">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Odbor za statut i poslovnik nakon što pribavi mišljenje od nadležnih radnih tijela Vijeć</w:t>
      </w:r>
      <w:r w:rsidR="005D6A5D">
        <w:rPr>
          <w:rFonts w:ascii="Times New Roman" w:hAnsi="Times New Roman"/>
          <w:sz w:val="22"/>
        </w:rPr>
        <w:t>a</w:t>
      </w:r>
      <w:r>
        <w:rPr>
          <w:rFonts w:ascii="Times New Roman" w:hAnsi="Times New Roman"/>
          <w:sz w:val="22"/>
        </w:rPr>
        <w:t xml:space="preserve"> te gradonačelnika, ocjenjuje da li je prijedlog za davanje autentičnog tumačenja odluke ili drugog akta osnovan.</w:t>
      </w:r>
    </w:p>
    <w:p w:rsidR="005375FC" w:rsidRDefault="005375FC" w:rsidP="005375FC">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Ako utvrdi da je prijedlog osnovan, Odbor za statut i poslovnik utvrdit će prijedlog teksta autentičnog tumačenja koji sa svojim izvješćem podnosi Vijeću.</w:t>
      </w:r>
    </w:p>
    <w:p w:rsidR="005375FC" w:rsidRDefault="005375FC" w:rsidP="005375FC">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Ako Odbor ocijeni da prijedlog nije osnovan, on će o tome obavijestiti Vijeće koje povodom tog izvješća donosi odluku.</w:t>
      </w:r>
    </w:p>
    <w:p w:rsidR="00194319" w:rsidRPr="008E77F1" w:rsidRDefault="00194319" w:rsidP="005375FC">
      <w:pPr>
        <w:tabs>
          <w:tab w:val="left" w:pos="288"/>
          <w:tab w:val="left" w:pos="709"/>
        </w:tabs>
        <w:jc w:val="both"/>
        <w:rPr>
          <w:rFonts w:ascii="Times New Roman" w:hAnsi="Times New Roman"/>
          <w:sz w:val="16"/>
          <w:szCs w:val="16"/>
        </w:rPr>
      </w:pPr>
    </w:p>
    <w:p w:rsidR="005375FC" w:rsidRDefault="005375FC" w:rsidP="005375FC">
      <w:pPr>
        <w:numPr>
          <w:ilvl w:val="0"/>
          <w:numId w:val="29"/>
        </w:numPr>
        <w:tabs>
          <w:tab w:val="left" w:pos="288"/>
          <w:tab w:val="left" w:pos="709"/>
        </w:tabs>
        <w:jc w:val="both"/>
        <w:rPr>
          <w:rFonts w:ascii="Times New Roman" w:hAnsi="Times New Roman"/>
          <w:b/>
          <w:sz w:val="22"/>
        </w:rPr>
      </w:pPr>
      <w:r w:rsidRPr="005375FC">
        <w:rPr>
          <w:rFonts w:ascii="Times New Roman" w:hAnsi="Times New Roman"/>
          <w:b/>
          <w:sz w:val="22"/>
        </w:rPr>
        <w:t>VIJEĆNIČKA  PITANJA</w:t>
      </w:r>
    </w:p>
    <w:p w:rsidR="005375FC" w:rsidRPr="008E77F1" w:rsidRDefault="005375FC" w:rsidP="005375FC">
      <w:pPr>
        <w:tabs>
          <w:tab w:val="left" w:pos="288"/>
          <w:tab w:val="left" w:pos="709"/>
        </w:tabs>
        <w:ind w:left="705"/>
        <w:jc w:val="both"/>
        <w:rPr>
          <w:rFonts w:ascii="Times New Roman" w:hAnsi="Times New Roman"/>
          <w:b/>
          <w:sz w:val="16"/>
          <w:szCs w:val="16"/>
        </w:rPr>
      </w:pPr>
    </w:p>
    <w:p w:rsidR="00801F87" w:rsidRPr="009438D0" w:rsidRDefault="00F34C80" w:rsidP="001B1313">
      <w:pPr>
        <w:tabs>
          <w:tab w:val="left" w:pos="288"/>
          <w:tab w:val="left" w:pos="709"/>
        </w:tabs>
        <w:jc w:val="center"/>
        <w:rPr>
          <w:rFonts w:ascii="Times New Roman" w:hAnsi="Times New Roman"/>
          <w:sz w:val="22"/>
        </w:rPr>
      </w:pPr>
      <w:r w:rsidRPr="009438D0">
        <w:rPr>
          <w:rFonts w:ascii="Times New Roman" w:hAnsi="Times New Roman"/>
          <w:sz w:val="22"/>
        </w:rPr>
        <w:t xml:space="preserve">Članak </w:t>
      </w:r>
      <w:r w:rsidR="005F7956">
        <w:rPr>
          <w:rFonts w:ascii="Times New Roman" w:hAnsi="Times New Roman"/>
          <w:sz w:val="22"/>
        </w:rPr>
        <w:t>62</w:t>
      </w:r>
      <w:r w:rsidR="00EC1395" w:rsidRPr="009438D0">
        <w:rPr>
          <w:rFonts w:ascii="Times New Roman" w:hAnsi="Times New Roman"/>
          <w:sz w:val="22"/>
        </w:rPr>
        <w:t>.</w:t>
      </w:r>
      <w:r w:rsidR="00801F87" w:rsidRPr="009438D0">
        <w:rPr>
          <w:rStyle w:val="Referencafusnote"/>
          <w:rFonts w:ascii="Times New Roman" w:hAnsi="Times New Roman"/>
          <w:sz w:val="22"/>
        </w:rPr>
        <w:t xml:space="preserve"> </w:t>
      </w:r>
    </w:p>
    <w:p w:rsidR="00D52367" w:rsidRPr="008E77F1" w:rsidRDefault="00D52367" w:rsidP="001B1313">
      <w:pPr>
        <w:tabs>
          <w:tab w:val="left" w:pos="288"/>
          <w:tab w:val="left" w:pos="709"/>
        </w:tabs>
        <w:jc w:val="both"/>
        <w:rPr>
          <w:rFonts w:ascii="Times New Roman" w:hAnsi="Times New Roman"/>
          <w:sz w:val="16"/>
          <w:szCs w:val="16"/>
        </w:rPr>
      </w:pPr>
    </w:p>
    <w:p w:rsidR="00D52367" w:rsidRDefault="00D52367" w:rsidP="001B1313">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Vijećnička pitanja mogu se postavljati na početku sjednice, u tijeku «aktualnog sata», a  prije prelaska na dnevni red.</w:t>
      </w:r>
    </w:p>
    <w:p w:rsidR="00D52367" w:rsidRDefault="00D52367" w:rsidP="001B1313">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Ukupno vrijeme za postavljanje vijećničkih pitanja  i  davanje odgovora  na pitanja može trajati najduže 1 sat.</w:t>
      </w:r>
    </w:p>
    <w:p w:rsidR="00D52367" w:rsidRPr="008E77F1" w:rsidRDefault="00D52367" w:rsidP="001B1313">
      <w:pPr>
        <w:tabs>
          <w:tab w:val="left" w:pos="288"/>
          <w:tab w:val="left" w:pos="709"/>
        </w:tabs>
        <w:jc w:val="both"/>
        <w:rPr>
          <w:rFonts w:ascii="Times New Roman" w:hAnsi="Times New Roman"/>
          <w:sz w:val="16"/>
          <w:szCs w:val="16"/>
        </w:rPr>
      </w:pPr>
    </w:p>
    <w:p w:rsidR="00D52367" w:rsidRDefault="00D52367" w:rsidP="00BA668F">
      <w:pPr>
        <w:tabs>
          <w:tab w:val="left" w:pos="288"/>
          <w:tab w:val="left" w:pos="709"/>
        </w:tabs>
        <w:jc w:val="center"/>
        <w:rPr>
          <w:rFonts w:ascii="Times New Roman" w:hAnsi="Times New Roman"/>
          <w:sz w:val="22"/>
        </w:rPr>
      </w:pPr>
      <w:r>
        <w:rPr>
          <w:rFonts w:ascii="Times New Roman" w:hAnsi="Times New Roman"/>
          <w:sz w:val="22"/>
        </w:rPr>
        <w:t>Članak  6</w:t>
      </w:r>
      <w:r w:rsidR="005F7956">
        <w:rPr>
          <w:rFonts w:ascii="Times New Roman" w:hAnsi="Times New Roman"/>
          <w:sz w:val="22"/>
        </w:rPr>
        <w:t>3</w:t>
      </w:r>
      <w:r>
        <w:rPr>
          <w:rFonts w:ascii="Times New Roman" w:hAnsi="Times New Roman"/>
          <w:sz w:val="22"/>
        </w:rPr>
        <w:t>.</w:t>
      </w:r>
    </w:p>
    <w:p w:rsidR="00D52367" w:rsidRPr="008E77F1" w:rsidRDefault="00D52367" w:rsidP="001B1313">
      <w:pPr>
        <w:tabs>
          <w:tab w:val="left" w:pos="288"/>
          <w:tab w:val="left" w:pos="709"/>
        </w:tabs>
        <w:jc w:val="both"/>
        <w:rPr>
          <w:rFonts w:ascii="Times New Roman" w:hAnsi="Times New Roman"/>
          <w:sz w:val="16"/>
          <w:szCs w:val="16"/>
        </w:rPr>
      </w:pPr>
    </w:p>
    <w:p w:rsidR="001B1313" w:rsidRDefault="00D52367" w:rsidP="001B1313">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EC1395" w:rsidRPr="009438D0">
        <w:rPr>
          <w:rFonts w:ascii="Times New Roman" w:hAnsi="Times New Roman"/>
          <w:sz w:val="22"/>
        </w:rPr>
        <w:t>Vijećnici mogu postavljati vijećnič</w:t>
      </w:r>
      <w:r w:rsidR="00284222" w:rsidRPr="009438D0">
        <w:rPr>
          <w:rFonts w:ascii="Times New Roman" w:hAnsi="Times New Roman"/>
          <w:sz w:val="22"/>
        </w:rPr>
        <w:t xml:space="preserve">ka pitanja </w:t>
      </w:r>
      <w:r w:rsidR="00284222" w:rsidRPr="00D52367">
        <w:rPr>
          <w:rFonts w:ascii="Times New Roman" w:hAnsi="Times New Roman"/>
          <w:sz w:val="22"/>
        </w:rPr>
        <w:t xml:space="preserve">gradonačelniku, </w:t>
      </w:r>
      <w:r w:rsidR="00284222" w:rsidRPr="005F7956">
        <w:rPr>
          <w:rFonts w:ascii="Times New Roman" w:hAnsi="Times New Roman"/>
          <w:color w:val="FF0000"/>
          <w:sz w:val="22"/>
        </w:rPr>
        <w:t>zamjeni</w:t>
      </w:r>
      <w:r w:rsidR="002C5E9D" w:rsidRPr="005F7956">
        <w:rPr>
          <w:rFonts w:ascii="Times New Roman" w:hAnsi="Times New Roman"/>
          <w:color w:val="FF0000"/>
          <w:sz w:val="22"/>
        </w:rPr>
        <w:t>ku</w:t>
      </w:r>
      <w:r w:rsidR="00284222" w:rsidRPr="005F7956">
        <w:rPr>
          <w:rFonts w:ascii="Times New Roman" w:hAnsi="Times New Roman"/>
          <w:i/>
          <w:color w:val="FF0000"/>
          <w:sz w:val="22"/>
        </w:rPr>
        <w:t xml:space="preserve"> </w:t>
      </w:r>
      <w:r w:rsidR="00284222" w:rsidRPr="005F7956">
        <w:rPr>
          <w:rFonts w:ascii="Times New Roman" w:hAnsi="Times New Roman"/>
          <w:color w:val="FF0000"/>
          <w:sz w:val="22"/>
        </w:rPr>
        <w:t>gradonačelnika i</w:t>
      </w:r>
      <w:r w:rsidR="00284222" w:rsidRPr="009438D0">
        <w:rPr>
          <w:rFonts w:ascii="Times New Roman" w:hAnsi="Times New Roman"/>
          <w:sz w:val="22"/>
        </w:rPr>
        <w:t xml:space="preserve"> </w:t>
      </w:r>
      <w:r w:rsidR="00EC1395" w:rsidRPr="009438D0">
        <w:rPr>
          <w:rFonts w:ascii="Times New Roman" w:hAnsi="Times New Roman"/>
          <w:sz w:val="22"/>
        </w:rPr>
        <w:t>pročelnicima upravnih tijela u svezi poslova iz njihovog djelokruga rada.</w:t>
      </w:r>
    </w:p>
    <w:p w:rsidR="00F6258D" w:rsidRDefault="00F6258D" w:rsidP="001B1313">
      <w:pPr>
        <w:tabs>
          <w:tab w:val="left" w:pos="288"/>
          <w:tab w:val="left" w:pos="709"/>
        </w:tabs>
        <w:jc w:val="both"/>
        <w:rPr>
          <w:rFonts w:ascii="Times New Roman" w:hAnsi="Times New Roman"/>
          <w:sz w:val="22"/>
          <w:szCs w:val="22"/>
        </w:rPr>
      </w:pPr>
      <w:r>
        <w:rPr>
          <w:sz w:val="22"/>
          <w:szCs w:val="22"/>
        </w:rPr>
        <w:tab/>
      </w:r>
      <w:r>
        <w:rPr>
          <w:sz w:val="22"/>
          <w:szCs w:val="22"/>
        </w:rPr>
        <w:tab/>
      </w:r>
      <w:r>
        <w:rPr>
          <w:sz w:val="22"/>
          <w:szCs w:val="22"/>
        </w:rPr>
        <w:tab/>
        <w:t>Vije</w:t>
      </w:r>
      <w:r>
        <w:rPr>
          <w:rFonts w:ascii="Times New Roman" w:hAnsi="Times New Roman"/>
          <w:sz w:val="22"/>
          <w:szCs w:val="22"/>
        </w:rPr>
        <w:t>ćnici mogu postavljati pitanja koja se odnose na rad i djelokrug Vijeća i njegovih radnih tijela, gradonačelnika i njegovih radnih tijela, mjesnih odbora, upravnih tijela Grada, trgovačkih društava u kojima  Grad ima udjele, javnih ustanova kojima je Grad osnivač, pravnih osoba koje se financiraju iz Proračuna Grada, te drugih pravnih osoba koje imaju javne ovlasti i obavljaju ih na području Grada Ludbrega.</w:t>
      </w:r>
    </w:p>
    <w:p w:rsidR="001B1313" w:rsidRDefault="00F6258D" w:rsidP="001B1313">
      <w:pPr>
        <w:tabs>
          <w:tab w:val="left" w:pos="288"/>
          <w:tab w:val="left" w:pos="709"/>
        </w:tabs>
        <w:jc w:val="both"/>
        <w:rPr>
          <w:rFonts w:ascii="Times New Roman" w:hAnsi="Times New Roman"/>
          <w:sz w:val="22"/>
        </w:rPr>
      </w:pPr>
      <w:r>
        <w:rPr>
          <w:rFonts w:ascii="Times New Roman" w:hAnsi="Times New Roman"/>
          <w:sz w:val="22"/>
          <w:szCs w:val="22"/>
        </w:rPr>
        <w:t xml:space="preserve"> </w:t>
      </w:r>
      <w:r>
        <w:rPr>
          <w:sz w:val="22"/>
          <w:szCs w:val="22"/>
        </w:rPr>
        <w:tab/>
      </w:r>
      <w:r>
        <w:rPr>
          <w:sz w:val="22"/>
          <w:szCs w:val="22"/>
        </w:rPr>
        <w:tab/>
      </w:r>
      <w:r w:rsidR="00EC1395" w:rsidRPr="009438D0">
        <w:rPr>
          <w:rFonts w:ascii="Times New Roman" w:hAnsi="Times New Roman"/>
          <w:sz w:val="22"/>
        </w:rPr>
        <w:t>Vijećnik ima pravo</w:t>
      </w:r>
      <w:r>
        <w:rPr>
          <w:rFonts w:ascii="Times New Roman" w:hAnsi="Times New Roman"/>
          <w:sz w:val="22"/>
        </w:rPr>
        <w:t xml:space="preserve"> na istoj sjednici </w:t>
      </w:r>
      <w:r w:rsidR="00EC1395" w:rsidRPr="009438D0">
        <w:rPr>
          <w:rFonts w:ascii="Times New Roman" w:hAnsi="Times New Roman"/>
          <w:sz w:val="22"/>
        </w:rPr>
        <w:t xml:space="preserve"> postaviti najviše </w:t>
      </w:r>
      <w:r>
        <w:rPr>
          <w:rFonts w:ascii="Times New Roman" w:hAnsi="Times New Roman"/>
          <w:sz w:val="22"/>
        </w:rPr>
        <w:t xml:space="preserve"> do </w:t>
      </w:r>
      <w:r w:rsidR="00EC1395" w:rsidRPr="009438D0">
        <w:rPr>
          <w:rFonts w:ascii="Times New Roman" w:hAnsi="Times New Roman"/>
          <w:sz w:val="22"/>
        </w:rPr>
        <w:t xml:space="preserve">dva vijećnička pitanja, a svako postavljanje pitanja može trajati najviše </w:t>
      </w:r>
      <w:r>
        <w:rPr>
          <w:rFonts w:ascii="Times New Roman" w:hAnsi="Times New Roman"/>
          <w:sz w:val="22"/>
        </w:rPr>
        <w:t xml:space="preserve">tri </w:t>
      </w:r>
      <w:r w:rsidR="00EC1395" w:rsidRPr="009438D0">
        <w:rPr>
          <w:rFonts w:ascii="Times New Roman" w:hAnsi="Times New Roman"/>
          <w:sz w:val="22"/>
        </w:rPr>
        <w:t xml:space="preserve"> minut</w:t>
      </w:r>
      <w:r>
        <w:rPr>
          <w:rFonts w:ascii="Times New Roman" w:hAnsi="Times New Roman"/>
          <w:sz w:val="22"/>
        </w:rPr>
        <w:t>e</w:t>
      </w:r>
      <w:r w:rsidR="00EC1395" w:rsidRPr="009438D0">
        <w:rPr>
          <w:rFonts w:ascii="Times New Roman" w:hAnsi="Times New Roman"/>
          <w:sz w:val="22"/>
        </w:rPr>
        <w:t xml:space="preserve">. Pravo postavljanja vijećničkog pitanja ima i klub vijećnika, s time da može postaviti samo jedno pitanje, čije postavljanje može trajati najduže pet minuta. </w:t>
      </w:r>
    </w:p>
    <w:p w:rsidR="000C780D" w:rsidRDefault="00F6258D" w:rsidP="001B1313">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BA668F">
        <w:rPr>
          <w:rFonts w:ascii="Times New Roman" w:hAnsi="Times New Roman"/>
          <w:sz w:val="22"/>
        </w:rPr>
        <w:t>Vijećnici su dužni pitanja postaviti jasno i sažeto i točno naznačiti kome ga upućuju.</w:t>
      </w:r>
    </w:p>
    <w:p w:rsidR="00BA668F" w:rsidRPr="006A6FB0" w:rsidRDefault="001F56EF" w:rsidP="001B1313">
      <w:pPr>
        <w:tabs>
          <w:tab w:val="left" w:pos="288"/>
          <w:tab w:val="left" w:pos="709"/>
        </w:tabs>
        <w:jc w:val="both"/>
        <w:rPr>
          <w:rFonts w:ascii="Times New Roman" w:hAnsi="Times New Roman"/>
          <w:sz w:val="22"/>
        </w:rPr>
      </w:pPr>
      <w:r w:rsidRPr="006A6FB0">
        <w:rPr>
          <w:rFonts w:ascii="Times New Roman" w:hAnsi="Times New Roman"/>
          <w:sz w:val="22"/>
        </w:rPr>
        <w:tab/>
      </w:r>
      <w:r w:rsidRPr="006A6FB0">
        <w:rPr>
          <w:rFonts w:ascii="Times New Roman" w:hAnsi="Times New Roman"/>
          <w:sz w:val="22"/>
        </w:rPr>
        <w:tab/>
      </w:r>
      <w:r w:rsidR="00BA668F" w:rsidRPr="006A6FB0">
        <w:rPr>
          <w:rFonts w:ascii="Times New Roman" w:hAnsi="Times New Roman"/>
          <w:sz w:val="22"/>
        </w:rPr>
        <w:tab/>
        <w:t xml:space="preserve">Vijećnička pitanja postavljaju se usmeno na početku sjednice, a mogu biti i u pismenom obliku te se dostaviti  predsjedniku Gradskoga vijeća </w:t>
      </w:r>
      <w:r w:rsidR="0066770F" w:rsidRPr="006A6FB0">
        <w:rPr>
          <w:rFonts w:ascii="Times New Roman" w:hAnsi="Times New Roman"/>
          <w:sz w:val="22"/>
        </w:rPr>
        <w:t>poštom, faks-om ili e-</w:t>
      </w:r>
      <w:proofErr w:type="spellStart"/>
      <w:r w:rsidR="0066770F" w:rsidRPr="006A6FB0">
        <w:rPr>
          <w:rFonts w:ascii="Times New Roman" w:hAnsi="Times New Roman"/>
          <w:sz w:val="22"/>
        </w:rPr>
        <w:t>mailom</w:t>
      </w:r>
      <w:proofErr w:type="spellEnd"/>
      <w:r w:rsidR="0066770F" w:rsidRPr="006A6FB0">
        <w:rPr>
          <w:rFonts w:ascii="Times New Roman" w:hAnsi="Times New Roman"/>
          <w:sz w:val="22"/>
        </w:rPr>
        <w:t xml:space="preserve"> s evidentirane adrese u sustavu e-sjednice ili predati predsjedniku Gradskoga vijeća prije početka sjednice. </w:t>
      </w:r>
    </w:p>
    <w:p w:rsidR="001F56EF" w:rsidRDefault="00BA668F" w:rsidP="00BA668F">
      <w:pPr>
        <w:tabs>
          <w:tab w:val="left" w:pos="709"/>
          <w:tab w:val="left" w:pos="1872"/>
        </w:tabs>
        <w:jc w:val="both"/>
        <w:outlineLvl w:val="0"/>
        <w:rPr>
          <w:rFonts w:ascii="Times New Roman" w:hAnsi="Times New Roman"/>
          <w:b/>
          <w:sz w:val="22"/>
        </w:rPr>
      </w:pPr>
      <w:r>
        <w:rPr>
          <w:rFonts w:ascii="Times New Roman" w:hAnsi="Times New Roman"/>
          <w:sz w:val="22"/>
        </w:rPr>
        <w:tab/>
      </w:r>
      <w:r w:rsidR="001F56EF" w:rsidRPr="001F56EF">
        <w:rPr>
          <w:rFonts w:ascii="Times New Roman" w:hAnsi="Times New Roman"/>
          <w:b/>
          <w:sz w:val="22"/>
        </w:rPr>
        <w:t>Nakon što pojedini vijećnik postavi svoja pitanja na njih će se odmah odgovoriti i nakon dobivenih odgovora mogu se postavljati nova vijećnička pitanja.</w:t>
      </w:r>
    </w:p>
    <w:p w:rsidR="00BA668F" w:rsidRDefault="001F56EF" w:rsidP="00BA668F">
      <w:pPr>
        <w:tabs>
          <w:tab w:val="left" w:pos="709"/>
          <w:tab w:val="left" w:pos="1872"/>
        </w:tabs>
        <w:jc w:val="both"/>
        <w:outlineLvl w:val="0"/>
        <w:rPr>
          <w:rFonts w:ascii="Times New Roman" w:hAnsi="Times New Roman"/>
          <w:sz w:val="22"/>
        </w:rPr>
      </w:pPr>
      <w:r>
        <w:rPr>
          <w:rFonts w:ascii="Times New Roman" w:hAnsi="Times New Roman"/>
          <w:sz w:val="22"/>
        </w:rPr>
        <w:lastRenderedPageBreak/>
        <w:tab/>
      </w:r>
      <w:r w:rsidR="00BA668F" w:rsidRPr="009438D0">
        <w:rPr>
          <w:rFonts w:ascii="Times New Roman" w:hAnsi="Times New Roman"/>
          <w:sz w:val="22"/>
        </w:rPr>
        <w:t>Ako smatra da postavljeno pitanje nije u skladu s odredbama ovog</w:t>
      </w:r>
      <w:r w:rsidR="00FF1C62">
        <w:rPr>
          <w:rFonts w:ascii="Times New Roman" w:hAnsi="Times New Roman"/>
          <w:sz w:val="22"/>
        </w:rPr>
        <w:t>a</w:t>
      </w:r>
      <w:r w:rsidR="00BA668F" w:rsidRPr="009438D0">
        <w:rPr>
          <w:rFonts w:ascii="Times New Roman" w:hAnsi="Times New Roman"/>
          <w:sz w:val="22"/>
        </w:rPr>
        <w:t xml:space="preserve"> Poslovnika, predsjednik Gradskog</w:t>
      </w:r>
      <w:r w:rsidR="00FF1C62">
        <w:rPr>
          <w:rFonts w:ascii="Times New Roman" w:hAnsi="Times New Roman"/>
          <w:sz w:val="22"/>
        </w:rPr>
        <w:t>a</w:t>
      </w:r>
      <w:r w:rsidR="00BA668F" w:rsidRPr="009438D0">
        <w:rPr>
          <w:rFonts w:ascii="Times New Roman" w:hAnsi="Times New Roman"/>
          <w:sz w:val="22"/>
        </w:rPr>
        <w:t xml:space="preserve"> vijeća će uputiti vijećnika na to i pozvati ga da svoje pitanje uskladi s tim odredbama.</w:t>
      </w:r>
    </w:p>
    <w:p w:rsidR="00BA668F" w:rsidRDefault="00BA668F" w:rsidP="00BA668F">
      <w:pPr>
        <w:tabs>
          <w:tab w:val="left" w:pos="709"/>
          <w:tab w:val="left" w:pos="1872"/>
        </w:tabs>
        <w:jc w:val="both"/>
        <w:outlineLvl w:val="0"/>
        <w:rPr>
          <w:rFonts w:ascii="Times New Roman" w:hAnsi="Times New Roman"/>
          <w:sz w:val="22"/>
        </w:rPr>
      </w:pPr>
      <w:r>
        <w:rPr>
          <w:rFonts w:ascii="Times New Roman" w:hAnsi="Times New Roman"/>
          <w:sz w:val="22"/>
        </w:rPr>
        <w:tab/>
      </w:r>
      <w:r w:rsidRPr="009438D0">
        <w:rPr>
          <w:rFonts w:ascii="Times New Roman" w:hAnsi="Times New Roman"/>
          <w:sz w:val="22"/>
        </w:rPr>
        <w:t>Ako vijećnik ne uskladi svoje pitanje s odredbama ovog Poslovnika, predsjednik Gradskog</w:t>
      </w:r>
      <w:r w:rsidR="00FF1C62">
        <w:rPr>
          <w:rFonts w:ascii="Times New Roman" w:hAnsi="Times New Roman"/>
          <w:sz w:val="22"/>
        </w:rPr>
        <w:t>a</w:t>
      </w:r>
      <w:r w:rsidRPr="009438D0">
        <w:rPr>
          <w:rFonts w:ascii="Times New Roman" w:hAnsi="Times New Roman"/>
          <w:sz w:val="22"/>
        </w:rPr>
        <w:t xml:space="preserve"> vijeća neće to pitanje uputiti tijelu ili osobi kojemu je namijenjeno i o tome će obavijestiti vijećnika.</w:t>
      </w:r>
    </w:p>
    <w:p w:rsidR="00BA668F" w:rsidRDefault="00BA668F" w:rsidP="00BA668F">
      <w:pPr>
        <w:tabs>
          <w:tab w:val="left" w:pos="709"/>
          <w:tab w:val="left" w:pos="1872"/>
        </w:tabs>
        <w:jc w:val="both"/>
        <w:outlineLvl w:val="0"/>
        <w:rPr>
          <w:rFonts w:ascii="Times New Roman" w:hAnsi="Times New Roman"/>
          <w:sz w:val="22"/>
        </w:rPr>
      </w:pPr>
    </w:p>
    <w:p w:rsidR="00BA668F" w:rsidRDefault="00BA668F" w:rsidP="00BA668F">
      <w:pPr>
        <w:tabs>
          <w:tab w:val="left" w:pos="709"/>
          <w:tab w:val="left" w:pos="1872"/>
        </w:tabs>
        <w:jc w:val="center"/>
        <w:outlineLvl w:val="0"/>
        <w:rPr>
          <w:rFonts w:ascii="Times New Roman" w:hAnsi="Times New Roman"/>
          <w:sz w:val="22"/>
        </w:rPr>
      </w:pPr>
      <w:r>
        <w:rPr>
          <w:rFonts w:ascii="Times New Roman" w:hAnsi="Times New Roman"/>
          <w:sz w:val="22"/>
        </w:rPr>
        <w:t>Članak  6</w:t>
      </w:r>
      <w:r w:rsidR="005F7956">
        <w:rPr>
          <w:rFonts w:ascii="Times New Roman" w:hAnsi="Times New Roman"/>
          <w:sz w:val="22"/>
        </w:rPr>
        <w:t>4</w:t>
      </w:r>
      <w:r>
        <w:rPr>
          <w:rFonts w:ascii="Times New Roman" w:hAnsi="Times New Roman"/>
          <w:sz w:val="22"/>
        </w:rPr>
        <w:t>.</w:t>
      </w:r>
    </w:p>
    <w:p w:rsidR="00BA668F" w:rsidRDefault="00BA668F" w:rsidP="00BA668F">
      <w:pPr>
        <w:tabs>
          <w:tab w:val="left" w:pos="709"/>
          <w:tab w:val="left" w:pos="1872"/>
        </w:tabs>
        <w:jc w:val="both"/>
        <w:outlineLvl w:val="0"/>
        <w:rPr>
          <w:rFonts w:ascii="Times New Roman" w:hAnsi="Times New Roman"/>
          <w:sz w:val="22"/>
        </w:rPr>
      </w:pPr>
    </w:p>
    <w:p w:rsidR="00BA668F" w:rsidRDefault="00BA668F" w:rsidP="00BA668F">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Pr="009438D0">
        <w:rPr>
          <w:rFonts w:ascii="Times New Roman" w:hAnsi="Times New Roman"/>
          <w:sz w:val="22"/>
        </w:rPr>
        <w:t>Odgovori na vijećnička pitanja daju se na samoj sjednici, a ukoliko to nije moguće, moraju se navesti razlozi zbog kojih se ne može dati odgovor na samoj sjednici. Odgovor može trajati najviše pet minuta.</w:t>
      </w:r>
    </w:p>
    <w:p w:rsidR="00BA668F" w:rsidRPr="009438D0" w:rsidRDefault="00BA668F" w:rsidP="00BA668F">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Pr="009438D0">
        <w:rPr>
          <w:rFonts w:ascii="Times New Roman" w:hAnsi="Times New Roman"/>
          <w:sz w:val="22"/>
        </w:rPr>
        <w:t xml:space="preserve">Ako bi se odgovor odnosio na pitanje koje predstavlja </w:t>
      </w:r>
      <w:r w:rsidR="00FE0523">
        <w:rPr>
          <w:rFonts w:ascii="Times New Roman" w:hAnsi="Times New Roman"/>
          <w:sz w:val="22"/>
        </w:rPr>
        <w:t>službenu</w:t>
      </w:r>
      <w:r w:rsidRPr="009438D0">
        <w:rPr>
          <w:rFonts w:ascii="Times New Roman" w:hAnsi="Times New Roman"/>
          <w:color w:val="000000"/>
          <w:sz w:val="22"/>
        </w:rPr>
        <w:t xml:space="preserve"> tajnu</w:t>
      </w:r>
      <w:r w:rsidRPr="009438D0">
        <w:rPr>
          <w:rFonts w:ascii="Times New Roman" w:hAnsi="Times New Roman"/>
          <w:sz w:val="22"/>
        </w:rPr>
        <w:t xml:space="preserve">, gradonačelnik, </w:t>
      </w:r>
      <w:r w:rsidRPr="005F7956">
        <w:rPr>
          <w:rFonts w:ascii="Times New Roman" w:hAnsi="Times New Roman"/>
          <w:color w:val="FF0000"/>
          <w:sz w:val="22"/>
        </w:rPr>
        <w:t>zamjenik gradonačelnika</w:t>
      </w:r>
      <w:r w:rsidRPr="009438D0">
        <w:rPr>
          <w:rFonts w:ascii="Times New Roman" w:hAnsi="Times New Roman"/>
          <w:sz w:val="22"/>
        </w:rPr>
        <w:t xml:space="preserve"> odnosno pročelnik može predložiti da se odgovori neposredno vijećniku ili na sjednici Gradskog</w:t>
      </w:r>
      <w:r w:rsidR="00FF1C62">
        <w:rPr>
          <w:rFonts w:ascii="Times New Roman" w:hAnsi="Times New Roman"/>
          <w:sz w:val="22"/>
        </w:rPr>
        <w:t>a</w:t>
      </w:r>
      <w:r w:rsidRPr="009438D0">
        <w:rPr>
          <w:rFonts w:ascii="Times New Roman" w:hAnsi="Times New Roman"/>
          <w:sz w:val="22"/>
        </w:rPr>
        <w:t xml:space="preserve"> vijeća bez prisutnosti javnosti, ili na zatvorenoj sjednici radnog tijela u čiji djelokrug rada </w:t>
      </w:r>
      <w:r w:rsidR="00A3182D">
        <w:rPr>
          <w:rFonts w:ascii="Times New Roman" w:hAnsi="Times New Roman"/>
          <w:sz w:val="22"/>
        </w:rPr>
        <w:t xml:space="preserve">pripada </w:t>
      </w:r>
      <w:r w:rsidRPr="009438D0">
        <w:rPr>
          <w:rFonts w:ascii="Times New Roman" w:hAnsi="Times New Roman"/>
          <w:sz w:val="22"/>
        </w:rPr>
        <w:t xml:space="preserve"> to pitanje.</w:t>
      </w:r>
    </w:p>
    <w:p w:rsidR="001B1313" w:rsidRDefault="00A3182D" w:rsidP="001B1313">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Ako je vijećnik nezadovoljan odgovorom može</w:t>
      </w:r>
      <w:r w:rsidR="00FE0523">
        <w:rPr>
          <w:rFonts w:ascii="Times New Roman" w:hAnsi="Times New Roman"/>
          <w:sz w:val="22"/>
        </w:rPr>
        <w:t xml:space="preserve"> odmah izraziti svoje nezadovoljstvo i </w:t>
      </w:r>
      <w:r w:rsidR="00EC1395" w:rsidRPr="009438D0">
        <w:rPr>
          <w:rFonts w:ascii="Times New Roman" w:hAnsi="Times New Roman"/>
          <w:sz w:val="22"/>
        </w:rPr>
        <w:t xml:space="preserve"> zatražiti dostavu pisanog odgovora. Pisani odgovor daje se najkasnije na sl</w:t>
      </w:r>
      <w:r w:rsidR="00FE0523">
        <w:rPr>
          <w:rFonts w:ascii="Times New Roman" w:hAnsi="Times New Roman"/>
          <w:sz w:val="22"/>
        </w:rPr>
        <w:t>i</w:t>
      </w:r>
      <w:r w:rsidR="00EC1395" w:rsidRPr="009438D0">
        <w:rPr>
          <w:rFonts w:ascii="Times New Roman" w:hAnsi="Times New Roman"/>
          <w:sz w:val="22"/>
        </w:rPr>
        <w:t>jedećoj sjednici</w:t>
      </w:r>
      <w:r w:rsidR="00001A1E">
        <w:rPr>
          <w:rFonts w:ascii="Times New Roman" w:hAnsi="Times New Roman"/>
          <w:sz w:val="22"/>
        </w:rPr>
        <w:t xml:space="preserve"> i time završava rasprava o tom pitanju.</w:t>
      </w:r>
    </w:p>
    <w:p w:rsidR="00EC1395" w:rsidRDefault="00001A1E" w:rsidP="001B1313">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284222" w:rsidRPr="009438D0">
        <w:rPr>
          <w:rFonts w:ascii="Times New Roman" w:hAnsi="Times New Roman"/>
          <w:sz w:val="22"/>
        </w:rPr>
        <w:t>Gradonačelnik</w:t>
      </w:r>
      <w:r w:rsidR="00284222" w:rsidRPr="005F7956">
        <w:rPr>
          <w:rFonts w:ascii="Times New Roman" w:hAnsi="Times New Roman"/>
          <w:color w:val="FF0000"/>
          <w:sz w:val="22"/>
        </w:rPr>
        <w:t>, zamjeni</w:t>
      </w:r>
      <w:r w:rsidRPr="005F7956">
        <w:rPr>
          <w:rFonts w:ascii="Times New Roman" w:hAnsi="Times New Roman"/>
          <w:color w:val="FF0000"/>
          <w:sz w:val="22"/>
        </w:rPr>
        <w:t>k</w:t>
      </w:r>
      <w:r w:rsidR="00284222" w:rsidRPr="005F7956">
        <w:rPr>
          <w:rFonts w:ascii="Times New Roman" w:hAnsi="Times New Roman"/>
          <w:color w:val="FF0000"/>
          <w:sz w:val="22"/>
        </w:rPr>
        <w:t xml:space="preserve"> gradonačelnika</w:t>
      </w:r>
      <w:r w:rsidR="00284222" w:rsidRPr="009438D0">
        <w:rPr>
          <w:rFonts w:ascii="Times New Roman" w:hAnsi="Times New Roman"/>
          <w:sz w:val="22"/>
        </w:rPr>
        <w:t xml:space="preserve"> odnosno pročelnici</w:t>
      </w:r>
      <w:r w:rsidR="00EC1395" w:rsidRPr="009438D0">
        <w:rPr>
          <w:rFonts w:ascii="Times New Roman" w:hAnsi="Times New Roman"/>
          <w:sz w:val="22"/>
        </w:rPr>
        <w:t xml:space="preserve"> dostavlja</w:t>
      </w:r>
      <w:r w:rsidR="00284222" w:rsidRPr="009438D0">
        <w:rPr>
          <w:rFonts w:ascii="Times New Roman" w:hAnsi="Times New Roman"/>
          <w:sz w:val="22"/>
        </w:rPr>
        <w:t>ju</w:t>
      </w:r>
      <w:r w:rsidR="00EC1395" w:rsidRPr="009438D0">
        <w:rPr>
          <w:rFonts w:ascii="Times New Roman" w:hAnsi="Times New Roman"/>
          <w:sz w:val="22"/>
        </w:rPr>
        <w:t xml:space="preserve"> pisani odgovor vijećniku posredovanjem predsjednika </w:t>
      </w:r>
      <w:r w:rsidR="00284222" w:rsidRPr="009438D0">
        <w:rPr>
          <w:rFonts w:ascii="Times New Roman" w:hAnsi="Times New Roman"/>
          <w:sz w:val="22"/>
        </w:rPr>
        <w:t>Gradskog v</w:t>
      </w:r>
      <w:r w:rsidR="00EC1395" w:rsidRPr="009438D0">
        <w:rPr>
          <w:rFonts w:ascii="Times New Roman" w:hAnsi="Times New Roman"/>
          <w:sz w:val="22"/>
        </w:rPr>
        <w:t xml:space="preserve">ijeća. Predsjednik </w:t>
      </w:r>
      <w:r w:rsidR="00284222" w:rsidRPr="009438D0">
        <w:rPr>
          <w:rFonts w:ascii="Times New Roman" w:hAnsi="Times New Roman"/>
          <w:sz w:val="22"/>
        </w:rPr>
        <w:t>Gradskog</w:t>
      </w:r>
      <w:r w:rsidR="00FF1C62">
        <w:rPr>
          <w:rFonts w:ascii="Times New Roman" w:hAnsi="Times New Roman"/>
          <w:sz w:val="22"/>
        </w:rPr>
        <w:t>a</w:t>
      </w:r>
      <w:r w:rsidR="00284222" w:rsidRPr="009438D0">
        <w:rPr>
          <w:rFonts w:ascii="Times New Roman" w:hAnsi="Times New Roman"/>
          <w:sz w:val="22"/>
        </w:rPr>
        <w:t xml:space="preserve"> v</w:t>
      </w:r>
      <w:r w:rsidR="00EC1395" w:rsidRPr="009438D0">
        <w:rPr>
          <w:rFonts w:ascii="Times New Roman" w:hAnsi="Times New Roman"/>
          <w:sz w:val="22"/>
        </w:rPr>
        <w:t>ijeća upućuje pisani odgovor svim vijećnicima</w:t>
      </w:r>
      <w:r>
        <w:rPr>
          <w:rFonts w:ascii="Times New Roman" w:hAnsi="Times New Roman"/>
          <w:sz w:val="22"/>
        </w:rPr>
        <w:t xml:space="preserve"> uz poziv za slijedeću sjednicu Gradskoga vijeća.</w:t>
      </w:r>
    </w:p>
    <w:p w:rsidR="00001A1E" w:rsidRPr="009438D0" w:rsidRDefault="00001A1E" w:rsidP="001B1313">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Tijekom «aktualnog sata» vijećnik ne može zatražiti riječ da bi odgovorio na navod ili ispravio netočan navod iznesen u vijećničkom pitanju drugog vijećnika ili koji je dat u odgovoru na vijećničko pitanje.</w:t>
      </w:r>
      <w:r>
        <w:rPr>
          <w:rFonts w:ascii="Times New Roman" w:hAnsi="Times New Roman"/>
          <w:sz w:val="22"/>
        </w:rPr>
        <w:tab/>
      </w:r>
    </w:p>
    <w:p w:rsidR="00EC1395" w:rsidRPr="009438D0" w:rsidRDefault="00EC1395" w:rsidP="001B1313">
      <w:pPr>
        <w:tabs>
          <w:tab w:val="left" w:pos="709"/>
          <w:tab w:val="left" w:pos="1872"/>
        </w:tabs>
        <w:jc w:val="both"/>
        <w:rPr>
          <w:rFonts w:ascii="Times New Roman" w:hAnsi="Times New Roman"/>
          <w:sz w:val="22"/>
        </w:rPr>
      </w:pPr>
      <w:r w:rsidRPr="009438D0">
        <w:rPr>
          <w:rFonts w:ascii="Times New Roman" w:hAnsi="Times New Roman"/>
          <w:b/>
          <w:sz w:val="22"/>
        </w:rPr>
        <w:t xml:space="preserve"> </w:t>
      </w:r>
      <w:r w:rsidR="00001A1E">
        <w:rPr>
          <w:rFonts w:ascii="Times New Roman" w:hAnsi="Times New Roman"/>
          <w:b/>
          <w:sz w:val="22"/>
        </w:rPr>
        <w:tab/>
      </w:r>
    </w:p>
    <w:p w:rsidR="000C780D" w:rsidRDefault="00001A1E" w:rsidP="00001A1E">
      <w:pPr>
        <w:tabs>
          <w:tab w:val="left" w:pos="288"/>
          <w:tab w:val="left" w:pos="709"/>
        </w:tabs>
        <w:jc w:val="center"/>
        <w:outlineLvl w:val="0"/>
        <w:rPr>
          <w:rFonts w:ascii="Times New Roman" w:hAnsi="Times New Roman"/>
          <w:sz w:val="22"/>
        </w:rPr>
      </w:pPr>
      <w:r>
        <w:rPr>
          <w:rFonts w:ascii="Times New Roman" w:hAnsi="Times New Roman"/>
          <w:sz w:val="22"/>
        </w:rPr>
        <w:t>Članak  6</w:t>
      </w:r>
      <w:r w:rsidR="002323D3">
        <w:rPr>
          <w:rFonts w:ascii="Times New Roman" w:hAnsi="Times New Roman"/>
          <w:sz w:val="22"/>
        </w:rPr>
        <w:t>5</w:t>
      </w:r>
      <w:r>
        <w:rPr>
          <w:rFonts w:ascii="Times New Roman" w:hAnsi="Times New Roman"/>
          <w:sz w:val="22"/>
        </w:rPr>
        <w:t>.</w:t>
      </w:r>
    </w:p>
    <w:p w:rsidR="00001A1E" w:rsidRDefault="00001A1E" w:rsidP="00DB7F5A">
      <w:pPr>
        <w:tabs>
          <w:tab w:val="left" w:pos="288"/>
          <w:tab w:val="left" w:pos="709"/>
        </w:tabs>
        <w:jc w:val="both"/>
        <w:outlineLvl w:val="0"/>
        <w:rPr>
          <w:rFonts w:ascii="Times New Roman" w:hAnsi="Times New Roman"/>
          <w:sz w:val="22"/>
        </w:rPr>
      </w:pPr>
    </w:p>
    <w:p w:rsidR="00001A1E" w:rsidRDefault="00001A1E" w:rsidP="00DB7F5A">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Ukoliko je sjednici nazočan zastupnik u Hrvatskom saboru ili član Vlade Republike Hrvatske, odnosno njezin predstavnik, te župan, zamjenici župana, predsjednik, potpredsjednici ili članovi Skupštine Varaždinske županije i izrazi želju da upozna Gradsko vijeće o stavovima Hrvatskoga sabora, Vlade RH ili  Varaždinske županije o pojedinim pitanjima iz nadležnosti Sabora, Vlade, Županije ili Grada, predsjednik Gradskoga vijeća će mu to omogućiti u tijeku aktualnog sata.</w:t>
      </w:r>
    </w:p>
    <w:p w:rsidR="00194319" w:rsidRDefault="00194319" w:rsidP="001B1313">
      <w:pPr>
        <w:tabs>
          <w:tab w:val="left" w:pos="288"/>
          <w:tab w:val="left" w:pos="709"/>
        </w:tabs>
        <w:jc w:val="both"/>
        <w:rPr>
          <w:rFonts w:ascii="Times New Roman" w:hAnsi="Times New Roman"/>
          <w:sz w:val="22"/>
        </w:rPr>
      </w:pPr>
    </w:p>
    <w:p w:rsidR="00194319" w:rsidRPr="009438D0" w:rsidRDefault="00194319" w:rsidP="001B1313">
      <w:pPr>
        <w:tabs>
          <w:tab w:val="left" w:pos="288"/>
          <w:tab w:val="left" w:pos="709"/>
        </w:tabs>
        <w:jc w:val="both"/>
        <w:rPr>
          <w:rFonts w:ascii="Times New Roman" w:hAnsi="Times New Roman"/>
          <w:sz w:val="22"/>
        </w:rPr>
      </w:pPr>
    </w:p>
    <w:p w:rsidR="00EC1395" w:rsidRPr="00A359A1" w:rsidRDefault="0044551E" w:rsidP="0044551E">
      <w:pPr>
        <w:tabs>
          <w:tab w:val="left" w:pos="288"/>
          <w:tab w:val="left" w:pos="709"/>
        </w:tabs>
        <w:rPr>
          <w:rFonts w:ascii="Times New Roman" w:hAnsi="Times New Roman"/>
          <w:b/>
          <w:color w:val="000000"/>
          <w:sz w:val="22"/>
        </w:rPr>
      </w:pPr>
      <w:r w:rsidRPr="00A359A1">
        <w:rPr>
          <w:rFonts w:ascii="Times New Roman" w:hAnsi="Times New Roman"/>
          <w:b/>
          <w:color w:val="000000"/>
          <w:sz w:val="22"/>
        </w:rPr>
        <w:tab/>
      </w:r>
      <w:r w:rsidRPr="00A359A1">
        <w:rPr>
          <w:rFonts w:ascii="Times New Roman" w:hAnsi="Times New Roman"/>
          <w:b/>
          <w:color w:val="000000"/>
          <w:sz w:val="22"/>
        </w:rPr>
        <w:tab/>
        <w:t xml:space="preserve">IX. </w:t>
      </w:r>
      <w:r w:rsidR="00E8170B">
        <w:rPr>
          <w:rFonts w:ascii="Times New Roman" w:hAnsi="Times New Roman"/>
          <w:b/>
          <w:color w:val="000000"/>
          <w:sz w:val="22"/>
        </w:rPr>
        <w:t xml:space="preserve"> </w:t>
      </w:r>
      <w:r w:rsidR="00415E54" w:rsidRPr="00A359A1">
        <w:rPr>
          <w:rFonts w:ascii="Times New Roman" w:hAnsi="Times New Roman"/>
          <w:b/>
          <w:color w:val="000000"/>
          <w:sz w:val="22"/>
        </w:rPr>
        <w:t xml:space="preserve"> PODNOŠENJE IZVJEŠĆA GRADONAČELNIKA</w:t>
      </w:r>
    </w:p>
    <w:p w:rsidR="00EC1395" w:rsidRPr="009438D0" w:rsidRDefault="00EC1395" w:rsidP="001B1313">
      <w:pPr>
        <w:tabs>
          <w:tab w:val="left" w:pos="288"/>
          <w:tab w:val="left" w:pos="709"/>
        </w:tabs>
        <w:jc w:val="both"/>
        <w:rPr>
          <w:rFonts w:ascii="Times New Roman" w:hAnsi="Times New Roman"/>
          <w:i/>
          <w:color w:val="FF0000"/>
          <w:sz w:val="22"/>
        </w:rPr>
      </w:pPr>
    </w:p>
    <w:p w:rsidR="00EC1395" w:rsidRDefault="00F34C80" w:rsidP="00DB7F5A">
      <w:pPr>
        <w:tabs>
          <w:tab w:val="left" w:pos="288"/>
          <w:tab w:val="left" w:pos="709"/>
        </w:tabs>
        <w:jc w:val="center"/>
        <w:outlineLvl w:val="0"/>
        <w:rPr>
          <w:rFonts w:ascii="Times New Roman" w:hAnsi="Times New Roman"/>
          <w:sz w:val="22"/>
        </w:rPr>
      </w:pPr>
      <w:r w:rsidRPr="00A359A1">
        <w:rPr>
          <w:rFonts w:ascii="Times New Roman" w:hAnsi="Times New Roman"/>
          <w:sz w:val="22"/>
        </w:rPr>
        <w:t xml:space="preserve">Članak </w:t>
      </w:r>
      <w:r w:rsidR="00A359A1" w:rsidRPr="00A359A1">
        <w:rPr>
          <w:rFonts w:ascii="Times New Roman" w:hAnsi="Times New Roman"/>
          <w:sz w:val="22"/>
        </w:rPr>
        <w:t>6</w:t>
      </w:r>
      <w:r w:rsidR="002323D3">
        <w:rPr>
          <w:rFonts w:ascii="Times New Roman" w:hAnsi="Times New Roman"/>
          <w:sz w:val="22"/>
        </w:rPr>
        <w:t>6</w:t>
      </w:r>
      <w:r w:rsidR="00EC1395" w:rsidRPr="00A359A1">
        <w:rPr>
          <w:rFonts w:ascii="Times New Roman" w:hAnsi="Times New Roman"/>
          <w:sz w:val="22"/>
        </w:rPr>
        <w:t>.</w:t>
      </w:r>
    </w:p>
    <w:p w:rsidR="00A359A1" w:rsidRPr="00A359A1" w:rsidRDefault="00A359A1" w:rsidP="00DB7F5A">
      <w:pPr>
        <w:tabs>
          <w:tab w:val="left" w:pos="288"/>
          <w:tab w:val="left" w:pos="709"/>
        </w:tabs>
        <w:jc w:val="center"/>
        <w:outlineLvl w:val="0"/>
        <w:rPr>
          <w:rFonts w:ascii="Times New Roman" w:hAnsi="Times New Roman"/>
          <w:sz w:val="22"/>
        </w:rPr>
      </w:pPr>
    </w:p>
    <w:p w:rsidR="00A359A1" w:rsidRPr="00A359A1" w:rsidRDefault="00A359A1" w:rsidP="001B1313">
      <w:pPr>
        <w:tabs>
          <w:tab w:val="left" w:pos="288"/>
          <w:tab w:val="left" w:pos="709"/>
        </w:tabs>
        <w:jc w:val="both"/>
        <w:outlineLvl w:val="0"/>
        <w:rPr>
          <w:rFonts w:ascii="Times New Roman" w:hAnsi="Times New Roman"/>
          <w:sz w:val="22"/>
        </w:rPr>
      </w:pPr>
      <w:r w:rsidRPr="00A359A1">
        <w:rPr>
          <w:rFonts w:ascii="Times New Roman" w:hAnsi="Times New Roman"/>
          <w:sz w:val="22"/>
        </w:rPr>
        <w:tab/>
      </w:r>
      <w:r w:rsidRPr="00A359A1">
        <w:rPr>
          <w:rFonts w:ascii="Times New Roman" w:hAnsi="Times New Roman"/>
          <w:sz w:val="22"/>
        </w:rPr>
        <w:tab/>
      </w:r>
      <w:r w:rsidR="00415E54" w:rsidRPr="00A359A1">
        <w:rPr>
          <w:rFonts w:ascii="Times New Roman" w:hAnsi="Times New Roman"/>
          <w:sz w:val="22"/>
        </w:rPr>
        <w:t>Gradonačelnik p</w:t>
      </w:r>
      <w:r w:rsidR="0015167E" w:rsidRPr="00A359A1">
        <w:rPr>
          <w:rFonts w:ascii="Times New Roman" w:hAnsi="Times New Roman"/>
          <w:sz w:val="22"/>
        </w:rPr>
        <w:t>odnosi izvješće</w:t>
      </w:r>
      <w:r w:rsidR="00415E54" w:rsidRPr="00A359A1">
        <w:rPr>
          <w:rFonts w:ascii="Times New Roman" w:hAnsi="Times New Roman"/>
          <w:sz w:val="22"/>
        </w:rPr>
        <w:t xml:space="preserve"> o svom radu u skladu s odredbama Statuta Grada </w:t>
      </w:r>
      <w:r w:rsidRPr="00A359A1">
        <w:rPr>
          <w:rFonts w:ascii="Times New Roman" w:hAnsi="Times New Roman"/>
          <w:sz w:val="22"/>
        </w:rPr>
        <w:t>Ludbrega.</w:t>
      </w:r>
    </w:p>
    <w:p w:rsidR="00DB7F5A" w:rsidRDefault="00415E54" w:rsidP="00A359A1">
      <w:pPr>
        <w:tabs>
          <w:tab w:val="left" w:pos="288"/>
          <w:tab w:val="left" w:pos="709"/>
        </w:tabs>
        <w:jc w:val="both"/>
        <w:outlineLvl w:val="0"/>
        <w:rPr>
          <w:rFonts w:ascii="Times New Roman" w:hAnsi="Times New Roman"/>
          <w:i/>
          <w:sz w:val="22"/>
        </w:rPr>
      </w:pPr>
      <w:r w:rsidRPr="009438D0">
        <w:rPr>
          <w:rFonts w:ascii="Times New Roman" w:hAnsi="Times New Roman"/>
          <w:i/>
          <w:sz w:val="22"/>
        </w:rPr>
        <w:t>.</w:t>
      </w:r>
    </w:p>
    <w:p w:rsidR="00EC1395" w:rsidRPr="00A359A1" w:rsidRDefault="00F34C80" w:rsidP="00DB7F5A">
      <w:pPr>
        <w:tabs>
          <w:tab w:val="left" w:pos="432"/>
          <w:tab w:val="left" w:pos="709"/>
        </w:tabs>
        <w:jc w:val="center"/>
        <w:outlineLvl w:val="0"/>
        <w:rPr>
          <w:rFonts w:ascii="Times New Roman" w:hAnsi="Times New Roman"/>
          <w:sz w:val="22"/>
        </w:rPr>
      </w:pPr>
      <w:r w:rsidRPr="00A359A1">
        <w:rPr>
          <w:rFonts w:ascii="Times New Roman" w:hAnsi="Times New Roman"/>
          <w:sz w:val="22"/>
        </w:rPr>
        <w:t xml:space="preserve">Članak </w:t>
      </w:r>
      <w:r w:rsidR="00A359A1" w:rsidRPr="00A359A1">
        <w:rPr>
          <w:rFonts w:ascii="Times New Roman" w:hAnsi="Times New Roman"/>
          <w:sz w:val="22"/>
        </w:rPr>
        <w:t>6</w:t>
      </w:r>
      <w:r w:rsidR="00754991">
        <w:rPr>
          <w:rFonts w:ascii="Times New Roman" w:hAnsi="Times New Roman"/>
          <w:sz w:val="22"/>
        </w:rPr>
        <w:t>7</w:t>
      </w:r>
      <w:r w:rsidR="00EC1395" w:rsidRPr="00A359A1">
        <w:rPr>
          <w:rFonts w:ascii="Times New Roman" w:hAnsi="Times New Roman"/>
          <w:sz w:val="22"/>
        </w:rPr>
        <w:t>.</w:t>
      </w:r>
    </w:p>
    <w:p w:rsidR="00A359A1" w:rsidRDefault="00A359A1" w:rsidP="00A359A1">
      <w:pPr>
        <w:tabs>
          <w:tab w:val="left" w:pos="709"/>
          <w:tab w:val="left" w:pos="7088"/>
        </w:tabs>
      </w:pPr>
    </w:p>
    <w:p w:rsidR="00A359A1" w:rsidRDefault="00A359A1" w:rsidP="00A359A1">
      <w:pPr>
        <w:tabs>
          <w:tab w:val="left" w:pos="709"/>
          <w:tab w:val="left" w:pos="7088"/>
        </w:tabs>
        <w:jc w:val="both"/>
        <w:rPr>
          <w:rFonts w:ascii="Times New Roman" w:hAnsi="Times New Roman"/>
          <w:sz w:val="22"/>
          <w:szCs w:val="22"/>
        </w:rPr>
      </w:pPr>
      <w:r>
        <w:rPr>
          <w:rFonts w:ascii="Times New Roman" w:hAnsi="Times New Roman"/>
          <w:sz w:val="22"/>
          <w:szCs w:val="22"/>
        </w:rPr>
        <w:tab/>
        <w:t>G</w:t>
      </w:r>
      <w:r w:rsidRPr="00A359A1">
        <w:rPr>
          <w:rFonts w:ascii="Times New Roman" w:hAnsi="Times New Roman"/>
          <w:sz w:val="22"/>
          <w:szCs w:val="22"/>
        </w:rPr>
        <w:t xml:space="preserve">radsko vijeće može, pored </w:t>
      </w:r>
      <w:r>
        <w:rPr>
          <w:rFonts w:ascii="Times New Roman" w:hAnsi="Times New Roman"/>
          <w:sz w:val="22"/>
          <w:szCs w:val="22"/>
        </w:rPr>
        <w:t xml:space="preserve"> polugodišnjeg izvješća </w:t>
      </w:r>
      <w:r w:rsidRPr="00A359A1">
        <w:rPr>
          <w:rFonts w:ascii="Times New Roman" w:hAnsi="Times New Roman"/>
          <w:sz w:val="22"/>
          <w:szCs w:val="22"/>
        </w:rPr>
        <w:t>, od gradonačelnika tražiti izvješće o pojedinim pitanjima iz njegovog djelokruga.</w:t>
      </w:r>
    </w:p>
    <w:p w:rsidR="00A359A1" w:rsidRPr="00A359A1" w:rsidRDefault="00A359A1" w:rsidP="00A359A1">
      <w:pPr>
        <w:tabs>
          <w:tab w:val="left" w:pos="709"/>
          <w:tab w:val="left" w:pos="7088"/>
        </w:tabs>
        <w:jc w:val="both"/>
        <w:rPr>
          <w:rFonts w:ascii="Times New Roman" w:hAnsi="Times New Roman"/>
          <w:sz w:val="22"/>
          <w:szCs w:val="22"/>
        </w:rPr>
      </w:pPr>
      <w:r>
        <w:rPr>
          <w:rFonts w:ascii="Times New Roman" w:hAnsi="Times New Roman"/>
          <w:sz w:val="22"/>
          <w:szCs w:val="22"/>
        </w:rPr>
        <w:tab/>
        <w:t>Prijedlog za traženje izvješća od gradonačelnika o pojedinim pitanjima iz njegovog djelokruga može podnijeti najmanje 1/3 vijećnika.</w:t>
      </w:r>
    </w:p>
    <w:p w:rsidR="00EC1395" w:rsidRPr="00A359A1" w:rsidRDefault="00A359A1" w:rsidP="00A359A1">
      <w:pPr>
        <w:tabs>
          <w:tab w:val="left" w:pos="432"/>
          <w:tab w:val="left" w:pos="709"/>
        </w:tabs>
        <w:jc w:val="both"/>
        <w:outlineLvl w:val="0"/>
        <w:rPr>
          <w:rFonts w:ascii="Times New Roman" w:hAnsi="Times New Roman"/>
          <w:sz w:val="22"/>
        </w:rPr>
      </w:pPr>
      <w:r w:rsidRPr="00A359A1">
        <w:rPr>
          <w:rFonts w:ascii="Times New Roman" w:hAnsi="Times New Roman"/>
          <w:sz w:val="22"/>
        </w:rPr>
        <w:tab/>
      </w:r>
      <w:r w:rsidRPr="00A359A1">
        <w:rPr>
          <w:rFonts w:ascii="Times New Roman" w:hAnsi="Times New Roman"/>
          <w:sz w:val="22"/>
        </w:rPr>
        <w:tab/>
      </w:r>
      <w:r w:rsidR="00415E54" w:rsidRPr="00A359A1">
        <w:rPr>
          <w:rFonts w:ascii="Times New Roman" w:hAnsi="Times New Roman"/>
          <w:sz w:val="22"/>
        </w:rPr>
        <w:t>Prijedlog se podnosi u pisanom obliku</w:t>
      </w:r>
      <w:r w:rsidR="0045427A" w:rsidRPr="00A359A1">
        <w:rPr>
          <w:rFonts w:ascii="Times New Roman" w:hAnsi="Times New Roman"/>
          <w:sz w:val="22"/>
        </w:rPr>
        <w:t xml:space="preserve"> i mora biti potpisan od svih vijećnika koji predlažu donošenje z</w:t>
      </w:r>
      <w:r w:rsidR="00F34C80" w:rsidRPr="00A359A1">
        <w:rPr>
          <w:rFonts w:ascii="Times New Roman" w:hAnsi="Times New Roman"/>
          <w:sz w:val="22"/>
        </w:rPr>
        <w:t xml:space="preserve">aključka o traženju izvješća </w:t>
      </w:r>
      <w:r w:rsidR="0045427A" w:rsidRPr="00A359A1">
        <w:rPr>
          <w:rFonts w:ascii="Times New Roman" w:hAnsi="Times New Roman"/>
          <w:sz w:val="22"/>
        </w:rPr>
        <w:t>gradonačelnika. U prijedlogu</w:t>
      </w:r>
      <w:r w:rsidR="00415E54" w:rsidRPr="00A359A1">
        <w:rPr>
          <w:rFonts w:ascii="Times New Roman" w:hAnsi="Times New Roman"/>
          <w:sz w:val="22"/>
        </w:rPr>
        <w:t xml:space="preserve"> mora biti jasno postavljeno, formulirano i obrazloženo pitanje o kojem se traži izvješće. </w:t>
      </w:r>
      <w:r w:rsidR="0045427A" w:rsidRPr="00A359A1">
        <w:rPr>
          <w:rFonts w:ascii="Times New Roman" w:hAnsi="Times New Roman"/>
          <w:sz w:val="22"/>
        </w:rPr>
        <w:t xml:space="preserve">  </w:t>
      </w:r>
    </w:p>
    <w:p w:rsidR="00EC1395" w:rsidRDefault="00A359A1" w:rsidP="00A359A1">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45427A" w:rsidRPr="00A359A1">
        <w:rPr>
          <w:rFonts w:ascii="Times New Roman" w:hAnsi="Times New Roman"/>
          <w:sz w:val="22"/>
        </w:rPr>
        <w:t>Predsjednik Gradskog</w:t>
      </w:r>
      <w:r w:rsidR="00FF1C62">
        <w:rPr>
          <w:rFonts w:ascii="Times New Roman" w:hAnsi="Times New Roman"/>
          <w:sz w:val="22"/>
        </w:rPr>
        <w:t>a</w:t>
      </w:r>
      <w:r w:rsidR="0045427A" w:rsidRPr="00A359A1">
        <w:rPr>
          <w:rFonts w:ascii="Times New Roman" w:hAnsi="Times New Roman"/>
          <w:sz w:val="22"/>
        </w:rPr>
        <w:t xml:space="preserve"> vijeća </w:t>
      </w:r>
      <w:r w:rsidR="00EC1395" w:rsidRPr="00A359A1">
        <w:rPr>
          <w:rFonts w:ascii="Times New Roman" w:hAnsi="Times New Roman"/>
          <w:sz w:val="22"/>
        </w:rPr>
        <w:t xml:space="preserve"> stavlja</w:t>
      </w:r>
      <w:r w:rsidR="0045427A" w:rsidRPr="00A359A1">
        <w:rPr>
          <w:rFonts w:ascii="Times New Roman" w:hAnsi="Times New Roman"/>
          <w:sz w:val="22"/>
        </w:rPr>
        <w:t xml:space="preserve"> prijedlog za traženje izvješća</w:t>
      </w:r>
      <w:r w:rsidR="00EC1395" w:rsidRPr="00A359A1">
        <w:rPr>
          <w:rFonts w:ascii="Times New Roman" w:hAnsi="Times New Roman"/>
          <w:sz w:val="22"/>
        </w:rPr>
        <w:t xml:space="preserve"> na dnevni red prve iduće sjednice </w:t>
      </w:r>
      <w:r w:rsidR="00AF42C9" w:rsidRPr="00A359A1">
        <w:rPr>
          <w:rFonts w:ascii="Times New Roman" w:hAnsi="Times New Roman"/>
          <w:sz w:val="22"/>
        </w:rPr>
        <w:t>Gradskog</w:t>
      </w:r>
      <w:r w:rsidR="00FF1C62">
        <w:rPr>
          <w:rFonts w:ascii="Times New Roman" w:hAnsi="Times New Roman"/>
          <w:sz w:val="22"/>
        </w:rPr>
        <w:t>a</w:t>
      </w:r>
      <w:r w:rsidR="00AF42C9" w:rsidRPr="00A359A1">
        <w:rPr>
          <w:rFonts w:ascii="Times New Roman" w:hAnsi="Times New Roman"/>
          <w:sz w:val="22"/>
        </w:rPr>
        <w:t xml:space="preserve"> v</w:t>
      </w:r>
      <w:r w:rsidR="00EC1395" w:rsidRPr="00A359A1">
        <w:rPr>
          <w:rFonts w:ascii="Times New Roman" w:hAnsi="Times New Roman"/>
          <w:sz w:val="22"/>
        </w:rPr>
        <w:t xml:space="preserve">ijeća koja se održava nakon </w:t>
      </w:r>
      <w:r w:rsidR="0045427A" w:rsidRPr="00A359A1">
        <w:rPr>
          <w:rFonts w:ascii="Times New Roman" w:hAnsi="Times New Roman"/>
          <w:sz w:val="22"/>
        </w:rPr>
        <w:t>primitka prijedloga</w:t>
      </w:r>
      <w:r w:rsidR="00EC1395" w:rsidRPr="00A359A1">
        <w:rPr>
          <w:rFonts w:ascii="Times New Roman" w:hAnsi="Times New Roman"/>
          <w:sz w:val="22"/>
        </w:rPr>
        <w:t xml:space="preserve">, ali </w:t>
      </w:r>
      <w:r w:rsidR="0045427A" w:rsidRPr="00A359A1">
        <w:rPr>
          <w:rFonts w:ascii="Times New Roman" w:hAnsi="Times New Roman"/>
          <w:sz w:val="22"/>
        </w:rPr>
        <w:t xml:space="preserve">ne prije nego što protekne </w:t>
      </w:r>
      <w:r>
        <w:rPr>
          <w:rFonts w:ascii="Times New Roman" w:hAnsi="Times New Roman"/>
          <w:sz w:val="22"/>
        </w:rPr>
        <w:t>7</w:t>
      </w:r>
      <w:r w:rsidR="0045427A" w:rsidRPr="00A359A1">
        <w:rPr>
          <w:rFonts w:ascii="Times New Roman" w:hAnsi="Times New Roman"/>
          <w:sz w:val="22"/>
        </w:rPr>
        <w:t xml:space="preserve"> dana </w:t>
      </w:r>
      <w:r w:rsidR="000A4C5C" w:rsidRPr="00A359A1">
        <w:rPr>
          <w:rFonts w:ascii="Times New Roman" w:hAnsi="Times New Roman"/>
          <w:sz w:val="22"/>
        </w:rPr>
        <w:t>od</w:t>
      </w:r>
      <w:r w:rsidR="00F55A4D" w:rsidRPr="00A359A1">
        <w:rPr>
          <w:rFonts w:ascii="Times New Roman" w:hAnsi="Times New Roman"/>
          <w:sz w:val="22"/>
        </w:rPr>
        <w:t xml:space="preserve"> dana </w:t>
      </w:r>
      <w:r w:rsidR="000A4C5C" w:rsidRPr="00A359A1">
        <w:rPr>
          <w:rFonts w:ascii="Times New Roman" w:hAnsi="Times New Roman"/>
          <w:sz w:val="22"/>
        </w:rPr>
        <w:t xml:space="preserve"> </w:t>
      </w:r>
      <w:r w:rsidR="0045427A" w:rsidRPr="00A359A1">
        <w:rPr>
          <w:rFonts w:ascii="Times New Roman" w:hAnsi="Times New Roman"/>
          <w:sz w:val="22"/>
        </w:rPr>
        <w:t>primitka</w:t>
      </w:r>
      <w:r w:rsidR="00EC1395" w:rsidRPr="00A359A1">
        <w:rPr>
          <w:rFonts w:ascii="Times New Roman" w:hAnsi="Times New Roman"/>
          <w:sz w:val="22"/>
        </w:rPr>
        <w:t>.</w:t>
      </w:r>
    </w:p>
    <w:p w:rsidR="00194319" w:rsidRDefault="00194319" w:rsidP="00A359A1">
      <w:pPr>
        <w:tabs>
          <w:tab w:val="left" w:pos="288"/>
          <w:tab w:val="left" w:pos="709"/>
        </w:tabs>
        <w:jc w:val="both"/>
        <w:rPr>
          <w:rFonts w:ascii="Times New Roman" w:hAnsi="Times New Roman"/>
          <w:sz w:val="22"/>
        </w:rPr>
      </w:pPr>
    </w:p>
    <w:p w:rsidR="006A6FB0" w:rsidRDefault="006A6FB0" w:rsidP="00A359A1">
      <w:pPr>
        <w:tabs>
          <w:tab w:val="left" w:pos="288"/>
          <w:tab w:val="left" w:pos="709"/>
        </w:tabs>
        <w:jc w:val="both"/>
        <w:rPr>
          <w:rFonts w:ascii="Times New Roman" w:hAnsi="Times New Roman"/>
          <w:sz w:val="22"/>
        </w:rPr>
      </w:pPr>
    </w:p>
    <w:p w:rsidR="006A6FB0" w:rsidRDefault="006A6FB0" w:rsidP="00A359A1">
      <w:pPr>
        <w:tabs>
          <w:tab w:val="left" w:pos="288"/>
          <w:tab w:val="left" w:pos="709"/>
        </w:tabs>
        <w:jc w:val="both"/>
        <w:rPr>
          <w:rFonts w:ascii="Times New Roman" w:hAnsi="Times New Roman"/>
          <w:sz w:val="22"/>
        </w:rPr>
      </w:pPr>
    </w:p>
    <w:p w:rsidR="006A6FB0" w:rsidRPr="00A359A1" w:rsidRDefault="006A6FB0" w:rsidP="00A359A1">
      <w:pPr>
        <w:tabs>
          <w:tab w:val="left" w:pos="288"/>
          <w:tab w:val="left" w:pos="709"/>
        </w:tabs>
        <w:jc w:val="both"/>
        <w:rPr>
          <w:rFonts w:ascii="Times New Roman" w:hAnsi="Times New Roman"/>
          <w:sz w:val="22"/>
        </w:rPr>
      </w:pPr>
    </w:p>
    <w:p w:rsidR="00DB7F5A" w:rsidRPr="00A359A1" w:rsidRDefault="001F56EF" w:rsidP="001F56EF">
      <w:pPr>
        <w:tabs>
          <w:tab w:val="left" w:pos="709"/>
          <w:tab w:val="left" w:pos="1872"/>
        </w:tabs>
        <w:jc w:val="center"/>
        <w:rPr>
          <w:rFonts w:ascii="Times New Roman" w:hAnsi="Times New Roman"/>
          <w:sz w:val="22"/>
        </w:rPr>
      </w:pPr>
      <w:r w:rsidRPr="001F56EF">
        <w:rPr>
          <w:rFonts w:ascii="Times New Roman" w:hAnsi="Times New Roman"/>
          <w:sz w:val="22"/>
        </w:rPr>
        <w:lastRenderedPageBreak/>
        <w:t>Č</w:t>
      </w:r>
      <w:r w:rsidR="00F34C80" w:rsidRPr="001F56EF">
        <w:rPr>
          <w:rFonts w:ascii="Times New Roman" w:hAnsi="Times New Roman"/>
          <w:sz w:val="22"/>
        </w:rPr>
        <w:t>l</w:t>
      </w:r>
      <w:r w:rsidR="00F34C80" w:rsidRPr="00A359A1">
        <w:rPr>
          <w:rFonts w:ascii="Times New Roman" w:hAnsi="Times New Roman"/>
          <w:sz w:val="22"/>
        </w:rPr>
        <w:t xml:space="preserve">anak </w:t>
      </w:r>
      <w:r w:rsidR="00A359A1" w:rsidRPr="00A359A1">
        <w:rPr>
          <w:rFonts w:ascii="Times New Roman" w:hAnsi="Times New Roman"/>
          <w:sz w:val="22"/>
        </w:rPr>
        <w:t xml:space="preserve"> 6</w:t>
      </w:r>
      <w:r w:rsidR="00754991">
        <w:rPr>
          <w:rFonts w:ascii="Times New Roman" w:hAnsi="Times New Roman"/>
          <w:sz w:val="22"/>
        </w:rPr>
        <w:t>8</w:t>
      </w:r>
      <w:r w:rsidR="00EC1395" w:rsidRPr="00A359A1">
        <w:rPr>
          <w:rFonts w:ascii="Times New Roman" w:hAnsi="Times New Roman"/>
          <w:sz w:val="22"/>
        </w:rPr>
        <w:t>.</w:t>
      </w:r>
    </w:p>
    <w:p w:rsidR="00A359A1" w:rsidRDefault="00A359A1" w:rsidP="00DB7F5A">
      <w:pPr>
        <w:tabs>
          <w:tab w:val="left" w:pos="709"/>
          <w:tab w:val="left" w:pos="1872"/>
        </w:tabs>
        <w:jc w:val="center"/>
        <w:outlineLvl w:val="0"/>
        <w:rPr>
          <w:rFonts w:ascii="Times New Roman" w:hAnsi="Times New Roman"/>
          <w:i/>
          <w:sz w:val="22"/>
        </w:rPr>
      </w:pPr>
    </w:p>
    <w:p w:rsidR="00DB7F5A" w:rsidRPr="00A359A1" w:rsidRDefault="00A359A1" w:rsidP="00DB7F5A">
      <w:pPr>
        <w:tabs>
          <w:tab w:val="left" w:pos="709"/>
          <w:tab w:val="left" w:pos="1872"/>
        </w:tabs>
        <w:jc w:val="both"/>
        <w:outlineLvl w:val="0"/>
        <w:rPr>
          <w:rFonts w:ascii="Times New Roman" w:hAnsi="Times New Roman"/>
          <w:sz w:val="22"/>
        </w:rPr>
      </w:pPr>
      <w:r w:rsidRPr="00A359A1">
        <w:rPr>
          <w:rFonts w:ascii="Times New Roman" w:hAnsi="Times New Roman"/>
          <w:sz w:val="22"/>
        </w:rPr>
        <w:tab/>
      </w:r>
      <w:r w:rsidR="00EC1395" w:rsidRPr="00A359A1">
        <w:rPr>
          <w:rFonts w:ascii="Times New Roman" w:hAnsi="Times New Roman"/>
          <w:sz w:val="22"/>
        </w:rPr>
        <w:t>Predstavnik vijećnik</w:t>
      </w:r>
      <w:r w:rsidR="0045427A" w:rsidRPr="00A359A1">
        <w:rPr>
          <w:rFonts w:ascii="Times New Roman" w:hAnsi="Times New Roman"/>
          <w:sz w:val="22"/>
        </w:rPr>
        <w:t xml:space="preserve">a koji su podnijeli prijedlog za traženje izvješća </w:t>
      </w:r>
      <w:r w:rsidR="00EC1395" w:rsidRPr="00A359A1">
        <w:rPr>
          <w:rFonts w:ascii="Times New Roman" w:hAnsi="Times New Roman"/>
          <w:sz w:val="22"/>
        </w:rPr>
        <w:t xml:space="preserve">ima pravo na sjednici </w:t>
      </w:r>
      <w:r w:rsidR="0045427A" w:rsidRPr="00A359A1">
        <w:rPr>
          <w:rFonts w:ascii="Times New Roman" w:hAnsi="Times New Roman"/>
          <w:sz w:val="22"/>
        </w:rPr>
        <w:t>Gradskog</w:t>
      </w:r>
      <w:r w:rsidR="00FF1C62">
        <w:rPr>
          <w:rFonts w:ascii="Times New Roman" w:hAnsi="Times New Roman"/>
          <w:sz w:val="22"/>
        </w:rPr>
        <w:t>a</w:t>
      </w:r>
      <w:r w:rsidR="0045427A" w:rsidRPr="00A359A1">
        <w:rPr>
          <w:rFonts w:ascii="Times New Roman" w:hAnsi="Times New Roman"/>
          <w:sz w:val="22"/>
        </w:rPr>
        <w:t xml:space="preserve"> v</w:t>
      </w:r>
      <w:r w:rsidR="00EC1395" w:rsidRPr="00A359A1">
        <w:rPr>
          <w:rFonts w:ascii="Times New Roman" w:hAnsi="Times New Roman"/>
          <w:sz w:val="22"/>
        </w:rPr>
        <w:t>ijeća izlo</w:t>
      </w:r>
      <w:r w:rsidR="0045427A" w:rsidRPr="00A359A1">
        <w:rPr>
          <w:rFonts w:ascii="Times New Roman" w:hAnsi="Times New Roman"/>
          <w:sz w:val="22"/>
        </w:rPr>
        <w:t>žiti i obrazložiti prijedlog</w:t>
      </w:r>
      <w:r w:rsidR="00EC1395" w:rsidRPr="00A359A1">
        <w:rPr>
          <w:rFonts w:ascii="Times New Roman" w:hAnsi="Times New Roman"/>
          <w:sz w:val="22"/>
        </w:rPr>
        <w:t>.</w:t>
      </w:r>
    </w:p>
    <w:p w:rsidR="00EC1395" w:rsidRPr="00A359A1" w:rsidRDefault="00A359A1" w:rsidP="00DB7F5A">
      <w:pPr>
        <w:tabs>
          <w:tab w:val="left" w:pos="709"/>
          <w:tab w:val="left" w:pos="1872"/>
        </w:tabs>
        <w:jc w:val="both"/>
        <w:outlineLvl w:val="0"/>
        <w:rPr>
          <w:rFonts w:ascii="Times New Roman" w:hAnsi="Times New Roman"/>
          <w:sz w:val="22"/>
        </w:rPr>
      </w:pPr>
      <w:r w:rsidRPr="00A359A1">
        <w:rPr>
          <w:rFonts w:ascii="Times New Roman" w:hAnsi="Times New Roman"/>
          <w:sz w:val="22"/>
        </w:rPr>
        <w:tab/>
      </w:r>
      <w:r w:rsidR="0045427A" w:rsidRPr="00A359A1">
        <w:rPr>
          <w:rFonts w:ascii="Times New Roman" w:hAnsi="Times New Roman"/>
          <w:sz w:val="22"/>
        </w:rPr>
        <w:t xml:space="preserve">Gradonačelnik </w:t>
      </w:r>
      <w:r w:rsidR="00EC1395" w:rsidRPr="00A359A1">
        <w:rPr>
          <w:rFonts w:ascii="Times New Roman" w:hAnsi="Times New Roman"/>
          <w:sz w:val="22"/>
        </w:rPr>
        <w:t xml:space="preserve">ima pravo na sjednici usmeno </w:t>
      </w:r>
      <w:r w:rsidR="0045427A" w:rsidRPr="00A359A1">
        <w:rPr>
          <w:rFonts w:ascii="Times New Roman" w:hAnsi="Times New Roman"/>
          <w:sz w:val="22"/>
        </w:rPr>
        <w:t xml:space="preserve">se očitovati na podneseni prijedlog. </w:t>
      </w:r>
    </w:p>
    <w:p w:rsidR="00EC1395" w:rsidRPr="009438D0" w:rsidRDefault="00EC1395" w:rsidP="001B1313">
      <w:pPr>
        <w:tabs>
          <w:tab w:val="left" w:pos="432"/>
          <w:tab w:val="left" w:pos="709"/>
        </w:tabs>
        <w:jc w:val="both"/>
        <w:outlineLvl w:val="0"/>
        <w:rPr>
          <w:rFonts w:ascii="Times New Roman" w:hAnsi="Times New Roman"/>
          <w:i/>
          <w:sz w:val="22"/>
        </w:rPr>
      </w:pPr>
    </w:p>
    <w:p w:rsidR="00DB7F5A" w:rsidRPr="006541A3" w:rsidRDefault="00F34C80" w:rsidP="00DB7F5A">
      <w:pPr>
        <w:tabs>
          <w:tab w:val="left" w:pos="432"/>
          <w:tab w:val="left" w:pos="709"/>
        </w:tabs>
        <w:jc w:val="center"/>
        <w:outlineLvl w:val="0"/>
        <w:rPr>
          <w:rFonts w:ascii="Times New Roman" w:hAnsi="Times New Roman"/>
          <w:sz w:val="22"/>
        </w:rPr>
      </w:pPr>
      <w:r w:rsidRPr="006541A3">
        <w:rPr>
          <w:rFonts w:ascii="Times New Roman" w:hAnsi="Times New Roman"/>
          <w:sz w:val="22"/>
        </w:rPr>
        <w:t xml:space="preserve">Članak </w:t>
      </w:r>
      <w:r w:rsidR="006541A3" w:rsidRPr="006541A3">
        <w:rPr>
          <w:rFonts w:ascii="Times New Roman" w:hAnsi="Times New Roman"/>
          <w:sz w:val="22"/>
        </w:rPr>
        <w:t>6</w:t>
      </w:r>
      <w:r w:rsidR="004E1F48">
        <w:rPr>
          <w:rFonts w:ascii="Times New Roman" w:hAnsi="Times New Roman"/>
          <w:sz w:val="22"/>
        </w:rPr>
        <w:t>9</w:t>
      </w:r>
      <w:r w:rsidR="00EC1395" w:rsidRPr="006541A3">
        <w:rPr>
          <w:rFonts w:ascii="Times New Roman" w:hAnsi="Times New Roman"/>
          <w:sz w:val="22"/>
        </w:rPr>
        <w:t>.</w:t>
      </w:r>
    </w:p>
    <w:p w:rsidR="006541A3" w:rsidRPr="006541A3" w:rsidRDefault="006541A3" w:rsidP="00DB7F5A">
      <w:pPr>
        <w:tabs>
          <w:tab w:val="left" w:pos="432"/>
          <w:tab w:val="left" w:pos="709"/>
        </w:tabs>
        <w:jc w:val="center"/>
        <w:outlineLvl w:val="0"/>
        <w:rPr>
          <w:rFonts w:ascii="Times New Roman" w:hAnsi="Times New Roman"/>
          <w:sz w:val="22"/>
        </w:rPr>
      </w:pPr>
    </w:p>
    <w:p w:rsidR="00DB7F5A" w:rsidRPr="006541A3" w:rsidRDefault="006541A3" w:rsidP="00DB7F5A">
      <w:pPr>
        <w:tabs>
          <w:tab w:val="left" w:pos="288"/>
          <w:tab w:val="left" w:pos="709"/>
        </w:tabs>
        <w:jc w:val="both"/>
        <w:outlineLvl w:val="0"/>
        <w:rPr>
          <w:rFonts w:ascii="Times New Roman" w:hAnsi="Times New Roman"/>
          <w:sz w:val="22"/>
        </w:rPr>
      </w:pPr>
      <w:r w:rsidRPr="006541A3">
        <w:rPr>
          <w:rFonts w:ascii="Times New Roman" w:hAnsi="Times New Roman"/>
          <w:sz w:val="22"/>
        </w:rPr>
        <w:tab/>
      </w:r>
      <w:r w:rsidRPr="006541A3">
        <w:rPr>
          <w:rFonts w:ascii="Times New Roman" w:hAnsi="Times New Roman"/>
          <w:sz w:val="22"/>
        </w:rPr>
        <w:tab/>
      </w:r>
      <w:r w:rsidR="00EC1395" w:rsidRPr="006541A3">
        <w:rPr>
          <w:rFonts w:ascii="Times New Roman" w:hAnsi="Times New Roman"/>
          <w:sz w:val="22"/>
        </w:rPr>
        <w:t>Vijećnici</w:t>
      </w:r>
      <w:r w:rsidR="002441E7" w:rsidRPr="006541A3">
        <w:rPr>
          <w:rFonts w:ascii="Times New Roman" w:hAnsi="Times New Roman"/>
          <w:sz w:val="22"/>
        </w:rPr>
        <w:t xml:space="preserve"> koji su podnijeli prijedlog za traženje izvješća gradonačelnika mogu prijedlog</w:t>
      </w:r>
      <w:r w:rsidR="00EC1395" w:rsidRPr="006541A3">
        <w:rPr>
          <w:rFonts w:ascii="Times New Roman" w:hAnsi="Times New Roman"/>
          <w:sz w:val="22"/>
        </w:rPr>
        <w:t xml:space="preserve"> povući naj</w:t>
      </w:r>
      <w:r w:rsidR="002441E7" w:rsidRPr="006541A3">
        <w:rPr>
          <w:rFonts w:ascii="Times New Roman" w:hAnsi="Times New Roman"/>
          <w:sz w:val="22"/>
        </w:rPr>
        <w:t>kasnije prije odlučivanja o prijedlogu</w:t>
      </w:r>
      <w:r w:rsidR="00EC1395" w:rsidRPr="006541A3">
        <w:rPr>
          <w:rFonts w:ascii="Times New Roman" w:hAnsi="Times New Roman"/>
          <w:sz w:val="22"/>
        </w:rPr>
        <w:t>.</w:t>
      </w:r>
    </w:p>
    <w:p w:rsidR="00EC1395" w:rsidRDefault="006541A3" w:rsidP="00DB7F5A">
      <w:pPr>
        <w:tabs>
          <w:tab w:val="left" w:pos="288"/>
          <w:tab w:val="left" w:pos="709"/>
        </w:tabs>
        <w:jc w:val="both"/>
        <w:outlineLvl w:val="0"/>
        <w:rPr>
          <w:rFonts w:ascii="Times New Roman" w:hAnsi="Times New Roman"/>
          <w:sz w:val="22"/>
        </w:rPr>
      </w:pPr>
      <w:r w:rsidRPr="006541A3">
        <w:rPr>
          <w:rFonts w:ascii="Times New Roman" w:hAnsi="Times New Roman"/>
          <w:sz w:val="22"/>
        </w:rPr>
        <w:tab/>
      </w:r>
      <w:r w:rsidRPr="006541A3">
        <w:rPr>
          <w:rFonts w:ascii="Times New Roman" w:hAnsi="Times New Roman"/>
          <w:sz w:val="22"/>
        </w:rPr>
        <w:tab/>
      </w:r>
      <w:r w:rsidR="002441E7" w:rsidRPr="006541A3">
        <w:rPr>
          <w:rFonts w:ascii="Times New Roman" w:hAnsi="Times New Roman"/>
          <w:sz w:val="22"/>
        </w:rPr>
        <w:t>Ako prijedlog za traženje izvješća gradonačelnika nije usvojen</w:t>
      </w:r>
      <w:r w:rsidR="00EC1395" w:rsidRPr="006541A3">
        <w:rPr>
          <w:rFonts w:ascii="Times New Roman" w:hAnsi="Times New Roman"/>
          <w:sz w:val="22"/>
        </w:rPr>
        <w:t xml:space="preserve">, </w:t>
      </w:r>
      <w:r w:rsidR="002441E7" w:rsidRPr="006541A3">
        <w:rPr>
          <w:rFonts w:ascii="Times New Roman" w:hAnsi="Times New Roman"/>
          <w:sz w:val="22"/>
        </w:rPr>
        <w:t xml:space="preserve">prijedlog za traženje izvješća </w:t>
      </w:r>
      <w:r w:rsidR="00EC1395" w:rsidRPr="006541A3">
        <w:rPr>
          <w:rFonts w:ascii="Times New Roman" w:hAnsi="Times New Roman"/>
          <w:sz w:val="22"/>
        </w:rPr>
        <w:t xml:space="preserve">o </w:t>
      </w:r>
      <w:r w:rsidR="002441E7" w:rsidRPr="006541A3">
        <w:rPr>
          <w:rFonts w:ascii="Times New Roman" w:hAnsi="Times New Roman"/>
          <w:sz w:val="22"/>
        </w:rPr>
        <w:t>bitno podud</w:t>
      </w:r>
      <w:r w:rsidR="00303F1F" w:rsidRPr="006541A3">
        <w:rPr>
          <w:rFonts w:ascii="Times New Roman" w:hAnsi="Times New Roman"/>
          <w:sz w:val="22"/>
        </w:rPr>
        <w:t>ar</w:t>
      </w:r>
      <w:r w:rsidR="002441E7" w:rsidRPr="006541A3">
        <w:rPr>
          <w:rFonts w:ascii="Times New Roman" w:hAnsi="Times New Roman"/>
          <w:sz w:val="22"/>
        </w:rPr>
        <w:t xml:space="preserve">nom pitanju </w:t>
      </w:r>
      <w:r w:rsidR="00EC1395" w:rsidRPr="006541A3">
        <w:rPr>
          <w:rFonts w:ascii="Times New Roman" w:hAnsi="Times New Roman"/>
          <w:sz w:val="22"/>
        </w:rPr>
        <w:t xml:space="preserve"> ne može se </w:t>
      </w:r>
      <w:r w:rsidR="002441E7" w:rsidRPr="006541A3">
        <w:rPr>
          <w:rFonts w:ascii="Times New Roman" w:hAnsi="Times New Roman"/>
          <w:sz w:val="22"/>
        </w:rPr>
        <w:t xml:space="preserve">ponovno postaviti </w:t>
      </w:r>
      <w:r w:rsidR="00EC1395" w:rsidRPr="006541A3">
        <w:rPr>
          <w:rFonts w:ascii="Times New Roman" w:hAnsi="Times New Roman"/>
          <w:sz w:val="22"/>
        </w:rPr>
        <w:t>prije proteka roka od</w:t>
      </w:r>
      <w:r w:rsidR="00EB4498" w:rsidRPr="006541A3">
        <w:rPr>
          <w:rFonts w:ascii="Times New Roman" w:hAnsi="Times New Roman"/>
          <w:sz w:val="22"/>
        </w:rPr>
        <w:t xml:space="preserve"> </w:t>
      </w:r>
      <w:r w:rsidRPr="006541A3">
        <w:rPr>
          <w:rFonts w:ascii="Times New Roman" w:hAnsi="Times New Roman"/>
          <w:sz w:val="22"/>
        </w:rPr>
        <w:t xml:space="preserve">tri mjeseca </w:t>
      </w:r>
      <w:r w:rsidR="00F34C80" w:rsidRPr="006541A3">
        <w:rPr>
          <w:rFonts w:ascii="Times New Roman" w:hAnsi="Times New Roman"/>
          <w:sz w:val="22"/>
        </w:rPr>
        <w:t xml:space="preserve"> </w:t>
      </w:r>
      <w:r w:rsidR="00EC1395" w:rsidRPr="006541A3">
        <w:rPr>
          <w:rFonts w:ascii="Times New Roman" w:hAnsi="Times New Roman"/>
          <w:sz w:val="22"/>
        </w:rPr>
        <w:t xml:space="preserve"> od dana kada je </w:t>
      </w:r>
      <w:r w:rsidR="002441E7" w:rsidRPr="006541A3">
        <w:rPr>
          <w:rFonts w:ascii="Times New Roman" w:hAnsi="Times New Roman"/>
          <w:sz w:val="22"/>
        </w:rPr>
        <w:t>Gradsko v</w:t>
      </w:r>
      <w:r w:rsidR="00EC1395" w:rsidRPr="006541A3">
        <w:rPr>
          <w:rFonts w:ascii="Times New Roman" w:hAnsi="Times New Roman"/>
          <w:sz w:val="22"/>
        </w:rPr>
        <w:t>ijeće</w:t>
      </w:r>
      <w:r w:rsidR="002441E7" w:rsidRPr="006541A3">
        <w:rPr>
          <w:rFonts w:ascii="Times New Roman" w:hAnsi="Times New Roman"/>
          <w:sz w:val="22"/>
        </w:rPr>
        <w:t xml:space="preserve"> donijelo zaključak kojim ne prihvaća prijedlog za traženje izvješća od gradonačelnika. </w:t>
      </w:r>
    </w:p>
    <w:p w:rsidR="00E64CF0" w:rsidRPr="006541A3" w:rsidRDefault="00E64CF0" w:rsidP="00DB7F5A">
      <w:pPr>
        <w:tabs>
          <w:tab w:val="left" w:pos="288"/>
          <w:tab w:val="left" w:pos="709"/>
        </w:tabs>
        <w:jc w:val="both"/>
        <w:outlineLvl w:val="0"/>
        <w:rPr>
          <w:rFonts w:ascii="Times New Roman" w:hAnsi="Times New Roman"/>
          <w:sz w:val="22"/>
        </w:rPr>
      </w:pPr>
    </w:p>
    <w:p w:rsidR="006541A3" w:rsidRPr="006541A3" w:rsidRDefault="006541A3" w:rsidP="006541A3">
      <w:pPr>
        <w:tabs>
          <w:tab w:val="left" w:pos="432"/>
          <w:tab w:val="left" w:pos="709"/>
        </w:tabs>
        <w:jc w:val="center"/>
        <w:outlineLvl w:val="0"/>
        <w:rPr>
          <w:rFonts w:ascii="Times New Roman" w:hAnsi="Times New Roman"/>
          <w:sz w:val="22"/>
        </w:rPr>
      </w:pPr>
      <w:r w:rsidRPr="006541A3">
        <w:rPr>
          <w:rFonts w:ascii="Times New Roman" w:hAnsi="Times New Roman"/>
          <w:sz w:val="22"/>
        </w:rPr>
        <w:t xml:space="preserve">Članak </w:t>
      </w:r>
      <w:r>
        <w:rPr>
          <w:rFonts w:ascii="Times New Roman" w:hAnsi="Times New Roman"/>
          <w:sz w:val="22"/>
        </w:rPr>
        <w:t>7</w:t>
      </w:r>
      <w:r w:rsidR="004E1F48">
        <w:rPr>
          <w:rFonts w:ascii="Times New Roman" w:hAnsi="Times New Roman"/>
          <w:sz w:val="22"/>
        </w:rPr>
        <w:t>0</w:t>
      </w:r>
      <w:r w:rsidRPr="006541A3">
        <w:rPr>
          <w:rFonts w:ascii="Times New Roman" w:hAnsi="Times New Roman"/>
          <w:sz w:val="22"/>
        </w:rPr>
        <w:t>.</w:t>
      </w:r>
    </w:p>
    <w:p w:rsidR="006541A3" w:rsidRPr="006541A3" w:rsidRDefault="006541A3" w:rsidP="006541A3">
      <w:pPr>
        <w:tabs>
          <w:tab w:val="left" w:pos="432"/>
          <w:tab w:val="left" w:pos="709"/>
        </w:tabs>
        <w:jc w:val="center"/>
        <w:outlineLvl w:val="0"/>
        <w:rPr>
          <w:rFonts w:ascii="Times New Roman" w:hAnsi="Times New Roman"/>
          <w:sz w:val="22"/>
        </w:rPr>
      </w:pPr>
    </w:p>
    <w:p w:rsidR="006541A3" w:rsidRPr="006541A3" w:rsidRDefault="006541A3" w:rsidP="006541A3">
      <w:pPr>
        <w:tabs>
          <w:tab w:val="left" w:pos="432"/>
          <w:tab w:val="left" w:pos="709"/>
        </w:tabs>
        <w:jc w:val="both"/>
        <w:outlineLvl w:val="0"/>
        <w:rPr>
          <w:rFonts w:ascii="Times New Roman" w:hAnsi="Times New Roman"/>
          <w:sz w:val="22"/>
        </w:rPr>
      </w:pPr>
      <w:r w:rsidRPr="006541A3">
        <w:rPr>
          <w:rFonts w:ascii="Times New Roman" w:hAnsi="Times New Roman"/>
          <w:sz w:val="22"/>
        </w:rPr>
        <w:tab/>
      </w:r>
      <w:r w:rsidRPr="006541A3">
        <w:rPr>
          <w:rFonts w:ascii="Times New Roman" w:hAnsi="Times New Roman"/>
          <w:sz w:val="22"/>
        </w:rPr>
        <w:tab/>
        <w:t>Raspravu o izvješću gradonačelnika Gradsko vijeće može završiti utvrđivanjem stajališta o pitanju koje je zahtjevom za podnošenjem izvješća pokrenuto ili  donošenjem zaključka kojim se od gradonačelnika traži  izvršavanje općih akata Gradskog</w:t>
      </w:r>
      <w:r w:rsidR="00FF1C62">
        <w:rPr>
          <w:rFonts w:ascii="Times New Roman" w:hAnsi="Times New Roman"/>
          <w:sz w:val="22"/>
        </w:rPr>
        <w:t>a</w:t>
      </w:r>
      <w:r w:rsidRPr="006541A3">
        <w:rPr>
          <w:rFonts w:ascii="Times New Roman" w:hAnsi="Times New Roman"/>
          <w:sz w:val="22"/>
        </w:rPr>
        <w:t xml:space="preserve"> vijeća.</w:t>
      </w:r>
    </w:p>
    <w:p w:rsidR="006541A3" w:rsidRPr="009438D0" w:rsidRDefault="006541A3" w:rsidP="006541A3">
      <w:pPr>
        <w:tabs>
          <w:tab w:val="left" w:pos="288"/>
          <w:tab w:val="left" w:pos="709"/>
        </w:tabs>
        <w:jc w:val="both"/>
        <w:rPr>
          <w:rFonts w:ascii="Times New Roman" w:hAnsi="Times New Roman"/>
          <w:i/>
          <w:sz w:val="22"/>
        </w:rPr>
      </w:pPr>
      <w:r w:rsidRPr="009438D0">
        <w:rPr>
          <w:rFonts w:ascii="Times New Roman" w:hAnsi="Times New Roman"/>
          <w:i/>
          <w:sz w:val="22"/>
        </w:rPr>
        <w:t xml:space="preserve"> </w:t>
      </w:r>
    </w:p>
    <w:p w:rsidR="00EC1395" w:rsidRPr="00723154" w:rsidRDefault="00723154" w:rsidP="00723154">
      <w:pPr>
        <w:tabs>
          <w:tab w:val="left" w:pos="288"/>
          <w:tab w:val="left" w:pos="709"/>
        </w:tabs>
        <w:jc w:val="both"/>
        <w:rPr>
          <w:rFonts w:ascii="Times New Roman" w:hAnsi="Times New Roman"/>
          <w:b/>
          <w:sz w:val="22"/>
        </w:rPr>
      </w:pPr>
      <w:r>
        <w:rPr>
          <w:rFonts w:ascii="Times New Roman" w:hAnsi="Times New Roman"/>
          <w:sz w:val="22"/>
        </w:rPr>
        <w:tab/>
      </w:r>
      <w:r>
        <w:rPr>
          <w:rFonts w:ascii="Times New Roman" w:hAnsi="Times New Roman"/>
          <w:sz w:val="22"/>
        </w:rPr>
        <w:tab/>
      </w:r>
      <w:r w:rsidRPr="00723154">
        <w:rPr>
          <w:rFonts w:ascii="Times New Roman" w:hAnsi="Times New Roman"/>
          <w:b/>
          <w:sz w:val="22"/>
        </w:rPr>
        <w:t>X. R</w:t>
      </w:r>
      <w:r w:rsidR="00EC1395" w:rsidRPr="00723154">
        <w:rPr>
          <w:rFonts w:ascii="Times New Roman" w:hAnsi="Times New Roman"/>
          <w:b/>
          <w:sz w:val="22"/>
        </w:rPr>
        <w:t>ED NA SJEDNICI</w:t>
      </w:r>
    </w:p>
    <w:p w:rsidR="00EC1395" w:rsidRPr="009438D0" w:rsidRDefault="00EC1395" w:rsidP="001B1313">
      <w:pPr>
        <w:tabs>
          <w:tab w:val="left" w:pos="288"/>
          <w:tab w:val="left" w:pos="709"/>
        </w:tabs>
        <w:ind w:left="288"/>
        <w:jc w:val="both"/>
        <w:rPr>
          <w:rFonts w:ascii="Times New Roman" w:hAnsi="Times New Roman"/>
          <w:sz w:val="22"/>
        </w:rPr>
      </w:pPr>
    </w:p>
    <w:p w:rsidR="00EC1395" w:rsidRPr="00723154" w:rsidRDefault="00723154" w:rsidP="00723154">
      <w:pPr>
        <w:tabs>
          <w:tab w:val="left" w:pos="288"/>
          <w:tab w:val="left" w:pos="709"/>
        </w:tabs>
        <w:rPr>
          <w:rFonts w:ascii="Times New Roman" w:hAnsi="Times New Roman"/>
          <w:b/>
          <w:sz w:val="22"/>
        </w:rPr>
      </w:pPr>
      <w:r w:rsidRPr="00723154">
        <w:rPr>
          <w:rFonts w:ascii="Times New Roman" w:hAnsi="Times New Roman"/>
          <w:b/>
          <w:sz w:val="22"/>
        </w:rPr>
        <w:tab/>
      </w:r>
      <w:r w:rsidRPr="00723154">
        <w:rPr>
          <w:rFonts w:ascii="Times New Roman" w:hAnsi="Times New Roman"/>
          <w:b/>
          <w:sz w:val="22"/>
        </w:rPr>
        <w:tab/>
      </w:r>
      <w:r w:rsidR="00EC1395" w:rsidRPr="00723154">
        <w:rPr>
          <w:rFonts w:ascii="Times New Roman" w:hAnsi="Times New Roman"/>
          <w:b/>
          <w:sz w:val="22"/>
        </w:rPr>
        <w:t>l. Sazivanje sjednice</w:t>
      </w:r>
    </w:p>
    <w:p w:rsidR="00EC1395" w:rsidRPr="009438D0" w:rsidRDefault="00EC1395" w:rsidP="001B1313">
      <w:pPr>
        <w:tabs>
          <w:tab w:val="left" w:pos="288"/>
          <w:tab w:val="left" w:pos="709"/>
        </w:tabs>
        <w:jc w:val="both"/>
        <w:rPr>
          <w:rFonts w:ascii="Times New Roman" w:hAnsi="Times New Roman"/>
          <w:sz w:val="22"/>
        </w:rPr>
      </w:pPr>
    </w:p>
    <w:p w:rsidR="00723154" w:rsidRDefault="00F34C80" w:rsidP="00DB7F5A">
      <w:pPr>
        <w:tabs>
          <w:tab w:val="left" w:pos="288"/>
          <w:tab w:val="left" w:pos="709"/>
        </w:tabs>
        <w:jc w:val="center"/>
        <w:outlineLvl w:val="0"/>
        <w:rPr>
          <w:rFonts w:ascii="Times New Roman" w:hAnsi="Times New Roman"/>
          <w:sz w:val="22"/>
        </w:rPr>
      </w:pPr>
      <w:r w:rsidRPr="009438D0">
        <w:rPr>
          <w:rFonts w:ascii="Times New Roman" w:hAnsi="Times New Roman"/>
          <w:sz w:val="22"/>
        </w:rPr>
        <w:t xml:space="preserve">Članak </w:t>
      </w:r>
      <w:r w:rsidR="00723154">
        <w:rPr>
          <w:rFonts w:ascii="Times New Roman" w:hAnsi="Times New Roman"/>
          <w:sz w:val="22"/>
        </w:rPr>
        <w:t>68.</w:t>
      </w:r>
    </w:p>
    <w:p w:rsidR="00EC1395" w:rsidRPr="009438D0" w:rsidRDefault="00723154" w:rsidP="00DB7F5A">
      <w:pPr>
        <w:tabs>
          <w:tab w:val="left" w:pos="288"/>
          <w:tab w:val="left" w:pos="709"/>
        </w:tabs>
        <w:jc w:val="center"/>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w:t>
      </w:r>
    </w:p>
    <w:p w:rsidR="00EC1395" w:rsidRPr="009438D0" w:rsidRDefault="00723154" w:rsidP="001B1313">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Sjednicu </w:t>
      </w:r>
      <w:r w:rsidR="00EB4498" w:rsidRPr="009438D0">
        <w:rPr>
          <w:rFonts w:ascii="Times New Roman" w:hAnsi="Times New Roman"/>
          <w:sz w:val="22"/>
        </w:rPr>
        <w:t>Gradskog</w:t>
      </w:r>
      <w:r w:rsidR="00115EB5">
        <w:rPr>
          <w:rFonts w:ascii="Times New Roman" w:hAnsi="Times New Roman"/>
          <w:sz w:val="22"/>
        </w:rPr>
        <w:t>a</w:t>
      </w:r>
      <w:r w:rsidR="00EB4498" w:rsidRPr="009438D0">
        <w:rPr>
          <w:rFonts w:ascii="Times New Roman" w:hAnsi="Times New Roman"/>
          <w:sz w:val="22"/>
        </w:rPr>
        <w:t xml:space="preserve"> v</w:t>
      </w:r>
      <w:r w:rsidR="00EC1395" w:rsidRPr="009438D0">
        <w:rPr>
          <w:rFonts w:ascii="Times New Roman" w:hAnsi="Times New Roman"/>
          <w:sz w:val="22"/>
        </w:rPr>
        <w:t xml:space="preserve">ijeća saziva predsjednik </w:t>
      </w:r>
      <w:r w:rsidR="00EB4498" w:rsidRPr="009438D0">
        <w:rPr>
          <w:rFonts w:ascii="Times New Roman" w:hAnsi="Times New Roman"/>
          <w:sz w:val="22"/>
        </w:rPr>
        <w:t>Gradskog</w:t>
      </w:r>
      <w:r w:rsidR="00115EB5">
        <w:rPr>
          <w:rFonts w:ascii="Times New Roman" w:hAnsi="Times New Roman"/>
          <w:sz w:val="22"/>
        </w:rPr>
        <w:t>a</w:t>
      </w:r>
      <w:r w:rsidR="00EB4498" w:rsidRPr="009438D0">
        <w:rPr>
          <w:rFonts w:ascii="Times New Roman" w:hAnsi="Times New Roman"/>
          <w:sz w:val="22"/>
        </w:rPr>
        <w:t xml:space="preserve"> v</w:t>
      </w:r>
      <w:r w:rsidR="00EC1395" w:rsidRPr="009438D0">
        <w:rPr>
          <w:rFonts w:ascii="Times New Roman" w:hAnsi="Times New Roman"/>
          <w:sz w:val="22"/>
        </w:rPr>
        <w:t>ijeća.</w:t>
      </w:r>
    </w:p>
    <w:p w:rsidR="00DB7F5A" w:rsidRDefault="00723154" w:rsidP="00DB7F5A">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Predsjednik Gradskog</w:t>
      </w:r>
      <w:r w:rsidR="00115EB5">
        <w:rPr>
          <w:rFonts w:ascii="Times New Roman" w:hAnsi="Times New Roman"/>
          <w:sz w:val="22"/>
        </w:rPr>
        <w:t>a</w:t>
      </w:r>
      <w:r w:rsidR="00EC1395" w:rsidRPr="009438D0">
        <w:rPr>
          <w:rFonts w:ascii="Times New Roman" w:hAnsi="Times New Roman"/>
          <w:sz w:val="22"/>
        </w:rPr>
        <w:t xml:space="preserve"> vijeća je dužan sazvati sjednicu </w:t>
      </w:r>
      <w:r w:rsidR="00EB4498" w:rsidRPr="009438D0">
        <w:rPr>
          <w:rFonts w:ascii="Times New Roman" w:hAnsi="Times New Roman"/>
          <w:sz w:val="22"/>
        </w:rPr>
        <w:t>Gradskog</w:t>
      </w:r>
      <w:r w:rsidR="00115EB5">
        <w:rPr>
          <w:rFonts w:ascii="Times New Roman" w:hAnsi="Times New Roman"/>
          <w:sz w:val="22"/>
        </w:rPr>
        <w:t>a</w:t>
      </w:r>
      <w:r w:rsidR="00EB4498" w:rsidRPr="009438D0">
        <w:rPr>
          <w:rFonts w:ascii="Times New Roman" w:hAnsi="Times New Roman"/>
          <w:sz w:val="22"/>
        </w:rPr>
        <w:t xml:space="preserve"> v</w:t>
      </w:r>
      <w:r w:rsidR="00EC1395" w:rsidRPr="009438D0">
        <w:rPr>
          <w:rFonts w:ascii="Times New Roman" w:hAnsi="Times New Roman"/>
          <w:sz w:val="22"/>
        </w:rPr>
        <w:t>ijeća na obrazloženi prijedlog najmanje jedne trećine vij</w:t>
      </w:r>
      <w:r w:rsidR="00EB4498" w:rsidRPr="009438D0">
        <w:rPr>
          <w:rFonts w:ascii="Times New Roman" w:hAnsi="Times New Roman"/>
          <w:sz w:val="22"/>
        </w:rPr>
        <w:t>ećnika ili na prijedlog gradonačelnika</w:t>
      </w:r>
      <w:r w:rsidR="00EC1395" w:rsidRPr="009438D0">
        <w:rPr>
          <w:rFonts w:ascii="Times New Roman" w:hAnsi="Times New Roman"/>
          <w:sz w:val="22"/>
        </w:rPr>
        <w:t>, u roku od 15 dana od dana primitka zahtjeva.</w:t>
      </w:r>
      <w:r w:rsidR="003F6E6D" w:rsidRPr="009438D0">
        <w:rPr>
          <w:rFonts w:ascii="Times New Roman" w:hAnsi="Times New Roman"/>
          <w:sz w:val="22"/>
        </w:rPr>
        <w:t xml:space="preserve"> Prijedlog mora biti predan u pisanom obliku i potpisan od vijećnika</w:t>
      </w:r>
      <w:r w:rsidR="00F55A4D">
        <w:rPr>
          <w:rFonts w:ascii="Times New Roman" w:hAnsi="Times New Roman"/>
          <w:sz w:val="22"/>
        </w:rPr>
        <w:t>,</w:t>
      </w:r>
      <w:r w:rsidR="009B13B4">
        <w:rPr>
          <w:rFonts w:ascii="Times New Roman" w:hAnsi="Times New Roman"/>
          <w:sz w:val="22"/>
        </w:rPr>
        <w:t xml:space="preserve"> </w:t>
      </w:r>
      <w:r w:rsidR="00CE0E85">
        <w:rPr>
          <w:rFonts w:ascii="Times New Roman" w:hAnsi="Times New Roman"/>
          <w:sz w:val="22"/>
        </w:rPr>
        <w:t>odnosno</w:t>
      </w:r>
      <w:r w:rsidR="009B13B4">
        <w:rPr>
          <w:rFonts w:ascii="Times New Roman" w:hAnsi="Times New Roman"/>
          <w:sz w:val="22"/>
        </w:rPr>
        <w:t xml:space="preserve"> gradonačelnika</w:t>
      </w:r>
      <w:r w:rsidR="00F55A4D">
        <w:rPr>
          <w:rFonts w:ascii="Times New Roman" w:hAnsi="Times New Roman"/>
          <w:sz w:val="22"/>
        </w:rPr>
        <w:t>.</w:t>
      </w:r>
    </w:p>
    <w:p w:rsidR="00DB7F5A" w:rsidRDefault="00723154" w:rsidP="00DB7F5A">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Sjednice </w:t>
      </w:r>
      <w:r w:rsidR="00EB4498" w:rsidRPr="009438D0">
        <w:rPr>
          <w:rFonts w:ascii="Times New Roman" w:hAnsi="Times New Roman"/>
          <w:sz w:val="22"/>
        </w:rPr>
        <w:t>Gradskog</w:t>
      </w:r>
      <w:r w:rsidR="00115EB5">
        <w:rPr>
          <w:rFonts w:ascii="Times New Roman" w:hAnsi="Times New Roman"/>
          <w:sz w:val="22"/>
        </w:rPr>
        <w:t>a</w:t>
      </w:r>
      <w:r w:rsidR="00EB4498" w:rsidRPr="009438D0">
        <w:rPr>
          <w:rFonts w:ascii="Times New Roman" w:hAnsi="Times New Roman"/>
          <w:sz w:val="22"/>
        </w:rPr>
        <w:t xml:space="preserve"> v</w:t>
      </w:r>
      <w:r w:rsidR="00EC1395" w:rsidRPr="009438D0">
        <w:rPr>
          <w:rFonts w:ascii="Times New Roman" w:hAnsi="Times New Roman"/>
          <w:sz w:val="22"/>
        </w:rPr>
        <w:t>ijeća traju dok se ne iscrpi utvrđeni dnevni red.</w:t>
      </w:r>
    </w:p>
    <w:p w:rsidR="00DB7F5A" w:rsidRDefault="00723154" w:rsidP="00DB7F5A">
      <w:pPr>
        <w:tabs>
          <w:tab w:val="left" w:pos="288"/>
          <w:tab w:val="left" w:pos="709"/>
        </w:tabs>
        <w:jc w:val="both"/>
        <w:outlineLvl w:val="0"/>
        <w:rPr>
          <w:rFonts w:ascii="Times New Roman" w:hAnsi="Times New Roman"/>
          <w:b/>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Ukoliko predsjednik </w:t>
      </w:r>
      <w:r w:rsidR="00EB4498" w:rsidRPr="009438D0">
        <w:rPr>
          <w:rFonts w:ascii="Times New Roman" w:hAnsi="Times New Roman"/>
          <w:sz w:val="22"/>
        </w:rPr>
        <w:t>Gradskog</w:t>
      </w:r>
      <w:r w:rsidR="00115EB5">
        <w:rPr>
          <w:rFonts w:ascii="Times New Roman" w:hAnsi="Times New Roman"/>
          <w:sz w:val="22"/>
        </w:rPr>
        <w:t>a</w:t>
      </w:r>
      <w:r w:rsidR="00EB4498" w:rsidRPr="009438D0">
        <w:rPr>
          <w:rFonts w:ascii="Times New Roman" w:hAnsi="Times New Roman"/>
          <w:sz w:val="22"/>
        </w:rPr>
        <w:t xml:space="preserve"> v</w:t>
      </w:r>
      <w:r w:rsidR="00EC1395" w:rsidRPr="009438D0">
        <w:rPr>
          <w:rFonts w:ascii="Times New Roman" w:hAnsi="Times New Roman"/>
          <w:sz w:val="22"/>
        </w:rPr>
        <w:t>ijeća ne sazove sjednicu u roku iz stavka 2. ovog</w:t>
      </w:r>
      <w:r w:rsidR="00115EB5">
        <w:rPr>
          <w:rFonts w:ascii="Times New Roman" w:hAnsi="Times New Roman"/>
          <w:sz w:val="22"/>
        </w:rPr>
        <w:t>a</w:t>
      </w:r>
      <w:r w:rsidR="00EC1395" w:rsidRPr="009438D0">
        <w:rPr>
          <w:rFonts w:ascii="Times New Roman" w:hAnsi="Times New Roman"/>
          <w:sz w:val="22"/>
        </w:rPr>
        <w:t xml:space="preserve"> članka, sjednicu će sazvati gradonačelnik u roku od </w:t>
      </w:r>
      <w:r w:rsidR="001F56EF" w:rsidRPr="001F56EF">
        <w:rPr>
          <w:rFonts w:ascii="Times New Roman" w:hAnsi="Times New Roman"/>
          <w:b/>
          <w:sz w:val="22"/>
        </w:rPr>
        <w:t>8 dana</w:t>
      </w:r>
      <w:r w:rsidR="00EC1395" w:rsidRPr="001F56EF">
        <w:rPr>
          <w:rFonts w:ascii="Times New Roman" w:hAnsi="Times New Roman"/>
          <w:b/>
          <w:sz w:val="22"/>
        </w:rPr>
        <w:t>.</w:t>
      </w:r>
    </w:p>
    <w:p w:rsidR="00EC1395" w:rsidRDefault="00723154" w:rsidP="00DB7F5A">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Nakon proteka rokova iz stavka 2. i 4. ovog članka sjednicu </w:t>
      </w:r>
      <w:r w:rsidR="00EB4498" w:rsidRPr="009438D0">
        <w:rPr>
          <w:rFonts w:ascii="Times New Roman" w:hAnsi="Times New Roman"/>
          <w:sz w:val="22"/>
        </w:rPr>
        <w:t>Gradskog</w:t>
      </w:r>
      <w:r w:rsidR="00115EB5">
        <w:rPr>
          <w:rFonts w:ascii="Times New Roman" w:hAnsi="Times New Roman"/>
          <w:sz w:val="22"/>
        </w:rPr>
        <w:t>a</w:t>
      </w:r>
      <w:r w:rsidR="00EB4498" w:rsidRPr="009438D0">
        <w:rPr>
          <w:rFonts w:ascii="Times New Roman" w:hAnsi="Times New Roman"/>
          <w:sz w:val="22"/>
        </w:rPr>
        <w:t xml:space="preserve"> </w:t>
      </w:r>
      <w:r w:rsidR="00EC1395" w:rsidRPr="009438D0">
        <w:rPr>
          <w:rFonts w:ascii="Times New Roman" w:hAnsi="Times New Roman"/>
          <w:sz w:val="22"/>
        </w:rPr>
        <w:t>vijeća može na zahtjev jedne trećine vijećnika</w:t>
      </w:r>
      <w:r w:rsidR="003F6E6D" w:rsidRPr="009438D0">
        <w:rPr>
          <w:rFonts w:ascii="Times New Roman" w:hAnsi="Times New Roman"/>
          <w:sz w:val="22"/>
        </w:rPr>
        <w:t>,</w:t>
      </w:r>
      <w:r w:rsidR="00EC1395" w:rsidRPr="009438D0">
        <w:rPr>
          <w:rFonts w:ascii="Times New Roman" w:hAnsi="Times New Roman"/>
          <w:sz w:val="22"/>
        </w:rPr>
        <w:t xml:space="preserve"> sazvati čelnik središnjeg tijela državne uprave nadležnog za poslove lokalne i područne (regionalne) samouprave.</w:t>
      </w:r>
      <w:r w:rsidR="003F6E6D" w:rsidRPr="009438D0">
        <w:rPr>
          <w:rFonts w:ascii="Times New Roman" w:hAnsi="Times New Roman"/>
          <w:sz w:val="22"/>
        </w:rPr>
        <w:t xml:space="preserve"> Zahtjev vijećnika mora biti predan u pisanom obliku i potpisan od vijećnika.</w:t>
      </w:r>
    </w:p>
    <w:p w:rsidR="001F56EF" w:rsidRPr="001F56EF" w:rsidRDefault="001F56EF" w:rsidP="00DB7F5A">
      <w:pPr>
        <w:tabs>
          <w:tab w:val="left" w:pos="288"/>
          <w:tab w:val="left" w:pos="709"/>
        </w:tabs>
        <w:jc w:val="both"/>
        <w:outlineLvl w:val="0"/>
        <w:rPr>
          <w:rFonts w:ascii="Times New Roman" w:hAnsi="Times New Roman"/>
          <w:b/>
          <w:sz w:val="22"/>
        </w:rPr>
      </w:pPr>
      <w:r w:rsidRPr="001F56EF">
        <w:rPr>
          <w:rFonts w:ascii="Times New Roman" w:hAnsi="Times New Roman"/>
          <w:b/>
          <w:sz w:val="22"/>
        </w:rPr>
        <w:tab/>
      </w:r>
      <w:r w:rsidRPr="001F56EF">
        <w:rPr>
          <w:rFonts w:ascii="Times New Roman" w:hAnsi="Times New Roman"/>
          <w:b/>
          <w:sz w:val="22"/>
        </w:rPr>
        <w:tab/>
        <w:t>Sjednica sazvana na način propisan stavcima 2., 4. i 5. ovoga članka mora se održati u roku 15 dana od dana sazivanja.</w:t>
      </w:r>
    </w:p>
    <w:p w:rsidR="001F56EF" w:rsidRPr="001F56EF" w:rsidRDefault="001F56EF" w:rsidP="00DB7F5A">
      <w:pPr>
        <w:tabs>
          <w:tab w:val="left" w:pos="288"/>
          <w:tab w:val="left" w:pos="709"/>
        </w:tabs>
        <w:jc w:val="both"/>
        <w:outlineLvl w:val="0"/>
        <w:rPr>
          <w:rFonts w:ascii="Times New Roman" w:hAnsi="Times New Roman"/>
          <w:b/>
          <w:sz w:val="22"/>
        </w:rPr>
      </w:pPr>
      <w:r w:rsidRPr="001F56EF">
        <w:rPr>
          <w:rFonts w:ascii="Times New Roman" w:hAnsi="Times New Roman"/>
          <w:b/>
          <w:sz w:val="22"/>
        </w:rPr>
        <w:tab/>
      </w:r>
      <w:r w:rsidRPr="001F56EF">
        <w:rPr>
          <w:rFonts w:ascii="Times New Roman" w:hAnsi="Times New Roman"/>
          <w:b/>
          <w:sz w:val="22"/>
        </w:rPr>
        <w:tab/>
        <w:t>Sjednica sazvana protivno odredbama stavaka 2.,4., 5. i 6. ovoga članka smatra se nezakonitom, a doneseni akti ništavima.</w:t>
      </w:r>
    </w:p>
    <w:p w:rsidR="00435C94" w:rsidRPr="009438D0" w:rsidRDefault="00435C94" w:rsidP="001B1313">
      <w:pPr>
        <w:tabs>
          <w:tab w:val="left" w:pos="288"/>
          <w:tab w:val="left" w:pos="709"/>
        </w:tabs>
        <w:jc w:val="both"/>
        <w:outlineLvl w:val="0"/>
        <w:rPr>
          <w:rFonts w:ascii="Times New Roman" w:hAnsi="Times New Roman"/>
          <w:sz w:val="22"/>
        </w:rPr>
      </w:pPr>
    </w:p>
    <w:p w:rsidR="00EC1395" w:rsidRDefault="00F34C80" w:rsidP="00DB7F5A">
      <w:pPr>
        <w:tabs>
          <w:tab w:val="left" w:pos="288"/>
          <w:tab w:val="left" w:pos="709"/>
        </w:tabs>
        <w:jc w:val="center"/>
        <w:outlineLvl w:val="0"/>
        <w:rPr>
          <w:rFonts w:ascii="Times New Roman" w:hAnsi="Times New Roman"/>
          <w:sz w:val="22"/>
        </w:rPr>
      </w:pPr>
      <w:r w:rsidRPr="009438D0">
        <w:rPr>
          <w:rFonts w:ascii="Times New Roman" w:hAnsi="Times New Roman"/>
          <w:sz w:val="22"/>
        </w:rPr>
        <w:t>Članak 6</w:t>
      </w:r>
      <w:r w:rsidR="00723154">
        <w:rPr>
          <w:rFonts w:ascii="Times New Roman" w:hAnsi="Times New Roman"/>
          <w:sz w:val="22"/>
        </w:rPr>
        <w:t>9</w:t>
      </w:r>
      <w:r w:rsidR="00EC1395" w:rsidRPr="009438D0">
        <w:rPr>
          <w:rFonts w:ascii="Times New Roman" w:hAnsi="Times New Roman"/>
          <w:sz w:val="22"/>
        </w:rPr>
        <w:t>.</w:t>
      </w:r>
    </w:p>
    <w:p w:rsidR="00723154" w:rsidRPr="009438D0" w:rsidRDefault="00723154" w:rsidP="00DB7F5A">
      <w:pPr>
        <w:tabs>
          <w:tab w:val="left" w:pos="288"/>
          <w:tab w:val="left" w:pos="709"/>
        </w:tabs>
        <w:jc w:val="center"/>
        <w:outlineLvl w:val="0"/>
        <w:rPr>
          <w:rFonts w:ascii="Times New Roman" w:hAnsi="Times New Roman"/>
          <w:sz w:val="22"/>
        </w:rPr>
      </w:pPr>
    </w:p>
    <w:p w:rsidR="0066770F" w:rsidRPr="006A6FB0" w:rsidRDefault="00723154" w:rsidP="0066770F">
      <w:pPr>
        <w:tabs>
          <w:tab w:val="left" w:pos="288"/>
          <w:tab w:val="left" w:pos="709"/>
        </w:tabs>
        <w:jc w:val="both"/>
        <w:rPr>
          <w:rFonts w:ascii="Times New Roman" w:hAnsi="Times New Roman"/>
          <w:sz w:val="22"/>
        </w:rPr>
      </w:pPr>
      <w:r w:rsidRPr="006A6FB0">
        <w:rPr>
          <w:rFonts w:ascii="Times New Roman" w:hAnsi="Times New Roman"/>
          <w:sz w:val="22"/>
        </w:rPr>
        <w:tab/>
      </w:r>
      <w:r w:rsidRPr="006A6FB0">
        <w:rPr>
          <w:rFonts w:ascii="Times New Roman" w:hAnsi="Times New Roman"/>
          <w:sz w:val="22"/>
        </w:rPr>
        <w:tab/>
      </w:r>
      <w:r w:rsidR="0066770F" w:rsidRPr="006A6FB0">
        <w:rPr>
          <w:rFonts w:ascii="Times New Roman" w:hAnsi="Times New Roman"/>
          <w:sz w:val="22"/>
        </w:rPr>
        <w:t>Sjednice vijeća sazivaju se pisanim pozivom, a samo u iznimno hitnim slučajevima i na drugi način, o čemu odlučuje predsjednik Gradskog vijeća.</w:t>
      </w:r>
    </w:p>
    <w:p w:rsidR="0066770F" w:rsidRPr="006A6FB0" w:rsidRDefault="0066770F" w:rsidP="0066770F">
      <w:pPr>
        <w:tabs>
          <w:tab w:val="left" w:pos="288"/>
          <w:tab w:val="left" w:pos="709"/>
        </w:tabs>
        <w:jc w:val="both"/>
        <w:rPr>
          <w:rFonts w:ascii="Times New Roman" w:hAnsi="Times New Roman"/>
          <w:sz w:val="22"/>
        </w:rPr>
      </w:pPr>
      <w:r w:rsidRPr="006A6FB0">
        <w:rPr>
          <w:rFonts w:ascii="Times New Roman" w:hAnsi="Times New Roman"/>
          <w:sz w:val="22"/>
        </w:rPr>
        <w:tab/>
      </w:r>
      <w:r w:rsidRPr="006A6FB0">
        <w:rPr>
          <w:rFonts w:ascii="Times New Roman" w:hAnsi="Times New Roman"/>
          <w:sz w:val="22"/>
        </w:rPr>
        <w:tab/>
        <w:t>Poziv za sjednicu s materijalima koji se odnose na prijedlog dnevnog reda dostavlja se vijećnicima  na jedan od slijedećih načina:poštom, elektroničkim putem ili putem aplikacije „e-sjednice“ 7 dana prije održavanja sjednice. Samo iz osobito opravdanih razloga i hitnim slučajevima, rok za dostavu materijala može biti i kraći, a o čemu je predsjednik Gradskog vijeća dužan dati obrazloženje na sjednici prije utvrđivanja dnevnog reda.</w:t>
      </w:r>
    </w:p>
    <w:p w:rsidR="0066770F" w:rsidRPr="006A6FB0" w:rsidRDefault="0066770F" w:rsidP="0066770F">
      <w:pPr>
        <w:tabs>
          <w:tab w:val="left" w:pos="288"/>
          <w:tab w:val="left" w:pos="709"/>
        </w:tabs>
        <w:jc w:val="both"/>
        <w:rPr>
          <w:rFonts w:ascii="Times New Roman" w:hAnsi="Times New Roman"/>
          <w:sz w:val="22"/>
        </w:rPr>
      </w:pPr>
      <w:r w:rsidRPr="006A6FB0">
        <w:rPr>
          <w:rFonts w:ascii="Times New Roman" w:hAnsi="Times New Roman"/>
          <w:sz w:val="22"/>
        </w:rPr>
        <w:tab/>
      </w:r>
      <w:r w:rsidRPr="006A6FB0">
        <w:rPr>
          <w:rFonts w:ascii="Times New Roman" w:hAnsi="Times New Roman"/>
          <w:sz w:val="22"/>
        </w:rPr>
        <w:tab/>
        <w:t>Vijećniku se u elektroničkom obliku čine dostupnima svi službeni materijali, dokumenti i podaci (u daljnjem tekstu:službeni dokumenti) koji se pripremaju ili prikupljaju u radnim tijelima Gradskog vijeća ili nadležnog upravnog tijela, a koji se odnose na teme o kojima se raspravlja na sjednici Gradskog vijeća i koji su potrebni za rad i djelovanje vijećnika.</w:t>
      </w:r>
    </w:p>
    <w:p w:rsidR="0066770F" w:rsidRPr="006A6FB0" w:rsidRDefault="0066770F" w:rsidP="0066770F">
      <w:pPr>
        <w:tabs>
          <w:tab w:val="left" w:pos="288"/>
          <w:tab w:val="left" w:pos="709"/>
        </w:tabs>
        <w:jc w:val="both"/>
        <w:rPr>
          <w:rFonts w:ascii="Times New Roman" w:hAnsi="Times New Roman"/>
          <w:sz w:val="22"/>
        </w:rPr>
      </w:pPr>
      <w:r w:rsidRPr="006A6FB0">
        <w:rPr>
          <w:rFonts w:ascii="Times New Roman" w:hAnsi="Times New Roman"/>
          <w:sz w:val="22"/>
        </w:rPr>
        <w:tab/>
      </w:r>
      <w:r w:rsidRPr="006A6FB0">
        <w:rPr>
          <w:rFonts w:ascii="Times New Roman" w:hAnsi="Times New Roman"/>
          <w:sz w:val="22"/>
        </w:rPr>
        <w:tab/>
        <w:t>Službeni dokumenti mogu se na poseban zahtjev vijećniku dostaviti i u pisanom obliku.</w:t>
      </w:r>
    </w:p>
    <w:p w:rsidR="0066770F" w:rsidRPr="006A6FB0" w:rsidRDefault="0066770F" w:rsidP="0066770F">
      <w:pPr>
        <w:tabs>
          <w:tab w:val="left" w:pos="288"/>
          <w:tab w:val="left" w:pos="709"/>
        </w:tabs>
        <w:jc w:val="both"/>
        <w:rPr>
          <w:rFonts w:ascii="Times New Roman" w:hAnsi="Times New Roman"/>
          <w:sz w:val="22"/>
        </w:rPr>
      </w:pPr>
      <w:r w:rsidRPr="006A6FB0">
        <w:rPr>
          <w:rFonts w:ascii="Times New Roman" w:hAnsi="Times New Roman"/>
          <w:sz w:val="22"/>
        </w:rPr>
        <w:lastRenderedPageBreak/>
        <w:tab/>
      </w:r>
      <w:r w:rsidRPr="006A6FB0">
        <w:rPr>
          <w:rFonts w:ascii="Times New Roman" w:hAnsi="Times New Roman"/>
          <w:sz w:val="22"/>
        </w:rPr>
        <w:tab/>
        <w:t>O drugačijem načinu sazivanja sjednice i opravdanosti razloga za sazivanje sjednice u kraćem roku odlučuje predsjednik Gradskog vijeća.</w:t>
      </w:r>
    </w:p>
    <w:p w:rsidR="00521276" w:rsidRPr="006A6FB0" w:rsidRDefault="00521276" w:rsidP="0066770F">
      <w:pPr>
        <w:tabs>
          <w:tab w:val="left" w:pos="288"/>
          <w:tab w:val="left" w:pos="709"/>
        </w:tabs>
        <w:jc w:val="both"/>
        <w:rPr>
          <w:rFonts w:ascii="Times New Roman" w:hAnsi="Times New Roman"/>
          <w:sz w:val="22"/>
        </w:rPr>
      </w:pPr>
      <w:r w:rsidRPr="006A6FB0">
        <w:rPr>
          <w:rFonts w:ascii="Times New Roman" w:hAnsi="Times New Roman"/>
          <w:sz w:val="22"/>
        </w:rPr>
        <w:tab/>
      </w:r>
      <w:r w:rsidRPr="006A6FB0">
        <w:rPr>
          <w:rFonts w:ascii="Times New Roman" w:hAnsi="Times New Roman"/>
          <w:sz w:val="22"/>
        </w:rPr>
        <w:tab/>
        <w:t>Ukoliko se poziv i materijali za sjednicu vijećnicima dostavljaju elektroničkim putem, dostava se smatra obavljenom u trenutku kad je poziv s materijalima zabilježen na poslužitelju za primanje takvih poruka, a sukladno roku iz stavka 2. ovoga članka. O održavanju sjednica Gradskog vijeća kao i o dostavljenom pozivu s materijalima za istu, vijećnici će se dodatno obavijestiti putem e-</w:t>
      </w:r>
      <w:proofErr w:type="spellStart"/>
      <w:r w:rsidRPr="006A6FB0">
        <w:rPr>
          <w:rFonts w:ascii="Times New Roman" w:hAnsi="Times New Roman"/>
          <w:sz w:val="22"/>
        </w:rPr>
        <w:t>maila</w:t>
      </w:r>
      <w:proofErr w:type="spellEnd"/>
      <w:r w:rsidRPr="006A6FB0">
        <w:rPr>
          <w:rFonts w:ascii="Times New Roman" w:hAnsi="Times New Roman"/>
          <w:sz w:val="22"/>
        </w:rPr>
        <w:t xml:space="preserve"> i putem SMS poruka.</w:t>
      </w:r>
    </w:p>
    <w:p w:rsidR="00521276" w:rsidRPr="006A6FB0" w:rsidRDefault="00521276" w:rsidP="0066770F">
      <w:pPr>
        <w:tabs>
          <w:tab w:val="left" w:pos="288"/>
          <w:tab w:val="left" w:pos="709"/>
        </w:tabs>
        <w:jc w:val="both"/>
        <w:rPr>
          <w:rFonts w:ascii="Times New Roman" w:hAnsi="Times New Roman"/>
          <w:sz w:val="22"/>
        </w:rPr>
      </w:pPr>
      <w:r w:rsidRPr="006A6FB0">
        <w:rPr>
          <w:rFonts w:ascii="Times New Roman" w:hAnsi="Times New Roman"/>
          <w:sz w:val="22"/>
        </w:rPr>
        <w:tab/>
      </w:r>
      <w:r w:rsidRPr="006A6FB0">
        <w:rPr>
          <w:rFonts w:ascii="Times New Roman" w:hAnsi="Times New Roman"/>
          <w:sz w:val="22"/>
        </w:rPr>
        <w:tab/>
        <w:t>Poziv za sjednicu s materijalima dostavlja se i gradonačelniku, zamjeniku gradonačelnika, pročelnicima upravnih tijela i voditeljima odsjeka putem aplikacije „e-sjednice“.</w:t>
      </w:r>
    </w:p>
    <w:p w:rsidR="00521276" w:rsidRPr="006A6FB0" w:rsidRDefault="00521276" w:rsidP="0066770F">
      <w:pPr>
        <w:tabs>
          <w:tab w:val="left" w:pos="288"/>
          <w:tab w:val="left" w:pos="709"/>
        </w:tabs>
        <w:jc w:val="both"/>
        <w:rPr>
          <w:rFonts w:ascii="Times New Roman" w:hAnsi="Times New Roman"/>
          <w:sz w:val="22"/>
        </w:rPr>
      </w:pPr>
      <w:r w:rsidRPr="006A6FB0">
        <w:rPr>
          <w:rFonts w:ascii="Times New Roman" w:hAnsi="Times New Roman"/>
          <w:sz w:val="22"/>
        </w:rPr>
        <w:tab/>
      </w:r>
      <w:r w:rsidRPr="006A6FB0">
        <w:rPr>
          <w:rFonts w:ascii="Times New Roman" w:hAnsi="Times New Roman"/>
          <w:sz w:val="22"/>
        </w:rPr>
        <w:tab/>
      </w:r>
      <w:r w:rsidR="00601521" w:rsidRPr="006A6FB0">
        <w:rPr>
          <w:rFonts w:ascii="Times New Roman" w:hAnsi="Times New Roman"/>
          <w:sz w:val="22"/>
        </w:rPr>
        <w:t>Predsjedniku ili predstavniku nacionalne manjine dostavlja se poziv za sjednicu s materijalima ukoliko je na dnevnom redu sjednice donošenje odluke o pitanjima od značaja za nacionalnu manjinu.</w:t>
      </w:r>
    </w:p>
    <w:p w:rsidR="00601521" w:rsidRPr="006A6FB0" w:rsidRDefault="00601521" w:rsidP="0066770F">
      <w:pPr>
        <w:tabs>
          <w:tab w:val="left" w:pos="288"/>
          <w:tab w:val="left" w:pos="709"/>
        </w:tabs>
        <w:jc w:val="both"/>
        <w:rPr>
          <w:rFonts w:ascii="Times New Roman" w:hAnsi="Times New Roman"/>
          <w:sz w:val="22"/>
        </w:rPr>
      </w:pPr>
      <w:r w:rsidRPr="006A6FB0">
        <w:rPr>
          <w:rFonts w:ascii="Times New Roman" w:hAnsi="Times New Roman"/>
          <w:sz w:val="22"/>
        </w:rPr>
        <w:tab/>
      </w:r>
      <w:r w:rsidRPr="006A6FB0">
        <w:rPr>
          <w:rFonts w:ascii="Times New Roman" w:hAnsi="Times New Roman"/>
          <w:sz w:val="22"/>
        </w:rPr>
        <w:tab/>
      </w:r>
      <w:r w:rsidR="00B00D65" w:rsidRPr="006A6FB0">
        <w:rPr>
          <w:rFonts w:ascii="Times New Roman" w:hAnsi="Times New Roman"/>
          <w:sz w:val="22"/>
        </w:rPr>
        <w:t>Predstavnicima ustanova, trgovačkih društava i drugih pravnih osoba čiji je osnivač Grad Ludbreg dostaviti će se poziv s materijalima za točku dnevnoga red koja se odnosi na raspravu i odlučivanje o pitanjima značajnim za ustanovu, trgovačko društvo ili drugu pravnu osobu koju predstavljaju.</w:t>
      </w:r>
    </w:p>
    <w:p w:rsidR="00B00D65" w:rsidRPr="006A6FB0" w:rsidRDefault="00B00D65" w:rsidP="0066770F">
      <w:pPr>
        <w:tabs>
          <w:tab w:val="left" w:pos="288"/>
          <w:tab w:val="left" w:pos="709"/>
        </w:tabs>
        <w:jc w:val="both"/>
        <w:rPr>
          <w:rFonts w:ascii="Times New Roman" w:hAnsi="Times New Roman"/>
          <w:sz w:val="22"/>
        </w:rPr>
      </w:pPr>
      <w:r w:rsidRPr="006A6FB0">
        <w:rPr>
          <w:rFonts w:ascii="Times New Roman" w:hAnsi="Times New Roman"/>
          <w:sz w:val="22"/>
        </w:rPr>
        <w:tab/>
      </w:r>
      <w:r w:rsidRPr="006A6FB0">
        <w:rPr>
          <w:rFonts w:ascii="Times New Roman" w:hAnsi="Times New Roman"/>
          <w:sz w:val="22"/>
        </w:rPr>
        <w:tab/>
        <w:t>O održavanju sjednica Gradskoga vijeća dostavom pismenom poziva bez materijala obavještavaju se političke stranke koje imaju vijećnike u Gradskom vijeću, zastupnici Hrvatskoga sabora s područja Varaždinske županije, župan Varaždinske županije, članovi Skupštine Varaždinske županije s prebivalištem na području Grada Ludbrega i predstavnici sredstava javnog priopćavanja.</w:t>
      </w:r>
    </w:p>
    <w:p w:rsidR="00B00D65" w:rsidRDefault="00B00D65" w:rsidP="0066770F">
      <w:pPr>
        <w:tabs>
          <w:tab w:val="left" w:pos="288"/>
          <w:tab w:val="left" w:pos="709"/>
        </w:tabs>
        <w:jc w:val="both"/>
        <w:rPr>
          <w:rFonts w:ascii="Times New Roman" w:hAnsi="Times New Roman"/>
          <w:color w:val="E36C0A" w:themeColor="accent6" w:themeShade="BF"/>
          <w:sz w:val="22"/>
        </w:rPr>
      </w:pPr>
    </w:p>
    <w:p w:rsidR="00FA58E8" w:rsidRPr="006A6FB0" w:rsidRDefault="00FA58E8" w:rsidP="00FA58E8">
      <w:pPr>
        <w:tabs>
          <w:tab w:val="left" w:pos="288"/>
          <w:tab w:val="left" w:pos="709"/>
        </w:tabs>
        <w:jc w:val="center"/>
        <w:rPr>
          <w:rFonts w:ascii="Times New Roman" w:hAnsi="Times New Roman"/>
          <w:sz w:val="22"/>
        </w:rPr>
      </w:pPr>
      <w:r w:rsidRPr="006A6FB0">
        <w:rPr>
          <w:rFonts w:ascii="Times New Roman" w:hAnsi="Times New Roman"/>
          <w:sz w:val="22"/>
        </w:rPr>
        <w:t xml:space="preserve">Članak  </w:t>
      </w:r>
      <w:r w:rsidR="008F3AE1" w:rsidRPr="006A6FB0">
        <w:rPr>
          <w:rFonts w:ascii="Times New Roman" w:hAnsi="Times New Roman"/>
          <w:sz w:val="22"/>
        </w:rPr>
        <w:t>70</w:t>
      </w:r>
      <w:r w:rsidRPr="006A6FB0">
        <w:rPr>
          <w:rFonts w:ascii="Times New Roman" w:hAnsi="Times New Roman"/>
          <w:sz w:val="22"/>
        </w:rPr>
        <w:t>.</w:t>
      </w:r>
    </w:p>
    <w:p w:rsidR="00FA58E8" w:rsidRPr="006A6FB0" w:rsidRDefault="00FA58E8" w:rsidP="0066770F">
      <w:pPr>
        <w:tabs>
          <w:tab w:val="left" w:pos="288"/>
          <w:tab w:val="left" w:pos="709"/>
        </w:tabs>
        <w:jc w:val="both"/>
        <w:rPr>
          <w:rFonts w:ascii="Times New Roman" w:hAnsi="Times New Roman"/>
          <w:sz w:val="22"/>
        </w:rPr>
      </w:pPr>
    </w:p>
    <w:p w:rsidR="00FA58E8" w:rsidRPr="006A6FB0" w:rsidRDefault="00FA58E8" w:rsidP="0066770F">
      <w:pPr>
        <w:tabs>
          <w:tab w:val="left" w:pos="288"/>
          <w:tab w:val="left" w:pos="709"/>
        </w:tabs>
        <w:jc w:val="both"/>
        <w:rPr>
          <w:rFonts w:ascii="Times New Roman" w:hAnsi="Times New Roman"/>
          <w:sz w:val="22"/>
        </w:rPr>
      </w:pPr>
      <w:r w:rsidRPr="006A6FB0">
        <w:rPr>
          <w:rFonts w:ascii="Times New Roman" w:hAnsi="Times New Roman"/>
          <w:sz w:val="22"/>
        </w:rPr>
        <w:tab/>
      </w:r>
      <w:r w:rsidRPr="006A6FB0">
        <w:rPr>
          <w:rFonts w:ascii="Times New Roman" w:hAnsi="Times New Roman"/>
          <w:sz w:val="22"/>
        </w:rPr>
        <w:tab/>
        <w:t>Vijećnicima su obvezatno dostupni prijedlozi akata i ostali materijali koji se odnose na pitanja o kojima će Gradsko vijeće raspravljati na sjednici.</w:t>
      </w:r>
    </w:p>
    <w:p w:rsidR="00FA58E8" w:rsidRPr="006A6FB0" w:rsidRDefault="00FA58E8" w:rsidP="0066770F">
      <w:pPr>
        <w:tabs>
          <w:tab w:val="left" w:pos="288"/>
          <w:tab w:val="left" w:pos="709"/>
        </w:tabs>
        <w:jc w:val="both"/>
        <w:rPr>
          <w:rFonts w:ascii="Times New Roman" w:hAnsi="Times New Roman"/>
          <w:sz w:val="22"/>
        </w:rPr>
      </w:pPr>
      <w:r w:rsidRPr="006A6FB0">
        <w:rPr>
          <w:rFonts w:ascii="Times New Roman" w:hAnsi="Times New Roman"/>
          <w:sz w:val="22"/>
        </w:rPr>
        <w:tab/>
      </w:r>
      <w:r w:rsidRPr="006A6FB0">
        <w:rPr>
          <w:rFonts w:ascii="Times New Roman" w:hAnsi="Times New Roman"/>
          <w:sz w:val="22"/>
        </w:rPr>
        <w:tab/>
        <w:t>Službeni dokumenti koji nose oznaku tajnosti dostavljaju se vijećnicima samo u pisanom obliku.</w:t>
      </w:r>
    </w:p>
    <w:p w:rsidR="00FA58E8" w:rsidRPr="006A6FB0" w:rsidRDefault="00FA58E8" w:rsidP="0066770F">
      <w:pPr>
        <w:tabs>
          <w:tab w:val="left" w:pos="288"/>
          <w:tab w:val="left" w:pos="709"/>
        </w:tabs>
        <w:jc w:val="both"/>
        <w:rPr>
          <w:rFonts w:ascii="Times New Roman" w:hAnsi="Times New Roman"/>
          <w:sz w:val="22"/>
        </w:rPr>
      </w:pPr>
      <w:r w:rsidRPr="006A6FB0">
        <w:rPr>
          <w:rFonts w:ascii="Times New Roman" w:hAnsi="Times New Roman"/>
          <w:sz w:val="22"/>
        </w:rPr>
        <w:tab/>
      </w:r>
      <w:r w:rsidRPr="006A6FB0">
        <w:rPr>
          <w:rFonts w:ascii="Times New Roman" w:hAnsi="Times New Roman"/>
          <w:sz w:val="22"/>
        </w:rPr>
        <w:tab/>
        <w:t>Kad se o nekom pitanju u Gradskom vijeću raspravlja bez prisutnosti javnosti, materijal za takovu raspravu ne mora se članovima Gradskog vijeća dostaviti u pismenom obliku, već se može iznijeti usmeno na sjednici Gradskoga vijeća.</w:t>
      </w:r>
    </w:p>
    <w:p w:rsidR="0066770F" w:rsidRDefault="0066770F" w:rsidP="0066770F">
      <w:pPr>
        <w:tabs>
          <w:tab w:val="left" w:pos="288"/>
          <w:tab w:val="left" w:pos="709"/>
        </w:tabs>
        <w:jc w:val="both"/>
        <w:rPr>
          <w:rFonts w:ascii="Times New Roman" w:hAnsi="Times New Roman"/>
          <w:sz w:val="22"/>
        </w:rPr>
      </w:pPr>
    </w:p>
    <w:p w:rsidR="008F3AE1" w:rsidRPr="008F3AE1" w:rsidRDefault="008F3AE1" w:rsidP="008F3AE1">
      <w:pPr>
        <w:tabs>
          <w:tab w:val="left" w:pos="288"/>
          <w:tab w:val="left" w:pos="709"/>
        </w:tabs>
        <w:jc w:val="center"/>
        <w:rPr>
          <w:rFonts w:ascii="Times New Roman" w:hAnsi="Times New Roman"/>
          <w:color w:val="FF0000"/>
          <w:sz w:val="22"/>
        </w:rPr>
      </w:pPr>
      <w:r w:rsidRPr="008F3AE1">
        <w:rPr>
          <w:rFonts w:ascii="Times New Roman" w:hAnsi="Times New Roman"/>
          <w:color w:val="FF0000"/>
          <w:sz w:val="22"/>
        </w:rPr>
        <w:t>Članak  71.</w:t>
      </w:r>
    </w:p>
    <w:p w:rsidR="008F3AE1" w:rsidRPr="008F3AE1" w:rsidRDefault="008F3AE1" w:rsidP="0066770F">
      <w:pPr>
        <w:tabs>
          <w:tab w:val="left" w:pos="288"/>
          <w:tab w:val="left" w:pos="709"/>
        </w:tabs>
        <w:jc w:val="both"/>
        <w:rPr>
          <w:rFonts w:ascii="Times New Roman" w:hAnsi="Times New Roman"/>
          <w:color w:val="FF0000"/>
          <w:sz w:val="22"/>
        </w:rPr>
      </w:pPr>
    </w:p>
    <w:p w:rsidR="008F3AE1" w:rsidRPr="008F3AE1" w:rsidRDefault="008F3AE1" w:rsidP="0066770F">
      <w:pPr>
        <w:tabs>
          <w:tab w:val="left" w:pos="288"/>
          <w:tab w:val="left" w:pos="709"/>
        </w:tabs>
        <w:jc w:val="both"/>
        <w:rPr>
          <w:rFonts w:ascii="Times New Roman" w:hAnsi="Times New Roman"/>
          <w:color w:val="FF0000"/>
          <w:sz w:val="22"/>
        </w:rPr>
      </w:pPr>
      <w:r w:rsidRPr="008F3AE1">
        <w:rPr>
          <w:rFonts w:ascii="Times New Roman" w:hAnsi="Times New Roman"/>
          <w:color w:val="FF0000"/>
          <w:sz w:val="22"/>
        </w:rPr>
        <w:tab/>
      </w:r>
      <w:r w:rsidRPr="008F3AE1">
        <w:rPr>
          <w:rFonts w:ascii="Times New Roman" w:hAnsi="Times New Roman"/>
          <w:color w:val="FF0000"/>
          <w:sz w:val="22"/>
        </w:rPr>
        <w:tab/>
        <w:t xml:space="preserve">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gradskoga vijeća iznimno se mogu održavati elektroničkim putem. </w:t>
      </w:r>
    </w:p>
    <w:p w:rsidR="004149B5" w:rsidRDefault="004149B5" w:rsidP="00DB7F5A">
      <w:pPr>
        <w:tabs>
          <w:tab w:val="left" w:pos="288"/>
          <w:tab w:val="left" w:pos="709"/>
        </w:tabs>
        <w:ind w:left="432"/>
        <w:jc w:val="center"/>
        <w:rPr>
          <w:rFonts w:ascii="Times New Roman" w:hAnsi="Times New Roman"/>
          <w:b/>
          <w:sz w:val="22"/>
        </w:rPr>
      </w:pPr>
    </w:p>
    <w:p w:rsidR="00EC1395" w:rsidRPr="00723154" w:rsidRDefault="00723154" w:rsidP="00723154">
      <w:pPr>
        <w:tabs>
          <w:tab w:val="left" w:pos="0"/>
        </w:tabs>
        <w:rPr>
          <w:rFonts w:ascii="Times New Roman" w:hAnsi="Times New Roman"/>
          <w:b/>
          <w:sz w:val="22"/>
        </w:rPr>
      </w:pPr>
      <w:r w:rsidRPr="00723154">
        <w:rPr>
          <w:rFonts w:ascii="Times New Roman" w:hAnsi="Times New Roman"/>
          <w:b/>
          <w:sz w:val="22"/>
        </w:rPr>
        <w:tab/>
        <w:t>2</w:t>
      </w:r>
      <w:r w:rsidR="00EC1395" w:rsidRPr="00723154">
        <w:rPr>
          <w:rFonts w:ascii="Times New Roman" w:hAnsi="Times New Roman"/>
          <w:b/>
          <w:sz w:val="22"/>
        </w:rPr>
        <w:t>. Dnevni red</w:t>
      </w:r>
    </w:p>
    <w:p w:rsidR="009C1C31" w:rsidRPr="00723154" w:rsidRDefault="00723154" w:rsidP="00723154">
      <w:pPr>
        <w:tabs>
          <w:tab w:val="left" w:pos="288"/>
          <w:tab w:val="left" w:pos="1575"/>
        </w:tabs>
        <w:ind w:left="432"/>
        <w:jc w:val="both"/>
        <w:rPr>
          <w:rFonts w:ascii="Times New Roman" w:hAnsi="Times New Roman"/>
          <w:b/>
          <w:sz w:val="22"/>
        </w:rPr>
      </w:pPr>
      <w:r w:rsidRPr="00723154">
        <w:rPr>
          <w:rFonts w:ascii="Times New Roman" w:hAnsi="Times New Roman"/>
          <w:b/>
          <w:sz w:val="22"/>
        </w:rPr>
        <w:tab/>
      </w:r>
    </w:p>
    <w:p w:rsidR="00DB7F5A" w:rsidRDefault="00296D2E" w:rsidP="00DB7F5A">
      <w:pPr>
        <w:tabs>
          <w:tab w:val="left" w:pos="288"/>
          <w:tab w:val="left" w:pos="709"/>
        </w:tabs>
        <w:jc w:val="center"/>
        <w:outlineLvl w:val="0"/>
        <w:rPr>
          <w:rFonts w:ascii="Times New Roman" w:hAnsi="Times New Roman"/>
          <w:sz w:val="22"/>
        </w:rPr>
      </w:pPr>
      <w:r w:rsidRPr="009438D0">
        <w:rPr>
          <w:rFonts w:ascii="Times New Roman" w:hAnsi="Times New Roman"/>
          <w:sz w:val="22"/>
        </w:rPr>
        <w:t>Članak 7</w:t>
      </w:r>
      <w:r w:rsidR="00A21546">
        <w:rPr>
          <w:rFonts w:ascii="Times New Roman" w:hAnsi="Times New Roman"/>
          <w:sz w:val="22"/>
        </w:rPr>
        <w:t>2</w:t>
      </w:r>
      <w:r w:rsidR="00EC1395" w:rsidRPr="009438D0">
        <w:rPr>
          <w:rFonts w:ascii="Times New Roman" w:hAnsi="Times New Roman"/>
          <w:sz w:val="22"/>
        </w:rPr>
        <w:t>.</w:t>
      </w:r>
    </w:p>
    <w:p w:rsidR="00723154" w:rsidRDefault="00723154" w:rsidP="00DB7F5A">
      <w:pPr>
        <w:tabs>
          <w:tab w:val="left" w:pos="288"/>
          <w:tab w:val="left" w:pos="709"/>
        </w:tabs>
        <w:jc w:val="center"/>
        <w:outlineLvl w:val="0"/>
        <w:rPr>
          <w:rFonts w:ascii="Times New Roman" w:hAnsi="Times New Roman"/>
          <w:sz w:val="22"/>
        </w:rPr>
      </w:pPr>
    </w:p>
    <w:p w:rsidR="00DB7F5A" w:rsidRDefault="00723154" w:rsidP="00DB7F5A">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Dnevni red sjednice </w:t>
      </w:r>
      <w:r w:rsidR="00930645" w:rsidRPr="009438D0">
        <w:rPr>
          <w:rFonts w:ascii="Times New Roman" w:hAnsi="Times New Roman"/>
          <w:sz w:val="22"/>
        </w:rPr>
        <w:t>Gradskog</w:t>
      </w:r>
      <w:r w:rsidR="00115EB5">
        <w:rPr>
          <w:rFonts w:ascii="Times New Roman" w:hAnsi="Times New Roman"/>
          <w:sz w:val="22"/>
        </w:rPr>
        <w:t>a</w:t>
      </w:r>
      <w:r w:rsidR="00930645" w:rsidRPr="009438D0">
        <w:rPr>
          <w:rFonts w:ascii="Times New Roman" w:hAnsi="Times New Roman"/>
          <w:sz w:val="22"/>
        </w:rPr>
        <w:t xml:space="preserve"> v</w:t>
      </w:r>
      <w:r w:rsidR="00EC1395" w:rsidRPr="009438D0">
        <w:rPr>
          <w:rFonts w:ascii="Times New Roman" w:hAnsi="Times New Roman"/>
          <w:sz w:val="22"/>
        </w:rPr>
        <w:t xml:space="preserve">ijeća predlaže predsjednik </w:t>
      </w:r>
      <w:r w:rsidR="006761E0" w:rsidRPr="009438D0">
        <w:rPr>
          <w:rFonts w:ascii="Times New Roman" w:hAnsi="Times New Roman"/>
          <w:sz w:val="22"/>
        </w:rPr>
        <w:t>Gradskog</w:t>
      </w:r>
      <w:r w:rsidR="00115EB5">
        <w:rPr>
          <w:rFonts w:ascii="Times New Roman" w:hAnsi="Times New Roman"/>
          <w:sz w:val="22"/>
        </w:rPr>
        <w:t>a</w:t>
      </w:r>
      <w:r w:rsidR="006761E0" w:rsidRPr="009438D0">
        <w:rPr>
          <w:rFonts w:ascii="Times New Roman" w:hAnsi="Times New Roman"/>
          <w:sz w:val="22"/>
        </w:rPr>
        <w:t xml:space="preserve"> v</w:t>
      </w:r>
      <w:r w:rsidR="00303F1F" w:rsidRPr="009438D0">
        <w:rPr>
          <w:rFonts w:ascii="Times New Roman" w:hAnsi="Times New Roman"/>
          <w:sz w:val="22"/>
        </w:rPr>
        <w:t>ijeća</w:t>
      </w:r>
      <w:r w:rsidR="00CC1101">
        <w:rPr>
          <w:rFonts w:ascii="Times New Roman" w:hAnsi="Times New Roman"/>
          <w:sz w:val="22"/>
        </w:rPr>
        <w:t xml:space="preserve"> u pozivu za sjednicu</w:t>
      </w:r>
      <w:r w:rsidR="00303F1F" w:rsidRPr="009438D0">
        <w:rPr>
          <w:rFonts w:ascii="Times New Roman" w:hAnsi="Times New Roman"/>
          <w:sz w:val="22"/>
        </w:rPr>
        <w:t xml:space="preserve">. </w:t>
      </w:r>
    </w:p>
    <w:p w:rsidR="00D72C1C" w:rsidRPr="00723154" w:rsidRDefault="00723154" w:rsidP="00D72C1C">
      <w:pPr>
        <w:tabs>
          <w:tab w:val="left" w:pos="288"/>
          <w:tab w:val="left" w:pos="709"/>
        </w:tabs>
        <w:jc w:val="both"/>
        <w:outlineLvl w:val="0"/>
        <w:rPr>
          <w:rFonts w:ascii="Times New Roman" w:hAnsi="Times New Roman"/>
          <w:sz w:val="22"/>
          <w:szCs w:val="22"/>
        </w:rPr>
      </w:pPr>
      <w:r>
        <w:rPr>
          <w:sz w:val="22"/>
          <w:szCs w:val="22"/>
        </w:rPr>
        <w:tab/>
      </w:r>
      <w:r>
        <w:rPr>
          <w:sz w:val="22"/>
          <w:szCs w:val="22"/>
        </w:rPr>
        <w:tab/>
      </w:r>
      <w:r w:rsidR="00D72C1C" w:rsidRPr="00723154">
        <w:rPr>
          <w:rFonts w:ascii="Times New Roman" w:hAnsi="Times New Roman"/>
          <w:sz w:val="22"/>
          <w:szCs w:val="22"/>
        </w:rPr>
        <w:t>Predsjednik Gradskog</w:t>
      </w:r>
      <w:r w:rsidR="00115EB5">
        <w:rPr>
          <w:rFonts w:ascii="Times New Roman" w:hAnsi="Times New Roman"/>
          <w:sz w:val="22"/>
          <w:szCs w:val="22"/>
        </w:rPr>
        <w:t>a</w:t>
      </w:r>
      <w:r w:rsidR="00D72C1C" w:rsidRPr="00723154">
        <w:rPr>
          <w:rFonts w:ascii="Times New Roman" w:hAnsi="Times New Roman"/>
          <w:sz w:val="22"/>
          <w:szCs w:val="22"/>
        </w:rPr>
        <w:t xml:space="preserve"> vijeća, </w:t>
      </w:r>
      <w:r w:rsidR="003A0EC6" w:rsidRPr="00723154">
        <w:rPr>
          <w:rFonts w:ascii="Times New Roman" w:hAnsi="Times New Roman"/>
          <w:sz w:val="22"/>
          <w:szCs w:val="22"/>
        </w:rPr>
        <w:t xml:space="preserve">sve </w:t>
      </w:r>
      <w:r w:rsidR="00D72C1C" w:rsidRPr="00723154">
        <w:rPr>
          <w:rFonts w:ascii="Times New Roman" w:hAnsi="Times New Roman"/>
          <w:sz w:val="22"/>
          <w:szCs w:val="22"/>
        </w:rPr>
        <w:t>prijedloge sastavljene na način propisan ovim Poslovnikom i dostavljene prije upućivanja pisanog poziva za sjednicu Gradskog</w:t>
      </w:r>
      <w:r w:rsidR="00115EB5">
        <w:rPr>
          <w:rFonts w:ascii="Times New Roman" w:hAnsi="Times New Roman"/>
          <w:sz w:val="22"/>
          <w:szCs w:val="22"/>
        </w:rPr>
        <w:t>a</w:t>
      </w:r>
      <w:r w:rsidR="00D72C1C" w:rsidRPr="00723154">
        <w:rPr>
          <w:rFonts w:ascii="Times New Roman" w:hAnsi="Times New Roman"/>
          <w:sz w:val="22"/>
          <w:szCs w:val="22"/>
        </w:rPr>
        <w:t xml:space="preserve"> vijeća, uvrštava u prijedlog dnevnog reda sjednice. </w:t>
      </w:r>
    </w:p>
    <w:p w:rsidR="00E64CF0" w:rsidRDefault="00E64CF0" w:rsidP="00DB7F5A">
      <w:pPr>
        <w:tabs>
          <w:tab w:val="left" w:pos="288"/>
          <w:tab w:val="left" w:pos="709"/>
        </w:tabs>
        <w:jc w:val="both"/>
        <w:outlineLvl w:val="0"/>
        <w:rPr>
          <w:sz w:val="22"/>
          <w:szCs w:val="22"/>
        </w:rPr>
      </w:pPr>
    </w:p>
    <w:p w:rsidR="00EC1395" w:rsidRDefault="00296D2E" w:rsidP="00DB7F5A">
      <w:pPr>
        <w:tabs>
          <w:tab w:val="left" w:pos="576"/>
          <w:tab w:val="left" w:pos="709"/>
        </w:tabs>
        <w:jc w:val="center"/>
        <w:rPr>
          <w:rFonts w:ascii="Times New Roman" w:hAnsi="Times New Roman"/>
          <w:sz w:val="22"/>
        </w:rPr>
      </w:pPr>
      <w:r w:rsidRPr="009438D0">
        <w:rPr>
          <w:rFonts w:ascii="Times New Roman" w:hAnsi="Times New Roman"/>
          <w:sz w:val="22"/>
        </w:rPr>
        <w:t xml:space="preserve">Članak </w:t>
      </w:r>
      <w:r w:rsidR="00723154">
        <w:rPr>
          <w:rFonts w:ascii="Times New Roman" w:hAnsi="Times New Roman"/>
          <w:sz w:val="22"/>
        </w:rPr>
        <w:t>7</w:t>
      </w:r>
      <w:r w:rsidR="00A21546">
        <w:rPr>
          <w:rFonts w:ascii="Times New Roman" w:hAnsi="Times New Roman"/>
          <w:sz w:val="22"/>
        </w:rPr>
        <w:t>3</w:t>
      </w:r>
      <w:r w:rsidR="00EC1395" w:rsidRPr="009438D0">
        <w:rPr>
          <w:rFonts w:ascii="Times New Roman" w:hAnsi="Times New Roman"/>
          <w:sz w:val="22"/>
        </w:rPr>
        <w:t>.</w:t>
      </w:r>
    </w:p>
    <w:p w:rsidR="00723154" w:rsidRDefault="00723154" w:rsidP="00DB7F5A">
      <w:pPr>
        <w:tabs>
          <w:tab w:val="left" w:pos="576"/>
          <w:tab w:val="left" w:pos="709"/>
        </w:tabs>
        <w:jc w:val="center"/>
        <w:rPr>
          <w:rFonts w:ascii="Times New Roman" w:hAnsi="Times New Roman"/>
          <w:sz w:val="22"/>
        </w:rPr>
      </w:pPr>
    </w:p>
    <w:p w:rsidR="00D72C1C" w:rsidRDefault="00723154" w:rsidP="00D72C1C">
      <w:pPr>
        <w:tabs>
          <w:tab w:val="left" w:pos="576"/>
          <w:tab w:val="left" w:pos="709"/>
        </w:tabs>
        <w:jc w:val="both"/>
        <w:outlineLvl w:val="0"/>
        <w:rPr>
          <w:rFonts w:ascii="Times New Roman" w:hAnsi="Times New Roman"/>
          <w:color w:val="FF0000"/>
          <w:sz w:val="22"/>
        </w:rPr>
      </w:pPr>
      <w:r>
        <w:rPr>
          <w:rFonts w:ascii="Times New Roman" w:hAnsi="Times New Roman"/>
          <w:sz w:val="22"/>
        </w:rPr>
        <w:tab/>
      </w:r>
      <w:r>
        <w:rPr>
          <w:rFonts w:ascii="Times New Roman" w:hAnsi="Times New Roman"/>
          <w:sz w:val="22"/>
        </w:rPr>
        <w:tab/>
      </w:r>
      <w:r w:rsidR="00D72C1C" w:rsidRPr="009438D0">
        <w:rPr>
          <w:rFonts w:ascii="Times New Roman" w:hAnsi="Times New Roman"/>
          <w:sz w:val="22"/>
        </w:rPr>
        <w:t>Dnevni red sjednice Gradskog</w:t>
      </w:r>
      <w:r w:rsidR="00115EB5">
        <w:rPr>
          <w:rFonts w:ascii="Times New Roman" w:hAnsi="Times New Roman"/>
          <w:sz w:val="22"/>
        </w:rPr>
        <w:t>a</w:t>
      </w:r>
      <w:r w:rsidR="00D72C1C" w:rsidRPr="009438D0">
        <w:rPr>
          <w:rFonts w:ascii="Times New Roman" w:hAnsi="Times New Roman"/>
          <w:sz w:val="22"/>
        </w:rPr>
        <w:t xml:space="preserve"> vijeća utvrđuje se </w:t>
      </w:r>
      <w:r w:rsidR="00214547">
        <w:rPr>
          <w:rFonts w:ascii="Times New Roman" w:hAnsi="Times New Roman"/>
          <w:sz w:val="22"/>
        </w:rPr>
        <w:t>nakon «aktualnog sata» odnosno vremena predviđenog za postavljanje vijećničkih pitanja</w:t>
      </w:r>
      <w:r w:rsidR="00D72C1C" w:rsidRPr="009438D0">
        <w:rPr>
          <w:rFonts w:ascii="Times New Roman" w:hAnsi="Times New Roman"/>
          <w:sz w:val="22"/>
        </w:rPr>
        <w:t>.</w:t>
      </w:r>
    </w:p>
    <w:p w:rsidR="003A0EC6" w:rsidRPr="00214547" w:rsidRDefault="00214547" w:rsidP="00214547">
      <w:pPr>
        <w:tabs>
          <w:tab w:val="left" w:pos="576"/>
          <w:tab w:val="left" w:pos="709"/>
        </w:tabs>
        <w:jc w:val="both"/>
        <w:outlineLvl w:val="0"/>
        <w:rPr>
          <w:rFonts w:ascii="Times New Roman" w:hAnsi="Times New Roman"/>
          <w:sz w:val="22"/>
          <w:szCs w:val="22"/>
        </w:rPr>
      </w:pPr>
      <w:r w:rsidRPr="00214547">
        <w:rPr>
          <w:rFonts w:ascii="Times New Roman" w:hAnsi="Times New Roman"/>
          <w:sz w:val="22"/>
        </w:rPr>
        <w:tab/>
      </w:r>
      <w:r w:rsidRPr="00214547">
        <w:rPr>
          <w:rFonts w:ascii="Times New Roman" w:hAnsi="Times New Roman"/>
          <w:sz w:val="22"/>
        </w:rPr>
        <w:tab/>
      </w:r>
      <w:r w:rsidR="003A0EC6" w:rsidRPr="00214547">
        <w:rPr>
          <w:rFonts w:ascii="Times New Roman" w:hAnsi="Times New Roman"/>
          <w:sz w:val="22"/>
          <w:szCs w:val="22"/>
        </w:rPr>
        <w:t>Prilikom utvrđivanja dnevnog</w:t>
      </w:r>
      <w:r w:rsidR="00115EB5">
        <w:rPr>
          <w:rFonts w:ascii="Times New Roman" w:hAnsi="Times New Roman"/>
          <w:sz w:val="22"/>
          <w:szCs w:val="22"/>
        </w:rPr>
        <w:t>a</w:t>
      </w:r>
      <w:r w:rsidR="003A0EC6" w:rsidRPr="00214547">
        <w:rPr>
          <w:rFonts w:ascii="Times New Roman" w:hAnsi="Times New Roman"/>
          <w:sz w:val="22"/>
          <w:szCs w:val="22"/>
        </w:rPr>
        <w:t xml:space="preserve"> reda predsjednik Gradskog</w:t>
      </w:r>
      <w:r w:rsidR="00115EB5">
        <w:rPr>
          <w:rFonts w:ascii="Times New Roman" w:hAnsi="Times New Roman"/>
          <w:sz w:val="22"/>
          <w:szCs w:val="22"/>
        </w:rPr>
        <w:t>a</w:t>
      </w:r>
      <w:r w:rsidR="003A0EC6" w:rsidRPr="00214547">
        <w:rPr>
          <w:rFonts w:ascii="Times New Roman" w:hAnsi="Times New Roman"/>
          <w:sz w:val="22"/>
          <w:szCs w:val="22"/>
        </w:rPr>
        <w:t xml:space="preserve"> vijeća i ovlašteni </w:t>
      </w:r>
      <w:r w:rsidR="00FA78B7" w:rsidRPr="00214547">
        <w:rPr>
          <w:rFonts w:ascii="Times New Roman" w:hAnsi="Times New Roman"/>
          <w:sz w:val="22"/>
          <w:szCs w:val="22"/>
        </w:rPr>
        <w:t>predlagatelj</w:t>
      </w:r>
      <w:r w:rsidR="003A0EC6" w:rsidRPr="00214547">
        <w:rPr>
          <w:rFonts w:ascii="Times New Roman" w:hAnsi="Times New Roman"/>
          <w:sz w:val="22"/>
          <w:szCs w:val="22"/>
        </w:rPr>
        <w:t>i</w:t>
      </w:r>
      <w:r w:rsidR="00FA78B7" w:rsidRPr="00214547">
        <w:rPr>
          <w:rFonts w:ascii="Times New Roman" w:hAnsi="Times New Roman"/>
          <w:sz w:val="22"/>
          <w:szCs w:val="22"/>
        </w:rPr>
        <w:t xml:space="preserve"> </w:t>
      </w:r>
      <w:r w:rsidR="003A0EC6" w:rsidRPr="00214547">
        <w:rPr>
          <w:rFonts w:ascii="Times New Roman" w:hAnsi="Times New Roman"/>
          <w:sz w:val="22"/>
          <w:szCs w:val="22"/>
        </w:rPr>
        <w:t>mogu</w:t>
      </w:r>
      <w:r w:rsidR="00FA78B7" w:rsidRPr="00214547">
        <w:rPr>
          <w:rFonts w:ascii="Times New Roman" w:hAnsi="Times New Roman"/>
          <w:sz w:val="22"/>
          <w:szCs w:val="22"/>
        </w:rPr>
        <w:t xml:space="preserve"> predložiti dopunu dnevnog reda</w:t>
      </w:r>
      <w:r w:rsidR="003A0EC6" w:rsidRPr="00214547">
        <w:rPr>
          <w:rFonts w:ascii="Times New Roman" w:hAnsi="Times New Roman"/>
          <w:sz w:val="22"/>
          <w:szCs w:val="22"/>
        </w:rPr>
        <w:t xml:space="preserve"> </w:t>
      </w:r>
      <w:r w:rsidR="003A0EC6" w:rsidRPr="00214547">
        <w:rPr>
          <w:rFonts w:ascii="Times New Roman" w:hAnsi="Times New Roman"/>
          <w:sz w:val="22"/>
        </w:rPr>
        <w:t>ili da se pojedini predmet izostavi iz dnevnog</w:t>
      </w:r>
      <w:r w:rsidR="00115EB5">
        <w:rPr>
          <w:rFonts w:ascii="Times New Roman" w:hAnsi="Times New Roman"/>
          <w:sz w:val="22"/>
        </w:rPr>
        <w:t>a</w:t>
      </w:r>
      <w:r w:rsidR="003A0EC6" w:rsidRPr="00214547">
        <w:rPr>
          <w:rFonts w:ascii="Times New Roman" w:hAnsi="Times New Roman"/>
          <w:sz w:val="22"/>
        </w:rPr>
        <w:t xml:space="preserve"> reda. Ako se predlaže dopuna dnevnog</w:t>
      </w:r>
      <w:r w:rsidR="00115EB5">
        <w:rPr>
          <w:rFonts w:ascii="Times New Roman" w:hAnsi="Times New Roman"/>
          <w:sz w:val="22"/>
        </w:rPr>
        <w:t>a</w:t>
      </w:r>
      <w:r w:rsidR="003A0EC6" w:rsidRPr="00214547">
        <w:rPr>
          <w:rFonts w:ascii="Times New Roman" w:hAnsi="Times New Roman"/>
          <w:sz w:val="22"/>
        </w:rPr>
        <w:t xml:space="preserve"> reda, vijećnicima se uz prijedlog za dopunu daje i materijal po predloženoj dopuni.</w:t>
      </w:r>
      <w:r w:rsidR="00FA78B7" w:rsidRPr="00214547">
        <w:rPr>
          <w:rFonts w:ascii="Times New Roman" w:hAnsi="Times New Roman"/>
          <w:sz w:val="22"/>
          <w:szCs w:val="22"/>
        </w:rPr>
        <w:t xml:space="preserve"> </w:t>
      </w:r>
    </w:p>
    <w:p w:rsidR="003A0EC6" w:rsidRPr="00214547" w:rsidRDefault="00214547" w:rsidP="00FA78B7">
      <w:pPr>
        <w:tabs>
          <w:tab w:val="left" w:pos="288"/>
          <w:tab w:val="left" w:pos="709"/>
        </w:tabs>
        <w:jc w:val="both"/>
        <w:outlineLvl w:val="0"/>
        <w:rPr>
          <w:rFonts w:ascii="Times New Roman" w:hAnsi="Times New Roman"/>
          <w:sz w:val="22"/>
          <w:szCs w:val="22"/>
        </w:rPr>
      </w:pPr>
      <w:r w:rsidRPr="00214547">
        <w:rPr>
          <w:rFonts w:ascii="Times New Roman" w:hAnsi="Times New Roman"/>
          <w:sz w:val="22"/>
          <w:szCs w:val="22"/>
        </w:rPr>
        <w:lastRenderedPageBreak/>
        <w:tab/>
      </w:r>
      <w:r w:rsidRPr="00214547">
        <w:rPr>
          <w:rFonts w:ascii="Times New Roman" w:hAnsi="Times New Roman"/>
          <w:sz w:val="22"/>
          <w:szCs w:val="22"/>
        </w:rPr>
        <w:tab/>
      </w:r>
      <w:r w:rsidR="003A0EC6" w:rsidRPr="00214547">
        <w:rPr>
          <w:rFonts w:ascii="Times New Roman" w:hAnsi="Times New Roman"/>
          <w:sz w:val="22"/>
          <w:szCs w:val="22"/>
        </w:rPr>
        <w:t xml:space="preserve">Prije glasovanja o </w:t>
      </w:r>
      <w:r w:rsidR="00ED38D2" w:rsidRPr="00214547">
        <w:rPr>
          <w:rFonts w:ascii="Times New Roman" w:hAnsi="Times New Roman"/>
          <w:sz w:val="22"/>
          <w:szCs w:val="22"/>
        </w:rPr>
        <w:t xml:space="preserve">prijedlogu </w:t>
      </w:r>
      <w:r w:rsidR="003A0EC6" w:rsidRPr="00214547">
        <w:rPr>
          <w:rFonts w:ascii="Times New Roman" w:hAnsi="Times New Roman"/>
          <w:sz w:val="22"/>
          <w:szCs w:val="22"/>
        </w:rPr>
        <w:t>izmjen</w:t>
      </w:r>
      <w:r w:rsidR="00ED38D2" w:rsidRPr="00214547">
        <w:rPr>
          <w:rFonts w:ascii="Times New Roman" w:hAnsi="Times New Roman"/>
          <w:sz w:val="22"/>
          <w:szCs w:val="22"/>
        </w:rPr>
        <w:t>e</w:t>
      </w:r>
      <w:r w:rsidR="003A0EC6" w:rsidRPr="00214547">
        <w:rPr>
          <w:rFonts w:ascii="Times New Roman" w:hAnsi="Times New Roman"/>
          <w:sz w:val="22"/>
          <w:szCs w:val="22"/>
        </w:rPr>
        <w:t xml:space="preserve"> </w:t>
      </w:r>
      <w:r w:rsidR="00ED38D2" w:rsidRPr="00214547">
        <w:rPr>
          <w:rFonts w:ascii="Times New Roman" w:hAnsi="Times New Roman"/>
          <w:sz w:val="22"/>
          <w:szCs w:val="22"/>
        </w:rPr>
        <w:t>dnevnog</w:t>
      </w:r>
      <w:r w:rsidR="00115EB5">
        <w:rPr>
          <w:rFonts w:ascii="Times New Roman" w:hAnsi="Times New Roman"/>
          <w:sz w:val="22"/>
          <w:szCs w:val="22"/>
        </w:rPr>
        <w:t>a</w:t>
      </w:r>
      <w:r w:rsidR="00ED38D2" w:rsidRPr="00214547">
        <w:rPr>
          <w:rFonts w:ascii="Times New Roman" w:hAnsi="Times New Roman"/>
          <w:sz w:val="22"/>
          <w:szCs w:val="22"/>
        </w:rPr>
        <w:t xml:space="preserve"> reda</w:t>
      </w:r>
      <w:r w:rsidR="003A0EC6" w:rsidRPr="00214547">
        <w:rPr>
          <w:rFonts w:ascii="Times New Roman" w:hAnsi="Times New Roman"/>
          <w:sz w:val="22"/>
          <w:szCs w:val="22"/>
        </w:rPr>
        <w:t>, predlagatelj ima pravo prijedlog obrazložiti.</w:t>
      </w:r>
    </w:p>
    <w:p w:rsidR="00FA78B7" w:rsidRPr="00214547" w:rsidRDefault="00214547" w:rsidP="00FA78B7">
      <w:pPr>
        <w:tabs>
          <w:tab w:val="left" w:pos="288"/>
          <w:tab w:val="left" w:pos="709"/>
        </w:tabs>
        <w:jc w:val="both"/>
        <w:outlineLvl w:val="0"/>
        <w:rPr>
          <w:rFonts w:ascii="Times New Roman" w:hAnsi="Times New Roman"/>
          <w:sz w:val="22"/>
          <w:szCs w:val="22"/>
        </w:rPr>
      </w:pPr>
      <w:r>
        <w:rPr>
          <w:sz w:val="22"/>
          <w:szCs w:val="22"/>
        </w:rPr>
        <w:tab/>
      </w:r>
      <w:r w:rsidRPr="00214547">
        <w:rPr>
          <w:rFonts w:ascii="Times New Roman" w:hAnsi="Times New Roman"/>
          <w:sz w:val="22"/>
          <w:szCs w:val="22"/>
        </w:rPr>
        <w:tab/>
      </w:r>
      <w:r w:rsidR="003A0EC6" w:rsidRPr="00214547">
        <w:rPr>
          <w:rFonts w:ascii="Times New Roman" w:hAnsi="Times New Roman"/>
          <w:sz w:val="22"/>
          <w:szCs w:val="22"/>
        </w:rPr>
        <w:t>O izmjeni dnevnog</w:t>
      </w:r>
      <w:r w:rsidR="00115EB5">
        <w:rPr>
          <w:rFonts w:ascii="Times New Roman" w:hAnsi="Times New Roman"/>
          <w:sz w:val="22"/>
          <w:szCs w:val="22"/>
        </w:rPr>
        <w:t>a</w:t>
      </w:r>
      <w:r w:rsidR="003A0EC6" w:rsidRPr="00214547">
        <w:rPr>
          <w:rFonts w:ascii="Times New Roman" w:hAnsi="Times New Roman"/>
          <w:sz w:val="22"/>
          <w:szCs w:val="22"/>
        </w:rPr>
        <w:t xml:space="preserve"> reda</w:t>
      </w:r>
      <w:r w:rsidR="00FA78B7" w:rsidRPr="00214547">
        <w:rPr>
          <w:rFonts w:ascii="Times New Roman" w:hAnsi="Times New Roman"/>
          <w:sz w:val="22"/>
          <w:szCs w:val="22"/>
        </w:rPr>
        <w:t xml:space="preserve"> se glasuje bez rasprave</w:t>
      </w:r>
      <w:r w:rsidR="00ED38D2" w:rsidRPr="00214547">
        <w:rPr>
          <w:rFonts w:ascii="Times New Roman" w:hAnsi="Times New Roman"/>
          <w:sz w:val="22"/>
          <w:szCs w:val="22"/>
        </w:rPr>
        <w:t>.</w:t>
      </w:r>
    </w:p>
    <w:p w:rsidR="00D72C1C" w:rsidRDefault="00214547" w:rsidP="00D72C1C">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D72C1C" w:rsidRPr="009438D0">
        <w:rPr>
          <w:rFonts w:ascii="Times New Roman" w:hAnsi="Times New Roman"/>
          <w:sz w:val="22"/>
        </w:rPr>
        <w:t>Prilikom utvrđivanja dnevnog</w:t>
      </w:r>
      <w:r w:rsidR="00115EB5">
        <w:rPr>
          <w:rFonts w:ascii="Times New Roman" w:hAnsi="Times New Roman"/>
          <w:sz w:val="22"/>
        </w:rPr>
        <w:t>a</w:t>
      </w:r>
      <w:r w:rsidR="00D72C1C" w:rsidRPr="009438D0">
        <w:rPr>
          <w:rFonts w:ascii="Times New Roman" w:hAnsi="Times New Roman"/>
          <w:sz w:val="22"/>
        </w:rPr>
        <w:t xml:space="preserve"> r</w:t>
      </w:r>
      <w:r w:rsidR="00115EB5">
        <w:rPr>
          <w:rFonts w:ascii="Times New Roman" w:hAnsi="Times New Roman"/>
          <w:sz w:val="22"/>
        </w:rPr>
        <w:t>e</w:t>
      </w:r>
      <w:r w:rsidR="00D72C1C" w:rsidRPr="009438D0">
        <w:rPr>
          <w:rFonts w:ascii="Times New Roman" w:hAnsi="Times New Roman"/>
          <w:sz w:val="22"/>
        </w:rPr>
        <w:t>da najprije se odvojeno odlučuje o prijedlogu da se pojedini predmet izostavi, zatim da se dnevni red dopuni pojedinim predmetom, a nakon toga se odlučuje o hitnosti postupka.</w:t>
      </w:r>
    </w:p>
    <w:p w:rsidR="00D72C1C" w:rsidRPr="009438D0" w:rsidRDefault="00214547" w:rsidP="00D72C1C">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D72C1C" w:rsidRPr="009438D0">
        <w:rPr>
          <w:rFonts w:ascii="Times New Roman" w:hAnsi="Times New Roman"/>
          <w:sz w:val="22"/>
        </w:rPr>
        <w:t>Nakon što je utvrđen dnevni red sjednice sukladno odredbama ovog</w:t>
      </w:r>
      <w:r w:rsidR="00115EB5">
        <w:rPr>
          <w:rFonts w:ascii="Times New Roman" w:hAnsi="Times New Roman"/>
          <w:sz w:val="22"/>
        </w:rPr>
        <w:t>a</w:t>
      </w:r>
      <w:r w:rsidR="00D72C1C" w:rsidRPr="009438D0">
        <w:rPr>
          <w:rFonts w:ascii="Times New Roman" w:hAnsi="Times New Roman"/>
          <w:sz w:val="22"/>
        </w:rPr>
        <w:t xml:space="preserve"> Poslovnika, predsjednik Gradskog</w:t>
      </w:r>
      <w:r w:rsidR="00115EB5">
        <w:rPr>
          <w:rFonts w:ascii="Times New Roman" w:hAnsi="Times New Roman"/>
          <w:sz w:val="22"/>
        </w:rPr>
        <w:t>a</w:t>
      </w:r>
      <w:r w:rsidR="00D72C1C" w:rsidRPr="009438D0">
        <w:rPr>
          <w:rFonts w:ascii="Times New Roman" w:hAnsi="Times New Roman"/>
          <w:sz w:val="22"/>
        </w:rPr>
        <w:t xml:space="preserve"> vijeća objavljuje utvrđeni dnevni red.</w:t>
      </w:r>
      <w:r w:rsidR="00ED38D2">
        <w:rPr>
          <w:rFonts w:ascii="Times New Roman" w:hAnsi="Times New Roman"/>
          <w:sz w:val="22"/>
        </w:rPr>
        <w:t xml:space="preserve"> </w:t>
      </w:r>
    </w:p>
    <w:p w:rsidR="00EC1395" w:rsidRPr="009438D0" w:rsidRDefault="00EC1395" w:rsidP="001B1313">
      <w:pPr>
        <w:tabs>
          <w:tab w:val="left" w:pos="576"/>
          <w:tab w:val="left" w:pos="709"/>
        </w:tabs>
        <w:jc w:val="both"/>
        <w:rPr>
          <w:rFonts w:ascii="Times New Roman" w:hAnsi="Times New Roman"/>
          <w:sz w:val="22"/>
        </w:rPr>
      </w:pPr>
    </w:p>
    <w:p w:rsidR="00DB7F5A" w:rsidRDefault="00296D2E" w:rsidP="00DB7F5A">
      <w:pPr>
        <w:tabs>
          <w:tab w:val="left" w:pos="576"/>
          <w:tab w:val="left" w:pos="709"/>
        </w:tabs>
        <w:jc w:val="center"/>
        <w:outlineLvl w:val="0"/>
        <w:rPr>
          <w:rFonts w:ascii="Times New Roman" w:hAnsi="Times New Roman"/>
          <w:sz w:val="22"/>
        </w:rPr>
      </w:pPr>
      <w:r w:rsidRPr="009438D0">
        <w:rPr>
          <w:rFonts w:ascii="Times New Roman" w:hAnsi="Times New Roman"/>
          <w:sz w:val="22"/>
        </w:rPr>
        <w:t xml:space="preserve">Članak </w:t>
      </w:r>
      <w:r w:rsidR="00214547">
        <w:rPr>
          <w:rFonts w:ascii="Times New Roman" w:hAnsi="Times New Roman"/>
          <w:sz w:val="22"/>
        </w:rPr>
        <w:t xml:space="preserve"> 7</w:t>
      </w:r>
      <w:r w:rsidR="00A21546">
        <w:rPr>
          <w:rFonts w:ascii="Times New Roman" w:hAnsi="Times New Roman"/>
          <w:sz w:val="22"/>
        </w:rPr>
        <w:t>4</w:t>
      </w:r>
      <w:r w:rsidR="00EC1395" w:rsidRPr="009438D0">
        <w:rPr>
          <w:rFonts w:ascii="Times New Roman" w:hAnsi="Times New Roman"/>
          <w:sz w:val="22"/>
        </w:rPr>
        <w:t>.</w:t>
      </w:r>
    </w:p>
    <w:p w:rsidR="00214547" w:rsidRDefault="00214547" w:rsidP="00214547">
      <w:pPr>
        <w:tabs>
          <w:tab w:val="left" w:pos="576"/>
          <w:tab w:val="left" w:pos="709"/>
        </w:tabs>
        <w:outlineLvl w:val="0"/>
        <w:rPr>
          <w:rFonts w:ascii="Times New Roman" w:hAnsi="Times New Roman"/>
          <w:sz w:val="22"/>
        </w:rPr>
      </w:pPr>
    </w:p>
    <w:p w:rsidR="00214547" w:rsidRDefault="00214547" w:rsidP="00214547">
      <w:pPr>
        <w:tabs>
          <w:tab w:val="left" w:pos="576"/>
          <w:tab w:val="left" w:pos="709"/>
        </w:tabs>
        <w:jc w:val="both"/>
        <w:outlineLvl w:val="0"/>
        <w:rPr>
          <w:rFonts w:ascii="Times New Roman" w:hAnsi="Times New Roman"/>
          <w:sz w:val="22"/>
        </w:rPr>
      </w:pPr>
      <w:r>
        <w:rPr>
          <w:rFonts w:ascii="Times New Roman" w:hAnsi="Times New Roman"/>
          <w:sz w:val="22"/>
        </w:rPr>
        <w:tab/>
        <w:t>Po utvrđivanju dnevnog</w:t>
      </w:r>
      <w:r w:rsidR="00115EB5">
        <w:rPr>
          <w:rFonts w:ascii="Times New Roman" w:hAnsi="Times New Roman"/>
          <w:sz w:val="22"/>
        </w:rPr>
        <w:t>a</w:t>
      </w:r>
      <w:r>
        <w:rPr>
          <w:rFonts w:ascii="Times New Roman" w:hAnsi="Times New Roman"/>
          <w:sz w:val="22"/>
        </w:rPr>
        <w:t xml:space="preserve"> reda</w:t>
      </w:r>
      <w:r w:rsidR="001D0BB0">
        <w:rPr>
          <w:rFonts w:ascii="Times New Roman" w:hAnsi="Times New Roman"/>
          <w:sz w:val="22"/>
        </w:rPr>
        <w:t xml:space="preserve">, a prije prelaska na rad po utvrđenom dnevnom redu, </w:t>
      </w:r>
      <w:r>
        <w:rPr>
          <w:rFonts w:ascii="Times New Roman" w:hAnsi="Times New Roman"/>
          <w:sz w:val="22"/>
        </w:rPr>
        <w:t xml:space="preserve"> </w:t>
      </w:r>
      <w:r w:rsidR="004149B5">
        <w:rPr>
          <w:rFonts w:ascii="Times New Roman" w:hAnsi="Times New Roman"/>
          <w:sz w:val="22"/>
        </w:rPr>
        <w:t xml:space="preserve">vijećnici iznose primjedbe </w:t>
      </w:r>
      <w:r>
        <w:rPr>
          <w:rFonts w:ascii="Times New Roman" w:hAnsi="Times New Roman"/>
          <w:sz w:val="22"/>
        </w:rPr>
        <w:t xml:space="preserve"> i usvaja  </w:t>
      </w:r>
      <w:r w:rsidR="004149B5">
        <w:rPr>
          <w:rFonts w:ascii="Times New Roman" w:hAnsi="Times New Roman"/>
          <w:sz w:val="22"/>
        </w:rPr>
        <w:t xml:space="preserve">se </w:t>
      </w:r>
      <w:r>
        <w:rPr>
          <w:rFonts w:ascii="Times New Roman" w:hAnsi="Times New Roman"/>
          <w:sz w:val="22"/>
        </w:rPr>
        <w:t>skraćeni zapisnik s prethodne sjednice.</w:t>
      </w:r>
    </w:p>
    <w:p w:rsidR="00AB2FBE" w:rsidRDefault="00AB2FBE" w:rsidP="00214547">
      <w:pPr>
        <w:tabs>
          <w:tab w:val="left" w:pos="576"/>
          <w:tab w:val="left" w:pos="709"/>
        </w:tabs>
        <w:jc w:val="both"/>
        <w:outlineLvl w:val="0"/>
        <w:rPr>
          <w:rFonts w:ascii="Times New Roman" w:hAnsi="Times New Roman"/>
          <w:sz w:val="22"/>
        </w:rPr>
      </w:pPr>
    </w:p>
    <w:p w:rsidR="000D2AF4" w:rsidRDefault="000D2AF4" w:rsidP="000D2AF4">
      <w:pPr>
        <w:tabs>
          <w:tab w:val="left" w:pos="576"/>
          <w:tab w:val="left" w:pos="709"/>
        </w:tabs>
        <w:jc w:val="center"/>
        <w:outlineLvl w:val="0"/>
        <w:rPr>
          <w:rFonts w:ascii="Times New Roman" w:hAnsi="Times New Roman"/>
          <w:sz w:val="22"/>
        </w:rPr>
      </w:pPr>
      <w:r>
        <w:rPr>
          <w:rFonts w:ascii="Times New Roman" w:hAnsi="Times New Roman"/>
          <w:sz w:val="22"/>
        </w:rPr>
        <w:t>Članak  7</w:t>
      </w:r>
      <w:r w:rsidR="00A21546">
        <w:rPr>
          <w:rFonts w:ascii="Times New Roman" w:hAnsi="Times New Roman"/>
          <w:sz w:val="22"/>
        </w:rPr>
        <w:t>5</w:t>
      </w:r>
      <w:r>
        <w:rPr>
          <w:rFonts w:ascii="Times New Roman" w:hAnsi="Times New Roman"/>
          <w:sz w:val="22"/>
        </w:rPr>
        <w:t>.</w:t>
      </w:r>
    </w:p>
    <w:p w:rsidR="000D2AF4" w:rsidRDefault="000D2AF4" w:rsidP="00214547">
      <w:pPr>
        <w:tabs>
          <w:tab w:val="left" w:pos="576"/>
          <w:tab w:val="left" w:pos="709"/>
        </w:tabs>
        <w:jc w:val="both"/>
        <w:outlineLvl w:val="0"/>
        <w:rPr>
          <w:rFonts w:ascii="Times New Roman" w:hAnsi="Times New Roman"/>
          <w:sz w:val="22"/>
        </w:rPr>
      </w:pPr>
    </w:p>
    <w:p w:rsidR="00E62E9D" w:rsidRPr="00214547" w:rsidRDefault="000D2AF4" w:rsidP="000D2AF4">
      <w:pPr>
        <w:tabs>
          <w:tab w:val="left" w:pos="576"/>
          <w:tab w:val="left" w:pos="709"/>
        </w:tabs>
        <w:jc w:val="both"/>
        <w:outlineLvl w:val="0"/>
        <w:rPr>
          <w:rFonts w:ascii="Times New Roman" w:hAnsi="Times New Roman"/>
          <w:sz w:val="22"/>
          <w:szCs w:val="22"/>
        </w:rPr>
      </w:pPr>
      <w:r>
        <w:rPr>
          <w:rFonts w:ascii="Times New Roman" w:hAnsi="Times New Roman"/>
          <w:sz w:val="22"/>
        </w:rPr>
        <w:tab/>
      </w:r>
      <w:r w:rsidR="00ED38D2" w:rsidRPr="00214547">
        <w:rPr>
          <w:rFonts w:ascii="Times New Roman" w:hAnsi="Times New Roman"/>
          <w:sz w:val="22"/>
          <w:szCs w:val="22"/>
        </w:rPr>
        <w:t>Tijekom sjednice može se promijeniti redoslijed rasprave o pojedinom predmetu utvrđenog dnevnog reda.</w:t>
      </w:r>
    </w:p>
    <w:p w:rsidR="00ED38D2" w:rsidRPr="00214547" w:rsidRDefault="00214547" w:rsidP="001B1313">
      <w:pPr>
        <w:tabs>
          <w:tab w:val="left" w:pos="576"/>
          <w:tab w:val="left" w:pos="709"/>
        </w:tabs>
        <w:jc w:val="both"/>
        <w:rPr>
          <w:rFonts w:ascii="Times New Roman" w:hAnsi="Times New Roman"/>
          <w:sz w:val="22"/>
        </w:rPr>
      </w:pPr>
      <w:r w:rsidRPr="00214547">
        <w:rPr>
          <w:rFonts w:ascii="Times New Roman" w:hAnsi="Times New Roman"/>
          <w:sz w:val="22"/>
          <w:szCs w:val="22"/>
        </w:rPr>
        <w:tab/>
      </w:r>
      <w:r w:rsidR="00ED38D2" w:rsidRPr="00214547">
        <w:rPr>
          <w:rFonts w:ascii="Times New Roman" w:hAnsi="Times New Roman"/>
          <w:sz w:val="22"/>
          <w:szCs w:val="22"/>
        </w:rPr>
        <w:t>Predlagatelj čiji je predmet uvršten u prijedlog dnevnog reda, može odustati od svog prijedloga i nakon što je dnevni red utvrđen. U tom slučaju smatra se da je odgovarajuća točka skinuta s dnevnog reda sjednice i smatra se da prijedlog nije podnijet.</w:t>
      </w:r>
    </w:p>
    <w:p w:rsidR="00ED38D2" w:rsidRPr="009438D0" w:rsidRDefault="00ED38D2" w:rsidP="001B1313">
      <w:pPr>
        <w:tabs>
          <w:tab w:val="left" w:pos="576"/>
          <w:tab w:val="left" w:pos="709"/>
        </w:tabs>
        <w:jc w:val="both"/>
        <w:rPr>
          <w:rFonts w:ascii="Times New Roman" w:hAnsi="Times New Roman"/>
          <w:sz w:val="22"/>
        </w:rPr>
      </w:pPr>
    </w:p>
    <w:p w:rsidR="00EC1395" w:rsidRDefault="00296D2E" w:rsidP="00DB7F5A">
      <w:pPr>
        <w:tabs>
          <w:tab w:val="left" w:pos="576"/>
          <w:tab w:val="left" w:pos="709"/>
        </w:tabs>
        <w:jc w:val="center"/>
        <w:outlineLvl w:val="0"/>
        <w:rPr>
          <w:rFonts w:ascii="Times New Roman" w:hAnsi="Times New Roman"/>
          <w:sz w:val="22"/>
        </w:rPr>
      </w:pPr>
      <w:r w:rsidRPr="009438D0">
        <w:rPr>
          <w:rFonts w:ascii="Times New Roman" w:hAnsi="Times New Roman"/>
          <w:sz w:val="22"/>
        </w:rPr>
        <w:t xml:space="preserve">Članak </w:t>
      </w:r>
      <w:r w:rsidR="000D2AF4">
        <w:rPr>
          <w:rFonts w:ascii="Times New Roman" w:hAnsi="Times New Roman"/>
          <w:sz w:val="22"/>
        </w:rPr>
        <w:t>7</w:t>
      </w:r>
      <w:r w:rsidR="00A21546">
        <w:rPr>
          <w:rFonts w:ascii="Times New Roman" w:hAnsi="Times New Roman"/>
          <w:sz w:val="22"/>
        </w:rPr>
        <w:t>6</w:t>
      </w:r>
      <w:r w:rsidR="00EC1395" w:rsidRPr="009438D0">
        <w:rPr>
          <w:rFonts w:ascii="Times New Roman" w:hAnsi="Times New Roman"/>
          <w:sz w:val="22"/>
        </w:rPr>
        <w:t>.</w:t>
      </w:r>
    </w:p>
    <w:p w:rsidR="000D2AF4" w:rsidRPr="009438D0" w:rsidRDefault="000D2AF4" w:rsidP="00DB7F5A">
      <w:pPr>
        <w:tabs>
          <w:tab w:val="left" w:pos="576"/>
          <w:tab w:val="left" w:pos="709"/>
        </w:tabs>
        <w:jc w:val="center"/>
        <w:outlineLvl w:val="0"/>
        <w:rPr>
          <w:rFonts w:ascii="Times New Roman" w:hAnsi="Times New Roman"/>
          <w:sz w:val="22"/>
        </w:rPr>
      </w:pPr>
    </w:p>
    <w:p w:rsidR="00D72C1C" w:rsidRPr="006A6FB0" w:rsidRDefault="000D2AF4" w:rsidP="00D72C1C">
      <w:pPr>
        <w:tabs>
          <w:tab w:val="left" w:pos="576"/>
          <w:tab w:val="left" w:pos="709"/>
        </w:tabs>
        <w:jc w:val="both"/>
        <w:rPr>
          <w:rFonts w:ascii="Times New Roman" w:hAnsi="Times New Roman"/>
          <w:sz w:val="22"/>
        </w:rPr>
      </w:pPr>
      <w:r w:rsidRPr="006A6FB0">
        <w:rPr>
          <w:rFonts w:ascii="Times New Roman" w:hAnsi="Times New Roman"/>
          <w:sz w:val="22"/>
        </w:rPr>
        <w:tab/>
      </w:r>
      <w:r w:rsidR="00D72C1C" w:rsidRPr="006A6FB0">
        <w:rPr>
          <w:rFonts w:ascii="Times New Roman" w:hAnsi="Times New Roman"/>
          <w:sz w:val="22"/>
        </w:rPr>
        <w:t xml:space="preserve">Ovlašteni predlagatelj ne može ponoviti prijedlog akta bitno podudarnog sadržaja koji nije </w:t>
      </w:r>
      <w:r w:rsidR="00FA58E8" w:rsidRPr="006A6FB0">
        <w:rPr>
          <w:rFonts w:ascii="Times New Roman" w:hAnsi="Times New Roman"/>
          <w:sz w:val="22"/>
        </w:rPr>
        <w:t xml:space="preserve">uvršten u dnevni red ili je skinut s dnevnog reda Gradskog vijeća na način propisan člankom 41. ovog Poslovnika dok se ne uklone nedostaci odnosno razlozi zbog kojih je bio skinut ili nije donijet ili po isteku roka od mjesec dana, osim ako Gradsko vijeće prilikom utvrđivanja dnevnog reda ne odluči drukčije. </w:t>
      </w:r>
    </w:p>
    <w:p w:rsidR="00655480" w:rsidRDefault="00655480" w:rsidP="001B1313">
      <w:pPr>
        <w:tabs>
          <w:tab w:val="left" w:pos="576"/>
          <w:tab w:val="left" w:pos="709"/>
        </w:tabs>
        <w:jc w:val="both"/>
        <w:rPr>
          <w:rFonts w:ascii="Times New Roman" w:hAnsi="Times New Roman"/>
          <w:sz w:val="22"/>
        </w:rPr>
      </w:pPr>
    </w:p>
    <w:p w:rsidR="00EC1395" w:rsidRPr="00FE0FEE" w:rsidRDefault="00FE0FEE" w:rsidP="00FE0FEE">
      <w:pPr>
        <w:tabs>
          <w:tab w:val="left" w:pos="576"/>
          <w:tab w:val="left" w:pos="709"/>
        </w:tabs>
        <w:rPr>
          <w:rFonts w:ascii="Times New Roman" w:hAnsi="Times New Roman"/>
          <w:b/>
          <w:sz w:val="22"/>
        </w:rPr>
      </w:pPr>
      <w:r w:rsidRPr="00FE0FEE">
        <w:rPr>
          <w:rFonts w:ascii="Times New Roman" w:hAnsi="Times New Roman"/>
          <w:b/>
          <w:sz w:val="22"/>
        </w:rPr>
        <w:tab/>
      </w:r>
      <w:r w:rsidRPr="00FE0FEE">
        <w:rPr>
          <w:rFonts w:ascii="Times New Roman" w:hAnsi="Times New Roman"/>
          <w:b/>
          <w:sz w:val="22"/>
        </w:rPr>
        <w:tab/>
      </w:r>
      <w:r w:rsidR="00EC1395" w:rsidRPr="00FE0FEE">
        <w:rPr>
          <w:rFonts w:ascii="Times New Roman" w:hAnsi="Times New Roman"/>
          <w:b/>
          <w:sz w:val="22"/>
        </w:rPr>
        <w:t>3. Predsjedavanje i sudjelovanje</w:t>
      </w:r>
      <w:r>
        <w:rPr>
          <w:rFonts w:ascii="Times New Roman" w:hAnsi="Times New Roman"/>
          <w:b/>
          <w:sz w:val="22"/>
        </w:rPr>
        <w:t xml:space="preserve"> u radu</w:t>
      </w:r>
    </w:p>
    <w:p w:rsidR="00EC1395" w:rsidRPr="009438D0" w:rsidRDefault="00EC1395" w:rsidP="001B1313">
      <w:pPr>
        <w:tabs>
          <w:tab w:val="left" w:pos="576"/>
          <w:tab w:val="left" w:pos="709"/>
        </w:tabs>
        <w:jc w:val="both"/>
        <w:outlineLvl w:val="0"/>
        <w:rPr>
          <w:rFonts w:ascii="Times New Roman" w:hAnsi="Times New Roman"/>
          <w:sz w:val="22"/>
        </w:rPr>
      </w:pPr>
    </w:p>
    <w:p w:rsidR="00EC1395" w:rsidRDefault="00296D2E" w:rsidP="00DB7F5A">
      <w:pPr>
        <w:tabs>
          <w:tab w:val="left" w:pos="576"/>
          <w:tab w:val="left" w:pos="709"/>
        </w:tabs>
        <w:jc w:val="center"/>
        <w:outlineLvl w:val="0"/>
        <w:rPr>
          <w:rFonts w:ascii="Times New Roman" w:hAnsi="Times New Roman"/>
          <w:sz w:val="22"/>
        </w:rPr>
      </w:pPr>
      <w:r w:rsidRPr="009438D0">
        <w:rPr>
          <w:rFonts w:ascii="Times New Roman" w:hAnsi="Times New Roman"/>
          <w:sz w:val="22"/>
        </w:rPr>
        <w:t xml:space="preserve">Članak </w:t>
      </w:r>
      <w:r w:rsidR="00FE0FEE">
        <w:rPr>
          <w:rFonts w:ascii="Times New Roman" w:hAnsi="Times New Roman"/>
          <w:sz w:val="22"/>
        </w:rPr>
        <w:t>7</w:t>
      </w:r>
      <w:r w:rsidR="00A21546">
        <w:rPr>
          <w:rFonts w:ascii="Times New Roman" w:hAnsi="Times New Roman"/>
          <w:sz w:val="22"/>
        </w:rPr>
        <w:t>7</w:t>
      </w:r>
      <w:r w:rsidR="00EC1395" w:rsidRPr="009438D0">
        <w:rPr>
          <w:rFonts w:ascii="Times New Roman" w:hAnsi="Times New Roman"/>
          <w:sz w:val="22"/>
        </w:rPr>
        <w:t>.</w:t>
      </w:r>
    </w:p>
    <w:p w:rsidR="00FE0FEE" w:rsidRPr="009438D0" w:rsidRDefault="00FE0FEE" w:rsidP="00DB7F5A">
      <w:pPr>
        <w:tabs>
          <w:tab w:val="left" w:pos="576"/>
          <w:tab w:val="left" w:pos="709"/>
        </w:tabs>
        <w:jc w:val="center"/>
        <w:outlineLvl w:val="0"/>
        <w:rPr>
          <w:rFonts w:ascii="Times New Roman" w:hAnsi="Times New Roman"/>
          <w:sz w:val="22"/>
        </w:rPr>
      </w:pPr>
    </w:p>
    <w:p w:rsidR="00EC1395" w:rsidRPr="009438D0" w:rsidRDefault="00FE0FEE" w:rsidP="00DB7F5A">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Sjednici </w:t>
      </w:r>
      <w:r w:rsidR="00F96748" w:rsidRPr="009438D0">
        <w:rPr>
          <w:rFonts w:ascii="Times New Roman" w:hAnsi="Times New Roman"/>
          <w:sz w:val="22"/>
        </w:rPr>
        <w:t>Gradskog</w:t>
      </w:r>
      <w:r w:rsidR="00115EB5">
        <w:rPr>
          <w:rFonts w:ascii="Times New Roman" w:hAnsi="Times New Roman"/>
          <w:sz w:val="22"/>
        </w:rPr>
        <w:t>a</w:t>
      </w:r>
      <w:r w:rsidR="00F96748" w:rsidRPr="009438D0">
        <w:rPr>
          <w:rFonts w:ascii="Times New Roman" w:hAnsi="Times New Roman"/>
          <w:sz w:val="22"/>
        </w:rPr>
        <w:t xml:space="preserve"> v</w:t>
      </w:r>
      <w:r w:rsidR="00EC1395" w:rsidRPr="009438D0">
        <w:rPr>
          <w:rFonts w:ascii="Times New Roman" w:hAnsi="Times New Roman"/>
          <w:sz w:val="22"/>
        </w:rPr>
        <w:t xml:space="preserve">ijeća predsjedava predsjednik </w:t>
      </w:r>
      <w:r w:rsidR="00F96748" w:rsidRPr="009438D0">
        <w:rPr>
          <w:rFonts w:ascii="Times New Roman" w:hAnsi="Times New Roman"/>
          <w:sz w:val="22"/>
        </w:rPr>
        <w:t>Gradskog</w:t>
      </w:r>
      <w:r>
        <w:rPr>
          <w:rFonts w:ascii="Times New Roman" w:hAnsi="Times New Roman"/>
          <w:sz w:val="22"/>
        </w:rPr>
        <w:t>a</w:t>
      </w:r>
      <w:r w:rsidR="00F96748" w:rsidRPr="009438D0">
        <w:rPr>
          <w:rFonts w:ascii="Times New Roman" w:hAnsi="Times New Roman"/>
          <w:sz w:val="22"/>
        </w:rPr>
        <w:t xml:space="preserve"> v</w:t>
      </w:r>
      <w:r w:rsidR="00EC1395" w:rsidRPr="009438D0">
        <w:rPr>
          <w:rFonts w:ascii="Times New Roman" w:hAnsi="Times New Roman"/>
          <w:sz w:val="22"/>
        </w:rPr>
        <w:t>ijeća</w:t>
      </w:r>
      <w:r w:rsidR="00D73EAF" w:rsidRPr="009438D0">
        <w:rPr>
          <w:rFonts w:ascii="Times New Roman" w:hAnsi="Times New Roman"/>
          <w:sz w:val="22"/>
        </w:rPr>
        <w:t>,</w:t>
      </w:r>
      <w:r w:rsidR="00EC1395" w:rsidRPr="009438D0">
        <w:rPr>
          <w:rFonts w:ascii="Times New Roman" w:hAnsi="Times New Roman"/>
          <w:sz w:val="22"/>
        </w:rPr>
        <w:t xml:space="preserve"> a u njegovoj odsutnosti il</w:t>
      </w:r>
      <w:r w:rsidR="00F96748" w:rsidRPr="009438D0">
        <w:rPr>
          <w:rFonts w:ascii="Times New Roman" w:hAnsi="Times New Roman"/>
          <w:sz w:val="22"/>
        </w:rPr>
        <w:t xml:space="preserve">i spriječenosti  </w:t>
      </w:r>
      <w:r w:rsidR="001144F5" w:rsidRPr="009438D0">
        <w:rPr>
          <w:rFonts w:ascii="Times New Roman" w:hAnsi="Times New Roman"/>
          <w:sz w:val="22"/>
        </w:rPr>
        <w:t xml:space="preserve"> prvi </w:t>
      </w:r>
      <w:r w:rsidR="00F96748" w:rsidRPr="009438D0">
        <w:rPr>
          <w:rFonts w:ascii="Times New Roman" w:hAnsi="Times New Roman"/>
          <w:sz w:val="22"/>
        </w:rPr>
        <w:t>potpredsjednik</w:t>
      </w:r>
      <w:r w:rsidR="001144F5" w:rsidRPr="009438D0">
        <w:rPr>
          <w:rFonts w:ascii="Times New Roman" w:hAnsi="Times New Roman"/>
          <w:sz w:val="22"/>
        </w:rPr>
        <w:t xml:space="preserve">. </w:t>
      </w:r>
      <w:r w:rsidR="00EC1395" w:rsidRPr="009438D0">
        <w:rPr>
          <w:rFonts w:ascii="Times New Roman" w:hAnsi="Times New Roman"/>
          <w:sz w:val="22"/>
        </w:rPr>
        <w:t xml:space="preserve"> </w:t>
      </w:r>
    </w:p>
    <w:p w:rsidR="00E64CF0" w:rsidRDefault="00FE0FEE" w:rsidP="00DB7F5A">
      <w:pPr>
        <w:tabs>
          <w:tab w:val="left" w:pos="576"/>
          <w:tab w:val="left" w:pos="709"/>
        </w:tabs>
        <w:ind w:firstLine="288"/>
        <w:jc w:val="both"/>
        <w:rPr>
          <w:rFonts w:ascii="Times New Roman" w:hAnsi="Times New Roman"/>
          <w:sz w:val="22"/>
        </w:rPr>
      </w:pPr>
      <w:r>
        <w:rPr>
          <w:rFonts w:ascii="Times New Roman" w:hAnsi="Times New Roman"/>
          <w:sz w:val="22"/>
        </w:rPr>
        <w:tab/>
      </w:r>
      <w:r>
        <w:rPr>
          <w:rFonts w:ascii="Times New Roman" w:hAnsi="Times New Roman"/>
          <w:sz w:val="22"/>
        </w:rPr>
        <w:tab/>
        <w:t>Ako je odsutan ili  spriječen i prvi potpredsjednik sjednic</w:t>
      </w:r>
      <w:r w:rsidR="005D6A5D">
        <w:rPr>
          <w:rFonts w:ascii="Times New Roman" w:hAnsi="Times New Roman"/>
          <w:sz w:val="22"/>
        </w:rPr>
        <w:t>om</w:t>
      </w:r>
      <w:r>
        <w:rPr>
          <w:rFonts w:ascii="Times New Roman" w:hAnsi="Times New Roman"/>
          <w:sz w:val="22"/>
        </w:rPr>
        <w:t xml:space="preserve"> predsjedava drugi potpredsjednik, a u slučaju </w:t>
      </w:r>
      <w:r w:rsidR="002D00AC">
        <w:rPr>
          <w:rFonts w:ascii="Times New Roman" w:hAnsi="Times New Roman"/>
          <w:sz w:val="22"/>
        </w:rPr>
        <w:t xml:space="preserve"> i </w:t>
      </w:r>
      <w:r>
        <w:rPr>
          <w:rFonts w:ascii="Times New Roman" w:hAnsi="Times New Roman"/>
          <w:sz w:val="22"/>
        </w:rPr>
        <w:t>njegove odsutnosti ili spriječenosti,</w:t>
      </w:r>
      <w:r w:rsidR="002D00AC">
        <w:rPr>
          <w:rFonts w:ascii="Times New Roman" w:hAnsi="Times New Roman"/>
          <w:sz w:val="22"/>
        </w:rPr>
        <w:t xml:space="preserve"> Gradsko vijeće odlučuje o predsjedavajućem.</w:t>
      </w:r>
    </w:p>
    <w:p w:rsidR="004149B5" w:rsidRPr="009438D0" w:rsidRDefault="004149B5" w:rsidP="00DB7F5A">
      <w:pPr>
        <w:tabs>
          <w:tab w:val="left" w:pos="576"/>
          <w:tab w:val="left" w:pos="709"/>
        </w:tabs>
        <w:ind w:firstLine="288"/>
        <w:jc w:val="both"/>
        <w:rPr>
          <w:rFonts w:ascii="Times New Roman" w:hAnsi="Times New Roman"/>
          <w:sz w:val="22"/>
        </w:rPr>
      </w:pPr>
    </w:p>
    <w:p w:rsidR="00DB7F5A" w:rsidRDefault="00296D2E" w:rsidP="00DB7F5A">
      <w:pPr>
        <w:tabs>
          <w:tab w:val="left" w:pos="576"/>
          <w:tab w:val="left" w:pos="709"/>
        </w:tabs>
        <w:jc w:val="center"/>
        <w:outlineLvl w:val="0"/>
        <w:rPr>
          <w:rFonts w:ascii="Times New Roman" w:hAnsi="Times New Roman"/>
          <w:sz w:val="22"/>
        </w:rPr>
      </w:pPr>
      <w:r w:rsidRPr="009438D0">
        <w:rPr>
          <w:rFonts w:ascii="Times New Roman" w:hAnsi="Times New Roman"/>
          <w:sz w:val="22"/>
        </w:rPr>
        <w:t>Članak</w:t>
      </w:r>
      <w:r w:rsidR="00144755">
        <w:rPr>
          <w:rFonts w:ascii="Times New Roman" w:hAnsi="Times New Roman"/>
          <w:sz w:val="22"/>
        </w:rPr>
        <w:t xml:space="preserve"> 7</w:t>
      </w:r>
      <w:r w:rsidR="00A21546">
        <w:rPr>
          <w:rFonts w:ascii="Times New Roman" w:hAnsi="Times New Roman"/>
          <w:sz w:val="22"/>
        </w:rPr>
        <w:t>8</w:t>
      </w:r>
      <w:r w:rsidR="00EC1395" w:rsidRPr="009438D0">
        <w:rPr>
          <w:rFonts w:ascii="Times New Roman" w:hAnsi="Times New Roman"/>
          <w:sz w:val="22"/>
        </w:rPr>
        <w:t>.</w:t>
      </w:r>
    </w:p>
    <w:p w:rsidR="00144755" w:rsidRDefault="00144755" w:rsidP="00DB7F5A">
      <w:pPr>
        <w:tabs>
          <w:tab w:val="left" w:pos="576"/>
          <w:tab w:val="left" w:pos="709"/>
        </w:tabs>
        <w:jc w:val="center"/>
        <w:outlineLvl w:val="0"/>
        <w:rPr>
          <w:rFonts w:ascii="Times New Roman" w:hAnsi="Times New Roman"/>
          <w:sz w:val="22"/>
        </w:rPr>
      </w:pPr>
    </w:p>
    <w:p w:rsidR="000F455A" w:rsidRDefault="000F455A" w:rsidP="00DB7F5A">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Svaki vijećnik može sudjelovati u radu Vijeć</w:t>
      </w:r>
      <w:r w:rsidR="000551BC">
        <w:rPr>
          <w:rFonts w:ascii="Times New Roman" w:hAnsi="Times New Roman"/>
          <w:sz w:val="22"/>
        </w:rPr>
        <w:t>a</w:t>
      </w:r>
      <w:r>
        <w:rPr>
          <w:rFonts w:ascii="Times New Roman" w:hAnsi="Times New Roman"/>
          <w:sz w:val="22"/>
        </w:rPr>
        <w:t xml:space="preserve"> i u odlučivanju po svim točkama dnevnoga reda.</w:t>
      </w:r>
    </w:p>
    <w:p w:rsidR="000F455A" w:rsidRDefault="000F455A" w:rsidP="00DB7F5A">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Bez prava odlučivanja, u radu sjednice Gradskoga vijeća </w:t>
      </w:r>
      <w:r w:rsidR="00A21546" w:rsidRPr="00A21546">
        <w:rPr>
          <w:rFonts w:ascii="Times New Roman" w:hAnsi="Times New Roman"/>
          <w:color w:val="FF0000"/>
          <w:sz w:val="22"/>
        </w:rPr>
        <w:t xml:space="preserve">može </w:t>
      </w:r>
      <w:r>
        <w:rPr>
          <w:rFonts w:ascii="Times New Roman" w:hAnsi="Times New Roman"/>
          <w:sz w:val="22"/>
        </w:rPr>
        <w:t xml:space="preserve">sudjelovati gradonačelnik </w:t>
      </w:r>
      <w:r w:rsidRPr="00A21546">
        <w:rPr>
          <w:rFonts w:ascii="Times New Roman" w:hAnsi="Times New Roman"/>
          <w:color w:val="FF0000"/>
          <w:sz w:val="22"/>
        </w:rPr>
        <w:t>i zamjenik gradonačelnika</w:t>
      </w:r>
      <w:r>
        <w:rPr>
          <w:rFonts w:ascii="Times New Roman" w:hAnsi="Times New Roman"/>
          <w:sz w:val="22"/>
        </w:rPr>
        <w:t xml:space="preserve"> po svim točkama dnevnoga reda.</w:t>
      </w:r>
    </w:p>
    <w:p w:rsidR="00DB7F5A" w:rsidRDefault="000F455A" w:rsidP="00DB7F5A">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804332" w:rsidRPr="009438D0">
        <w:rPr>
          <w:rFonts w:ascii="Times New Roman" w:hAnsi="Times New Roman"/>
          <w:sz w:val="22"/>
        </w:rPr>
        <w:t xml:space="preserve">Sjednici mogu, kao gosti, </w:t>
      </w:r>
      <w:r w:rsidR="00EC1395" w:rsidRPr="009438D0">
        <w:rPr>
          <w:rFonts w:ascii="Times New Roman" w:hAnsi="Times New Roman"/>
          <w:sz w:val="22"/>
        </w:rPr>
        <w:t xml:space="preserve">prisustvovati svi oni  koje je pozvao predsjednik </w:t>
      </w:r>
      <w:r w:rsidR="00F96748" w:rsidRPr="009438D0">
        <w:rPr>
          <w:rFonts w:ascii="Times New Roman" w:hAnsi="Times New Roman"/>
          <w:sz w:val="22"/>
        </w:rPr>
        <w:t>Gradskog</w:t>
      </w:r>
      <w:r w:rsidR="00115EB5">
        <w:rPr>
          <w:rFonts w:ascii="Times New Roman" w:hAnsi="Times New Roman"/>
          <w:sz w:val="22"/>
        </w:rPr>
        <w:t>a</w:t>
      </w:r>
      <w:r w:rsidR="00F96748" w:rsidRPr="009438D0">
        <w:rPr>
          <w:rFonts w:ascii="Times New Roman" w:hAnsi="Times New Roman"/>
          <w:sz w:val="22"/>
        </w:rPr>
        <w:t xml:space="preserve"> v</w:t>
      </w:r>
      <w:r w:rsidR="00EC1395" w:rsidRPr="009438D0">
        <w:rPr>
          <w:rFonts w:ascii="Times New Roman" w:hAnsi="Times New Roman"/>
          <w:sz w:val="22"/>
        </w:rPr>
        <w:t>ijeća.</w:t>
      </w:r>
    </w:p>
    <w:p w:rsidR="00DB7F5A" w:rsidRDefault="000F455A" w:rsidP="00DB7F5A">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Nitko ne može govoriti na sjednici prije nego što zatraži i dobije riječ od predsjednika </w:t>
      </w:r>
      <w:r w:rsidR="00F96748" w:rsidRPr="009438D0">
        <w:rPr>
          <w:rFonts w:ascii="Times New Roman" w:hAnsi="Times New Roman"/>
          <w:sz w:val="22"/>
        </w:rPr>
        <w:t>Gradskog</w:t>
      </w:r>
      <w:r w:rsidR="00115EB5">
        <w:rPr>
          <w:rFonts w:ascii="Times New Roman" w:hAnsi="Times New Roman"/>
          <w:sz w:val="22"/>
        </w:rPr>
        <w:t>a</w:t>
      </w:r>
      <w:r w:rsidR="00F96748" w:rsidRPr="009438D0">
        <w:rPr>
          <w:rFonts w:ascii="Times New Roman" w:hAnsi="Times New Roman"/>
          <w:sz w:val="22"/>
        </w:rPr>
        <w:t xml:space="preserve"> v</w:t>
      </w:r>
      <w:r w:rsidR="00EC1395" w:rsidRPr="009438D0">
        <w:rPr>
          <w:rFonts w:ascii="Times New Roman" w:hAnsi="Times New Roman"/>
          <w:sz w:val="22"/>
        </w:rPr>
        <w:t>ijeća.</w:t>
      </w:r>
    </w:p>
    <w:p w:rsidR="00DB7F5A" w:rsidRDefault="000F455A" w:rsidP="00DB7F5A">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Prijave za govor primaju se čim se otvori rasprava. </w:t>
      </w:r>
    </w:p>
    <w:p w:rsidR="00DB7F5A" w:rsidRDefault="000F455A" w:rsidP="00DB7F5A">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Govornika može opomenuti na red ili prekinuti u govoru samo predsjednik </w:t>
      </w:r>
      <w:r w:rsidR="00F96748" w:rsidRPr="009438D0">
        <w:rPr>
          <w:rFonts w:ascii="Times New Roman" w:hAnsi="Times New Roman"/>
          <w:sz w:val="22"/>
        </w:rPr>
        <w:t>Gradskog</w:t>
      </w:r>
      <w:r w:rsidR="00115EB5">
        <w:rPr>
          <w:rFonts w:ascii="Times New Roman" w:hAnsi="Times New Roman"/>
          <w:sz w:val="22"/>
        </w:rPr>
        <w:t>a</w:t>
      </w:r>
      <w:r w:rsidR="00F96748" w:rsidRPr="009438D0">
        <w:rPr>
          <w:rFonts w:ascii="Times New Roman" w:hAnsi="Times New Roman"/>
          <w:sz w:val="22"/>
        </w:rPr>
        <w:t xml:space="preserve"> v</w:t>
      </w:r>
      <w:r w:rsidR="00EC1395" w:rsidRPr="009438D0">
        <w:rPr>
          <w:rFonts w:ascii="Times New Roman" w:hAnsi="Times New Roman"/>
          <w:sz w:val="22"/>
        </w:rPr>
        <w:t>ijeća.</w:t>
      </w:r>
    </w:p>
    <w:p w:rsidR="00EC1395" w:rsidRPr="009438D0" w:rsidRDefault="000F455A" w:rsidP="00DB7F5A">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Predsjednik </w:t>
      </w:r>
      <w:r w:rsidR="00F96748" w:rsidRPr="009438D0">
        <w:rPr>
          <w:rFonts w:ascii="Times New Roman" w:hAnsi="Times New Roman"/>
          <w:sz w:val="22"/>
        </w:rPr>
        <w:t>Gradskog</w:t>
      </w:r>
      <w:r w:rsidR="00115EB5">
        <w:rPr>
          <w:rFonts w:ascii="Times New Roman" w:hAnsi="Times New Roman"/>
          <w:sz w:val="22"/>
        </w:rPr>
        <w:t>a</w:t>
      </w:r>
      <w:r w:rsidR="00F96748" w:rsidRPr="009438D0">
        <w:rPr>
          <w:rFonts w:ascii="Times New Roman" w:hAnsi="Times New Roman"/>
          <w:sz w:val="22"/>
        </w:rPr>
        <w:t xml:space="preserve"> v</w:t>
      </w:r>
      <w:r w:rsidR="00EC1395" w:rsidRPr="009438D0">
        <w:rPr>
          <w:rFonts w:ascii="Times New Roman" w:hAnsi="Times New Roman"/>
          <w:sz w:val="22"/>
        </w:rPr>
        <w:t>ijeća se brine da govornik ne bude ometan ili spriječen u svom govoru.</w:t>
      </w:r>
    </w:p>
    <w:p w:rsidR="00EC1395" w:rsidRDefault="000F455A" w:rsidP="001B1313">
      <w:pPr>
        <w:tabs>
          <w:tab w:val="left" w:pos="576"/>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p>
    <w:p w:rsidR="000F455A" w:rsidRDefault="000F455A" w:rsidP="00DC76ED">
      <w:pPr>
        <w:tabs>
          <w:tab w:val="left" w:pos="576"/>
          <w:tab w:val="left" w:pos="709"/>
        </w:tabs>
        <w:jc w:val="center"/>
        <w:rPr>
          <w:rFonts w:ascii="Times New Roman" w:hAnsi="Times New Roman"/>
          <w:sz w:val="22"/>
        </w:rPr>
      </w:pPr>
      <w:r>
        <w:rPr>
          <w:rFonts w:ascii="Times New Roman" w:hAnsi="Times New Roman"/>
          <w:sz w:val="22"/>
        </w:rPr>
        <w:t>Članak  7</w:t>
      </w:r>
      <w:r w:rsidR="007E5D1B">
        <w:rPr>
          <w:rFonts w:ascii="Times New Roman" w:hAnsi="Times New Roman"/>
          <w:sz w:val="22"/>
        </w:rPr>
        <w:t>9</w:t>
      </w:r>
      <w:r>
        <w:rPr>
          <w:rFonts w:ascii="Times New Roman" w:hAnsi="Times New Roman"/>
          <w:sz w:val="22"/>
        </w:rPr>
        <w:t>.</w:t>
      </w:r>
    </w:p>
    <w:p w:rsidR="000F455A" w:rsidRDefault="000F455A" w:rsidP="001B1313">
      <w:pPr>
        <w:tabs>
          <w:tab w:val="left" w:pos="576"/>
          <w:tab w:val="left" w:pos="709"/>
        </w:tabs>
        <w:jc w:val="both"/>
        <w:rPr>
          <w:rFonts w:ascii="Times New Roman" w:hAnsi="Times New Roman"/>
          <w:sz w:val="22"/>
        </w:rPr>
      </w:pPr>
    </w:p>
    <w:p w:rsidR="000F455A" w:rsidRDefault="000F455A" w:rsidP="001B1313">
      <w:pPr>
        <w:tabs>
          <w:tab w:val="left" w:pos="576"/>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 xml:space="preserve">Ukoliko su na sjednici nazočni predstavnici Vlade RH,  zastupnici Hrvatskoga sabora izabrani s područja Varaždinske županije, zatim župan, zamjenici župana, predsjednik, </w:t>
      </w:r>
      <w:r>
        <w:rPr>
          <w:rFonts w:ascii="Times New Roman" w:hAnsi="Times New Roman"/>
          <w:sz w:val="22"/>
        </w:rPr>
        <w:lastRenderedPageBreak/>
        <w:t>potpredsjednici ili članovi Skupštine Varaždinske županije, predsjednik Gradskoga vijeća omogućiti će im sudjelovanje u raspravi bez prava odlučivanja po onim točkama dnevnoga reda ukoliko se odlučuje o pitanjima koja su u svezi s problematikom i interesima iz djelokruga Republike Hrvatske ili Varaždinske županije.</w:t>
      </w:r>
    </w:p>
    <w:p w:rsidR="000F455A" w:rsidRDefault="000F455A" w:rsidP="001B1313">
      <w:pPr>
        <w:tabs>
          <w:tab w:val="left" w:pos="576"/>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Predsjednik ili predstavnik nacionalne manjine ima pravo</w:t>
      </w:r>
      <w:r w:rsidRPr="00EA3E13">
        <w:rPr>
          <w:rFonts w:ascii="Times New Roman" w:hAnsi="Times New Roman"/>
          <w:b/>
          <w:sz w:val="22"/>
        </w:rPr>
        <w:t xml:space="preserve"> </w:t>
      </w:r>
      <w:r w:rsidR="008D332E" w:rsidRPr="00EA3E13">
        <w:rPr>
          <w:rFonts w:ascii="Times New Roman" w:hAnsi="Times New Roman"/>
          <w:b/>
          <w:sz w:val="22"/>
        </w:rPr>
        <w:t>sudjelovati</w:t>
      </w:r>
      <w:r w:rsidR="008D332E">
        <w:rPr>
          <w:rFonts w:ascii="Times New Roman" w:hAnsi="Times New Roman"/>
          <w:sz w:val="22"/>
        </w:rPr>
        <w:t xml:space="preserve"> </w:t>
      </w:r>
      <w:r>
        <w:rPr>
          <w:rFonts w:ascii="Times New Roman" w:hAnsi="Times New Roman"/>
          <w:sz w:val="22"/>
        </w:rPr>
        <w:t xml:space="preserve"> u raspravi na sjednici  Gradskoga vijeća kada ono odlučuje o pitanjima od značaja za nacionalnu manjinu.</w:t>
      </w:r>
    </w:p>
    <w:p w:rsidR="000F455A" w:rsidRDefault="000F455A" w:rsidP="001B1313">
      <w:pPr>
        <w:tabs>
          <w:tab w:val="left" w:pos="576"/>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Rukovoditelji upravnih tijela i druge stručne osobe zaposlene u upravnim tijelima Grada, te druge stručne osobe koje su radi obrazlaganja pojedinih stručnih pitanja, koja su na dnevnom redu Gradskoga vijeća pozvane na sjednicu, mogu davati obrazloženja i objašnjenja pojedinih prijedloga samo po ovlaštenju gradonačelnika, te odgovarati na upite koje im vijećnici neposredno upućuju.</w:t>
      </w:r>
    </w:p>
    <w:p w:rsidR="000F455A" w:rsidRDefault="000F455A" w:rsidP="001B1313">
      <w:pPr>
        <w:tabs>
          <w:tab w:val="left" w:pos="576"/>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Predstavnici ustanova i trgovačkih društava i drugih pravnih osoba čiji je osnivač Grad Ludbreg mogu obrazlagati pojedine prijedloge, davati objašnjenja i sudjelovati u raspravi samo kada su na dnevnom redu pitanja koja se odnose na ustanove odnosno trgovačka društva ili pravne osobe koje predstavljaju.</w:t>
      </w:r>
    </w:p>
    <w:p w:rsidR="00655480" w:rsidRDefault="00655480" w:rsidP="00DB7F5A">
      <w:pPr>
        <w:keepNext/>
        <w:tabs>
          <w:tab w:val="left" w:pos="576"/>
          <w:tab w:val="left" w:pos="709"/>
        </w:tabs>
        <w:jc w:val="center"/>
        <w:outlineLvl w:val="0"/>
        <w:rPr>
          <w:rFonts w:ascii="Times New Roman" w:hAnsi="Times New Roman"/>
          <w:sz w:val="22"/>
        </w:rPr>
      </w:pPr>
    </w:p>
    <w:p w:rsidR="00DB7F5A" w:rsidRDefault="00296D2E" w:rsidP="00DB7F5A">
      <w:pPr>
        <w:keepNext/>
        <w:tabs>
          <w:tab w:val="left" w:pos="576"/>
          <w:tab w:val="left" w:pos="709"/>
        </w:tabs>
        <w:jc w:val="center"/>
        <w:outlineLvl w:val="0"/>
        <w:rPr>
          <w:rFonts w:ascii="Times New Roman" w:hAnsi="Times New Roman"/>
          <w:sz w:val="22"/>
        </w:rPr>
      </w:pPr>
      <w:r w:rsidRPr="009438D0">
        <w:rPr>
          <w:rFonts w:ascii="Times New Roman" w:hAnsi="Times New Roman"/>
          <w:sz w:val="22"/>
        </w:rPr>
        <w:t xml:space="preserve">Članak </w:t>
      </w:r>
      <w:r w:rsidR="002472B1">
        <w:rPr>
          <w:rFonts w:ascii="Times New Roman" w:hAnsi="Times New Roman"/>
          <w:sz w:val="22"/>
        </w:rPr>
        <w:t>8</w:t>
      </w:r>
      <w:r w:rsidR="007E5D1B">
        <w:rPr>
          <w:rFonts w:ascii="Times New Roman" w:hAnsi="Times New Roman"/>
          <w:sz w:val="22"/>
        </w:rPr>
        <w:t>0</w:t>
      </w:r>
      <w:r w:rsidR="00EC1395" w:rsidRPr="009438D0">
        <w:rPr>
          <w:rFonts w:ascii="Times New Roman" w:hAnsi="Times New Roman"/>
          <w:sz w:val="22"/>
        </w:rPr>
        <w:t>.</w:t>
      </w:r>
    </w:p>
    <w:p w:rsidR="002472B1" w:rsidRDefault="002472B1" w:rsidP="00DB7F5A">
      <w:pPr>
        <w:keepNext/>
        <w:tabs>
          <w:tab w:val="left" w:pos="576"/>
          <w:tab w:val="left" w:pos="709"/>
        </w:tabs>
        <w:jc w:val="center"/>
        <w:outlineLvl w:val="0"/>
        <w:rPr>
          <w:rFonts w:ascii="Times New Roman" w:hAnsi="Times New Roman"/>
          <w:sz w:val="22"/>
        </w:rPr>
      </w:pPr>
    </w:p>
    <w:p w:rsidR="00DB7F5A" w:rsidRDefault="002472B1" w:rsidP="00DB7F5A">
      <w:pPr>
        <w:keepNext/>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Predsjednik </w:t>
      </w:r>
      <w:r w:rsidR="00F96748" w:rsidRPr="009438D0">
        <w:rPr>
          <w:rFonts w:ascii="Times New Roman" w:hAnsi="Times New Roman"/>
          <w:sz w:val="22"/>
        </w:rPr>
        <w:t>Gradskog</w:t>
      </w:r>
      <w:r w:rsidR="00115EB5">
        <w:rPr>
          <w:rFonts w:ascii="Times New Roman" w:hAnsi="Times New Roman"/>
          <w:sz w:val="22"/>
        </w:rPr>
        <w:t>a</w:t>
      </w:r>
      <w:r w:rsidR="00F96748" w:rsidRPr="009438D0">
        <w:rPr>
          <w:rFonts w:ascii="Times New Roman" w:hAnsi="Times New Roman"/>
          <w:sz w:val="22"/>
        </w:rPr>
        <w:t xml:space="preserve"> v</w:t>
      </w:r>
      <w:r w:rsidR="00EC1395" w:rsidRPr="009438D0">
        <w:rPr>
          <w:rFonts w:ascii="Times New Roman" w:hAnsi="Times New Roman"/>
          <w:sz w:val="22"/>
        </w:rPr>
        <w:t>ijeća daje vijećnicima riječ po redoslijedu kojim su se prijavili.</w:t>
      </w:r>
    </w:p>
    <w:p w:rsidR="00DB7F5A" w:rsidRDefault="002472B1" w:rsidP="00DB7F5A">
      <w:pPr>
        <w:keepNext/>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Vijećniku koji želi govoriti o povredi Poslovnika ili o povredi utvrđenog dnevnog reda, predsjednik daje riječ čim je ovaj zatraži. Govor tog vijećnika ne može trajati duže od tri minute.</w:t>
      </w:r>
    </w:p>
    <w:p w:rsidR="00DB7F5A" w:rsidRDefault="002472B1" w:rsidP="00DB7F5A">
      <w:pPr>
        <w:keepNext/>
        <w:tabs>
          <w:tab w:val="left" w:pos="576"/>
          <w:tab w:val="left" w:pos="709"/>
        </w:tabs>
        <w:jc w:val="both"/>
        <w:outlineLvl w:val="0"/>
        <w:rPr>
          <w:rFonts w:ascii="Times New Roman" w:hAnsi="Times New Roman"/>
          <w:sz w:val="22"/>
        </w:rPr>
      </w:pPr>
      <w:r>
        <w:rPr>
          <w:rFonts w:ascii="Times New Roman" w:hAnsi="Times New Roman"/>
          <w:sz w:val="22"/>
        </w:rPr>
        <w:tab/>
      </w:r>
      <w:r w:rsidR="00EC1395" w:rsidRPr="009438D0">
        <w:rPr>
          <w:rFonts w:ascii="Times New Roman" w:hAnsi="Times New Roman"/>
          <w:sz w:val="22"/>
        </w:rPr>
        <w:t>Predsjednik je dužan poslije iznesenog prigovora dati objašnjenje o povredi Poslovnika odnosno utvrđenog dnevnog reda. Ako vijećnik nije zadovoljan danim objašnjenjem o tome se odlučuje na sjednici bez rasprave.</w:t>
      </w:r>
    </w:p>
    <w:p w:rsidR="00EC1395" w:rsidRPr="009438D0" w:rsidRDefault="002472B1" w:rsidP="00DB7F5A">
      <w:pPr>
        <w:keepNext/>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Ako vijećnik zatraži riječ da bi ispravio navod za koji drži da je netočno izložen i koji je bio povod nesporazuma ili koji zahtijeva objašnjenje, predsjednik će mu dati riječ čim završi govor </w:t>
      </w:r>
      <w:r w:rsidR="008D4089" w:rsidRPr="00EA3E13">
        <w:rPr>
          <w:rFonts w:ascii="Times New Roman" w:hAnsi="Times New Roman"/>
          <w:b/>
          <w:sz w:val="22"/>
        </w:rPr>
        <w:t>onog</w:t>
      </w:r>
      <w:r w:rsidR="008D4089">
        <w:rPr>
          <w:rFonts w:ascii="Times New Roman" w:hAnsi="Times New Roman"/>
          <w:sz w:val="22"/>
        </w:rPr>
        <w:t xml:space="preserve"> </w:t>
      </w:r>
      <w:r w:rsidR="00EC1395" w:rsidRPr="009438D0">
        <w:rPr>
          <w:rFonts w:ascii="Times New Roman" w:hAnsi="Times New Roman"/>
          <w:sz w:val="22"/>
        </w:rPr>
        <w:t xml:space="preserve"> koji je to izazvao. Vijećnik se u svom govoru mora ograničiti na ispravak odnosno objašnjenje, a njegov govor ne može trajati duže od dvije minute.</w:t>
      </w:r>
    </w:p>
    <w:p w:rsidR="008D4089" w:rsidRDefault="008D4089" w:rsidP="002472B1">
      <w:pPr>
        <w:tabs>
          <w:tab w:val="left" w:pos="709"/>
        </w:tabs>
        <w:jc w:val="both"/>
        <w:rPr>
          <w:rFonts w:ascii="Times New Roman" w:hAnsi="Times New Roman"/>
          <w:b/>
          <w:sz w:val="22"/>
        </w:rPr>
      </w:pPr>
    </w:p>
    <w:p w:rsidR="002472B1" w:rsidRDefault="002472B1" w:rsidP="00F14F88">
      <w:pPr>
        <w:numPr>
          <w:ilvl w:val="0"/>
          <w:numId w:val="30"/>
        </w:numPr>
        <w:tabs>
          <w:tab w:val="left" w:pos="709"/>
        </w:tabs>
        <w:jc w:val="both"/>
        <w:rPr>
          <w:rFonts w:ascii="Times New Roman" w:hAnsi="Times New Roman"/>
          <w:b/>
          <w:sz w:val="22"/>
        </w:rPr>
      </w:pPr>
      <w:r>
        <w:rPr>
          <w:rFonts w:ascii="Times New Roman" w:hAnsi="Times New Roman"/>
          <w:b/>
          <w:sz w:val="22"/>
        </w:rPr>
        <w:t>Tijek  sjednice</w:t>
      </w:r>
    </w:p>
    <w:p w:rsidR="002472B1" w:rsidRPr="000A53D2" w:rsidRDefault="002472B1" w:rsidP="002472B1">
      <w:pPr>
        <w:tabs>
          <w:tab w:val="left" w:pos="709"/>
        </w:tabs>
        <w:jc w:val="both"/>
        <w:rPr>
          <w:rFonts w:ascii="Times New Roman" w:hAnsi="Times New Roman"/>
          <w:b/>
          <w:sz w:val="16"/>
          <w:szCs w:val="16"/>
        </w:rPr>
      </w:pPr>
    </w:p>
    <w:p w:rsidR="002472B1" w:rsidRDefault="002472B1" w:rsidP="002472B1">
      <w:pPr>
        <w:tabs>
          <w:tab w:val="left" w:pos="709"/>
        </w:tabs>
        <w:jc w:val="center"/>
        <w:rPr>
          <w:rFonts w:ascii="Times New Roman" w:hAnsi="Times New Roman"/>
          <w:sz w:val="22"/>
        </w:rPr>
      </w:pPr>
      <w:r>
        <w:rPr>
          <w:rFonts w:ascii="Times New Roman" w:hAnsi="Times New Roman"/>
          <w:sz w:val="22"/>
        </w:rPr>
        <w:t xml:space="preserve">Članak  </w:t>
      </w:r>
      <w:r w:rsidR="007E5D1B">
        <w:rPr>
          <w:rFonts w:ascii="Times New Roman" w:hAnsi="Times New Roman"/>
          <w:sz w:val="22"/>
        </w:rPr>
        <w:t>81</w:t>
      </w:r>
      <w:r>
        <w:rPr>
          <w:rFonts w:ascii="Times New Roman" w:hAnsi="Times New Roman"/>
          <w:sz w:val="22"/>
        </w:rPr>
        <w:t>.</w:t>
      </w:r>
    </w:p>
    <w:p w:rsidR="002472B1" w:rsidRDefault="002472B1" w:rsidP="002472B1">
      <w:pPr>
        <w:tabs>
          <w:tab w:val="left" w:pos="709"/>
        </w:tabs>
        <w:jc w:val="both"/>
        <w:rPr>
          <w:rFonts w:ascii="Times New Roman" w:hAnsi="Times New Roman"/>
          <w:sz w:val="22"/>
        </w:rPr>
      </w:pPr>
    </w:p>
    <w:p w:rsidR="00B83758" w:rsidRDefault="002472B1" w:rsidP="00B83758">
      <w:pPr>
        <w:tabs>
          <w:tab w:val="left" w:pos="576"/>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B83758" w:rsidRPr="009438D0">
        <w:rPr>
          <w:rFonts w:ascii="Times New Roman" w:hAnsi="Times New Roman"/>
          <w:sz w:val="22"/>
        </w:rPr>
        <w:t>Nakon otvaranja sjednice, a prije utvrđivanja dnevnog</w:t>
      </w:r>
      <w:r w:rsidR="00115EB5">
        <w:rPr>
          <w:rFonts w:ascii="Times New Roman" w:hAnsi="Times New Roman"/>
          <w:sz w:val="22"/>
        </w:rPr>
        <w:t>a</w:t>
      </w:r>
      <w:r w:rsidR="00B83758" w:rsidRPr="009438D0">
        <w:rPr>
          <w:rFonts w:ascii="Times New Roman" w:hAnsi="Times New Roman"/>
          <w:sz w:val="22"/>
        </w:rPr>
        <w:t xml:space="preserve"> reda predsjednik Gradskog</w:t>
      </w:r>
      <w:r w:rsidR="00115EB5">
        <w:rPr>
          <w:rFonts w:ascii="Times New Roman" w:hAnsi="Times New Roman"/>
          <w:sz w:val="22"/>
        </w:rPr>
        <w:t>a</w:t>
      </w:r>
      <w:r w:rsidR="00B83758" w:rsidRPr="009438D0">
        <w:rPr>
          <w:rFonts w:ascii="Times New Roman" w:hAnsi="Times New Roman"/>
          <w:sz w:val="22"/>
        </w:rPr>
        <w:t xml:space="preserve"> vijeća utvrđuje nazočnost vijećnika</w:t>
      </w:r>
      <w:r w:rsidR="00B83758">
        <w:rPr>
          <w:rFonts w:ascii="Times New Roman" w:hAnsi="Times New Roman"/>
          <w:sz w:val="22"/>
        </w:rPr>
        <w:t xml:space="preserve"> prozivanjem vijećnika.</w:t>
      </w:r>
      <w:r w:rsidR="00B83758" w:rsidRPr="009438D0">
        <w:rPr>
          <w:rFonts w:ascii="Times New Roman" w:hAnsi="Times New Roman"/>
          <w:sz w:val="22"/>
        </w:rPr>
        <w:t xml:space="preserve"> </w:t>
      </w:r>
    </w:p>
    <w:p w:rsidR="00B83758" w:rsidRDefault="00B83758" w:rsidP="00B83758">
      <w:pPr>
        <w:tabs>
          <w:tab w:val="left" w:pos="576"/>
          <w:tab w:val="left" w:pos="709"/>
        </w:tabs>
        <w:jc w:val="both"/>
        <w:rPr>
          <w:rFonts w:ascii="Times New Roman" w:hAnsi="Times New Roman"/>
          <w:sz w:val="22"/>
        </w:rPr>
      </w:pPr>
      <w:r>
        <w:rPr>
          <w:rFonts w:ascii="Times New Roman" w:hAnsi="Times New Roman"/>
          <w:sz w:val="22"/>
        </w:rPr>
        <w:tab/>
      </w:r>
      <w:r w:rsidRPr="009438D0">
        <w:rPr>
          <w:rFonts w:ascii="Times New Roman" w:hAnsi="Times New Roman"/>
          <w:sz w:val="22"/>
        </w:rPr>
        <w:t xml:space="preserve">Vijećnik koji </w:t>
      </w:r>
      <w:r>
        <w:rPr>
          <w:rFonts w:ascii="Times New Roman" w:hAnsi="Times New Roman"/>
          <w:sz w:val="22"/>
        </w:rPr>
        <w:t>nije u mogućnosti</w:t>
      </w:r>
      <w:r w:rsidRPr="009438D0">
        <w:rPr>
          <w:rFonts w:ascii="Times New Roman" w:hAnsi="Times New Roman"/>
          <w:sz w:val="22"/>
        </w:rPr>
        <w:t xml:space="preserve"> prisustvovati  sjednici Gradskog</w:t>
      </w:r>
      <w:r w:rsidR="00115EB5">
        <w:rPr>
          <w:rFonts w:ascii="Times New Roman" w:hAnsi="Times New Roman"/>
          <w:sz w:val="22"/>
        </w:rPr>
        <w:t>a</w:t>
      </w:r>
      <w:r w:rsidRPr="009438D0">
        <w:rPr>
          <w:rFonts w:ascii="Times New Roman" w:hAnsi="Times New Roman"/>
          <w:sz w:val="22"/>
        </w:rPr>
        <w:t xml:space="preserve"> vijeća o tome obavještava predsjednika Gradskog</w:t>
      </w:r>
      <w:r w:rsidR="00115EB5">
        <w:rPr>
          <w:rFonts w:ascii="Times New Roman" w:hAnsi="Times New Roman"/>
          <w:sz w:val="22"/>
        </w:rPr>
        <w:t>a</w:t>
      </w:r>
      <w:r w:rsidRPr="009438D0">
        <w:rPr>
          <w:rFonts w:ascii="Times New Roman" w:hAnsi="Times New Roman"/>
          <w:sz w:val="22"/>
        </w:rPr>
        <w:t xml:space="preserve"> vijeća ili pročelnika upravnog tijela koje obavlja stručne poslove za Gradsko vijeće. </w:t>
      </w:r>
    </w:p>
    <w:p w:rsidR="00B83758" w:rsidRPr="009438D0" w:rsidRDefault="00B83758" w:rsidP="00B83758">
      <w:pPr>
        <w:tabs>
          <w:tab w:val="left" w:pos="576"/>
          <w:tab w:val="left" w:pos="709"/>
        </w:tabs>
        <w:jc w:val="both"/>
        <w:rPr>
          <w:rFonts w:ascii="Times New Roman" w:hAnsi="Times New Roman"/>
          <w:sz w:val="22"/>
        </w:rPr>
      </w:pPr>
      <w:r>
        <w:rPr>
          <w:rFonts w:ascii="Times New Roman" w:hAnsi="Times New Roman"/>
          <w:sz w:val="22"/>
        </w:rPr>
        <w:tab/>
      </w:r>
      <w:r w:rsidRPr="009438D0">
        <w:rPr>
          <w:rFonts w:ascii="Times New Roman" w:hAnsi="Times New Roman"/>
          <w:sz w:val="22"/>
        </w:rPr>
        <w:t>Ako predsjednik Gradskog</w:t>
      </w:r>
      <w:r w:rsidR="00115EB5">
        <w:rPr>
          <w:rFonts w:ascii="Times New Roman" w:hAnsi="Times New Roman"/>
          <w:sz w:val="22"/>
        </w:rPr>
        <w:t>a</w:t>
      </w:r>
      <w:r w:rsidRPr="009438D0">
        <w:rPr>
          <w:rFonts w:ascii="Times New Roman" w:hAnsi="Times New Roman"/>
          <w:sz w:val="22"/>
        </w:rPr>
        <w:t xml:space="preserve"> vijeća utvrdi da sjednici nije nazočan dovoljan broj vijećnika, predsjednik Gradskog</w:t>
      </w:r>
      <w:r w:rsidR="00115EB5">
        <w:rPr>
          <w:rFonts w:ascii="Times New Roman" w:hAnsi="Times New Roman"/>
          <w:sz w:val="22"/>
        </w:rPr>
        <w:t>a</w:t>
      </w:r>
      <w:r w:rsidRPr="009438D0">
        <w:rPr>
          <w:rFonts w:ascii="Times New Roman" w:hAnsi="Times New Roman"/>
          <w:sz w:val="22"/>
        </w:rPr>
        <w:t xml:space="preserve"> vijeća odlaže sjednicu za određeni dan i sat.</w:t>
      </w:r>
    </w:p>
    <w:p w:rsidR="00B83758" w:rsidRPr="009438D0" w:rsidRDefault="00B83758" w:rsidP="00B83758">
      <w:pPr>
        <w:tabs>
          <w:tab w:val="left" w:pos="576"/>
          <w:tab w:val="left" w:pos="709"/>
        </w:tabs>
        <w:jc w:val="both"/>
        <w:rPr>
          <w:rFonts w:ascii="Times New Roman" w:hAnsi="Times New Roman"/>
          <w:sz w:val="22"/>
        </w:rPr>
      </w:pPr>
      <w:r>
        <w:rPr>
          <w:rFonts w:ascii="Times New Roman" w:hAnsi="Times New Roman"/>
          <w:sz w:val="22"/>
        </w:rPr>
        <w:tab/>
      </w:r>
      <w:r w:rsidRPr="009438D0">
        <w:rPr>
          <w:rFonts w:ascii="Times New Roman" w:hAnsi="Times New Roman"/>
          <w:sz w:val="22"/>
        </w:rPr>
        <w:t>Sjednica će se prekinuti i odložiti i u slučaju kada se za vrijeme sjednice utvrdi da nema nazočnosti većine vijećnika.</w:t>
      </w:r>
    </w:p>
    <w:p w:rsidR="00B83758" w:rsidRPr="009438D0" w:rsidRDefault="00B83758" w:rsidP="00B83758">
      <w:pPr>
        <w:tabs>
          <w:tab w:val="left" w:pos="576"/>
          <w:tab w:val="left" w:pos="709"/>
        </w:tabs>
        <w:jc w:val="both"/>
        <w:rPr>
          <w:rFonts w:ascii="Times New Roman" w:hAnsi="Times New Roman"/>
          <w:sz w:val="22"/>
        </w:rPr>
      </w:pPr>
      <w:r>
        <w:rPr>
          <w:rFonts w:ascii="Times New Roman" w:hAnsi="Times New Roman"/>
          <w:sz w:val="22"/>
        </w:rPr>
        <w:tab/>
      </w:r>
      <w:r w:rsidRPr="009438D0">
        <w:rPr>
          <w:rFonts w:ascii="Times New Roman" w:hAnsi="Times New Roman"/>
          <w:sz w:val="22"/>
        </w:rPr>
        <w:t>Utvrđivanje broja nazočnih vijećnika predsjednik Gradskog</w:t>
      </w:r>
      <w:r w:rsidR="00115EB5">
        <w:rPr>
          <w:rFonts w:ascii="Times New Roman" w:hAnsi="Times New Roman"/>
          <w:sz w:val="22"/>
        </w:rPr>
        <w:t>a</w:t>
      </w:r>
      <w:r w:rsidRPr="009438D0">
        <w:rPr>
          <w:rFonts w:ascii="Times New Roman" w:hAnsi="Times New Roman"/>
          <w:sz w:val="22"/>
        </w:rPr>
        <w:t xml:space="preserve"> vijeća će provesti i u tijeku sjednice, </w:t>
      </w:r>
      <w:r>
        <w:rPr>
          <w:rFonts w:ascii="Times New Roman" w:hAnsi="Times New Roman"/>
          <w:sz w:val="22"/>
        </w:rPr>
        <w:t>ukoliko netko napusti sjednic</w:t>
      </w:r>
      <w:r w:rsidR="008E60BE">
        <w:rPr>
          <w:rFonts w:ascii="Times New Roman" w:hAnsi="Times New Roman"/>
          <w:sz w:val="22"/>
        </w:rPr>
        <w:t>u</w:t>
      </w:r>
      <w:r>
        <w:rPr>
          <w:rFonts w:ascii="Times New Roman" w:hAnsi="Times New Roman"/>
          <w:sz w:val="22"/>
        </w:rPr>
        <w:t xml:space="preserve"> ili to predlože vijećnici.</w:t>
      </w:r>
    </w:p>
    <w:p w:rsidR="002472B1" w:rsidRPr="009438D0" w:rsidRDefault="002472B1" w:rsidP="001B1313">
      <w:pPr>
        <w:tabs>
          <w:tab w:val="left" w:pos="709"/>
        </w:tabs>
        <w:ind w:firstLine="288"/>
        <w:jc w:val="both"/>
        <w:rPr>
          <w:rFonts w:ascii="Times New Roman" w:hAnsi="Times New Roman"/>
          <w:b/>
          <w:sz w:val="22"/>
        </w:rPr>
      </w:pPr>
    </w:p>
    <w:p w:rsidR="00DB7F5A" w:rsidRDefault="00296D2E" w:rsidP="00DB7F5A">
      <w:pPr>
        <w:tabs>
          <w:tab w:val="left" w:pos="576"/>
          <w:tab w:val="left" w:pos="709"/>
        </w:tabs>
        <w:jc w:val="center"/>
        <w:outlineLvl w:val="0"/>
        <w:rPr>
          <w:rFonts w:ascii="Times New Roman" w:hAnsi="Times New Roman"/>
          <w:sz w:val="22"/>
        </w:rPr>
      </w:pPr>
      <w:r w:rsidRPr="009438D0">
        <w:rPr>
          <w:rFonts w:ascii="Times New Roman" w:hAnsi="Times New Roman"/>
          <w:sz w:val="22"/>
        </w:rPr>
        <w:t xml:space="preserve">Članak </w:t>
      </w:r>
      <w:r w:rsidR="00385199">
        <w:rPr>
          <w:rFonts w:ascii="Times New Roman" w:hAnsi="Times New Roman"/>
          <w:sz w:val="22"/>
        </w:rPr>
        <w:t>8</w:t>
      </w:r>
      <w:r w:rsidR="007E5D1B">
        <w:rPr>
          <w:rFonts w:ascii="Times New Roman" w:hAnsi="Times New Roman"/>
          <w:sz w:val="22"/>
        </w:rPr>
        <w:t>2</w:t>
      </w:r>
      <w:r w:rsidR="00EC1395" w:rsidRPr="009438D0">
        <w:rPr>
          <w:rFonts w:ascii="Times New Roman" w:hAnsi="Times New Roman"/>
          <w:sz w:val="22"/>
        </w:rPr>
        <w:t>.</w:t>
      </w:r>
    </w:p>
    <w:p w:rsidR="00385199" w:rsidRDefault="00385199" w:rsidP="00385199">
      <w:pPr>
        <w:tabs>
          <w:tab w:val="left" w:pos="576"/>
          <w:tab w:val="left" w:pos="709"/>
        </w:tabs>
        <w:jc w:val="both"/>
        <w:outlineLvl w:val="0"/>
        <w:rPr>
          <w:rFonts w:ascii="Times New Roman" w:hAnsi="Times New Roman"/>
          <w:sz w:val="22"/>
        </w:rPr>
      </w:pPr>
    </w:p>
    <w:p w:rsidR="00385199" w:rsidRDefault="00385199" w:rsidP="00385199">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Predsjednik Vijeća prvo daje riječ predlagatelju akta o kojem se raspravlja, zatim gradonačelniku /ako on nije predlagatelj akta/, a želi se uključiti u raspravu, potom predsjedniku nadležnog</w:t>
      </w:r>
      <w:r w:rsidR="00115EB5">
        <w:rPr>
          <w:rFonts w:ascii="Times New Roman" w:hAnsi="Times New Roman"/>
          <w:sz w:val="22"/>
        </w:rPr>
        <w:t>a</w:t>
      </w:r>
      <w:r>
        <w:rPr>
          <w:rFonts w:ascii="Times New Roman" w:hAnsi="Times New Roman"/>
          <w:sz w:val="22"/>
        </w:rPr>
        <w:t xml:space="preserve"> radnog</w:t>
      </w:r>
      <w:r w:rsidR="00115EB5">
        <w:rPr>
          <w:rFonts w:ascii="Times New Roman" w:hAnsi="Times New Roman"/>
          <w:sz w:val="22"/>
        </w:rPr>
        <w:t>a</w:t>
      </w:r>
      <w:r>
        <w:rPr>
          <w:rFonts w:ascii="Times New Roman" w:hAnsi="Times New Roman"/>
          <w:sz w:val="22"/>
        </w:rPr>
        <w:t xml:space="preserve"> tijela koje je raspravljalo o predloženom aktu, a nakon toga predsjedniku odnosno ovlaštenom predstavniku Kluba vijećnika.</w:t>
      </w:r>
    </w:p>
    <w:p w:rsidR="00385199" w:rsidRDefault="00385199" w:rsidP="00385199">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Potom se u raspravu uključuju vijećnici, a predsjednik Vijeća daje im riječ po redoslijedu kojim su se prijavili.</w:t>
      </w:r>
    </w:p>
    <w:p w:rsidR="00385199" w:rsidRDefault="00385199" w:rsidP="00385199">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Vijećnik i drugi sudionik u raspravi može govoriti samo o temi o kojoj se raspravlja i prema utvrđenom dnevnom redu.</w:t>
      </w:r>
    </w:p>
    <w:p w:rsidR="008E1934" w:rsidRDefault="008E1934" w:rsidP="008E1934">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Pr="009438D0">
        <w:rPr>
          <w:rFonts w:ascii="Times New Roman" w:hAnsi="Times New Roman"/>
          <w:sz w:val="22"/>
        </w:rPr>
        <w:t xml:space="preserve">Ako se </w:t>
      </w:r>
      <w:r>
        <w:rPr>
          <w:rFonts w:ascii="Times New Roman" w:hAnsi="Times New Roman"/>
          <w:sz w:val="22"/>
        </w:rPr>
        <w:t xml:space="preserve">sudionik u raspravi </w:t>
      </w:r>
      <w:r w:rsidRPr="009438D0">
        <w:rPr>
          <w:rFonts w:ascii="Times New Roman" w:hAnsi="Times New Roman"/>
          <w:sz w:val="22"/>
        </w:rPr>
        <w:t xml:space="preserve"> udalji od predmeta dnevnog reda, govori, a nije dobio odobrenje predsjednika, svojim upadicama ili na drugi način ometa govornika ili u svom </w:t>
      </w:r>
      <w:r w:rsidRPr="009438D0">
        <w:rPr>
          <w:rFonts w:ascii="Times New Roman" w:hAnsi="Times New Roman"/>
          <w:sz w:val="22"/>
        </w:rPr>
        <w:lastRenderedPageBreak/>
        <w:t>govoru grubo vrijeđa osobe koje sudjeluju u radu Gradskog</w:t>
      </w:r>
      <w:r w:rsidR="00115EB5">
        <w:rPr>
          <w:rFonts w:ascii="Times New Roman" w:hAnsi="Times New Roman"/>
          <w:sz w:val="22"/>
        </w:rPr>
        <w:t>a</w:t>
      </w:r>
      <w:r w:rsidRPr="009438D0">
        <w:rPr>
          <w:rFonts w:ascii="Times New Roman" w:hAnsi="Times New Roman"/>
          <w:sz w:val="22"/>
        </w:rPr>
        <w:t xml:space="preserve"> vijeća, predsjednik Gradskog</w:t>
      </w:r>
      <w:r w:rsidR="00115EB5">
        <w:rPr>
          <w:rFonts w:ascii="Times New Roman" w:hAnsi="Times New Roman"/>
          <w:sz w:val="22"/>
        </w:rPr>
        <w:t>a</w:t>
      </w:r>
      <w:r w:rsidRPr="009438D0">
        <w:rPr>
          <w:rFonts w:ascii="Times New Roman" w:hAnsi="Times New Roman"/>
          <w:sz w:val="22"/>
        </w:rPr>
        <w:t xml:space="preserve"> vijeća će ga opomenuti.</w:t>
      </w:r>
    </w:p>
    <w:p w:rsidR="008E1934" w:rsidRDefault="008E1934" w:rsidP="008E1934">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Pr="009438D0">
        <w:rPr>
          <w:rFonts w:ascii="Times New Roman" w:hAnsi="Times New Roman"/>
          <w:sz w:val="22"/>
        </w:rPr>
        <w:t xml:space="preserve">Ako </w:t>
      </w:r>
      <w:r>
        <w:rPr>
          <w:rFonts w:ascii="Times New Roman" w:hAnsi="Times New Roman"/>
          <w:sz w:val="22"/>
        </w:rPr>
        <w:t xml:space="preserve">sudionik u raspravi </w:t>
      </w:r>
      <w:r w:rsidRPr="009438D0">
        <w:rPr>
          <w:rFonts w:ascii="Times New Roman" w:hAnsi="Times New Roman"/>
          <w:sz w:val="22"/>
        </w:rPr>
        <w:t xml:space="preserve"> i poslije opomene nastavi sa ponašanjem zbog kojeg mu je opomena izrečena, predsjednik Gradskog</w:t>
      </w:r>
      <w:r w:rsidR="007D44A1">
        <w:rPr>
          <w:rFonts w:ascii="Times New Roman" w:hAnsi="Times New Roman"/>
          <w:sz w:val="22"/>
        </w:rPr>
        <w:t>a</w:t>
      </w:r>
      <w:r w:rsidRPr="009438D0">
        <w:rPr>
          <w:rFonts w:ascii="Times New Roman" w:hAnsi="Times New Roman"/>
          <w:sz w:val="22"/>
        </w:rPr>
        <w:t xml:space="preserve"> vijeća će mu oduzeti riječ, a po potrebi i udaljiti  ga sa sjednice.</w:t>
      </w:r>
    </w:p>
    <w:p w:rsidR="00194319" w:rsidRDefault="00194319" w:rsidP="008E1934">
      <w:pPr>
        <w:tabs>
          <w:tab w:val="left" w:pos="576"/>
          <w:tab w:val="left" w:pos="709"/>
        </w:tabs>
        <w:jc w:val="both"/>
        <w:outlineLvl w:val="0"/>
        <w:rPr>
          <w:rFonts w:ascii="Times New Roman" w:hAnsi="Times New Roman"/>
          <w:sz w:val="22"/>
        </w:rPr>
      </w:pPr>
    </w:p>
    <w:p w:rsidR="00385199" w:rsidRDefault="008E1934" w:rsidP="008E1934">
      <w:pPr>
        <w:tabs>
          <w:tab w:val="left" w:pos="576"/>
          <w:tab w:val="left" w:pos="709"/>
        </w:tabs>
        <w:jc w:val="center"/>
        <w:outlineLvl w:val="0"/>
        <w:rPr>
          <w:rFonts w:ascii="Times New Roman" w:hAnsi="Times New Roman"/>
          <w:sz w:val="22"/>
        </w:rPr>
      </w:pPr>
      <w:r>
        <w:rPr>
          <w:rFonts w:ascii="Times New Roman" w:hAnsi="Times New Roman"/>
          <w:sz w:val="22"/>
        </w:rPr>
        <w:t>Članak  8</w:t>
      </w:r>
      <w:r w:rsidR="007E5D1B">
        <w:rPr>
          <w:rFonts w:ascii="Times New Roman" w:hAnsi="Times New Roman"/>
          <w:sz w:val="22"/>
        </w:rPr>
        <w:t>3</w:t>
      </w:r>
      <w:r>
        <w:rPr>
          <w:rFonts w:ascii="Times New Roman" w:hAnsi="Times New Roman"/>
          <w:sz w:val="22"/>
        </w:rPr>
        <w:t>.</w:t>
      </w:r>
    </w:p>
    <w:p w:rsidR="008E1934" w:rsidRDefault="008E1934" w:rsidP="00385199">
      <w:pPr>
        <w:tabs>
          <w:tab w:val="left" w:pos="576"/>
          <w:tab w:val="left" w:pos="709"/>
        </w:tabs>
        <w:outlineLvl w:val="0"/>
        <w:rPr>
          <w:rFonts w:ascii="Times New Roman" w:hAnsi="Times New Roman"/>
          <w:sz w:val="22"/>
        </w:rPr>
      </w:pPr>
    </w:p>
    <w:p w:rsidR="008E1934" w:rsidRDefault="008E1934" w:rsidP="00385199">
      <w:pPr>
        <w:tabs>
          <w:tab w:val="left" w:pos="576"/>
          <w:tab w:val="left" w:pos="709"/>
        </w:tabs>
        <w:outlineLvl w:val="0"/>
        <w:rPr>
          <w:rFonts w:ascii="Times New Roman" w:hAnsi="Times New Roman"/>
          <w:sz w:val="22"/>
        </w:rPr>
      </w:pPr>
      <w:r>
        <w:rPr>
          <w:rFonts w:ascii="Times New Roman" w:hAnsi="Times New Roman"/>
          <w:sz w:val="22"/>
        </w:rPr>
        <w:tab/>
      </w:r>
      <w:r>
        <w:rPr>
          <w:rFonts w:ascii="Times New Roman" w:hAnsi="Times New Roman"/>
          <w:sz w:val="22"/>
        </w:rPr>
        <w:tab/>
        <w:t>Predlagatelj akta može u tijeku sjednice davati dopunska obrazloženja.</w:t>
      </w:r>
    </w:p>
    <w:p w:rsidR="008E1934" w:rsidRDefault="008E1934" w:rsidP="000A53D2">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Predsjednik ili član radnog</w:t>
      </w:r>
      <w:r w:rsidR="007D44A1">
        <w:rPr>
          <w:rFonts w:ascii="Times New Roman" w:hAnsi="Times New Roman"/>
          <w:sz w:val="22"/>
        </w:rPr>
        <w:t>a</w:t>
      </w:r>
      <w:r>
        <w:rPr>
          <w:rFonts w:ascii="Times New Roman" w:hAnsi="Times New Roman"/>
          <w:sz w:val="22"/>
        </w:rPr>
        <w:t xml:space="preserve"> tijela može dodatno dopuniti izvješće odnosno stav nadležnog</w:t>
      </w:r>
      <w:r w:rsidR="007D44A1">
        <w:rPr>
          <w:rFonts w:ascii="Times New Roman" w:hAnsi="Times New Roman"/>
          <w:sz w:val="22"/>
        </w:rPr>
        <w:t>a</w:t>
      </w:r>
      <w:r>
        <w:rPr>
          <w:rFonts w:ascii="Times New Roman" w:hAnsi="Times New Roman"/>
          <w:sz w:val="22"/>
        </w:rPr>
        <w:t xml:space="preserve"> radnog</w:t>
      </w:r>
      <w:r w:rsidR="007D44A1">
        <w:rPr>
          <w:rFonts w:ascii="Times New Roman" w:hAnsi="Times New Roman"/>
          <w:sz w:val="22"/>
        </w:rPr>
        <w:t>a</w:t>
      </w:r>
      <w:r>
        <w:rPr>
          <w:rFonts w:ascii="Times New Roman" w:hAnsi="Times New Roman"/>
          <w:sz w:val="22"/>
        </w:rPr>
        <w:t xml:space="preserve"> tijela.</w:t>
      </w:r>
    </w:p>
    <w:p w:rsidR="008E1934" w:rsidRDefault="008E1934" w:rsidP="000A53D2">
      <w:pPr>
        <w:tabs>
          <w:tab w:val="left" w:pos="576"/>
          <w:tab w:val="left" w:pos="709"/>
        </w:tabs>
        <w:jc w:val="both"/>
        <w:outlineLvl w:val="0"/>
        <w:rPr>
          <w:rFonts w:ascii="Times New Roman" w:hAnsi="Times New Roman"/>
          <w:sz w:val="22"/>
        </w:rPr>
      </w:pPr>
    </w:p>
    <w:p w:rsidR="008E1934" w:rsidRDefault="008E1934" w:rsidP="00BC71D2">
      <w:pPr>
        <w:tabs>
          <w:tab w:val="left" w:pos="576"/>
          <w:tab w:val="left" w:pos="709"/>
        </w:tabs>
        <w:jc w:val="center"/>
        <w:outlineLvl w:val="0"/>
        <w:rPr>
          <w:rFonts w:ascii="Times New Roman" w:hAnsi="Times New Roman"/>
          <w:sz w:val="22"/>
        </w:rPr>
      </w:pPr>
      <w:r>
        <w:rPr>
          <w:rFonts w:ascii="Times New Roman" w:hAnsi="Times New Roman"/>
          <w:sz w:val="22"/>
        </w:rPr>
        <w:t>Članak  8</w:t>
      </w:r>
      <w:r w:rsidR="007E5D1B">
        <w:rPr>
          <w:rFonts w:ascii="Times New Roman" w:hAnsi="Times New Roman"/>
          <w:sz w:val="22"/>
        </w:rPr>
        <w:t>4</w:t>
      </w:r>
      <w:r>
        <w:rPr>
          <w:rFonts w:ascii="Times New Roman" w:hAnsi="Times New Roman"/>
          <w:sz w:val="22"/>
        </w:rPr>
        <w:t>.</w:t>
      </w:r>
    </w:p>
    <w:p w:rsidR="008E1934" w:rsidRDefault="008E1934" w:rsidP="00BC71D2">
      <w:pPr>
        <w:tabs>
          <w:tab w:val="left" w:pos="576"/>
          <w:tab w:val="left" w:pos="709"/>
        </w:tabs>
        <w:jc w:val="both"/>
        <w:outlineLvl w:val="0"/>
        <w:rPr>
          <w:rFonts w:ascii="Times New Roman" w:hAnsi="Times New Roman"/>
          <w:sz w:val="22"/>
        </w:rPr>
      </w:pPr>
    </w:p>
    <w:p w:rsidR="008E1934" w:rsidRDefault="008E1934" w:rsidP="00BC71D2">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Vijećnik može predsjedniku Gradskoga vijeća podnijeti prijavu za sudjelovanje u raspravi prije rasprave, u tijeku rasprave pa sve do njenog zaključenja.</w:t>
      </w:r>
    </w:p>
    <w:p w:rsidR="008E1934" w:rsidRDefault="008E1934" w:rsidP="00BC71D2">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Prijavljenim vijećnicima za raspravu, predsjednik će dati riječ po redoslijedu njihove prijave.</w:t>
      </w:r>
    </w:p>
    <w:p w:rsidR="008E1934" w:rsidRDefault="008E1934" w:rsidP="00BC71D2">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Iznimno, vijećnik može sudjelovati u raspravi izvan redoslijeda prijava ako ima repliku na izlaganje prethodnog govornika.</w:t>
      </w:r>
    </w:p>
    <w:p w:rsidR="008E1934" w:rsidRDefault="008E1934" w:rsidP="00BC71D2">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Replika može trajati najviše 2 minute.</w:t>
      </w:r>
    </w:p>
    <w:p w:rsidR="008E1934" w:rsidRDefault="008E1934" w:rsidP="00BC71D2">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BC71D2">
        <w:rPr>
          <w:rFonts w:ascii="Times New Roman" w:hAnsi="Times New Roman"/>
          <w:sz w:val="22"/>
        </w:rPr>
        <w:t>Predsjednici klubova odnosno ovlašteni predstavnici klubova mogu govoriti u tijeku rasprave najduže 15 minuta, a vijećnici 10 minuta.</w:t>
      </w:r>
    </w:p>
    <w:p w:rsidR="00BC71D2" w:rsidRDefault="00BC71D2" w:rsidP="00BC71D2">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Ako se u raspravu javljaju drugi puta, vijećnici mogu govoriti najduže 2 minute.</w:t>
      </w:r>
    </w:p>
    <w:p w:rsidR="00BC71D2" w:rsidRDefault="00BC71D2" w:rsidP="00BC71D2">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Ukoliko je prijavljen veliki broj vijećnika za raspravu, predsjednik Vijeća može ograničiti da vrijeme trajanja govora može biti najduže  5 minuta.</w:t>
      </w:r>
    </w:p>
    <w:p w:rsidR="00BC71D2" w:rsidRDefault="00BC71D2" w:rsidP="00BC71D2">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Predsjednik Vijeća može dopustiti da i mimo prijavljenog reda govori predstavnik predlagatelja, odnosno izvjestitelj radnog tijela, ako oni nisu istovremeno i predlagatelji, a trajanje njihove rasprave nije vremenski ograničeno.</w:t>
      </w:r>
    </w:p>
    <w:p w:rsidR="00655480" w:rsidRDefault="00655480" w:rsidP="00BC71D2">
      <w:pPr>
        <w:tabs>
          <w:tab w:val="left" w:pos="576"/>
          <w:tab w:val="left" w:pos="709"/>
        </w:tabs>
        <w:jc w:val="both"/>
        <w:outlineLvl w:val="0"/>
        <w:rPr>
          <w:rFonts w:ascii="Times New Roman" w:hAnsi="Times New Roman"/>
          <w:sz w:val="22"/>
        </w:rPr>
      </w:pPr>
    </w:p>
    <w:p w:rsidR="00EC1395" w:rsidRDefault="00BC71D2" w:rsidP="00E64CF0">
      <w:pPr>
        <w:tabs>
          <w:tab w:val="left" w:pos="576"/>
          <w:tab w:val="left" w:pos="709"/>
        </w:tabs>
        <w:jc w:val="center"/>
        <w:outlineLvl w:val="0"/>
        <w:rPr>
          <w:rFonts w:ascii="Times New Roman" w:hAnsi="Times New Roman"/>
          <w:sz w:val="22"/>
        </w:rPr>
      </w:pPr>
      <w:r>
        <w:rPr>
          <w:rFonts w:ascii="Times New Roman" w:hAnsi="Times New Roman"/>
          <w:sz w:val="22"/>
        </w:rPr>
        <w:t>Članak  8</w:t>
      </w:r>
      <w:r w:rsidR="007E5D1B">
        <w:rPr>
          <w:rFonts w:ascii="Times New Roman" w:hAnsi="Times New Roman"/>
          <w:sz w:val="22"/>
        </w:rPr>
        <w:t>5</w:t>
      </w:r>
      <w:r>
        <w:rPr>
          <w:rFonts w:ascii="Times New Roman" w:hAnsi="Times New Roman"/>
          <w:sz w:val="22"/>
        </w:rPr>
        <w:t>.</w:t>
      </w:r>
    </w:p>
    <w:p w:rsidR="00BC71D2" w:rsidRDefault="00BC71D2" w:rsidP="001B1313">
      <w:pPr>
        <w:tabs>
          <w:tab w:val="left" w:pos="576"/>
          <w:tab w:val="left" w:pos="709"/>
        </w:tabs>
        <w:jc w:val="both"/>
        <w:rPr>
          <w:rFonts w:ascii="Times New Roman" w:hAnsi="Times New Roman"/>
          <w:sz w:val="22"/>
        </w:rPr>
      </w:pPr>
    </w:p>
    <w:p w:rsidR="00BC71D2" w:rsidRDefault="00BC71D2" w:rsidP="001B1313">
      <w:pPr>
        <w:tabs>
          <w:tab w:val="left" w:pos="576"/>
          <w:tab w:val="left" w:pos="709"/>
        </w:tabs>
        <w:jc w:val="both"/>
        <w:rPr>
          <w:rFonts w:ascii="Times New Roman" w:hAnsi="Times New Roman"/>
          <w:sz w:val="22"/>
        </w:rPr>
      </w:pPr>
      <w:r>
        <w:rPr>
          <w:rFonts w:ascii="Times New Roman" w:hAnsi="Times New Roman"/>
          <w:sz w:val="22"/>
        </w:rPr>
        <w:tab/>
        <w:t>O pojedinoj točki dnevnog</w:t>
      </w:r>
      <w:r w:rsidR="007D44A1">
        <w:rPr>
          <w:rFonts w:ascii="Times New Roman" w:hAnsi="Times New Roman"/>
          <w:sz w:val="22"/>
        </w:rPr>
        <w:t>a</w:t>
      </w:r>
      <w:r>
        <w:rPr>
          <w:rFonts w:ascii="Times New Roman" w:hAnsi="Times New Roman"/>
          <w:sz w:val="22"/>
        </w:rPr>
        <w:t xml:space="preserve"> reda raspravlja se sve dok ima prijavljenih govornika.</w:t>
      </w:r>
    </w:p>
    <w:p w:rsidR="00BC71D2" w:rsidRDefault="00BC71D2" w:rsidP="001B1313">
      <w:pPr>
        <w:tabs>
          <w:tab w:val="left" w:pos="576"/>
          <w:tab w:val="left" w:pos="709"/>
        </w:tabs>
        <w:jc w:val="both"/>
        <w:rPr>
          <w:rFonts w:ascii="Times New Roman" w:hAnsi="Times New Roman"/>
          <w:sz w:val="22"/>
        </w:rPr>
      </w:pPr>
      <w:r>
        <w:rPr>
          <w:rFonts w:ascii="Times New Roman" w:hAnsi="Times New Roman"/>
          <w:sz w:val="22"/>
        </w:rPr>
        <w:tab/>
        <w:t>Predlagatelj može svoj prijedlog povući dok o njemu još nije odlučeno.</w:t>
      </w:r>
    </w:p>
    <w:p w:rsidR="00BC71D2" w:rsidRDefault="00BC71D2" w:rsidP="001B1313">
      <w:pPr>
        <w:tabs>
          <w:tab w:val="left" w:pos="576"/>
          <w:tab w:val="left" w:pos="709"/>
        </w:tabs>
        <w:jc w:val="both"/>
        <w:rPr>
          <w:rFonts w:ascii="Times New Roman" w:hAnsi="Times New Roman"/>
          <w:sz w:val="22"/>
        </w:rPr>
      </w:pPr>
      <w:r>
        <w:rPr>
          <w:rFonts w:ascii="Times New Roman" w:hAnsi="Times New Roman"/>
          <w:sz w:val="22"/>
        </w:rPr>
        <w:tab/>
        <w:t>O povučenom prijedlogu prestaje rasprava i ne može se podnijeti na istoj sjednici.</w:t>
      </w:r>
    </w:p>
    <w:p w:rsidR="00CA3397" w:rsidRDefault="00CA3397" w:rsidP="001B1313">
      <w:pPr>
        <w:tabs>
          <w:tab w:val="left" w:pos="576"/>
          <w:tab w:val="left" w:pos="709"/>
        </w:tabs>
        <w:jc w:val="both"/>
        <w:rPr>
          <w:rFonts w:ascii="Times New Roman" w:hAnsi="Times New Roman"/>
          <w:sz w:val="22"/>
        </w:rPr>
      </w:pPr>
    </w:p>
    <w:p w:rsidR="00BC71D2" w:rsidRDefault="00BC71D2" w:rsidP="00BC71D2">
      <w:pPr>
        <w:tabs>
          <w:tab w:val="left" w:pos="576"/>
          <w:tab w:val="left" w:pos="709"/>
        </w:tabs>
        <w:jc w:val="center"/>
        <w:rPr>
          <w:rFonts w:ascii="Times New Roman" w:hAnsi="Times New Roman"/>
          <w:sz w:val="22"/>
        </w:rPr>
      </w:pPr>
      <w:r>
        <w:rPr>
          <w:rFonts w:ascii="Times New Roman" w:hAnsi="Times New Roman"/>
          <w:sz w:val="22"/>
        </w:rPr>
        <w:t>Članak  8</w:t>
      </w:r>
      <w:r w:rsidR="007E5D1B">
        <w:rPr>
          <w:rFonts w:ascii="Times New Roman" w:hAnsi="Times New Roman"/>
          <w:sz w:val="22"/>
        </w:rPr>
        <w:t>6</w:t>
      </w:r>
      <w:r>
        <w:rPr>
          <w:rFonts w:ascii="Times New Roman" w:hAnsi="Times New Roman"/>
          <w:sz w:val="22"/>
        </w:rPr>
        <w:t>.</w:t>
      </w:r>
    </w:p>
    <w:p w:rsidR="00BC71D2" w:rsidRDefault="00BC71D2" w:rsidP="001B1313">
      <w:pPr>
        <w:tabs>
          <w:tab w:val="left" w:pos="576"/>
          <w:tab w:val="left" w:pos="709"/>
        </w:tabs>
        <w:jc w:val="both"/>
        <w:rPr>
          <w:rFonts w:ascii="Times New Roman" w:hAnsi="Times New Roman"/>
          <w:sz w:val="22"/>
        </w:rPr>
      </w:pPr>
    </w:p>
    <w:p w:rsidR="00BC71D2" w:rsidRDefault="00BC71D2" w:rsidP="001B1313">
      <w:pPr>
        <w:tabs>
          <w:tab w:val="left" w:pos="576"/>
          <w:tab w:val="left" w:pos="709"/>
        </w:tabs>
        <w:jc w:val="both"/>
        <w:rPr>
          <w:rFonts w:ascii="Times New Roman" w:hAnsi="Times New Roman"/>
          <w:sz w:val="22"/>
        </w:rPr>
      </w:pPr>
      <w:r>
        <w:rPr>
          <w:rFonts w:ascii="Times New Roman" w:hAnsi="Times New Roman"/>
          <w:sz w:val="22"/>
        </w:rPr>
        <w:tab/>
        <w:t>Sjednicu će predsjednik zaključiti, prekinuti ili odgoditi ako se za njenog trajanja, neposredno prije glasovanja o određenom aktu utvrdi da nema više potrebnog broja nazočnih vijećnika.</w:t>
      </w:r>
    </w:p>
    <w:p w:rsidR="00BC71D2" w:rsidRDefault="00BC71D2" w:rsidP="001B1313">
      <w:pPr>
        <w:tabs>
          <w:tab w:val="left" w:pos="576"/>
          <w:tab w:val="left" w:pos="709"/>
        </w:tabs>
        <w:jc w:val="both"/>
        <w:rPr>
          <w:rFonts w:ascii="Times New Roman" w:hAnsi="Times New Roman"/>
          <w:sz w:val="22"/>
        </w:rPr>
      </w:pPr>
      <w:r>
        <w:rPr>
          <w:rFonts w:ascii="Times New Roman" w:hAnsi="Times New Roman"/>
          <w:sz w:val="22"/>
        </w:rPr>
        <w:tab/>
        <w:t xml:space="preserve">O odgodi sjednice pismeno se </w:t>
      </w:r>
      <w:r w:rsidR="00CA3397" w:rsidRPr="00EA3E13">
        <w:rPr>
          <w:rFonts w:ascii="Times New Roman" w:hAnsi="Times New Roman"/>
          <w:b/>
          <w:sz w:val="22"/>
        </w:rPr>
        <w:t xml:space="preserve">obavještavaju </w:t>
      </w:r>
      <w:r>
        <w:rPr>
          <w:rFonts w:ascii="Times New Roman" w:hAnsi="Times New Roman"/>
          <w:sz w:val="22"/>
        </w:rPr>
        <w:t>i odsutni vijećnici.</w:t>
      </w:r>
    </w:p>
    <w:p w:rsidR="00BC71D2" w:rsidRDefault="00BC71D2" w:rsidP="001B1313">
      <w:pPr>
        <w:tabs>
          <w:tab w:val="left" w:pos="576"/>
          <w:tab w:val="left" w:pos="709"/>
        </w:tabs>
        <w:jc w:val="both"/>
        <w:rPr>
          <w:rFonts w:ascii="Times New Roman" w:hAnsi="Times New Roman"/>
          <w:sz w:val="22"/>
        </w:rPr>
      </w:pPr>
      <w:r>
        <w:rPr>
          <w:rFonts w:ascii="Times New Roman" w:hAnsi="Times New Roman"/>
          <w:sz w:val="22"/>
        </w:rPr>
        <w:tab/>
        <w:t>O prekidu sjednice se odlučuje bez rasprave.</w:t>
      </w:r>
    </w:p>
    <w:p w:rsidR="00BC71D2" w:rsidRDefault="00BC71D2" w:rsidP="001B1313">
      <w:pPr>
        <w:tabs>
          <w:tab w:val="left" w:pos="576"/>
          <w:tab w:val="left" w:pos="709"/>
        </w:tabs>
        <w:jc w:val="both"/>
        <w:rPr>
          <w:rFonts w:ascii="Times New Roman" w:hAnsi="Times New Roman"/>
          <w:sz w:val="22"/>
        </w:rPr>
      </w:pPr>
      <w:r>
        <w:rPr>
          <w:rFonts w:ascii="Times New Roman" w:hAnsi="Times New Roman"/>
          <w:sz w:val="22"/>
        </w:rPr>
        <w:tab/>
        <w:t>Sjednica se može odgoditi ili nastaviti u dogovoreno vrijeme i radi opširnosti dnevnog reda.</w:t>
      </w:r>
    </w:p>
    <w:p w:rsidR="00BC71D2" w:rsidRDefault="00BC71D2" w:rsidP="001B1313">
      <w:pPr>
        <w:tabs>
          <w:tab w:val="left" w:pos="576"/>
          <w:tab w:val="left" w:pos="709"/>
        </w:tabs>
        <w:jc w:val="both"/>
        <w:rPr>
          <w:rFonts w:ascii="Times New Roman" w:hAnsi="Times New Roman"/>
          <w:sz w:val="22"/>
        </w:rPr>
      </w:pPr>
    </w:p>
    <w:p w:rsidR="001F56EF" w:rsidRPr="001F56EF" w:rsidRDefault="001F56EF" w:rsidP="001F56EF">
      <w:pPr>
        <w:numPr>
          <w:ilvl w:val="0"/>
          <w:numId w:val="30"/>
        </w:numPr>
        <w:tabs>
          <w:tab w:val="left" w:pos="576"/>
          <w:tab w:val="left" w:pos="709"/>
        </w:tabs>
        <w:jc w:val="both"/>
        <w:rPr>
          <w:rFonts w:ascii="Times New Roman" w:hAnsi="Times New Roman"/>
          <w:b/>
          <w:sz w:val="22"/>
        </w:rPr>
      </w:pPr>
      <w:r w:rsidRPr="001F56EF">
        <w:rPr>
          <w:rFonts w:ascii="Times New Roman" w:hAnsi="Times New Roman"/>
          <w:b/>
          <w:sz w:val="22"/>
        </w:rPr>
        <w:t>Odobravanje stanke</w:t>
      </w:r>
    </w:p>
    <w:p w:rsidR="006C71E7" w:rsidRPr="001F56EF" w:rsidRDefault="006C71E7" w:rsidP="001F56EF">
      <w:pPr>
        <w:tabs>
          <w:tab w:val="left" w:pos="576"/>
          <w:tab w:val="left" w:pos="709"/>
        </w:tabs>
        <w:jc w:val="both"/>
        <w:rPr>
          <w:rFonts w:ascii="Times New Roman" w:hAnsi="Times New Roman"/>
          <w:b/>
          <w:sz w:val="22"/>
        </w:rPr>
      </w:pPr>
    </w:p>
    <w:p w:rsidR="001F56EF" w:rsidRPr="001F56EF" w:rsidRDefault="001F56EF" w:rsidP="001F56EF">
      <w:pPr>
        <w:tabs>
          <w:tab w:val="left" w:pos="576"/>
          <w:tab w:val="left" w:pos="709"/>
        </w:tabs>
        <w:jc w:val="center"/>
        <w:rPr>
          <w:rFonts w:ascii="Times New Roman" w:hAnsi="Times New Roman"/>
          <w:b/>
          <w:sz w:val="22"/>
        </w:rPr>
      </w:pPr>
      <w:r w:rsidRPr="001F56EF">
        <w:rPr>
          <w:rFonts w:ascii="Times New Roman" w:hAnsi="Times New Roman"/>
          <w:b/>
          <w:sz w:val="22"/>
        </w:rPr>
        <w:t>Članak  8</w:t>
      </w:r>
      <w:r w:rsidR="007E5D1B">
        <w:rPr>
          <w:rFonts w:ascii="Times New Roman" w:hAnsi="Times New Roman"/>
          <w:b/>
          <w:sz w:val="22"/>
        </w:rPr>
        <w:t>7.</w:t>
      </w:r>
    </w:p>
    <w:p w:rsidR="001F56EF" w:rsidRPr="001F56EF" w:rsidRDefault="001F56EF" w:rsidP="001F56EF">
      <w:pPr>
        <w:tabs>
          <w:tab w:val="left" w:pos="576"/>
          <w:tab w:val="left" w:pos="709"/>
        </w:tabs>
        <w:jc w:val="both"/>
        <w:rPr>
          <w:rFonts w:ascii="Times New Roman" w:hAnsi="Times New Roman"/>
          <w:b/>
          <w:sz w:val="22"/>
        </w:rPr>
      </w:pPr>
    </w:p>
    <w:p w:rsidR="001F56EF" w:rsidRPr="001F56EF" w:rsidRDefault="001F56EF" w:rsidP="001F56EF">
      <w:pPr>
        <w:tabs>
          <w:tab w:val="left" w:pos="576"/>
          <w:tab w:val="left" w:pos="709"/>
        </w:tabs>
        <w:jc w:val="both"/>
        <w:rPr>
          <w:rFonts w:ascii="Times New Roman" w:hAnsi="Times New Roman"/>
          <w:b/>
          <w:sz w:val="22"/>
        </w:rPr>
      </w:pPr>
      <w:r w:rsidRPr="001F56EF">
        <w:rPr>
          <w:rFonts w:ascii="Times New Roman" w:hAnsi="Times New Roman"/>
          <w:b/>
          <w:sz w:val="22"/>
        </w:rPr>
        <w:tab/>
        <w:t>Predsjednik odnosno predstavnik pojedinog kluba vijećnika može od predsjednika Gradskoga vijeća zatražiti stanku za sastanak kluba vijećnika, radi usklađivanja mišljenja o točki dnevnog reda o kojoj se na sjednici raspravlja, odnosno za pripremu amandmana kada se radi o aktima koji se donose po hitnom postupku.</w:t>
      </w:r>
    </w:p>
    <w:p w:rsidR="001F56EF" w:rsidRPr="001F56EF" w:rsidRDefault="001F56EF" w:rsidP="001F56EF">
      <w:pPr>
        <w:tabs>
          <w:tab w:val="left" w:pos="576"/>
          <w:tab w:val="left" w:pos="709"/>
        </w:tabs>
        <w:jc w:val="both"/>
        <w:rPr>
          <w:rFonts w:ascii="Times New Roman" w:hAnsi="Times New Roman"/>
          <w:b/>
          <w:sz w:val="22"/>
        </w:rPr>
      </w:pPr>
      <w:r w:rsidRPr="001F56EF">
        <w:rPr>
          <w:rFonts w:ascii="Times New Roman" w:hAnsi="Times New Roman"/>
          <w:b/>
          <w:sz w:val="22"/>
        </w:rPr>
        <w:tab/>
        <w:t>Predsjednik odnosno predstavnik kluba dužan je iznijeti razloge zbog kojih traži stanku i predložiti trajanje stanke u izlaganju koje ne može biti duže od dvije minute.</w:t>
      </w:r>
    </w:p>
    <w:p w:rsidR="001F56EF" w:rsidRPr="001F56EF" w:rsidRDefault="001F56EF" w:rsidP="001F56EF">
      <w:pPr>
        <w:tabs>
          <w:tab w:val="left" w:pos="576"/>
          <w:tab w:val="left" w:pos="709"/>
        </w:tabs>
        <w:jc w:val="both"/>
        <w:rPr>
          <w:rFonts w:ascii="Times New Roman" w:hAnsi="Times New Roman"/>
          <w:b/>
          <w:sz w:val="22"/>
        </w:rPr>
      </w:pPr>
      <w:r w:rsidRPr="001F56EF">
        <w:rPr>
          <w:rFonts w:ascii="Times New Roman" w:hAnsi="Times New Roman"/>
          <w:b/>
          <w:sz w:val="22"/>
        </w:rPr>
        <w:tab/>
        <w:t>Predsjednik Gradskoga vijeća odobrit će stanku koja može trajati najkraće 5, a najduže 15 minuta.</w:t>
      </w:r>
    </w:p>
    <w:p w:rsidR="001F56EF" w:rsidRPr="001F56EF" w:rsidRDefault="001F56EF" w:rsidP="001F56EF">
      <w:pPr>
        <w:tabs>
          <w:tab w:val="left" w:pos="576"/>
          <w:tab w:val="left" w:pos="709"/>
        </w:tabs>
        <w:jc w:val="both"/>
        <w:rPr>
          <w:rFonts w:ascii="Times New Roman" w:hAnsi="Times New Roman"/>
          <w:b/>
          <w:sz w:val="22"/>
        </w:rPr>
      </w:pPr>
      <w:r w:rsidRPr="001F56EF">
        <w:rPr>
          <w:rFonts w:ascii="Times New Roman" w:hAnsi="Times New Roman"/>
          <w:b/>
          <w:sz w:val="22"/>
        </w:rPr>
        <w:tab/>
        <w:t>Pravo na stanku klub vijećnika može koristiti jedanput u tijeku sjednice, a predsjednik Gradskoga vijeća po potrebi.</w:t>
      </w:r>
    </w:p>
    <w:p w:rsidR="001F56EF" w:rsidRPr="001F56EF" w:rsidRDefault="001F56EF" w:rsidP="001F56EF">
      <w:pPr>
        <w:tabs>
          <w:tab w:val="left" w:pos="576"/>
          <w:tab w:val="left" w:pos="709"/>
        </w:tabs>
        <w:jc w:val="both"/>
        <w:rPr>
          <w:rFonts w:ascii="Times New Roman" w:hAnsi="Times New Roman"/>
          <w:b/>
          <w:sz w:val="22"/>
        </w:rPr>
      </w:pPr>
      <w:r w:rsidRPr="001F56EF">
        <w:rPr>
          <w:rFonts w:ascii="Times New Roman" w:hAnsi="Times New Roman"/>
          <w:b/>
          <w:sz w:val="22"/>
        </w:rPr>
        <w:lastRenderedPageBreak/>
        <w:tab/>
        <w:t>Predsjednik Gradskoga vijeća neće odobriti stanku za sastanak kluba vijećnika ukoliko se zahtjev za stanku podnosi:</w:t>
      </w:r>
    </w:p>
    <w:p w:rsidR="001F56EF" w:rsidRPr="001F56EF" w:rsidRDefault="001F56EF" w:rsidP="001F56EF">
      <w:pPr>
        <w:numPr>
          <w:ilvl w:val="0"/>
          <w:numId w:val="22"/>
        </w:numPr>
        <w:tabs>
          <w:tab w:val="left" w:pos="576"/>
          <w:tab w:val="left" w:pos="709"/>
        </w:tabs>
        <w:jc w:val="both"/>
        <w:rPr>
          <w:rFonts w:ascii="Times New Roman" w:hAnsi="Times New Roman"/>
          <w:b/>
          <w:sz w:val="22"/>
        </w:rPr>
      </w:pPr>
      <w:r w:rsidRPr="001F56EF">
        <w:rPr>
          <w:rFonts w:ascii="Times New Roman" w:hAnsi="Times New Roman"/>
          <w:b/>
          <w:sz w:val="22"/>
        </w:rPr>
        <w:t>prije utvrđenog dnevnog reda i prijelaza na isti,</w:t>
      </w:r>
    </w:p>
    <w:p w:rsidR="001F56EF" w:rsidRPr="001F56EF" w:rsidRDefault="001F56EF" w:rsidP="001F56EF">
      <w:pPr>
        <w:numPr>
          <w:ilvl w:val="0"/>
          <w:numId w:val="22"/>
        </w:numPr>
        <w:tabs>
          <w:tab w:val="left" w:pos="576"/>
          <w:tab w:val="left" w:pos="709"/>
        </w:tabs>
        <w:jc w:val="both"/>
        <w:rPr>
          <w:rFonts w:ascii="Times New Roman" w:hAnsi="Times New Roman"/>
          <w:b/>
          <w:sz w:val="22"/>
        </w:rPr>
      </w:pPr>
      <w:r w:rsidRPr="001F56EF">
        <w:rPr>
          <w:rFonts w:ascii="Times New Roman" w:hAnsi="Times New Roman"/>
          <w:b/>
          <w:sz w:val="22"/>
        </w:rPr>
        <w:t>u vezi s istupom ili izjavom vijećnika koja se odnosi na problematiku koja je izvan dnevnog reda Gradskog vijeća,</w:t>
      </w:r>
    </w:p>
    <w:p w:rsidR="004B2053" w:rsidRDefault="001F56EF" w:rsidP="004B2053">
      <w:pPr>
        <w:numPr>
          <w:ilvl w:val="0"/>
          <w:numId w:val="22"/>
        </w:numPr>
        <w:tabs>
          <w:tab w:val="left" w:pos="576"/>
          <w:tab w:val="left" w:pos="709"/>
        </w:tabs>
        <w:jc w:val="both"/>
        <w:rPr>
          <w:rFonts w:ascii="Times New Roman" w:hAnsi="Times New Roman"/>
          <w:b/>
          <w:sz w:val="22"/>
        </w:rPr>
      </w:pPr>
      <w:r w:rsidRPr="001F56EF">
        <w:rPr>
          <w:rFonts w:ascii="Times New Roman" w:hAnsi="Times New Roman"/>
          <w:b/>
          <w:sz w:val="22"/>
        </w:rPr>
        <w:t>zbog održavanja konferencije za novinare.</w:t>
      </w:r>
    </w:p>
    <w:p w:rsidR="001F56EF" w:rsidRDefault="001F56EF" w:rsidP="001B1313">
      <w:pPr>
        <w:tabs>
          <w:tab w:val="left" w:pos="576"/>
          <w:tab w:val="left" w:pos="709"/>
        </w:tabs>
        <w:jc w:val="both"/>
        <w:rPr>
          <w:rFonts w:ascii="Times New Roman" w:hAnsi="Times New Roman"/>
          <w:sz w:val="22"/>
        </w:rPr>
      </w:pPr>
    </w:p>
    <w:p w:rsidR="00EC1395" w:rsidRPr="00F14F88" w:rsidRDefault="00F14F88" w:rsidP="00F14F88">
      <w:pPr>
        <w:tabs>
          <w:tab w:val="left" w:pos="576"/>
          <w:tab w:val="left" w:pos="709"/>
        </w:tabs>
        <w:rPr>
          <w:rFonts w:ascii="Times New Roman" w:hAnsi="Times New Roman"/>
          <w:b/>
          <w:sz w:val="22"/>
        </w:rPr>
      </w:pPr>
      <w:r w:rsidRPr="00F14F88">
        <w:rPr>
          <w:rFonts w:ascii="Times New Roman" w:hAnsi="Times New Roman"/>
          <w:b/>
          <w:sz w:val="22"/>
        </w:rPr>
        <w:tab/>
      </w:r>
      <w:r w:rsidR="001F56EF">
        <w:rPr>
          <w:rFonts w:ascii="Times New Roman" w:hAnsi="Times New Roman"/>
          <w:b/>
          <w:sz w:val="22"/>
        </w:rPr>
        <w:t>6</w:t>
      </w:r>
      <w:r w:rsidR="00EC1395" w:rsidRPr="00F14F88">
        <w:rPr>
          <w:rFonts w:ascii="Times New Roman" w:hAnsi="Times New Roman"/>
          <w:b/>
          <w:sz w:val="22"/>
        </w:rPr>
        <w:t>. Odlučivanje</w:t>
      </w:r>
      <w:r>
        <w:rPr>
          <w:rFonts w:ascii="Times New Roman" w:hAnsi="Times New Roman"/>
          <w:b/>
          <w:sz w:val="22"/>
        </w:rPr>
        <w:t xml:space="preserve"> i način glasovanja</w:t>
      </w:r>
    </w:p>
    <w:p w:rsidR="00DB7F5A" w:rsidRPr="00F14F88" w:rsidRDefault="00DB7F5A" w:rsidP="00DB7F5A">
      <w:pPr>
        <w:tabs>
          <w:tab w:val="left" w:pos="576"/>
          <w:tab w:val="left" w:pos="709"/>
        </w:tabs>
        <w:jc w:val="center"/>
        <w:rPr>
          <w:rFonts w:ascii="Times New Roman" w:hAnsi="Times New Roman"/>
          <w:sz w:val="16"/>
          <w:szCs w:val="16"/>
        </w:rPr>
      </w:pPr>
    </w:p>
    <w:p w:rsidR="00DB7F5A" w:rsidRDefault="00296D2E" w:rsidP="00DB7F5A">
      <w:pPr>
        <w:tabs>
          <w:tab w:val="left" w:pos="576"/>
          <w:tab w:val="left" w:pos="709"/>
        </w:tabs>
        <w:jc w:val="center"/>
        <w:outlineLvl w:val="0"/>
        <w:rPr>
          <w:rFonts w:ascii="Times New Roman" w:hAnsi="Times New Roman"/>
          <w:sz w:val="22"/>
        </w:rPr>
      </w:pPr>
      <w:r w:rsidRPr="009438D0">
        <w:rPr>
          <w:rFonts w:ascii="Times New Roman" w:hAnsi="Times New Roman"/>
          <w:sz w:val="22"/>
        </w:rPr>
        <w:t xml:space="preserve">Članak </w:t>
      </w:r>
      <w:r w:rsidR="00F14F88">
        <w:rPr>
          <w:rFonts w:ascii="Times New Roman" w:hAnsi="Times New Roman"/>
          <w:sz w:val="22"/>
        </w:rPr>
        <w:t>8</w:t>
      </w:r>
      <w:r w:rsidR="007E5D1B">
        <w:rPr>
          <w:rFonts w:ascii="Times New Roman" w:hAnsi="Times New Roman"/>
          <w:sz w:val="22"/>
        </w:rPr>
        <w:t>8</w:t>
      </w:r>
      <w:r w:rsidR="00EC1395" w:rsidRPr="009438D0">
        <w:rPr>
          <w:rFonts w:ascii="Times New Roman" w:hAnsi="Times New Roman"/>
          <w:sz w:val="22"/>
        </w:rPr>
        <w:t>.</w:t>
      </w:r>
    </w:p>
    <w:p w:rsidR="00F14F88" w:rsidRDefault="00F14F88" w:rsidP="00DB7F5A">
      <w:pPr>
        <w:tabs>
          <w:tab w:val="left" w:pos="576"/>
          <w:tab w:val="left" w:pos="709"/>
        </w:tabs>
        <w:jc w:val="center"/>
        <w:outlineLvl w:val="0"/>
        <w:rPr>
          <w:rFonts w:ascii="Times New Roman" w:hAnsi="Times New Roman"/>
          <w:sz w:val="22"/>
        </w:rPr>
      </w:pPr>
    </w:p>
    <w:p w:rsidR="00EC1395" w:rsidRDefault="00F14F88" w:rsidP="00DB7F5A">
      <w:pPr>
        <w:tabs>
          <w:tab w:val="left" w:pos="576"/>
          <w:tab w:val="left" w:pos="709"/>
        </w:tabs>
        <w:jc w:val="both"/>
        <w:outlineLvl w:val="0"/>
        <w:rPr>
          <w:rFonts w:ascii="Times New Roman" w:hAnsi="Times New Roman"/>
          <w:sz w:val="22"/>
        </w:rPr>
      </w:pPr>
      <w:r>
        <w:rPr>
          <w:rFonts w:ascii="Times New Roman" w:hAnsi="Times New Roman"/>
          <w:sz w:val="22"/>
        </w:rPr>
        <w:tab/>
      </w:r>
      <w:r w:rsidR="00EC1395" w:rsidRPr="009438D0">
        <w:rPr>
          <w:rFonts w:ascii="Times New Roman" w:hAnsi="Times New Roman"/>
          <w:sz w:val="22"/>
        </w:rPr>
        <w:t xml:space="preserve">Za donošenje akata na sjednici </w:t>
      </w:r>
      <w:r w:rsidR="000B7FF1" w:rsidRPr="009438D0">
        <w:rPr>
          <w:rFonts w:ascii="Times New Roman" w:hAnsi="Times New Roman"/>
          <w:sz w:val="22"/>
        </w:rPr>
        <w:t>Gradskog</w:t>
      </w:r>
      <w:r w:rsidR="007D44A1">
        <w:rPr>
          <w:rFonts w:ascii="Times New Roman" w:hAnsi="Times New Roman"/>
          <w:sz w:val="22"/>
        </w:rPr>
        <w:t>a</w:t>
      </w:r>
      <w:r w:rsidR="000B7FF1" w:rsidRPr="009438D0">
        <w:rPr>
          <w:rFonts w:ascii="Times New Roman" w:hAnsi="Times New Roman"/>
          <w:sz w:val="22"/>
        </w:rPr>
        <w:t xml:space="preserve"> v</w:t>
      </w:r>
      <w:r w:rsidR="00EC1395" w:rsidRPr="009438D0">
        <w:rPr>
          <w:rFonts w:ascii="Times New Roman" w:hAnsi="Times New Roman"/>
          <w:sz w:val="22"/>
        </w:rPr>
        <w:t>ijeća, potrebna je nazočnost većine vijećnika, osim u slučajevima kada je ovim Poslovnikom drugačije određeno.</w:t>
      </w:r>
    </w:p>
    <w:p w:rsidR="007E5D1B" w:rsidRDefault="007E5D1B" w:rsidP="00DB7F5A">
      <w:pPr>
        <w:tabs>
          <w:tab w:val="left" w:pos="576"/>
          <w:tab w:val="left" w:pos="709"/>
        </w:tabs>
        <w:jc w:val="both"/>
        <w:outlineLvl w:val="0"/>
        <w:rPr>
          <w:rFonts w:ascii="Times New Roman" w:hAnsi="Times New Roman"/>
          <w:sz w:val="22"/>
        </w:rPr>
      </w:pPr>
    </w:p>
    <w:p w:rsidR="00F14F88" w:rsidRDefault="00F14F88" w:rsidP="00F14F88">
      <w:pPr>
        <w:tabs>
          <w:tab w:val="left" w:pos="576"/>
          <w:tab w:val="left" w:pos="709"/>
        </w:tabs>
        <w:jc w:val="center"/>
        <w:outlineLvl w:val="0"/>
        <w:rPr>
          <w:rFonts w:ascii="Times New Roman" w:hAnsi="Times New Roman"/>
          <w:sz w:val="22"/>
        </w:rPr>
      </w:pPr>
      <w:r>
        <w:rPr>
          <w:rFonts w:ascii="Times New Roman" w:hAnsi="Times New Roman"/>
          <w:sz w:val="22"/>
        </w:rPr>
        <w:t>Članak  8</w:t>
      </w:r>
      <w:r w:rsidR="007E5D1B">
        <w:rPr>
          <w:rFonts w:ascii="Times New Roman" w:hAnsi="Times New Roman"/>
          <w:sz w:val="22"/>
        </w:rPr>
        <w:t>9</w:t>
      </w:r>
      <w:r>
        <w:rPr>
          <w:rFonts w:ascii="Times New Roman" w:hAnsi="Times New Roman"/>
          <w:sz w:val="22"/>
        </w:rPr>
        <w:t>.</w:t>
      </w:r>
    </w:p>
    <w:p w:rsidR="00F14F88" w:rsidRDefault="00F14F88" w:rsidP="00DB7F5A">
      <w:pPr>
        <w:tabs>
          <w:tab w:val="left" w:pos="576"/>
          <w:tab w:val="left" w:pos="709"/>
        </w:tabs>
        <w:jc w:val="both"/>
        <w:outlineLvl w:val="0"/>
        <w:rPr>
          <w:rFonts w:ascii="Times New Roman" w:hAnsi="Times New Roman"/>
          <w:sz w:val="22"/>
        </w:rPr>
      </w:pPr>
    </w:p>
    <w:p w:rsidR="00DB7F5A" w:rsidRDefault="00F14F88" w:rsidP="00F14F88">
      <w:pPr>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DB7F5A">
        <w:rPr>
          <w:rFonts w:ascii="Times New Roman" w:hAnsi="Times New Roman"/>
          <w:sz w:val="22"/>
        </w:rPr>
        <w:t>G</w:t>
      </w:r>
      <w:r w:rsidR="000B7FF1" w:rsidRPr="009438D0">
        <w:rPr>
          <w:rFonts w:ascii="Times New Roman" w:hAnsi="Times New Roman"/>
          <w:sz w:val="22"/>
        </w:rPr>
        <w:t>radsko v</w:t>
      </w:r>
      <w:r w:rsidR="00EC1395" w:rsidRPr="009438D0">
        <w:rPr>
          <w:rFonts w:ascii="Times New Roman" w:hAnsi="Times New Roman"/>
          <w:sz w:val="22"/>
        </w:rPr>
        <w:t xml:space="preserve">ijeće donosi </w:t>
      </w:r>
      <w:r w:rsidR="001144F5" w:rsidRPr="009438D0">
        <w:rPr>
          <w:rFonts w:ascii="Times New Roman" w:hAnsi="Times New Roman"/>
          <w:sz w:val="22"/>
        </w:rPr>
        <w:t xml:space="preserve">akte </w:t>
      </w:r>
      <w:r w:rsidR="00EC1395" w:rsidRPr="009438D0">
        <w:rPr>
          <w:rFonts w:ascii="Times New Roman" w:hAnsi="Times New Roman"/>
          <w:sz w:val="22"/>
        </w:rPr>
        <w:t xml:space="preserve">većinom danih glasova, ukoliko je na sjednici </w:t>
      </w:r>
      <w:r w:rsidR="000B7FF1" w:rsidRPr="009438D0">
        <w:rPr>
          <w:rFonts w:ascii="Times New Roman" w:hAnsi="Times New Roman"/>
          <w:sz w:val="22"/>
        </w:rPr>
        <w:t>Gradskog</w:t>
      </w:r>
      <w:r w:rsidR="007D44A1">
        <w:rPr>
          <w:rFonts w:ascii="Times New Roman" w:hAnsi="Times New Roman"/>
          <w:sz w:val="22"/>
        </w:rPr>
        <w:t>a</w:t>
      </w:r>
      <w:r w:rsidR="000B7FF1" w:rsidRPr="009438D0">
        <w:rPr>
          <w:rFonts w:ascii="Times New Roman" w:hAnsi="Times New Roman"/>
          <w:sz w:val="22"/>
        </w:rPr>
        <w:t xml:space="preserve"> v</w:t>
      </w:r>
      <w:r w:rsidR="00EC1395" w:rsidRPr="009438D0">
        <w:rPr>
          <w:rFonts w:ascii="Times New Roman" w:hAnsi="Times New Roman"/>
          <w:sz w:val="22"/>
        </w:rPr>
        <w:t xml:space="preserve">ijeća nazočna većina vijećnika, osim ako </w:t>
      </w:r>
      <w:r w:rsidR="00296D2E" w:rsidRPr="009438D0">
        <w:rPr>
          <w:rFonts w:ascii="Times New Roman" w:hAnsi="Times New Roman"/>
          <w:sz w:val="22"/>
        </w:rPr>
        <w:t xml:space="preserve">zakonom, </w:t>
      </w:r>
      <w:r w:rsidR="00EC1395" w:rsidRPr="009438D0">
        <w:rPr>
          <w:rFonts w:ascii="Times New Roman" w:hAnsi="Times New Roman"/>
          <w:sz w:val="22"/>
        </w:rPr>
        <w:t>Statutom Grada ili ovim Poslovnikom nije drugačije određeno.</w:t>
      </w:r>
    </w:p>
    <w:p w:rsidR="00F14F88" w:rsidRDefault="00F14F88" w:rsidP="00DB7F5A">
      <w:pPr>
        <w:keepNext/>
        <w:tabs>
          <w:tab w:val="left" w:pos="576"/>
          <w:tab w:val="left" w:pos="709"/>
        </w:tabs>
        <w:jc w:val="both"/>
        <w:rPr>
          <w:rFonts w:ascii="Times New Roman" w:hAnsi="Times New Roman"/>
          <w:sz w:val="22"/>
        </w:rPr>
      </w:pPr>
    </w:p>
    <w:p w:rsidR="00EC1395" w:rsidRPr="009438D0" w:rsidRDefault="00F14F88" w:rsidP="00DB7F5A">
      <w:pPr>
        <w:keepNext/>
        <w:tabs>
          <w:tab w:val="left" w:pos="576"/>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Većinom glasova svih vijećnika, </w:t>
      </w:r>
      <w:r w:rsidR="00804332" w:rsidRPr="009438D0">
        <w:rPr>
          <w:rFonts w:ascii="Times New Roman" w:hAnsi="Times New Roman"/>
          <w:sz w:val="22"/>
        </w:rPr>
        <w:t xml:space="preserve">Gradsko </w:t>
      </w:r>
      <w:r w:rsidR="00EC1395" w:rsidRPr="009438D0">
        <w:rPr>
          <w:rFonts w:ascii="Times New Roman" w:hAnsi="Times New Roman"/>
          <w:sz w:val="22"/>
        </w:rPr>
        <w:t>vijeće donosi slijedeće akte:</w:t>
      </w:r>
    </w:p>
    <w:p w:rsidR="00EC1395" w:rsidRPr="009438D0" w:rsidRDefault="00EC1395" w:rsidP="00ED38D2">
      <w:pPr>
        <w:numPr>
          <w:ilvl w:val="0"/>
          <w:numId w:val="24"/>
        </w:numPr>
        <w:tabs>
          <w:tab w:val="left" w:pos="576"/>
          <w:tab w:val="left" w:pos="709"/>
        </w:tabs>
        <w:jc w:val="both"/>
        <w:rPr>
          <w:rFonts w:ascii="Times New Roman" w:hAnsi="Times New Roman"/>
          <w:sz w:val="22"/>
        </w:rPr>
      </w:pPr>
      <w:r w:rsidRPr="009438D0">
        <w:rPr>
          <w:rFonts w:ascii="Times New Roman" w:hAnsi="Times New Roman"/>
          <w:sz w:val="22"/>
        </w:rPr>
        <w:t>Statut Grada,</w:t>
      </w:r>
    </w:p>
    <w:p w:rsidR="00EC1395" w:rsidRPr="009438D0" w:rsidRDefault="00EC1395" w:rsidP="00ED38D2">
      <w:pPr>
        <w:numPr>
          <w:ilvl w:val="0"/>
          <w:numId w:val="24"/>
        </w:numPr>
        <w:tabs>
          <w:tab w:val="left" w:pos="576"/>
          <w:tab w:val="left" w:pos="709"/>
        </w:tabs>
        <w:jc w:val="both"/>
        <w:rPr>
          <w:rFonts w:ascii="Times New Roman" w:hAnsi="Times New Roman"/>
          <w:sz w:val="22"/>
        </w:rPr>
      </w:pPr>
      <w:r w:rsidRPr="009438D0">
        <w:rPr>
          <w:rFonts w:ascii="Times New Roman" w:hAnsi="Times New Roman"/>
          <w:sz w:val="22"/>
        </w:rPr>
        <w:t>Poslovnik Gradskog</w:t>
      </w:r>
      <w:r w:rsidR="007D44A1">
        <w:rPr>
          <w:rFonts w:ascii="Times New Roman" w:hAnsi="Times New Roman"/>
          <w:sz w:val="22"/>
        </w:rPr>
        <w:t>a</w:t>
      </w:r>
      <w:r w:rsidRPr="009438D0">
        <w:rPr>
          <w:rFonts w:ascii="Times New Roman" w:hAnsi="Times New Roman"/>
          <w:sz w:val="22"/>
        </w:rPr>
        <w:t xml:space="preserve"> vijeća,</w:t>
      </w:r>
    </w:p>
    <w:p w:rsidR="00EC1395" w:rsidRPr="009438D0" w:rsidRDefault="00EC1395" w:rsidP="00ED38D2">
      <w:pPr>
        <w:numPr>
          <w:ilvl w:val="0"/>
          <w:numId w:val="24"/>
        </w:numPr>
        <w:tabs>
          <w:tab w:val="left" w:pos="576"/>
          <w:tab w:val="left" w:pos="709"/>
        </w:tabs>
        <w:jc w:val="both"/>
        <w:rPr>
          <w:rFonts w:ascii="Times New Roman" w:hAnsi="Times New Roman"/>
          <w:sz w:val="22"/>
        </w:rPr>
      </w:pPr>
      <w:r w:rsidRPr="009438D0">
        <w:rPr>
          <w:rFonts w:ascii="Times New Roman" w:hAnsi="Times New Roman"/>
          <w:sz w:val="22"/>
        </w:rPr>
        <w:t>proračun,</w:t>
      </w:r>
    </w:p>
    <w:p w:rsidR="00DB7F5A" w:rsidRPr="00EA3E13" w:rsidRDefault="000B7FF1" w:rsidP="00ED38D2">
      <w:pPr>
        <w:numPr>
          <w:ilvl w:val="0"/>
          <w:numId w:val="24"/>
        </w:numPr>
        <w:tabs>
          <w:tab w:val="left" w:pos="576"/>
          <w:tab w:val="left" w:pos="709"/>
        </w:tabs>
        <w:jc w:val="both"/>
        <w:rPr>
          <w:rFonts w:ascii="Times New Roman" w:hAnsi="Times New Roman"/>
          <w:b/>
          <w:sz w:val="22"/>
        </w:rPr>
      </w:pPr>
      <w:r w:rsidRPr="00EA3E13">
        <w:rPr>
          <w:rFonts w:ascii="Times New Roman" w:hAnsi="Times New Roman"/>
          <w:b/>
          <w:sz w:val="22"/>
        </w:rPr>
        <w:t>godišnj</w:t>
      </w:r>
      <w:r w:rsidR="00A825AA" w:rsidRPr="00EA3E13">
        <w:rPr>
          <w:rFonts w:ascii="Times New Roman" w:hAnsi="Times New Roman"/>
          <w:b/>
          <w:sz w:val="22"/>
        </w:rPr>
        <w:t xml:space="preserve">i izvještaj </w:t>
      </w:r>
      <w:r w:rsidRPr="00EA3E13">
        <w:rPr>
          <w:rFonts w:ascii="Times New Roman" w:hAnsi="Times New Roman"/>
          <w:b/>
          <w:sz w:val="22"/>
        </w:rPr>
        <w:t>o izvršenju proračuna</w:t>
      </w:r>
    </w:p>
    <w:p w:rsidR="00DB7F5A" w:rsidRDefault="004238B8" w:rsidP="00ED38D2">
      <w:pPr>
        <w:numPr>
          <w:ilvl w:val="0"/>
          <w:numId w:val="24"/>
        </w:numPr>
        <w:tabs>
          <w:tab w:val="left" w:pos="576"/>
          <w:tab w:val="left" w:pos="709"/>
        </w:tabs>
        <w:jc w:val="both"/>
        <w:rPr>
          <w:rFonts w:ascii="Times New Roman" w:hAnsi="Times New Roman"/>
          <w:sz w:val="22"/>
        </w:rPr>
      </w:pPr>
      <w:r w:rsidRPr="009438D0">
        <w:rPr>
          <w:rFonts w:ascii="Times New Roman" w:hAnsi="Times New Roman"/>
          <w:sz w:val="22"/>
        </w:rPr>
        <w:t>odluku</w:t>
      </w:r>
      <w:r w:rsidR="00EC1395" w:rsidRPr="009438D0">
        <w:rPr>
          <w:rFonts w:ascii="Times New Roman" w:hAnsi="Times New Roman"/>
          <w:sz w:val="22"/>
        </w:rPr>
        <w:t xml:space="preserve"> o izboru i razrješenju predsjednika i potpredsjednika Vijeća</w:t>
      </w:r>
    </w:p>
    <w:p w:rsidR="00EC1395" w:rsidRDefault="00E712D2" w:rsidP="00ED38D2">
      <w:pPr>
        <w:numPr>
          <w:ilvl w:val="0"/>
          <w:numId w:val="24"/>
        </w:numPr>
        <w:tabs>
          <w:tab w:val="left" w:pos="576"/>
          <w:tab w:val="left" w:pos="709"/>
        </w:tabs>
        <w:jc w:val="both"/>
        <w:rPr>
          <w:rFonts w:ascii="Times New Roman" w:hAnsi="Times New Roman"/>
          <w:sz w:val="22"/>
        </w:rPr>
      </w:pPr>
      <w:r w:rsidRPr="009438D0">
        <w:rPr>
          <w:rFonts w:ascii="Times New Roman" w:hAnsi="Times New Roman"/>
          <w:sz w:val="22"/>
        </w:rPr>
        <w:t xml:space="preserve">odluku o raspisivanju referenduma o pitanjima iz samoupravnog djelokruga utvrđenih statutom Grada </w:t>
      </w:r>
      <w:r w:rsidR="00F14F88">
        <w:rPr>
          <w:rFonts w:ascii="Times New Roman" w:hAnsi="Times New Roman"/>
          <w:sz w:val="22"/>
        </w:rPr>
        <w:t>Ludbrega,</w:t>
      </w:r>
    </w:p>
    <w:p w:rsidR="00F14F88" w:rsidRPr="009438D0" w:rsidRDefault="00F14F88" w:rsidP="00ED38D2">
      <w:pPr>
        <w:numPr>
          <w:ilvl w:val="0"/>
          <w:numId w:val="24"/>
        </w:numPr>
        <w:tabs>
          <w:tab w:val="left" w:pos="576"/>
          <w:tab w:val="left" w:pos="709"/>
        </w:tabs>
        <w:jc w:val="both"/>
        <w:rPr>
          <w:rFonts w:ascii="Times New Roman" w:hAnsi="Times New Roman"/>
          <w:sz w:val="22"/>
        </w:rPr>
      </w:pPr>
      <w:r>
        <w:rPr>
          <w:rFonts w:ascii="Times New Roman" w:hAnsi="Times New Roman"/>
          <w:sz w:val="22"/>
        </w:rPr>
        <w:t>u slučajevima određenim posebnim zakonom.</w:t>
      </w:r>
    </w:p>
    <w:p w:rsidR="00A825AA" w:rsidRPr="00EA3E13" w:rsidRDefault="00A825AA" w:rsidP="00B312E9">
      <w:pPr>
        <w:tabs>
          <w:tab w:val="left" w:pos="288"/>
          <w:tab w:val="left" w:pos="709"/>
        </w:tabs>
        <w:jc w:val="both"/>
        <w:rPr>
          <w:rFonts w:ascii="Times New Roman" w:hAnsi="Times New Roman"/>
          <w:b/>
          <w:sz w:val="22"/>
        </w:rPr>
      </w:pPr>
      <w:r w:rsidRPr="00EA3E13">
        <w:rPr>
          <w:rFonts w:ascii="Times New Roman" w:hAnsi="Times New Roman"/>
          <w:b/>
          <w:sz w:val="22"/>
        </w:rPr>
        <w:tab/>
      </w:r>
      <w:r w:rsidRPr="00EA3E13">
        <w:rPr>
          <w:rFonts w:ascii="Times New Roman" w:hAnsi="Times New Roman"/>
          <w:b/>
          <w:sz w:val="22"/>
        </w:rPr>
        <w:tab/>
        <w:t xml:space="preserve">Ako je raspisivanje referenduma za opoziv predložilo 2/3 članova Gradskoga vijeća, odluku o raspisivanju referenduma za opoziv gradonačelnika </w:t>
      </w:r>
      <w:r w:rsidRPr="007E5D1B">
        <w:rPr>
          <w:rFonts w:ascii="Times New Roman" w:hAnsi="Times New Roman"/>
          <w:b/>
          <w:color w:val="FF0000"/>
          <w:sz w:val="22"/>
        </w:rPr>
        <w:t>i njegovog</w:t>
      </w:r>
      <w:r w:rsidRPr="00EA3E13">
        <w:rPr>
          <w:rFonts w:ascii="Times New Roman" w:hAnsi="Times New Roman"/>
          <w:b/>
          <w:sz w:val="22"/>
        </w:rPr>
        <w:t xml:space="preserve"> </w:t>
      </w:r>
      <w:r w:rsidRPr="007E5D1B">
        <w:rPr>
          <w:rFonts w:ascii="Times New Roman" w:hAnsi="Times New Roman"/>
          <w:b/>
          <w:color w:val="FF0000"/>
          <w:sz w:val="22"/>
        </w:rPr>
        <w:t>zamjenika koji je izabran zajedno s njime</w:t>
      </w:r>
      <w:r w:rsidRPr="00EA3E13">
        <w:rPr>
          <w:rFonts w:ascii="Times New Roman" w:hAnsi="Times New Roman"/>
          <w:b/>
          <w:sz w:val="22"/>
        </w:rPr>
        <w:t xml:space="preserve">, Gradsko vijeće donosi </w:t>
      </w:r>
      <w:proofErr w:type="spellStart"/>
      <w:r w:rsidRPr="00EA3E13">
        <w:rPr>
          <w:rFonts w:ascii="Times New Roman" w:hAnsi="Times New Roman"/>
          <w:b/>
          <w:sz w:val="22"/>
        </w:rPr>
        <w:t>dvotrećinskm</w:t>
      </w:r>
      <w:proofErr w:type="spellEnd"/>
      <w:r w:rsidRPr="00EA3E13">
        <w:rPr>
          <w:rFonts w:ascii="Times New Roman" w:hAnsi="Times New Roman"/>
          <w:b/>
          <w:sz w:val="22"/>
        </w:rPr>
        <w:t xml:space="preserve"> </w:t>
      </w:r>
      <w:r w:rsidR="00B312E9" w:rsidRPr="00EA3E13">
        <w:rPr>
          <w:rFonts w:ascii="Times New Roman" w:hAnsi="Times New Roman"/>
          <w:b/>
          <w:sz w:val="22"/>
        </w:rPr>
        <w:t xml:space="preserve"> većinom svih članova Gradskoga vijeća. </w:t>
      </w:r>
    </w:p>
    <w:p w:rsidR="00A825AA" w:rsidRPr="009438D0" w:rsidRDefault="00A825AA" w:rsidP="00A825AA">
      <w:pPr>
        <w:tabs>
          <w:tab w:val="left" w:pos="288"/>
          <w:tab w:val="left" w:pos="709"/>
        </w:tabs>
        <w:jc w:val="both"/>
        <w:rPr>
          <w:rFonts w:ascii="Times New Roman" w:hAnsi="Times New Roman"/>
          <w:sz w:val="22"/>
        </w:rPr>
      </w:pPr>
    </w:p>
    <w:p w:rsidR="00DB7F5A" w:rsidRDefault="00296D2E" w:rsidP="00DB7F5A">
      <w:pPr>
        <w:tabs>
          <w:tab w:val="left" w:pos="288"/>
          <w:tab w:val="left" w:pos="709"/>
        </w:tabs>
        <w:jc w:val="center"/>
        <w:outlineLvl w:val="0"/>
        <w:rPr>
          <w:rFonts w:ascii="Times New Roman" w:hAnsi="Times New Roman"/>
          <w:sz w:val="22"/>
        </w:rPr>
      </w:pPr>
      <w:r w:rsidRPr="009438D0">
        <w:rPr>
          <w:rFonts w:ascii="Times New Roman" w:hAnsi="Times New Roman"/>
          <w:sz w:val="22"/>
        </w:rPr>
        <w:t xml:space="preserve">Članak </w:t>
      </w:r>
      <w:r w:rsidR="007E5D1B">
        <w:rPr>
          <w:rFonts w:ascii="Times New Roman" w:hAnsi="Times New Roman"/>
          <w:sz w:val="22"/>
        </w:rPr>
        <w:t>90</w:t>
      </w:r>
      <w:r w:rsidR="00EC1395" w:rsidRPr="009438D0">
        <w:rPr>
          <w:rFonts w:ascii="Times New Roman" w:hAnsi="Times New Roman"/>
          <w:sz w:val="22"/>
        </w:rPr>
        <w:t>.</w:t>
      </w:r>
    </w:p>
    <w:p w:rsidR="00F14F88" w:rsidRDefault="00F14F88" w:rsidP="00DB7F5A">
      <w:pPr>
        <w:tabs>
          <w:tab w:val="left" w:pos="288"/>
          <w:tab w:val="left" w:pos="709"/>
        </w:tabs>
        <w:jc w:val="center"/>
        <w:outlineLvl w:val="0"/>
        <w:rPr>
          <w:rFonts w:ascii="Times New Roman" w:hAnsi="Times New Roman"/>
          <w:sz w:val="22"/>
        </w:rPr>
      </w:pPr>
    </w:p>
    <w:p w:rsidR="00DB7F5A" w:rsidRDefault="00F14F88" w:rsidP="00DB7F5A">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Glasovanje na sjednici je javno.</w:t>
      </w:r>
    </w:p>
    <w:p w:rsidR="00EC1395" w:rsidRPr="009438D0" w:rsidRDefault="00F14F88" w:rsidP="00DB7F5A">
      <w:pPr>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0B7FF1" w:rsidRPr="009438D0">
        <w:rPr>
          <w:rFonts w:ascii="Times New Roman" w:hAnsi="Times New Roman"/>
          <w:sz w:val="22"/>
        </w:rPr>
        <w:t>Gradsko v</w:t>
      </w:r>
      <w:r w:rsidR="00EC1395" w:rsidRPr="009438D0">
        <w:rPr>
          <w:rFonts w:ascii="Times New Roman" w:hAnsi="Times New Roman"/>
          <w:sz w:val="22"/>
        </w:rPr>
        <w:t>ijeće može odlučiti da se o nekom pitanju glasuje tajno.</w:t>
      </w:r>
    </w:p>
    <w:p w:rsidR="00DB7F5A" w:rsidRDefault="00F14F88" w:rsidP="00DB7F5A">
      <w:pPr>
        <w:tabs>
          <w:tab w:val="left" w:pos="144"/>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Javno glasovanje provodi se dizanjem ruku</w:t>
      </w:r>
      <w:r w:rsidR="007B446D">
        <w:rPr>
          <w:rFonts w:ascii="Times New Roman" w:hAnsi="Times New Roman"/>
          <w:sz w:val="22"/>
        </w:rPr>
        <w:t xml:space="preserve"> </w:t>
      </w:r>
      <w:r w:rsidR="007B446D" w:rsidRPr="00EA3E13">
        <w:rPr>
          <w:rFonts w:ascii="Times New Roman" w:hAnsi="Times New Roman"/>
          <w:b/>
          <w:sz w:val="22"/>
        </w:rPr>
        <w:t>ili elektroničkim glasovanjem.</w:t>
      </w:r>
    </w:p>
    <w:p w:rsidR="00F14F88" w:rsidRDefault="00F14F88" w:rsidP="00DB7F5A">
      <w:pPr>
        <w:tabs>
          <w:tab w:val="left" w:pos="144"/>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Javno glasovanje može se provoditi i pojedinačno uz prozivku ako tako odluči Vijeće većinom nazočnih vijećni</w:t>
      </w:r>
      <w:r w:rsidR="004579A8">
        <w:rPr>
          <w:rFonts w:ascii="Times New Roman" w:hAnsi="Times New Roman"/>
          <w:sz w:val="22"/>
        </w:rPr>
        <w:t>k</w:t>
      </w:r>
      <w:r>
        <w:rPr>
          <w:rFonts w:ascii="Times New Roman" w:hAnsi="Times New Roman"/>
          <w:sz w:val="22"/>
        </w:rPr>
        <w:t>a.</w:t>
      </w:r>
    </w:p>
    <w:p w:rsidR="00DB7F5A" w:rsidRDefault="00F14F88" w:rsidP="00DB7F5A">
      <w:pPr>
        <w:tabs>
          <w:tab w:val="left" w:pos="144"/>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Glasovanje dizanjem ruku provodi se na način da predsjednik </w:t>
      </w:r>
      <w:r w:rsidR="000B7FF1" w:rsidRPr="009438D0">
        <w:rPr>
          <w:rFonts w:ascii="Times New Roman" w:hAnsi="Times New Roman"/>
          <w:sz w:val="22"/>
        </w:rPr>
        <w:t>Gradskog v</w:t>
      </w:r>
      <w:r w:rsidR="00EC1395" w:rsidRPr="009438D0">
        <w:rPr>
          <w:rFonts w:ascii="Times New Roman" w:hAnsi="Times New Roman"/>
          <w:sz w:val="22"/>
        </w:rPr>
        <w:t>ijeća prvo poziva vijećnike da se izjasne tko je “za” prijedlog, zatim, tko je “protiv” prijedloga, odnosno da li se tko uzdržao od glasovanja. Glasovi vijećnika koji su bili nazočni u vijećnici</w:t>
      </w:r>
      <w:r w:rsidR="00D73EAF" w:rsidRPr="009438D0">
        <w:rPr>
          <w:rFonts w:ascii="Times New Roman" w:hAnsi="Times New Roman"/>
          <w:sz w:val="22"/>
        </w:rPr>
        <w:t>,</w:t>
      </w:r>
      <w:r w:rsidR="00EC1395" w:rsidRPr="009438D0">
        <w:rPr>
          <w:rFonts w:ascii="Times New Roman" w:hAnsi="Times New Roman"/>
          <w:sz w:val="22"/>
        </w:rPr>
        <w:t xml:space="preserve"> a nisu glasovali «za» niti «protiv» prijedloga i nisu se izjasnili da se uzdržavaju od glasovanja, smatraju se uzdržanim glasovima.</w:t>
      </w:r>
    </w:p>
    <w:p w:rsidR="007B446D" w:rsidRPr="00EA3E13" w:rsidRDefault="007B446D" w:rsidP="00DB7F5A">
      <w:pPr>
        <w:tabs>
          <w:tab w:val="left" w:pos="144"/>
          <w:tab w:val="left" w:pos="709"/>
        </w:tabs>
        <w:jc w:val="both"/>
        <w:rPr>
          <w:rFonts w:ascii="Times New Roman" w:hAnsi="Times New Roman"/>
          <w:b/>
          <w:sz w:val="22"/>
        </w:rPr>
      </w:pPr>
      <w:r w:rsidRPr="00EA3E13">
        <w:rPr>
          <w:rFonts w:ascii="Times New Roman" w:hAnsi="Times New Roman"/>
          <w:b/>
          <w:sz w:val="22"/>
        </w:rPr>
        <w:tab/>
      </w:r>
      <w:r w:rsidRPr="00EA3E13">
        <w:rPr>
          <w:rFonts w:ascii="Times New Roman" w:hAnsi="Times New Roman"/>
          <w:b/>
          <w:sz w:val="22"/>
        </w:rPr>
        <w:tab/>
        <w:t>Prigodom elektroničkog glasovanja svaki vijećnik dužan je potvrditi svoju nazočnost i na odgovarajući se način identificirati. Elektroničko glasovanje provodi se tako da predsjedatelj poziva vijećnike da se na odgovarajući način izjasne „za“ ili „protiv“ prijedloga, odnosno da se suzdrže od glasovanja. Predsjedatelj proglašava rezultat glasovanja na temelju rezultata ispisanih na kontrolnom ekranu.</w:t>
      </w:r>
    </w:p>
    <w:p w:rsidR="00DB7F5A" w:rsidRDefault="00F14F88" w:rsidP="00DB7F5A">
      <w:pPr>
        <w:tabs>
          <w:tab w:val="left" w:pos="144"/>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Kod utvrđivanja dnevnog reda</w:t>
      </w:r>
      <w:r w:rsidR="000D1EA3" w:rsidRPr="009438D0">
        <w:rPr>
          <w:rFonts w:ascii="Times New Roman" w:hAnsi="Times New Roman"/>
          <w:sz w:val="22"/>
        </w:rPr>
        <w:t xml:space="preserve"> i </w:t>
      </w:r>
      <w:r w:rsidR="001D0699">
        <w:rPr>
          <w:rFonts w:ascii="Times New Roman" w:hAnsi="Times New Roman"/>
          <w:sz w:val="22"/>
        </w:rPr>
        <w:t>usvajanja</w:t>
      </w:r>
      <w:r w:rsidR="000D1EA3" w:rsidRPr="009438D0">
        <w:rPr>
          <w:rFonts w:ascii="Times New Roman" w:hAnsi="Times New Roman"/>
          <w:sz w:val="22"/>
        </w:rPr>
        <w:t xml:space="preserve"> zapisnika</w:t>
      </w:r>
      <w:r w:rsidR="00EC1395" w:rsidRPr="009438D0">
        <w:rPr>
          <w:rFonts w:ascii="Times New Roman" w:hAnsi="Times New Roman"/>
          <w:sz w:val="22"/>
        </w:rPr>
        <w:t xml:space="preserve"> glasuje se “za”</w:t>
      </w:r>
      <w:r w:rsidR="007E5D1B">
        <w:rPr>
          <w:rFonts w:ascii="Times New Roman" w:hAnsi="Times New Roman"/>
          <w:sz w:val="22"/>
        </w:rPr>
        <w:t>,</w:t>
      </w:r>
      <w:r w:rsidR="00EC1395" w:rsidRPr="009438D0">
        <w:rPr>
          <w:rFonts w:ascii="Times New Roman" w:hAnsi="Times New Roman"/>
          <w:sz w:val="22"/>
        </w:rPr>
        <w:t xml:space="preserve"> “protiv”</w:t>
      </w:r>
      <w:r w:rsidR="007E5D1B" w:rsidRPr="007E5D1B">
        <w:rPr>
          <w:rFonts w:ascii="Times New Roman" w:hAnsi="Times New Roman"/>
          <w:color w:val="FF0000"/>
          <w:sz w:val="22"/>
        </w:rPr>
        <w:t xml:space="preserve"> ili</w:t>
      </w:r>
      <w:r w:rsidR="007E5D1B">
        <w:rPr>
          <w:rFonts w:ascii="Times New Roman" w:hAnsi="Times New Roman"/>
          <w:sz w:val="22"/>
        </w:rPr>
        <w:t xml:space="preserve"> </w:t>
      </w:r>
      <w:r w:rsidR="007E5D1B" w:rsidRPr="007E5D1B">
        <w:rPr>
          <w:rFonts w:ascii="Times New Roman" w:hAnsi="Times New Roman"/>
          <w:color w:val="FF0000"/>
          <w:sz w:val="22"/>
        </w:rPr>
        <w:t>„suzdržan“.</w:t>
      </w:r>
    </w:p>
    <w:p w:rsidR="00DB7F5A" w:rsidRDefault="00F14F88" w:rsidP="00DB7F5A">
      <w:pPr>
        <w:tabs>
          <w:tab w:val="left" w:pos="144"/>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Iznimno od odredbe stavka </w:t>
      </w:r>
      <w:r w:rsidR="00ED38D2">
        <w:rPr>
          <w:rFonts w:ascii="Times New Roman" w:hAnsi="Times New Roman"/>
          <w:sz w:val="22"/>
        </w:rPr>
        <w:t>4</w:t>
      </w:r>
      <w:r w:rsidR="00EC1395" w:rsidRPr="009438D0">
        <w:rPr>
          <w:rFonts w:ascii="Times New Roman" w:hAnsi="Times New Roman"/>
          <w:sz w:val="22"/>
        </w:rPr>
        <w:t xml:space="preserve">. ovog članka, ako se prilikom glasovanja o amandmanu za njegovo prihvaćanje izjasni manje od polovice nazočnih vijećnika, predsjednik </w:t>
      </w:r>
      <w:r w:rsidR="000B7FF1" w:rsidRPr="009438D0">
        <w:rPr>
          <w:rFonts w:ascii="Times New Roman" w:hAnsi="Times New Roman"/>
          <w:sz w:val="22"/>
        </w:rPr>
        <w:t>Gradskog</w:t>
      </w:r>
      <w:r w:rsidR="007D44A1">
        <w:rPr>
          <w:rFonts w:ascii="Times New Roman" w:hAnsi="Times New Roman"/>
          <w:sz w:val="22"/>
        </w:rPr>
        <w:t>a</w:t>
      </w:r>
      <w:r w:rsidR="000B7FF1" w:rsidRPr="009438D0">
        <w:rPr>
          <w:rFonts w:ascii="Times New Roman" w:hAnsi="Times New Roman"/>
          <w:sz w:val="22"/>
        </w:rPr>
        <w:t xml:space="preserve"> v</w:t>
      </w:r>
      <w:r w:rsidR="00EC1395" w:rsidRPr="009438D0">
        <w:rPr>
          <w:rFonts w:ascii="Times New Roman" w:hAnsi="Times New Roman"/>
          <w:sz w:val="22"/>
        </w:rPr>
        <w:t>ijeća može odmah konstatirati da je amandman odbijen.</w:t>
      </w:r>
    </w:p>
    <w:p w:rsidR="00194319" w:rsidRDefault="00194319" w:rsidP="004149B5">
      <w:pPr>
        <w:tabs>
          <w:tab w:val="left" w:pos="144"/>
          <w:tab w:val="left" w:pos="709"/>
        </w:tabs>
        <w:jc w:val="both"/>
        <w:rPr>
          <w:rFonts w:ascii="Times New Roman" w:hAnsi="Times New Roman"/>
          <w:sz w:val="22"/>
        </w:rPr>
      </w:pPr>
    </w:p>
    <w:p w:rsidR="006A6FB0" w:rsidRDefault="006A6FB0" w:rsidP="004149B5">
      <w:pPr>
        <w:tabs>
          <w:tab w:val="left" w:pos="144"/>
          <w:tab w:val="left" w:pos="709"/>
        </w:tabs>
        <w:jc w:val="both"/>
        <w:rPr>
          <w:rFonts w:ascii="Times New Roman" w:hAnsi="Times New Roman"/>
          <w:sz w:val="22"/>
        </w:rPr>
      </w:pPr>
    </w:p>
    <w:p w:rsidR="006A6FB0" w:rsidRDefault="006A6FB0" w:rsidP="004149B5">
      <w:pPr>
        <w:tabs>
          <w:tab w:val="left" w:pos="144"/>
          <w:tab w:val="left" w:pos="709"/>
        </w:tabs>
        <w:jc w:val="both"/>
        <w:rPr>
          <w:rFonts w:ascii="Times New Roman" w:hAnsi="Times New Roman"/>
          <w:sz w:val="22"/>
        </w:rPr>
      </w:pPr>
    </w:p>
    <w:p w:rsidR="006A6FB0" w:rsidRDefault="006A6FB0" w:rsidP="004149B5">
      <w:pPr>
        <w:tabs>
          <w:tab w:val="left" w:pos="144"/>
          <w:tab w:val="left" w:pos="709"/>
        </w:tabs>
        <w:jc w:val="both"/>
        <w:rPr>
          <w:rFonts w:ascii="Times New Roman" w:hAnsi="Times New Roman"/>
          <w:sz w:val="22"/>
        </w:rPr>
      </w:pPr>
    </w:p>
    <w:p w:rsidR="00EC1395" w:rsidRDefault="00296D2E" w:rsidP="00DB7F5A">
      <w:pPr>
        <w:tabs>
          <w:tab w:val="left" w:pos="144"/>
          <w:tab w:val="left" w:pos="709"/>
        </w:tabs>
        <w:jc w:val="center"/>
        <w:outlineLvl w:val="0"/>
        <w:rPr>
          <w:rFonts w:ascii="Times New Roman" w:hAnsi="Times New Roman"/>
          <w:sz w:val="22"/>
        </w:rPr>
      </w:pPr>
      <w:r w:rsidRPr="009438D0">
        <w:rPr>
          <w:rFonts w:ascii="Times New Roman" w:hAnsi="Times New Roman"/>
          <w:sz w:val="22"/>
        </w:rPr>
        <w:lastRenderedPageBreak/>
        <w:t xml:space="preserve">Članak </w:t>
      </w:r>
      <w:r w:rsidR="007E5D1B">
        <w:rPr>
          <w:rFonts w:ascii="Times New Roman" w:hAnsi="Times New Roman"/>
          <w:sz w:val="22"/>
        </w:rPr>
        <w:t>91.</w:t>
      </w:r>
    </w:p>
    <w:p w:rsidR="00F14F88" w:rsidRPr="009438D0" w:rsidRDefault="00F14F88" w:rsidP="00DB7F5A">
      <w:pPr>
        <w:tabs>
          <w:tab w:val="left" w:pos="144"/>
          <w:tab w:val="left" w:pos="709"/>
        </w:tabs>
        <w:jc w:val="center"/>
        <w:outlineLvl w:val="0"/>
        <w:rPr>
          <w:rFonts w:ascii="Times New Roman" w:hAnsi="Times New Roman"/>
          <w:sz w:val="22"/>
        </w:rPr>
      </w:pPr>
    </w:p>
    <w:p w:rsidR="00DB7F5A" w:rsidRDefault="00F14F88" w:rsidP="00DB7F5A">
      <w:pPr>
        <w:keepNext/>
        <w:tabs>
          <w:tab w:val="left" w:pos="144"/>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Predsjednik </w:t>
      </w:r>
      <w:r w:rsidR="000B7FF1" w:rsidRPr="009438D0">
        <w:rPr>
          <w:rFonts w:ascii="Times New Roman" w:hAnsi="Times New Roman"/>
          <w:sz w:val="22"/>
        </w:rPr>
        <w:t>Gradskog</w:t>
      </w:r>
      <w:r w:rsidR="007D44A1">
        <w:rPr>
          <w:rFonts w:ascii="Times New Roman" w:hAnsi="Times New Roman"/>
          <w:sz w:val="22"/>
        </w:rPr>
        <w:t>a</w:t>
      </w:r>
      <w:r w:rsidR="000B7FF1" w:rsidRPr="009438D0">
        <w:rPr>
          <w:rFonts w:ascii="Times New Roman" w:hAnsi="Times New Roman"/>
          <w:sz w:val="22"/>
        </w:rPr>
        <w:t xml:space="preserve"> v</w:t>
      </w:r>
      <w:r w:rsidR="00EC1395" w:rsidRPr="009438D0">
        <w:rPr>
          <w:rFonts w:ascii="Times New Roman" w:hAnsi="Times New Roman"/>
          <w:sz w:val="22"/>
        </w:rPr>
        <w:t>ijeća objavljuje rezultat glasovanja.</w:t>
      </w:r>
    </w:p>
    <w:p w:rsidR="00EC1395" w:rsidRPr="009438D0" w:rsidRDefault="00F14F88" w:rsidP="00DB7F5A">
      <w:pPr>
        <w:keepNext/>
        <w:tabs>
          <w:tab w:val="left" w:pos="144"/>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Na zahtjev vijećnika koji zatraži provjeru glasovanja, predsjednik </w:t>
      </w:r>
      <w:r w:rsidR="000B7FF1" w:rsidRPr="009438D0">
        <w:rPr>
          <w:rFonts w:ascii="Times New Roman" w:hAnsi="Times New Roman"/>
          <w:sz w:val="22"/>
        </w:rPr>
        <w:t>Gradskog</w:t>
      </w:r>
      <w:r w:rsidR="007D44A1">
        <w:rPr>
          <w:rFonts w:ascii="Times New Roman" w:hAnsi="Times New Roman"/>
          <w:sz w:val="22"/>
        </w:rPr>
        <w:t>a</w:t>
      </w:r>
      <w:r w:rsidR="000B7FF1" w:rsidRPr="009438D0">
        <w:rPr>
          <w:rFonts w:ascii="Times New Roman" w:hAnsi="Times New Roman"/>
          <w:sz w:val="22"/>
        </w:rPr>
        <w:t xml:space="preserve"> v</w:t>
      </w:r>
      <w:r w:rsidR="00EC1395" w:rsidRPr="009438D0">
        <w:rPr>
          <w:rFonts w:ascii="Times New Roman" w:hAnsi="Times New Roman"/>
          <w:sz w:val="22"/>
        </w:rPr>
        <w:t>ijeća nalaže brojanje i ponovno</w:t>
      </w:r>
      <w:r w:rsidR="002D53E5">
        <w:rPr>
          <w:rFonts w:ascii="Times New Roman" w:hAnsi="Times New Roman"/>
          <w:sz w:val="22"/>
        </w:rPr>
        <w:t xml:space="preserve"> objavljuje rezultat glasovanja </w:t>
      </w:r>
      <w:r w:rsidR="002D53E5" w:rsidRPr="00EA3E13">
        <w:rPr>
          <w:rFonts w:ascii="Times New Roman" w:hAnsi="Times New Roman"/>
          <w:b/>
          <w:sz w:val="22"/>
        </w:rPr>
        <w:t>dizanjem ruku.</w:t>
      </w:r>
      <w:r w:rsidR="002D53E5">
        <w:rPr>
          <w:rFonts w:ascii="Times New Roman" w:hAnsi="Times New Roman"/>
          <w:sz w:val="22"/>
        </w:rPr>
        <w:t xml:space="preserve"> </w:t>
      </w:r>
    </w:p>
    <w:p w:rsidR="00655480" w:rsidRPr="009438D0" w:rsidRDefault="00655480" w:rsidP="001B1313">
      <w:pPr>
        <w:tabs>
          <w:tab w:val="left" w:pos="144"/>
          <w:tab w:val="left" w:pos="709"/>
        </w:tabs>
        <w:jc w:val="both"/>
        <w:rPr>
          <w:rFonts w:ascii="Times New Roman" w:hAnsi="Times New Roman"/>
          <w:sz w:val="22"/>
        </w:rPr>
      </w:pPr>
    </w:p>
    <w:p w:rsidR="006E0C15" w:rsidRDefault="00296D2E" w:rsidP="006E0C15">
      <w:pPr>
        <w:tabs>
          <w:tab w:val="left" w:pos="144"/>
          <w:tab w:val="left" w:pos="709"/>
        </w:tabs>
        <w:jc w:val="center"/>
        <w:outlineLvl w:val="0"/>
        <w:rPr>
          <w:rFonts w:ascii="Times New Roman" w:hAnsi="Times New Roman"/>
          <w:sz w:val="22"/>
        </w:rPr>
      </w:pPr>
      <w:r w:rsidRPr="009438D0">
        <w:rPr>
          <w:rFonts w:ascii="Times New Roman" w:hAnsi="Times New Roman"/>
          <w:sz w:val="22"/>
        </w:rPr>
        <w:t xml:space="preserve">Članak </w:t>
      </w:r>
      <w:r w:rsidR="003523FA">
        <w:rPr>
          <w:rFonts w:ascii="Times New Roman" w:hAnsi="Times New Roman"/>
          <w:sz w:val="22"/>
        </w:rPr>
        <w:t>9</w:t>
      </w:r>
      <w:r w:rsidR="007E5D1B">
        <w:rPr>
          <w:rFonts w:ascii="Times New Roman" w:hAnsi="Times New Roman"/>
          <w:sz w:val="22"/>
        </w:rPr>
        <w:t>2</w:t>
      </w:r>
      <w:r w:rsidR="00EC1395" w:rsidRPr="009438D0">
        <w:rPr>
          <w:rFonts w:ascii="Times New Roman" w:hAnsi="Times New Roman"/>
          <w:sz w:val="22"/>
        </w:rPr>
        <w:t>.</w:t>
      </w:r>
    </w:p>
    <w:p w:rsidR="003523FA" w:rsidRDefault="003523FA" w:rsidP="003523FA">
      <w:pPr>
        <w:tabs>
          <w:tab w:val="left" w:pos="144"/>
          <w:tab w:val="left" w:pos="709"/>
        </w:tabs>
        <w:outlineLvl w:val="0"/>
        <w:rPr>
          <w:rFonts w:ascii="Times New Roman" w:hAnsi="Times New Roman"/>
          <w:sz w:val="22"/>
        </w:rPr>
      </w:pPr>
      <w:r>
        <w:rPr>
          <w:rFonts w:ascii="Times New Roman" w:hAnsi="Times New Roman"/>
          <w:sz w:val="22"/>
        </w:rPr>
        <w:tab/>
      </w:r>
      <w:r>
        <w:rPr>
          <w:rFonts w:ascii="Times New Roman" w:hAnsi="Times New Roman"/>
          <w:sz w:val="22"/>
        </w:rPr>
        <w:tab/>
      </w:r>
    </w:p>
    <w:p w:rsidR="003523FA" w:rsidRDefault="003523FA" w:rsidP="000A53D2">
      <w:pPr>
        <w:tabs>
          <w:tab w:val="left" w:pos="144"/>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Vijeće može odlučiti da se o nekom pitanju glasuje tajno, ako taj prijedlog podrži većina nazočnih vijećnika.</w:t>
      </w:r>
    </w:p>
    <w:p w:rsidR="003523FA" w:rsidRDefault="003523FA" w:rsidP="006E0C15">
      <w:pPr>
        <w:tabs>
          <w:tab w:val="left" w:pos="144"/>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Tajno glasovanje provodi se glasačkim listićima. </w:t>
      </w:r>
    </w:p>
    <w:p w:rsidR="006E0C15" w:rsidRDefault="003523FA" w:rsidP="006E0C15">
      <w:pPr>
        <w:tabs>
          <w:tab w:val="left" w:pos="144"/>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Glasački listići su iste veličine, boje, oblika i ovjereni su pečatom </w:t>
      </w:r>
      <w:r w:rsidR="000B7FF1" w:rsidRPr="009438D0">
        <w:rPr>
          <w:rFonts w:ascii="Times New Roman" w:hAnsi="Times New Roman"/>
          <w:sz w:val="22"/>
        </w:rPr>
        <w:t>Gradskog</w:t>
      </w:r>
      <w:r w:rsidR="007D44A1">
        <w:rPr>
          <w:rFonts w:ascii="Times New Roman" w:hAnsi="Times New Roman"/>
          <w:sz w:val="22"/>
        </w:rPr>
        <w:t>a</w:t>
      </w:r>
      <w:r w:rsidR="000B7FF1" w:rsidRPr="009438D0">
        <w:rPr>
          <w:rFonts w:ascii="Times New Roman" w:hAnsi="Times New Roman"/>
          <w:sz w:val="22"/>
        </w:rPr>
        <w:t xml:space="preserve"> v</w:t>
      </w:r>
      <w:r w:rsidR="00EC1395" w:rsidRPr="009438D0">
        <w:rPr>
          <w:rFonts w:ascii="Times New Roman" w:hAnsi="Times New Roman"/>
          <w:sz w:val="22"/>
        </w:rPr>
        <w:t>ijeća.</w:t>
      </w:r>
    </w:p>
    <w:p w:rsidR="003523FA" w:rsidRDefault="003523FA" w:rsidP="006E0C15">
      <w:pPr>
        <w:tabs>
          <w:tab w:val="left" w:pos="144"/>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Ako se glasuje o kandidatima za pojedine dužnosti, na glasačkom listiću  prezimena kandidata  navode se abecednim redom, a glasuje se na način da se zaokruži redni broj ispred prezimena kandidata. </w:t>
      </w:r>
      <w:r>
        <w:rPr>
          <w:rFonts w:ascii="Times New Roman" w:hAnsi="Times New Roman"/>
          <w:sz w:val="22"/>
        </w:rPr>
        <w:tab/>
      </w:r>
      <w:r>
        <w:rPr>
          <w:rFonts w:ascii="Times New Roman" w:hAnsi="Times New Roman"/>
          <w:sz w:val="22"/>
        </w:rPr>
        <w:tab/>
      </w:r>
    </w:p>
    <w:p w:rsidR="006E0C15" w:rsidRDefault="003523FA" w:rsidP="006E0C15">
      <w:pPr>
        <w:tabs>
          <w:tab w:val="left" w:pos="144"/>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Ukoliko se glasuje o pojedinom prijedlogu ili predmetu pitanje mora biti postavljeno jasno i precizno, a glasuje se “za”, “protiv” i “</w:t>
      </w:r>
      <w:r>
        <w:rPr>
          <w:rFonts w:ascii="Times New Roman" w:hAnsi="Times New Roman"/>
          <w:sz w:val="22"/>
        </w:rPr>
        <w:t>s</w:t>
      </w:r>
      <w:r w:rsidR="00EC1395" w:rsidRPr="009438D0">
        <w:rPr>
          <w:rFonts w:ascii="Times New Roman" w:hAnsi="Times New Roman"/>
          <w:sz w:val="22"/>
        </w:rPr>
        <w:t>uzdržan”.</w:t>
      </w:r>
    </w:p>
    <w:p w:rsidR="00B81ADC" w:rsidRDefault="003523FA" w:rsidP="006E0C15">
      <w:pPr>
        <w:tabs>
          <w:tab w:val="left" w:pos="144"/>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Vijećnik može glasovati samo jednim glasačkim listićem i to osobno.</w:t>
      </w:r>
    </w:p>
    <w:p w:rsidR="003523FA" w:rsidRDefault="003523FA" w:rsidP="006E0C15">
      <w:pPr>
        <w:tabs>
          <w:tab w:val="left" w:pos="144"/>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t>Nevažeći je nepopunjeni glasački listić ili popunjen tako da se ne može sa sigurnošću utvrditi za koga ili kako je vijećnik glasovao.</w:t>
      </w:r>
    </w:p>
    <w:p w:rsidR="00EC1395" w:rsidRPr="009438D0" w:rsidRDefault="003523FA" w:rsidP="006E0C15">
      <w:pPr>
        <w:tabs>
          <w:tab w:val="left" w:pos="144"/>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Glasačke listiće priprema </w:t>
      </w:r>
      <w:r>
        <w:rPr>
          <w:rFonts w:ascii="Times New Roman" w:hAnsi="Times New Roman"/>
          <w:sz w:val="22"/>
        </w:rPr>
        <w:t>ovlašteni s</w:t>
      </w:r>
      <w:r w:rsidR="000B7FF1" w:rsidRPr="009438D0">
        <w:rPr>
          <w:rFonts w:ascii="Times New Roman" w:hAnsi="Times New Roman"/>
          <w:sz w:val="22"/>
        </w:rPr>
        <w:t>lužbenik</w:t>
      </w:r>
      <w:r>
        <w:rPr>
          <w:rFonts w:ascii="Times New Roman" w:hAnsi="Times New Roman"/>
          <w:sz w:val="22"/>
        </w:rPr>
        <w:t>, a pred</w:t>
      </w:r>
      <w:r w:rsidR="00EC1395" w:rsidRPr="009438D0">
        <w:rPr>
          <w:rFonts w:ascii="Times New Roman" w:hAnsi="Times New Roman"/>
          <w:sz w:val="22"/>
        </w:rPr>
        <w:t xml:space="preserve">sjednik </w:t>
      </w:r>
      <w:r w:rsidR="000B7FF1" w:rsidRPr="009438D0">
        <w:rPr>
          <w:rFonts w:ascii="Times New Roman" w:hAnsi="Times New Roman"/>
          <w:sz w:val="22"/>
        </w:rPr>
        <w:t>Gradskog</w:t>
      </w:r>
      <w:r w:rsidR="007D44A1">
        <w:rPr>
          <w:rFonts w:ascii="Times New Roman" w:hAnsi="Times New Roman"/>
          <w:sz w:val="22"/>
        </w:rPr>
        <w:t>a</w:t>
      </w:r>
      <w:r w:rsidR="000B7FF1" w:rsidRPr="009438D0">
        <w:rPr>
          <w:rFonts w:ascii="Times New Roman" w:hAnsi="Times New Roman"/>
          <w:sz w:val="22"/>
        </w:rPr>
        <w:t xml:space="preserve"> v</w:t>
      </w:r>
      <w:r w:rsidR="00EC1395" w:rsidRPr="009438D0">
        <w:rPr>
          <w:rFonts w:ascii="Times New Roman" w:hAnsi="Times New Roman"/>
          <w:sz w:val="22"/>
        </w:rPr>
        <w:t>ijeća može odrediti i određeni broj vijećnika koji će mu pomagati kod tajnog glasovanja.</w:t>
      </w:r>
    </w:p>
    <w:p w:rsidR="00EC1395" w:rsidRPr="009438D0" w:rsidRDefault="003523FA" w:rsidP="003523FA">
      <w:pPr>
        <w:tabs>
          <w:tab w:val="left" w:pos="144"/>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sidR="000B7FF1" w:rsidRPr="009438D0">
        <w:rPr>
          <w:rFonts w:ascii="Times New Roman" w:hAnsi="Times New Roman"/>
          <w:sz w:val="22"/>
        </w:rPr>
        <w:t>Službenik</w:t>
      </w:r>
      <w:r w:rsidR="00EC1395" w:rsidRPr="009438D0">
        <w:rPr>
          <w:rFonts w:ascii="Times New Roman" w:hAnsi="Times New Roman"/>
          <w:sz w:val="22"/>
        </w:rPr>
        <w:t xml:space="preserve"> ili vijećnik koji pomaže predsjedniku </w:t>
      </w:r>
      <w:r w:rsidR="000B7FF1" w:rsidRPr="009438D0">
        <w:rPr>
          <w:rFonts w:ascii="Times New Roman" w:hAnsi="Times New Roman"/>
          <w:sz w:val="22"/>
        </w:rPr>
        <w:t>Gradskog</w:t>
      </w:r>
      <w:r w:rsidR="007D44A1">
        <w:rPr>
          <w:rFonts w:ascii="Times New Roman" w:hAnsi="Times New Roman"/>
          <w:sz w:val="22"/>
        </w:rPr>
        <w:t>a</w:t>
      </w:r>
      <w:r w:rsidR="000B7FF1" w:rsidRPr="009438D0">
        <w:rPr>
          <w:rFonts w:ascii="Times New Roman" w:hAnsi="Times New Roman"/>
          <w:sz w:val="22"/>
        </w:rPr>
        <w:t xml:space="preserve"> v</w:t>
      </w:r>
      <w:r w:rsidR="00EC1395" w:rsidRPr="009438D0">
        <w:rPr>
          <w:rFonts w:ascii="Times New Roman" w:hAnsi="Times New Roman"/>
          <w:sz w:val="22"/>
        </w:rPr>
        <w:t>ijeća u provođenju tajnog glasovanja predaje vijećnicima glasačke listiće.</w:t>
      </w:r>
    </w:p>
    <w:p w:rsidR="00EC1395" w:rsidRPr="009438D0" w:rsidRDefault="000B7FF1" w:rsidP="001B1313">
      <w:pPr>
        <w:tabs>
          <w:tab w:val="left" w:pos="144"/>
          <w:tab w:val="left" w:pos="709"/>
        </w:tabs>
        <w:jc w:val="both"/>
        <w:rPr>
          <w:rFonts w:ascii="Times New Roman" w:hAnsi="Times New Roman"/>
          <w:sz w:val="22"/>
        </w:rPr>
      </w:pPr>
      <w:r w:rsidRPr="009438D0">
        <w:rPr>
          <w:rFonts w:ascii="Times New Roman" w:hAnsi="Times New Roman"/>
          <w:sz w:val="22"/>
        </w:rPr>
        <w:t xml:space="preserve"> </w:t>
      </w:r>
    </w:p>
    <w:p w:rsidR="006E0C15" w:rsidRDefault="00296D2E" w:rsidP="006E0C15">
      <w:pPr>
        <w:keepNext/>
        <w:tabs>
          <w:tab w:val="left" w:pos="144"/>
          <w:tab w:val="left" w:pos="709"/>
        </w:tabs>
        <w:jc w:val="center"/>
        <w:outlineLvl w:val="0"/>
        <w:rPr>
          <w:rFonts w:ascii="Times New Roman" w:hAnsi="Times New Roman"/>
          <w:sz w:val="22"/>
        </w:rPr>
      </w:pPr>
      <w:r w:rsidRPr="009438D0">
        <w:rPr>
          <w:rFonts w:ascii="Times New Roman" w:hAnsi="Times New Roman"/>
          <w:sz w:val="22"/>
        </w:rPr>
        <w:t xml:space="preserve">Članak </w:t>
      </w:r>
      <w:r w:rsidR="003523FA">
        <w:rPr>
          <w:rFonts w:ascii="Times New Roman" w:hAnsi="Times New Roman"/>
          <w:sz w:val="22"/>
        </w:rPr>
        <w:t>9</w:t>
      </w:r>
      <w:r w:rsidR="007E5D1B">
        <w:rPr>
          <w:rFonts w:ascii="Times New Roman" w:hAnsi="Times New Roman"/>
          <w:sz w:val="22"/>
        </w:rPr>
        <w:t>3</w:t>
      </w:r>
      <w:r w:rsidR="006E0C15">
        <w:rPr>
          <w:rFonts w:ascii="Times New Roman" w:hAnsi="Times New Roman"/>
          <w:sz w:val="22"/>
        </w:rPr>
        <w:t>.</w:t>
      </w:r>
    </w:p>
    <w:p w:rsidR="003523FA" w:rsidRDefault="003523FA" w:rsidP="006E0C15">
      <w:pPr>
        <w:keepNext/>
        <w:tabs>
          <w:tab w:val="left" w:pos="144"/>
          <w:tab w:val="left" w:pos="709"/>
        </w:tabs>
        <w:jc w:val="center"/>
        <w:outlineLvl w:val="0"/>
        <w:rPr>
          <w:rFonts w:ascii="Times New Roman" w:hAnsi="Times New Roman"/>
          <w:sz w:val="22"/>
        </w:rPr>
      </w:pPr>
    </w:p>
    <w:p w:rsidR="006E0C15" w:rsidRDefault="003523FA" w:rsidP="006E0C15">
      <w:pPr>
        <w:keepNext/>
        <w:tabs>
          <w:tab w:val="left" w:pos="144"/>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U slučaju ponovnog glasovanja sjednica se prekida radi pripreme novih glasačkih listića.</w:t>
      </w:r>
    </w:p>
    <w:p w:rsidR="00EC1395" w:rsidRPr="009438D0" w:rsidRDefault="003523FA" w:rsidP="006E0C15">
      <w:pPr>
        <w:keepNext/>
        <w:tabs>
          <w:tab w:val="left" w:pos="144"/>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Ponovno glasovanje provodi se istim postupkom kao i prvo glasovanje.</w:t>
      </w:r>
    </w:p>
    <w:p w:rsidR="00EC1395" w:rsidRPr="009438D0" w:rsidRDefault="00EC1395" w:rsidP="001B1313">
      <w:pPr>
        <w:tabs>
          <w:tab w:val="left" w:pos="288"/>
          <w:tab w:val="left" w:pos="709"/>
        </w:tabs>
        <w:ind w:firstLine="432"/>
        <w:jc w:val="both"/>
        <w:rPr>
          <w:rFonts w:ascii="Times New Roman" w:hAnsi="Times New Roman"/>
          <w:sz w:val="22"/>
        </w:rPr>
      </w:pPr>
    </w:p>
    <w:p w:rsidR="006E0C15" w:rsidRDefault="00296D2E" w:rsidP="006E0C15">
      <w:pPr>
        <w:keepNext/>
        <w:tabs>
          <w:tab w:val="left" w:pos="288"/>
          <w:tab w:val="left" w:pos="709"/>
        </w:tabs>
        <w:jc w:val="center"/>
        <w:outlineLvl w:val="0"/>
        <w:rPr>
          <w:rFonts w:ascii="Times New Roman" w:hAnsi="Times New Roman"/>
          <w:sz w:val="22"/>
        </w:rPr>
      </w:pPr>
      <w:r w:rsidRPr="009438D0">
        <w:rPr>
          <w:rFonts w:ascii="Times New Roman" w:hAnsi="Times New Roman"/>
          <w:sz w:val="22"/>
        </w:rPr>
        <w:t xml:space="preserve">Članak </w:t>
      </w:r>
      <w:r w:rsidR="003523FA">
        <w:rPr>
          <w:rFonts w:ascii="Times New Roman" w:hAnsi="Times New Roman"/>
          <w:sz w:val="22"/>
        </w:rPr>
        <w:t>9</w:t>
      </w:r>
      <w:r w:rsidR="007E5D1B">
        <w:rPr>
          <w:rFonts w:ascii="Times New Roman" w:hAnsi="Times New Roman"/>
          <w:sz w:val="22"/>
        </w:rPr>
        <w:t>4</w:t>
      </w:r>
      <w:r w:rsidR="00EC1395" w:rsidRPr="009438D0">
        <w:rPr>
          <w:rFonts w:ascii="Times New Roman" w:hAnsi="Times New Roman"/>
          <w:sz w:val="22"/>
        </w:rPr>
        <w:t>.</w:t>
      </w:r>
    </w:p>
    <w:p w:rsidR="003523FA" w:rsidRDefault="003523FA" w:rsidP="006E0C15">
      <w:pPr>
        <w:keepNext/>
        <w:tabs>
          <w:tab w:val="left" w:pos="288"/>
          <w:tab w:val="left" w:pos="709"/>
        </w:tabs>
        <w:jc w:val="center"/>
        <w:outlineLvl w:val="0"/>
        <w:rPr>
          <w:rFonts w:ascii="Times New Roman" w:hAnsi="Times New Roman"/>
          <w:sz w:val="22"/>
        </w:rPr>
      </w:pPr>
      <w:r>
        <w:rPr>
          <w:rFonts w:ascii="Times New Roman" w:hAnsi="Times New Roman"/>
          <w:sz w:val="22"/>
        </w:rPr>
        <w:tab/>
      </w:r>
    </w:p>
    <w:p w:rsidR="006E0C15" w:rsidRDefault="003523FA" w:rsidP="006E0C15">
      <w:pPr>
        <w:keepNext/>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Nakon što su svi nazočni vijećnici predali glasačke listiće i nakon što je predsjednik </w:t>
      </w:r>
      <w:r w:rsidR="000B7FF1" w:rsidRPr="009438D0">
        <w:rPr>
          <w:rFonts w:ascii="Times New Roman" w:hAnsi="Times New Roman"/>
          <w:sz w:val="22"/>
        </w:rPr>
        <w:t>Gradskog</w:t>
      </w:r>
      <w:r w:rsidR="007D44A1">
        <w:rPr>
          <w:rFonts w:ascii="Times New Roman" w:hAnsi="Times New Roman"/>
          <w:sz w:val="22"/>
        </w:rPr>
        <w:t>a</w:t>
      </w:r>
      <w:r w:rsidR="000B7FF1" w:rsidRPr="009438D0">
        <w:rPr>
          <w:rFonts w:ascii="Times New Roman" w:hAnsi="Times New Roman"/>
          <w:sz w:val="22"/>
        </w:rPr>
        <w:t xml:space="preserve"> v</w:t>
      </w:r>
      <w:r w:rsidR="00EC1395" w:rsidRPr="009438D0">
        <w:rPr>
          <w:rFonts w:ascii="Times New Roman" w:hAnsi="Times New Roman"/>
          <w:sz w:val="22"/>
        </w:rPr>
        <w:t>ijeća objavio da je glasovanje završeno, prelazi se na utvrđivanje rezultata glasovanja.</w:t>
      </w:r>
    </w:p>
    <w:p w:rsidR="006E0C15" w:rsidRDefault="003523FA" w:rsidP="006E0C15">
      <w:pPr>
        <w:keepNext/>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Rezultat glasovanja se utvrđuje na osnovi predanih glasačkih listića.</w:t>
      </w:r>
    </w:p>
    <w:p w:rsidR="006E0C15" w:rsidRDefault="003523FA" w:rsidP="006E0C15">
      <w:pPr>
        <w:keepNext/>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Rezultat glasovanja utvrđuje predsjednik </w:t>
      </w:r>
      <w:r w:rsidR="000B7FF1" w:rsidRPr="009438D0">
        <w:rPr>
          <w:rFonts w:ascii="Times New Roman" w:hAnsi="Times New Roman"/>
          <w:sz w:val="22"/>
        </w:rPr>
        <w:t>Gradskog</w:t>
      </w:r>
      <w:r w:rsidR="007D44A1">
        <w:rPr>
          <w:rFonts w:ascii="Times New Roman" w:hAnsi="Times New Roman"/>
          <w:sz w:val="22"/>
        </w:rPr>
        <w:t>a</w:t>
      </w:r>
      <w:r w:rsidR="000B7FF1" w:rsidRPr="009438D0">
        <w:rPr>
          <w:rFonts w:ascii="Times New Roman" w:hAnsi="Times New Roman"/>
          <w:sz w:val="22"/>
        </w:rPr>
        <w:t xml:space="preserve"> v</w:t>
      </w:r>
      <w:r w:rsidR="00EC1395" w:rsidRPr="009438D0">
        <w:rPr>
          <w:rFonts w:ascii="Times New Roman" w:hAnsi="Times New Roman"/>
          <w:sz w:val="22"/>
        </w:rPr>
        <w:t>ijeća u prisutnosti</w:t>
      </w:r>
      <w:r w:rsidR="000B7FF1" w:rsidRPr="009438D0">
        <w:rPr>
          <w:rFonts w:ascii="Times New Roman" w:hAnsi="Times New Roman"/>
          <w:sz w:val="22"/>
        </w:rPr>
        <w:t xml:space="preserve"> službenika i </w:t>
      </w:r>
      <w:r w:rsidR="00EC1395" w:rsidRPr="009438D0">
        <w:rPr>
          <w:rFonts w:ascii="Times New Roman" w:hAnsi="Times New Roman"/>
          <w:sz w:val="22"/>
        </w:rPr>
        <w:t xml:space="preserve"> vijećnika koji su mu pomagali kod samog glasovanja.</w:t>
      </w:r>
    </w:p>
    <w:p w:rsidR="0011558D" w:rsidRDefault="003523FA" w:rsidP="0011558D">
      <w:pPr>
        <w:keepNext/>
        <w:tabs>
          <w:tab w:val="left" w:pos="288"/>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Predsjednik </w:t>
      </w:r>
      <w:r w:rsidR="000B7FF1" w:rsidRPr="009438D0">
        <w:rPr>
          <w:rFonts w:ascii="Times New Roman" w:hAnsi="Times New Roman"/>
          <w:sz w:val="22"/>
        </w:rPr>
        <w:t>Gradskog</w:t>
      </w:r>
      <w:r w:rsidR="007D44A1">
        <w:rPr>
          <w:rFonts w:ascii="Times New Roman" w:hAnsi="Times New Roman"/>
          <w:sz w:val="22"/>
        </w:rPr>
        <w:t>a</w:t>
      </w:r>
      <w:r w:rsidR="000B7FF1" w:rsidRPr="009438D0">
        <w:rPr>
          <w:rFonts w:ascii="Times New Roman" w:hAnsi="Times New Roman"/>
          <w:sz w:val="22"/>
        </w:rPr>
        <w:t xml:space="preserve"> v</w:t>
      </w:r>
      <w:r w:rsidR="00EC1395" w:rsidRPr="009438D0">
        <w:rPr>
          <w:rFonts w:ascii="Times New Roman" w:hAnsi="Times New Roman"/>
          <w:sz w:val="22"/>
        </w:rPr>
        <w:t>ijeća objavljuje rezultate glasovanja na istoj sjednici na kojo</w:t>
      </w:r>
      <w:r w:rsidR="00EF0387" w:rsidRPr="009438D0">
        <w:rPr>
          <w:rFonts w:ascii="Times New Roman" w:hAnsi="Times New Roman"/>
          <w:sz w:val="22"/>
        </w:rPr>
        <w:t>j</w:t>
      </w:r>
      <w:r w:rsidR="00EC1395" w:rsidRPr="009438D0">
        <w:rPr>
          <w:rFonts w:ascii="Times New Roman" w:hAnsi="Times New Roman"/>
          <w:sz w:val="22"/>
        </w:rPr>
        <w:t xml:space="preserve"> je provedeno tajno glasovanje.</w:t>
      </w:r>
    </w:p>
    <w:p w:rsidR="0011558D" w:rsidRDefault="0011558D" w:rsidP="0011558D">
      <w:pPr>
        <w:keepNext/>
        <w:tabs>
          <w:tab w:val="left" w:pos="288"/>
          <w:tab w:val="left" w:pos="709"/>
        </w:tabs>
        <w:jc w:val="both"/>
        <w:outlineLvl w:val="0"/>
        <w:rPr>
          <w:rFonts w:ascii="Times New Roman" w:hAnsi="Times New Roman"/>
          <w:sz w:val="22"/>
        </w:rPr>
      </w:pPr>
    </w:p>
    <w:p w:rsidR="00052042" w:rsidRPr="00052042" w:rsidRDefault="002300FA" w:rsidP="002300FA">
      <w:pPr>
        <w:tabs>
          <w:tab w:val="left" w:pos="288"/>
          <w:tab w:val="left" w:pos="709"/>
        </w:tabs>
        <w:ind w:left="1065" w:hanging="356"/>
        <w:jc w:val="both"/>
        <w:rPr>
          <w:rFonts w:ascii="Times New Roman" w:hAnsi="Times New Roman"/>
          <w:b/>
          <w:sz w:val="22"/>
        </w:rPr>
      </w:pPr>
      <w:r>
        <w:rPr>
          <w:rFonts w:ascii="Times New Roman" w:hAnsi="Times New Roman"/>
          <w:b/>
          <w:sz w:val="22"/>
        </w:rPr>
        <w:t>7.</w:t>
      </w:r>
      <w:r w:rsidR="00052042" w:rsidRPr="00052042">
        <w:rPr>
          <w:rFonts w:ascii="Times New Roman" w:hAnsi="Times New Roman"/>
          <w:b/>
          <w:sz w:val="22"/>
        </w:rPr>
        <w:t>Održavanje reda i disciplinske mjere</w:t>
      </w:r>
    </w:p>
    <w:p w:rsidR="00052042" w:rsidRDefault="00052042" w:rsidP="00052042">
      <w:pPr>
        <w:tabs>
          <w:tab w:val="left" w:pos="288"/>
          <w:tab w:val="left" w:pos="709"/>
        </w:tabs>
        <w:jc w:val="both"/>
        <w:rPr>
          <w:rFonts w:ascii="Times New Roman" w:hAnsi="Times New Roman"/>
          <w:sz w:val="22"/>
        </w:rPr>
      </w:pPr>
    </w:p>
    <w:p w:rsidR="00052042" w:rsidRDefault="00052042" w:rsidP="0067208B">
      <w:pPr>
        <w:tabs>
          <w:tab w:val="left" w:pos="288"/>
          <w:tab w:val="left" w:pos="709"/>
        </w:tabs>
        <w:jc w:val="center"/>
        <w:rPr>
          <w:rFonts w:ascii="Times New Roman" w:hAnsi="Times New Roman"/>
          <w:sz w:val="22"/>
        </w:rPr>
      </w:pPr>
      <w:r>
        <w:rPr>
          <w:rFonts w:ascii="Times New Roman" w:hAnsi="Times New Roman"/>
          <w:sz w:val="22"/>
        </w:rPr>
        <w:t>Članak  9</w:t>
      </w:r>
      <w:r w:rsidR="007E5D1B">
        <w:rPr>
          <w:rFonts w:ascii="Times New Roman" w:hAnsi="Times New Roman"/>
          <w:sz w:val="22"/>
        </w:rPr>
        <w:t>5</w:t>
      </w:r>
      <w:r>
        <w:rPr>
          <w:rFonts w:ascii="Times New Roman" w:hAnsi="Times New Roman"/>
          <w:sz w:val="22"/>
        </w:rPr>
        <w:t>.</w:t>
      </w:r>
    </w:p>
    <w:p w:rsidR="00052042" w:rsidRDefault="00052042" w:rsidP="00052042">
      <w:pPr>
        <w:tabs>
          <w:tab w:val="left" w:pos="288"/>
          <w:tab w:val="left" w:pos="709"/>
        </w:tabs>
        <w:jc w:val="both"/>
        <w:rPr>
          <w:rFonts w:ascii="Times New Roman" w:hAnsi="Times New Roman"/>
          <w:sz w:val="22"/>
        </w:rPr>
      </w:pPr>
    </w:p>
    <w:p w:rsidR="00052042" w:rsidRDefault="00052042"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67208B">
        <w:rPr>
          <w:rFonts w:ascii="Times New Roman" w:hAnsi="Times New Roman"/>
          <w:sz w:val="22"/>
        </w:rPr>
        <w:t>Red na sjednici održava predsjednik Vijeća.</w:t>
      </w: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Za remećenje reda na sjednici predsjednik Vijeća može vijećniku izreći disciplinsku mjeru:</w:t>
      </w: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 opomenu,</w:t>
      </w: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 opomenu s unošenjem u zapisnik,</w:t>
      </w: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 opomenu s oduzimanjem riječi,</w:t>
      </w: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 opomenu s oduzimanjem riječi i isključenjem sa sjednice za vrijeme rasprave i odlučivanja o pojedinoj točki dnevnog reda,</w:t>
      </w: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 udaljavanje sa sjednice.</w:t>
      </w: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Disciplinske mjere su konačne nakon što ih je izrekao predsjednik Vijeća.</w:t>
      </w: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p>
    <w:p w:rsidR="006A6FB0" w:rsidRDefault="006A6FB0" w:rsidP="00052042">
      <w:pPr>
        <w:tabs>
          <w:tab w:val="left" w:pos="288"/>
          <w:tab w:val="left" w:pos="709"/>
        </w:tabs>
        <w:jc w:val="both"/>
        <w:rPr>
          <w:rFonts w:ascii="Times New Roman" w:hAnsi="Times New Roman"/>
          <w:sz w:val="22"/>
        </w:rPr>
      </w:pPr>
    </w:p>
    <w:p w:rsidR="006A6FB0" w:rsidRDefault="006A6FB0" w:rsidP="00052042">
      <w:pPr>
        <w:tabs>
          <w:tab w:val="left" w:pos="288"/>
          <w:tab w:val="left" w:pos="709"/>
        </w:tabs>
        <w:jc w:val="both"/>
        <w:rPr>
          <w:rFonts w:ascii="Times New Roman" w:hAnsi="Times New Roman"/>
          <w:sz w:val="22"/>
        </w:rPr>
      </w:pPr>
    </w:p>
    <w:p w:rsidR="006A6FB0" w:rsidRDefault="006A6FB0" w:rsidP="00052042">
      <w:pPr>
        <w:tabs>
          <w:tab w:val="left" w:pos="288"/>
          <w:tab w:val="left" w:pos="709"/>
        </w:tabs>
        <w:jc w:val="both"/>
        <w:rPr>
          <w:rFonts w:ascii="Times New Roman" w:hAnsi="Times New Roman"/>
          <w:sz w:val="22"/>
        </w:rPr>
      </w:pPr>
    </w:p>
    <w:p w:rsidR="0067208B" w:rsidRDefault="0067208B" w:rsidP="0067208B">
      <w:pPr>
        <w:tabs>
          <w:tab w:val="left" w:pos="288"/>
          <w:tab w:val="left" w:pos="709"/>
        </w:tabs>
        <w:jc w:val="center"/>
        <w:rPr>
          <w:rFonts w:ascii="Times New Roman" w:hAnsi="Times New Roman"/>
          <w:sz w:val="22"/>
        </w:rPr>
      </w:pPr>
      <w:r>
        <w:rPr>
          <w:rFonts w:ascii="Times New Roman" w:hAnsi="Times New Roman"/>
          <w:sz w:val="22"/>
        </w:rPr>
        <w:lastRenderedPageBreak/>
        <w:t>Članak  9</w:t>
      </w:r>
      <w:r w:rsidR="007E5D1B">
        <w:rPr>
          <w:rFonts w:ascii="Times New Roman" w:hAnsi="Times New Roman"/>
          <w:sz w:val="22"/>
        </w:rPr>
        <w:t>6</w:t>
      </w:r>
      <w:r>
        <w:rPr>
          <w:rFonts w:ascii="Times New Roman" w:hAnsi="Times New Roman"/>
          <w:sz w:val="22"/>
        </w:rPr>
        <w:t>.</w:t>
      </w:r>
    </w:p>
    <w:p w:rsidR="0067208B" w:rsidRDefault="0067208B" w:rsidP="00052042">
      <w:pPr>
        <w:tabs>
          <w:tab w:val="left" w:pos="288"/>
          <w:tab w:val="left" w:pos="709"/>
        </w:tabs>
        <w:jc w:val="both"/>
        <w:rPr>
          <w:rFonts w:ascii="Times New Roman" w:hAnsi="Times New Roman"/>
          <w:sz w:val="22"/>
        </w:rPr>
      </w:pP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Opomena se izriče vijećniku koji na sjednici svojim vladanjem ili istupima remeti red ili na drugi način krši odredbe ovog</w:t>
      </w:r>
      <w:r w:rsidR="007D44A1">
        <w:rPr>
          <w:rFonts w:ascii="Times New Roman" w:hAnsi="Times New Roman"/>
          <w:sz w:val="22"/>
        </w:rPr>
        <w:t>a</w:t>
      </w:r>
      <w:r>
        <w:rPr>
          <w:rFonts w:ascii="Times New Roman" w:hAnsi="Times New Roman"/>
          <w:sz w:val="22"/>
        </w:rPr>
        <w:t xml:space="preserve"> Poslovnika.</w:t>
      </w: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Vijećnik je počinio disciplinski prijestup iz stavka 1. ovoga članka ako:</w:t>
      </w: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 se u govoru ne drži predmeta o kojem se raspravlja,</w:t>
      </w: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 govori ako nije dobio odobrenje predsjednika Vijeća,</w:t>
      </w: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 svojim upadima ili na drugi način ometa govornika,</w:t>
      </w: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 omalovažava ili vrijeđa predsjednika Vijeća ili druge vijećnike, gradonačelnika i zamjenika gradonačelnika,</w:t>
      </w: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 svojim vladanjem odstupa od općih pravila vladanja u Vijeću,</w:t>
      </w: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 na drugi način remeti rad sjednice.</w:t>
      </w:r>
    </w:p>
    <w:p w:rsidR="0067208B" w:rsidRPr="00427820" w:rsidRDefault="0067208B" w:rsidP="00052042">
      <w:pPr>
        <w:tabs>
          <w:tab w:val="left" w:pos="288"/>
          <w:tab w:val="left" w:pos="709"/>
        </w:tabs>
        <w:jc w:val="both"/>
        <w:rPr>
          <w:rFonts w:ascii="Times New Roman" w:hAnsi="Times New Roman"/>
          <w:sz w:val="16"/>
          <w:szCs w:val="16"/>
        </w:rPr>
      </w:pPr>
    </w:p>
    <w:p w:rsidR="0067208B" w:rsidRDefault="0067208B" w:rsidP="0067208B">
      <w:pPr>
        <w:tabs>
          <w:tab w:val="left" w:pos="288"/>
          <w:tab w:val="left" w:pos="709"/>
        </w:tabs>
        <w:jc w:val="center"/>
        <w:rPr>
          <w:rFonts w:ascii="Times New Roman" w:hAnsi="Times New Roman"/>
          <w:sz w:val="22"/>
        </w:rPr>
      </w:pPr>
      <w:r>
        <w:rPr>
          <w:rFonts w:ascii="Times New Roman" w:hAnsi="Times New Roman"/>
          <w:sz w:val="22"/>
        </w:rPr>
        <w:t>Članak  9</w:t>
      </w:r>
      <w:r w:rsidR="007E5D1B">
        <w:rPr>
          <w:rFonts w:ascii="Times New Roman" w:hAnsi="Times New Roman"/>
          <w:sz w:val="22"/>
        </w:rPr>
        <w:t>7</w:t>
      </w:r>
      <w:r>
        <w:rPr>
          <w:rFonts w:ascii="Times New Roman" w:hAnsi="Times New Roman"/>
          <w:sz w:val="22"/>
        </w:rPr>
        <w:t>.</w:t>
      </w:r>
    </w:p>
    <w:p w:rsidR="0067208B" w:rsidRDefault="0067208B" w:rsidP="00052042">
      <w:pPr>
        <w:tabs>
          <w:tab w:val="left" w:pos="288"/>
          <w:tab w:val="left" w:pos="709"/>
        </w:tabs>
        <w:jc w:val="both"/>
        <w:rPr>
          <w:rFonts w:ascii="Times New Roman" w:hAnsi="Times New Roman"/>
          <w:sz w:val="22"/>
        </w:rPr>
      </w:pP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Predsjednik može zatražiti i prekid sjednice ako ne može redovitim mjerama održati red na sjednici.</w:t>
      </w:r>
    </w:p>
    <w:p w:rsidR="00052042" w:rsidRPr="00AB2FBE" w:rsidRDefault="00052042" w:rsidP="00052042">
      <w:pPr>
        <w:tabs>
          <w:tab w:val="left" w:pos="288"/>
          <w:tab w:val="left" w:pos="709"/>
        </w:tabs>
        <w:jc w:val="both"/>
        <w:rPr>
          <w:rFonts w:ascii="Times New Roman" w:hAnsi="Times New Roman"/>
          <w:sz w:val="16"/>
          <w:szCs w:val="16"/>
        </w:rPr>
      </w:pPr>
    </w:p>
    <w:p w:rsidR="009E276F" w:rsidRDefault="009E276F" w:rsidP="0067208B">
      <w:pPr>
        <w:tabs>
          <w:tab w:val="left" w:pos="288"/>
          <w:tab w:val="left" w:pos="709"/>
        </w:tabs>
        <w:jc w:val="center"/>
        <w:rPr>
          <w:rFonts w:ascii="Times New Roman" w:hAnsi="Times New Roman"/>
          <w:sz w:val="22"/>
        </w:rPr>
      </w:pPr>
    </w:p>
    <w:p w:rsidR="0067208B" w:rsidRDefault="0067208B" w:rsidP="0067208B">
      <w:pPr>
        <w:tabs>
          <w:tab w:val="left" w:pos="288"/>
          <w:tab w:val="left" w:pos="709"/>
        </w:tabs>
        <w:jc w:val="center"/>
        <w:rPr>
          <w:rFonts w:ascii="Times New Roman" w:hAnsi="Times New Roman"/>
          <w:sz w:val="22"/>
        </w:rPr>
      </w:pPr>
      <w:r>
        <w:rPr>
          <w:rFonts w:ascii="Times New Roman" w:hAnsi="Times New Roman"/>
          <w:sz w:val="22"/>
        </w:rPr>
        <w:t>Članak  9</w:t>
      </w:r>
      <w:r w:rsidR="007E5D1B">
        <w:rPr>
          <w:rFonts w:ascii="Times New Roman" w:hAnsi="Times New Roman"/>
          <w:sz w:val="22"/>
        </w:rPr>
        <w:t>8</w:t>
      </w:r>
      <w:r>
        <w:rPr>
          <w:rFonts w:ascii="Times New Roman" w:hAnsi="Times New Roman"/>
          <w:sz w:val="22"/>
        </w:rPr>
        <w:t>.</w:t>
      </w:r>
    </w:p>
    <w:p w:rsidR="0067208B" w:rsidRPr="00427820" w:rsidRDefault="0067208B" w:rsidP="00052042">
      <w:pPr>
        <w:tabs>
          <w:tab w:val="left" w:pos="288"/>
          <w:tab w:val="left" w:pos="709"/>
        </w:tabs>
        <w:jc w:val="both"/>
        <w:rPr>
          <w:rFonts w:ascii="Times New Roman" w:hAnsi="Times New Roman"/>
          <w:sz w:val="16"/>
          <w:szCs w:val="16"/>
        </w:rPr>
      </w:pP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Ukoliko osoba koja nije vijećnik, na sjednici Gradskoga vijeća svojim vladanjem ili istupima remeti red na način iz članka 9</w:t>
      </w:r>
      <w:r w:rsidR="007E5D1B">
        <w:rPr>
          <w:rFonts w:ascii="Times New Roman" w:hAnsi="Times New Roman"/>
          <w:sz w:val="22"/>
        </w:rPr>
        <w:t>6</w:t>
      </w:r>
      <w:r>
        <w:rPr>
          <w:rFonts w:ascii="Times New Roman" w:hAnsi="Times New Roman"/>
          <w:sz w:val="22"/>
        </w:rPr>
        <w:t>. ovoga Poslovnika, predsjednik Vijeća će prema njoj postupiti sukladno ovlastima iz članka 9</w:t>
      </w:r>
      <w:r w:rsidR="007E5D1B">
        <w:rPr>
          <w:rFonts w:ascii="Times New Roman" w:hAnsi="Times New Roman"/>
          <w:sz w:val="22"/>
        </w:rPr>
        <w:t>5</w:t>
      </w:r>
      <w:r>
        <w:rPr>
          <w:rFonts w:ascii="Times New Roman" w:hAnsi="Times New Roman"/>
          <w:sz w:val="22"/>
        </w:rPr>
        <w:t>.  ovoga Poslovnika.</w:t>
      </w:r>
    </w:p>
    <w:p w:rsidR="0067208B" w:rsidRPr="00427820" w:rsidRDefault="0067208B" w:rsidP="00052042">
      <w:pPr>
        <w:tabs>
          <w:tab w:val="left" w:pos="288"/>
          <w:tab w:val="left" w:pos="709"/>
        </w:tabs>
        <w:jc w:val="both"/>
        <w:rPr>
          <w:rFonts w:ascii="Times New Roman" w:hAnsi="Times New Roman"/>
          <w:sz w:val="16"/>
          <w:szCs w:val="16"/>
        </w:rPr>
      </w:pPr>
    </w:p>
    <w:p w:rsidR="0067208B" w:rsidRDefault="0067208B" w:rsidP="0067208B">
      <w:pPr>
        <w:tabs>
          <w:tab w:val="left" w:pos="288"/>
          <w:tab w:val="left" w:pos="709"/>
        </w:tabs>
        <w:jc w:val="center"/>
        <w:rPr>
          <w:rFonts w:ascii="Times New Roman" w:hAnsi="Times New Roman"/>
          <w:sz w:val="22"/>
        </w:rPr>
      </w:pPr>
      <w:r>
        <w:rPr>
          <w:rFonts w:ascii="Times New Roman" w:hAnsi="Times New Roman"/>
          <w:sz w:val="22"/>
        </w:rPr>
        <w:t>Članak  9</w:t>
      </w:r>
      <w:r w:rsidR="007E5D1B">
        <w:rPr>
          <w:rFonts w:ascii="Times New Roman" w:hAnsi="Times New Roman"/>
          <w:sz w:val="22"/>
        </w:rPr>
        <w:t>9</w:t>
      </w:r>
      <w:r>
        <w:rPr>
          <w:rFonts w:ascii="Times New Roman" w:hAnsi="Times New Roman"/>
          <w:sz w:val="22"/>
        </w:rPr>
        <w:t>.</w:t>
      </w:r>
    </w:p>
    <w:p w:rsidR="0067208B" w:rsidRDefault="0067208B" w:rsidP="00052042">
      <w:pPr>
        <w:tabs>
          <w:tab w:val="left" w:pos="288"/>
          <w:tab w:val="left" w:pos="709"/>
        </w:tabs>
        <w:jc w:val="both"/>
        <w:rPr>
          <w:rFonts w:ascii="Times New Roman" w:hAnsi="Times New Roman"/>
          <w:sz w:val="22"/>
        </w:rPr>
      </w:pP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Za vrijeme trajanja sjednice Gradskoga vijeća zabranjeno je u dvorani u kojoj se održava sjednica upotrebljavati mobilni telefon.</w:t>
      </w:r>
    </w:p>
    <w:p w:rsidR="0067208B" w:rsidRDefault="0067208B" w:rsidP="00052042">
      <w:pPr>
        <w:tabs>
          <w:tab w:val="left" w:pos="288"/>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 xml:space="preserve">Predsjednik Vijeća </w:t>
      </w:r>
      <w:r w:rsidR="008E60BE">
        <w:rPr>
          <w:rFonts w:ascii="Times New Roman" w:hAnsi="Times New Roman"/>
          <w:sz w:val="22"/>
        </w:rPr>
        <w:t>ć</w:t>
      </w:r>
      <w:r>
        <w:rPr>
          <w:rFonts w:ascii="Times New Roman" w:hAnsi="Times New Roman"/>
          <w:sz w:val="22"/>
        </w:rPr>
        <w:t xml:space="preserve">e osobu </w:t>
      </w:r>
      <w:r w:rsidR="008E60BE">
        <w:rPr>
          <w:rFonts w:ascii="Times New Roman" w:hAnsi="Times New Roman"/>
          <w:sz w:val="22"/>
        </w:rPr>
        <w:t xml:space="preserve"> </w:t>
      </w:r>
      <w:r>
        <w:rPr>
          <w:rFonts w:ascii="Times New Roman" w:hAnsi="Times New Roman"/>
          <w:sz w:val="22"/>
        </w:rPr>
        <w:t>koja prekrši zabranu iz prethodnog stavka opomenuti, a u slučaju ponovljenog prekršaja udaljit će je iz dvorane.</w:t>
      </w:r>
    </w:p>
    <w:p w:rsidR="0067208B" w:rsidRPr="00427820" w:rsidRDefault="0067208B" w:rsidP="00052042">
      <w:pPr>
        <w:tabs>
          <w:tab w:val="left" w:pos="288"/>
          <w:tab w:val="left" w:pos="709"/>
        </w:tabs>
        <w:jc w:val="both"/>
        <w:rPr>
          <w:rFonts w:ascii="Times New Roman" w:hAnsi="Times New Roman"/>
          <w:sz w:val="16"/>
          <w:szCs w:val="16"/>
        </w:rPr>
      </w:pPr>
    </w:p>
    <w:p w:rsidR="0067208B" w:rsidRPr="003D3FED" w:rsidRDefault="003D3FED" w:rsidP="00642737">
      <w:pPr>
        <w:numPr>
          <w:ilvl w:val="0"/>
          <w:numId w:val="33"/>
        </w:numPr>
        <w:tabs>
          <w:tab w:val="left" w:pos="288"/>
          <w:tab w:val="left" w:pos="709"/>
        </w:tabs>
        <w:jc w:val="both"/>
        <w:rPr>
          <w:rFonts w:ascii="Times New Roman" w:hAnsi="Times New Roman"/>
          <w:b/>
          <w:sz w:val="22"/>
        </w:rPr>
      </w:pPr>
      <w:r w:rsidRPr="003D3FED">
        <w:rPr>
          <w:rFonts w:ascii="Times New Roman" w:hAnsi="Times New Roman"/>
          <w:b/>
          <w:sz w:val="22"/>
        </w:rPr>
        <w:t>Izbori  i  imenovanja</w:t>
      </w:r>
    </w:p>
    <w:p w:rsidR="00EC1395" w:rsidRPr="00427820" w:rsidRDefault="00EC1395" w:rsidP="001B1313">
      <w:pPr>
        <w:tabs>
          <w:tab w:val="left" w:pos="288"/>
          <w:tab w:val="left" w:pos="709"/>
        </w:tabs>
        <w:jc w:val="both"/>
        <w:rPr>
          <w:rFonts w:ascii="Times New Roman" w:hAnsi="Times New Roman"/>
          <w:sz w:val="16"/>
          <w:szCs w:val="16"/>
        </w:rPr>
      </w:pPr>
    </w:p>
    <w:p w:rsidR="000D1EA3" w:rsidRDefault="00296D2E" w:rsidP="006E0C15">
      <w:pPr>
        <w:tabs>
          <w:tab w:val="left" w:pos="288"/>
          <w:tab w:val="left" w:pos="709"/>
        </w:tabs>
        <w:jc w:val="center"/>
        <w:outlineLvl w:val="0"/>
        <w:rPr>
          <w:rFonts w:ascii="Times New Roman" w:hAnsi="Times New Roman"/>
          <w:sz w:val="22"/>
        </w:rPr>
      </w:pPr>
      <w:r w:rsidRPr="009438D0">
        <w:rPr>
          <w:rFonts w:ascii="Times New Roman" w:hAnsi="Times New Roman"/>
          <w:sz w:val="22"/>
        </w:rPr>
        <w:t xml:space="preserve">Članak </w:t>
      </w:r>
      <w:r w:rsidR="007E5D1B">
        <w:rPr>
          <w:rFonts w:ascii="Times New Roman" w:hAnsi="Times New Roman"/>
          <w:sz w:val="22"/>
        </w:rPr>
        <w:t>100</w:t>
      </w:r>
      <w:r w:rsidR="00EC1395" w:rsidRPr="009438D0">
        <w:rPr>
          <w:rFonts w:ascii="Times New Roman" w:hAnsi="Times New Roman"/>
          <w:sz w:val="22"/>
        </w:rPr>
        <w:t>.</w:t>
      </w:r>
    </w:p>
    <w:p w:rsidR="003D3FED" w:rsidRPr="00427820" w:rsidRDefault="003D3FED" w:rsidP="006E0C15">
      <w:pPr>
        <w:tabs>
          <w:tab w:val="left" w:pos="288"/>
          <w:tab w:val="left" w:pos="709"/>
        </w:tabs>
        <w:jc w:val="center"/>
        <w:outlineLvl w:val="0"/>
        <w:rPr>
          <w:rFonts w:ascii="Times New Roman" w:hAnsi="Times New Roman"/>
          <w:sz w:val="16"/>
          <w:szCs w:val="16"/>
        </w:rPr>
      </w:pPr>
    </w:p>
    <w:p w:rsidR="00EC1395" w:rsidRPr="009438D0" w:rsidRDefault="003D3FED" w:rsidP="001B1313">
      <w:pPr>
        <w:tabs>
          <w:tab w:val="left" w:pos="709"/>
        </w:tabs>
        <w:jc w:val="both"/>
        <w:outlineLvl w:val="0"/>
        <w:rPr>
          <w:rFonts w:ascii="Times New Roman" w:hAnsi="Times New Roman"/>
          <w:sz w:val="22"/>
        </w:rPr>
      </w:pPr>
      <w:r>
        <w:rPr>
          <w:rFonts w:ascii="Times New Roman" w:hAnsi="Times New Roman"/>
          <w:sz w:val="22"/>
        </w:rPr>
        <w:tab/>
      </w:r>
      <w:r w:rsidR="00BA6496" w:rsidRPr="009438D0">
        <w:rPr>
          <w:rFonts w:ascii="Times New Roman" w:hAnsi="Times New Roman"/>
          <w:sz w:val="22"/>
        </w:rPr>
        <w:t>Predsjednika i potpredsjednike</w:t>
      </w:r>
      <w:r w:rsidR="00EC1395" w:rsidRPr="009438D0">
        <w:rPr>
          <w:rFonts w:ascii="Times New Roman" w:hAnsi="Times New Roman"/>
          <w:sz w:val="22"/>
        </w:rPr>
        <w:t xml:space="preserve"> </w:t>
      </w:r>
      <w:r w:rsidR="000B7FF1" w:rsidRPr="009438D0">
        <w:rPr>
          <w:rFonts w:ascii="Times New Roman" w:hAnsi="Times New Roman"/>
          <w:sz w:val="22"/>
        </w:rPr>
        <w:t>Gradskog</w:t>
      </w:r>
      <w:r w:rsidR="007D44A1">
        <w:rPr>
          <w:rFonts w:ascii="Times New Roman" w:hAnsi="Times New Roman"/>
          <w:sz w:val="22"/>
        </w:rPr>
        <w:t>a</w:t>
      </w:r>
      <w:r w:rsidR="000B7FF1" w:rsidRPr="009438D0">
        <w:rPr>
          <w:rFonts w:ascii="Times New Roman" w:hAnsi="Times New Roman"/>
          <w:sz w:val="22"/>
        </w:rPr>
        <w:t xml:space="preserve"> v</w:t>
      </w:r>
      <w:r w:rsidR="00EC1395" w:rsidRPr="009438D0">
        <w:rPr>
          <w:rFonts w:ascii="Times New Roman" w:hAnsi="Times New Roman"/>
          <w:sz w:val="22"/>
        </w:rPr>
        <w:t xml:space="preserve">ijeća bira i razrješava </w:t>
      </w:r>
      <w:r w:rsidR="000B7FF1" w:rsidRPr="009438D0">
        <w:rPr>
          <w:rFonts w:ascii="Times New Roman" w:hAnsi="Times New Roman"/>
          <w:sz w:val="22"/>
        </w:rPr>
        <w:t>Gradsko v</w:t>
      </w:r>
      <w:r w:rsidR="000D1EA3" w:rsidRPr="009438D0">
        <w:rPr>
          <w:rFonts w:ascii="Times New Roman" w:hAnsi="Times New Roman"/>
          <w:sz w:val="22"/>
        </w:rPr>
        <w:t>ijeće na</w:t>
      </w:r>
      <w:r w:rsidR="00296D2E" w:rsidRPr="009438D0">
        <w:rPr>
          <w:rFonts w:ascii="Times New Roman" w:hAnsi="Times New Roman"/>
          <w:sz w:val="22"/>
        </w:rPr>
        <w:t xml:space="preserve"> </w:t>
      </w:r>
      <w:r w:rsidR="00EC1395" w:rsidRPr="009438D0">
        <w:rPr>
          <w:rFonts w:ascii="Times New Roman" w:hAnsi="Times New Roman"/>
          <w:sz w:val="22"/>
        </w:rPr>
        <w:t xml:space="preserve">način i </w:t>
      </w:r>
      <w:r w:rsidR="000B7FF1" w:rsidRPr="009438D0">
        <w:rPr>
          <w:rFonts w:ascii="Times New Roman" w:hAnsi="Times New Roman"/>
          <w:sz w:val="22"/>
        </w:rPr>
        <w:t>u postupku propisanim Statutom G</w:t>
      </w:r>
      <w:r w:rsidR="00EC1395" w:rsidRPr="009438D0">
        <w:rPr>
          <w:rFonts w:ascii="Times New Roman" w:hAnsi="Times New Roman"/>
          <w:sz w:val="22"/>
        </w:rPr>
        <w:t xml:space="preserve">rada i ovim Poslovnikom. </w:t>
      </w:r>
    </w:p>
    <w:p w:rsidR="006E0C15" w:rsidRDefault="00EC1395" w:rsidP="004579A8">
      <w:pPr>
        <w:tabs>
          <w:tab w:val="left" w:pos="288"/>
          <w:tab w:val="left" w:pos="709"/>
        </w:tabs>
        <w:ind w:firstLine="432"/>
        <w:jc w:val="both"/>
        <w:rPr>
          <w:rFonts w:ascii="TimesNewRomanPSMT" w:hAnsi="TimesNewRomanPSMT" w:cs="TimesNewRomanPSMT"/>
          <w:sz w:val="23"/>
          <w:szCs w:val="23"/>
          <w:lang w:eastAsia="en-US"/>
        </w:rPr>
      </w:pPr>
      <w:r w:rsidRPr="009438D0">
        <w:rPr>
          <w:rFonts w:ascii="Times New Roman" w:hAnsi="Times New Roman"/>
          <w:sz w:val="22"/>
        </w:rPr>
        <w:t xml:space="preserve"> </w:t>
      </w:r>
      <w:r w:rsidR="004579A8">
        <w:rPr>
          <w:rFonts w:ascii="Times New Roman" w:hAnsi="Times New Roman"/>
          <w:sz w:val="22"/>
        </w:rPr>
        <w:tab/>
      </w:r>
      <w:r w:rsidR="004579A8">
        <w:rPr>
          <w:rFonts w:ascii="Times New Roman" w:hAnsi="Times New Roman"/>
          <w:sz w:val="22"/>
        </w:rPr>
        <w:tab/>
      </w:r>
      <w:r w:rsidR="00BA6496" w:rsidRPr="009438D0">
        <w:rPr>
          <w:rFonts w:ascii="TimesNewRomanPSMT" w:hAnsi="TimesNewRomanPSMT" w:cs="TimesNewRomanPSMT"/>
          <w:sz w:val="23"/>
          <w:szCs w:val="23"/>
          <w:lang w:eastAsia="en-US"/>
        </w:rPr>
        <w:t>Potpredsjednici Gradskog</w:t>
      </w:r>
      <w:r w:rsidR="007D44A1">
        <w:rPr>
          <w:rFonts w:ascii="TimesNewRomanPSMT" w:hAnsi="TimesNewRomanPSMT" w:cs="TimesNewRomanPSMT"/>
          <w:sz w:val="23"/>
          <w:szCs w:val="23"/>
          <w:lang w:eastAsia="en-US"/>
        </w:rPr>
        <w:t>a</w:t>
      </w:r>
      <w:r w:rsidR="00BA6496" w:rsidRPr="009438D0">
        <w:rPr>
          <w:rFonts w:ascii="TimesNewRomanPSMT" w:hAnsi="TimesNewRomanPSMT" w:cs="TimesNewRomanPSMT"/>
          <w:sz w:val="23"/>
          <w:szCs w:val="23"/>
          <w:lang w:eastAsia="en-US"/>
        </w:rPr>
        <w:t xml:space="preserve"> vijeća pomažu u radu predsjedniku Gradskog</w:t>
      </w:r>
      <w:r w:rsidR="007D44A1">
        <w:rPr>
          <w:rFonts w:ascii="TimesNewRomanPSMT" w:hAnsi="TimesNewRomanPSMT" w:cs="TimesNewRomanPSMT"/>
          <w:sz w:val="23"/>
          <w:szCs w:val="23"/>
          <w:lang w:eastAsia="en-US"/>
        </w:rPr>
        <w:t>a</w:t>
      </w:r>
      <w:r w:rsidR="00BA6496" w:rsidRPr="009438D0">
        <w:rPr>
          <w:rFonts w:ascii="TimesNewRomanPSMT" w:hAnsi="TimesNewRomanPSMT" w:cs="TimesNewRomanPSMT"/>
          <w:sz w:val="23"/>
          <w:szCs w:val="23"/>
          <w:lang w:eastAsia="en-US"/>
        </w:rPr>
        <w:t xml:space="preserve"> vijeća, te</w:t>
      </w:r>
      <w:r w:rsidR="00B81ADC">
        <w:rPr>
          <w:rFonts w:ascii="TimesNewRomanPSMT" w:hAnsi="TimesNewRomanPSMT" w:cs="TimesNewRomanPSMT"/>
          <w:sz w:val="23"/>
          <w:szCs w:val="23"/>
          <w:lang w:eastAsia="en-US"/>
        </w:rPr>
        <w:t xml:space="preserve"> </w:t>
      </w:r>
      <w:r w:rsidR="00BA6496" w:rsidRPr="009438D0">
        <w:rPr>
          <w:rFonts w:ascii="TimesNewRomanPSMT" w:hAnsi="TimesNewRomanPSMT" w:cs="TimesNewRomanPSMT"/>
          <w:sz w:val="23"/>
          <w:szCs w:val="23"/>
          <w:lang w:eastAsia="en-US"/>
        </w:rPr>
        <w:t>obavljaju poslove iz njegovog djelokruga za koje ih on ovlasti.</w:t>
      </w:r>
    </w:p>
    <w:p w:rsidR="007566DA" w:rsidRPr="00427820" w:rsidRDefault="007566DA" w:rsidP="004579A8">
      <w:pPr>
        <w:tabs>
          <w:tab w:val="left" w:pos="288"/>
          <w:tab w:val="left" w:pos="709"/>
        </w:tabs>
        <w:ind w:firstLine="432"/>
        <w:jc w:val="both"/>
        <w:rPr>
          <w:rFonts w:ascii="TimesNewRomanPSMT" w:hAnsi="TimesNewRomanPSMT" w:cs="TimesNewRomanPSMT"/>
          <w:sz w:val="16"/>
          <w:szCs w:val="16"/>
          <w:lang w:eastAsia="en-US"/>
        </w:rPr>
      </w:pPr>
    </w:p>
    <w:p w:rsidR="006E0C15" w:rsidRDefault="00296D2E" w:rsidP="006E0C15">
      <w:pPr>
        <w:tabs>
          <w:tab w:val="left" w:pos="709"/>
        </w:tabs>
        <w:jc w:val="center"/>
        <w:rPr>
          <w:rFonts w:ascii="TimesNewRomanPSMT" w:hAnsi="TimesNewRomanPSMT" w:cs="TimesNewRomanPSMT"/>
          <w:sz w:val="23"/>
          <w:szCs w:val="23"/>
          <w:lang w:eastAsia="en-US"/>
        </w:rPr>
      </w:pPr>
      <w:r w:rsidRPr="009438D0">
        <w:rPr>
          <w:rFonts w:ascii="TimesNewRomanPSMT" w:hAnsi="TimesNewRomanPSMT" w:cs="TimesNewRomanPSMT"/>
          <w:sz w:val="23"/>
          <w:szCs w:val="23"/>
          <w:lang w:eastAsia="en-US"/>
        </w:rPr>
        <w:t xml:space="preserve">Članak </w:t>
      </w:r>
      <w:r w:rsidR="007E5D1B">
        <w:rPr>
          <w:rFonts w:ascii="TimesNewRomanPSMT" w:hAnsi="TimesNewRomanPSMT" w:cs="TimesNewRomanPSMT"/>
          <w:sz w:val="23"/>
          <w:szCs w:val="23"/>
          <w:lang w:eastAsia="en-US"/>
        </w:rPr>
        <w:t>101</w:t>
      </w:r>
      <w:r w:rsidR="00BA6496" w:rsidRPr="009438D0">
        <w:rPr>
          <w:rFonts w:ascii="TimesNewRomanPSMT" w:hAnsi="TimesNewRomanPSMT" w:cs="TimesNewRomanPSMT"/>
          <w:sz w:val="23"/>
          <w:szCs w:val="23"/>
          <w:lang w:eastAsia="en-US"/>
        </w:rPr>
        <w:t>.</w:t>
      </w:r>
    </w:p>
    <w:p w:rsidR="004579A8" w:rsidRPr="00427820" w:rsidRDefault="004579A8" w:rsidP="006E0C15">
      <w:pPr>
        <w:tabs>
          <w:tab w:val="left" w:pos="709"/>
        </w:tabs>
        <w:jc w:val="center"/>
        <w:rPr>
          <w:rFonts w:ascii="TimesNewRomanPSMT" w:hAnsi="TimesNewRomanPSMT" w:cs="TimesNewRomanPSMT"/>
          <w:sz w:val="16"/>
          <w:szCs w:val="16"/>
          <w:lang w:eastAsia="en-US"/>
        </w:rPr>
      </w:pPr>
    </w:p>
    <w:p w:rsidR="006E0C15" w:rsidRDefault="004579A8" w:rsidP="006E0C15">
      <w:pPr>
        <w:tabs>
          <w:tab w:val="left" w:pos="709"/>
        </w:tabs>
        <w:jc w:val="both"/>
        <w:rPr>
          <w:rFonts w:ascii="TimesNewRomanPSMT" w:hAnsi="TimesNewRomanPSMT" w:cs="TimesNewRomanPSMT"/>
          <w:sz w:val="23"/>
          <w:szCs w:val="23"/>
          <w:lang w:eastAsia="en-US"/>
        </w:rPr>
      </w:pPr>
      <w:r>
        <w:rPr>
          <w:rFonts w:ascii="TimesNewRomanPSMT" w:hAnsi="TimesNewRomanPSMT" w:cs="TimesNewRomanPSMT"/>
          <w:sz w:val="23"/>
          <w:szCs w:val="23"/>
          <w:lang w:eastAsia="en-US"/>
        </w:rPr>
        <w:tab/>
      </w:r>
      <w:r w:rsidR="00BA6496" w:rsidRPr="009438D0">
        <w:rPr>
          <w:rFonts w:ascii="TimesNewRomanPSMT" w:hAnsi="TimesNewRomanPSMT" w:cs="TimesNewRomanPSMT"/>
          <w:sz w:val="23"/>
          <w:szCs w:val="23"/>
          <w:lang w:eastAsia="en-US"/>
        </w:rPr>
        <w:t xml:space="preserve">Na prijedlog </w:t>
      </w:r>
      <w:r>
        <w:rPr>
          <w:rFonts w:ascii="TimesNewRomanPSMT" w:hAnsi="TimesNewRomanPSMT" w:cs="TimesNewRomanPSMT"/>
          <w:sz w:val="23"/>
          <w:szCs w:val="23"/>
          <w:lang w:eastAsia="en-US"/>
        </w:rPr>
        <w:t xml:space="preserve">Odbora </w:t>
      </w:r>
      <w:r w:rsidR="00584D5E" w:rsidRPr="009438D0">
        <w:rPr>
          <w:rFonts w:ascii="TimesNewRomanPSMT" w:hAnsi="TimesNewRomanPSMT" w:cs="TimesNewRomanPSMT"/>
          <w:sz w:val="23"/>
          <w:szCs w:val="23"/>
          <w:lang w:eastAsia="en-US"/>
        </w:rPr>
        <w:t xml:space="preserve"> za izbor i imenovanja ili </w:t>
      </w:r>
      <w:r w:rsidR="00BA6496" w:rsidRPr="009438D0">
        <w:rPr>
          <w:rFonts w:ascii="TimesNewRomanPSMT" w:hAnsi="TimesNewRomanPSMT" w:cs="TimesNewRomanPSMT"/>
          <w:sz w:val="23"/>
          <w:szCs w:val="23"/>
          <w:lang w:eastAsia="en-US"/>
        </w:rPr>
        <w:t xml:space="preserve">najmanje </w:t>
      </w:r>
      <w:r w:rsidR="00B81ADC">
        <w:rPr>
          <w:rFonts w:ascii="TimesNewRomanPSMT" w:hAnsi="TimesNewRomanPSMT" w:cs="TimesNewRomanPSMT"/>
          <w:sz w:val="23"/>
          <w:szCs w:val="23"/>
          <w:lang w:eastAsia="en-US"/>
        </w:rPr>
        <w:t>1/3</w:t>
      </w:r>
      <w:r w:rsidR="00BA6496" w:rsidRPr="009438D0">
        <w:rPr>
          <w:rFonts w:ascii="TimesNewRomanPSMT" w:hAnsi="TimesNewRomanPSMT" w:cs="TimesNewRomanPSMT"/>
          <w:sz w:val="23"/>
          <w:szCs w:val="23"/>
          <w:lang w:eastAsia="en-US"/>
        </w:rPr>
        <w:t xml:space="preserve"> vijećnika može se pokrenuti postupak </w:t>
      </w:r>
      <w:r w:rsidR="00584D5E" w:rsidRPr="009438D0">
        <w:rPr>
          <w:rFonts w:ascii="TimesNewRomanPSMT" w:hAnsi="TimesNewRomanPSMT" w:cs="TimesNewRomanPSMT"/>
          <w:sz w:val="23"/>
          <w:szCs w:val="23"/>
          <w:lang w:eastAsia="en-US"/>
        </w:rPr>
        <w:t xml:space="preserve"> </w:t>
      </w:r>
      <w:r w:rsidR="00BA6496" w:rsidRPr="009438D0">
        <w:rPr>
          <w:rFonts w:ascii="TimesNewRomanPSMT" w:hAnsi="TimesNewRomanPSMT" w:cs="TimesNewRomanPSMT"/>
          <w:sz w:val="23"/>
          <w:szCs w:val="23"/>
          <w:lang w:eastAsia="en-US"/>
        </w:rPr>
        <w:t>razrješenja predsjednika i potpredsjednika Gradskog</w:t>
      </w:r>
      <w:r w:rsidR="00752FD8">
        <w:rPr>
          <w:rFonts w:ascii="TimesNewRomanPSMT" w:hAnsi="TimesNewRomanPSMT" w:cs="TimesNewRomanPSMT"/>
          <w:sz w:val="23"/>
          <w:szCs w:val="23"/>
          <w:lang w:eastAsia="en-US"/>
        </w:rPr>
        <w:t>a</w:t>
      </w:r>
      <w:r w:rsidR="00BA6496" w:rsidRPr="009438D0">
        <w:rPr>
          <w:rFonts w:ascii="TimesNewRomanPSMT" w:hAnsi="TimesNewRomanPSMT" w:cs="TimesNewRomanPSMT"/>
          <w:sz w:val="23"/>
          <w:szCs w:val="23"/>
          <w:lang w:eastAsia="en-US"/>
        </w:rPr>
        <w:t xml:space="preserve"> vijeća.</w:t>
      </w:r>
    </w:p>
    <w:p w:rsidR="006E0C15" w:rsidRDefault="004579A8" w:rsidP="006E0C15">
      <w:pPr>
        <w:tabs>
          <w:tab w:val="left" w:pos="709"/>
        </w:tabs>
        <w:jc w:val="both"/>
        <w:rPr>
          <w:rFonts w:ascii="TimesNewRomanPSMT" w:hAnsi="TimesNewRomanPSMT" w:cs="TimesNewRomanPSMT"/>
          <w:sz w:val="23"/>
          <w:szCs w:val="23"/>
          <w:lang w:eastAsia="en-US"/>
        </w:rPr>
      </w:pPr>
      <w:r>
        <w:rPr>
          <w:rFonts w:ascii="TimesNewRomanPSMT" w:hAnsi="TimesNewRomanPSMT" w:cs="TimesNewRomanPSMT"/>
          <w:sz w:val="23"/>
          <w:szCs w:val="23"/>
          <w:lang w:eastAsia="en-US"/>
        </w:rPr>
        <w:tab/>
      </w:r>
      <w:r w:rsidR="00BA6496" w:rsidRPr="009438D0">
        <w:rPr>
          <w:rFonts w:ascii="TimesNewRomanPSMT" w:hAnsi="TimesNewRomanPSMT" w:cs="TimesNewRomanPSMT"/>
          <w:sz w:val="23"/>
          <w:szCs w:val="23"/>
          <w:lang w:eastAsia="en-US"/>
        </w:rPr>
        <w:t>Prijedlog se dostavlja</w:t>
      </w:r>
      <w:r w:rsidR="00584D5E" w:rsidRPr="009438D0">
        <w:rPr>
          <w:rFonts w:ascii="TimesNewRomanPSMT" w:hAnsi="TimesNewRomanPSMT" w:cs="TimesNewRomanPSMT"/>
          <w:sz w:val="23"/>
          <w:szCs w:val="23"/>
          <w:lang w:eastAsia="en-US"/>
        </w:rPr>
        <w:t xml:space="preserve"> predsjedniku Gradskog</w:t>
      </w:r>
      <w:r w:rsidR="00752FD8">
        <w:rPr>
          <w:rFonts w:ascii="TimesNewRomanPSMT" w:hAnsi="TimesNewRomanPSMT" w:cs="TimesNewRomanPSMT"/>
          <w:sz w:val="23"/>
          <w:szCs w:val="23"/>
          <w:lang w:eastAsia="en-US"/>
        </w:rPr>
        <w:t>a</w:t>
      </w:r>
      <w:r w:rsidR="00584D5E" w:rsidRPr="009438D0">
        <w:rPr>
          <w:rFonts w:ascii="TimesNewRomanPSMT" w:hAnsi="TimesNewRomanPSMT" w:cs="TimesNewRomanPSMT"/>
          <w:sz w:val="23"/>
          <w:szCs w:val="23"/>
          <w:lang w:eastAsia="en-US"/>
        </w:rPr>
        <w:t xml:space="preserve"> vijeća</w:t>
      </w:r>
      <w:r w:rsidR="00BA6496" w:rsidRPr="009438D0">
        <w:rPr>
          <w:rFonts w:ascii="TimesNewRomanPSMT" w:hAnsi="TimesNewRomanPSMT" w:cs="TimesNewRomanPSMT"/>
          <w:sz w:val="23"/>
          <w:szCs w:val="23"/>
          <w:lang w:eastAsia="en-US"/>
        </w:rPr>
        <w:t xml:space="preserve"> u pisanom obliku i mora sadržavati obrazlož</w:t>
      </w:r>
      <w:r w:rsidR="00584D5E" w:rsidRPr="009438D0">
        <w:rPr>
          <w:rFonts w:ascii="TimesNewRomanPSMT" w:hAnsi="TimesNewRomanPSMT" w:cs="TimesNewRomanPSMT"/>
          <w:sz w:val="23"/>
          <w:szCs w:val="23"/>
          <w:lang w:eastAsia="en-US"/>
        </w:rPr>
        <w:t xml:space="preserve">enje prijedloga. </w:t>
      </w:r>
    </w:p>
    <w:p w:rsidR="006E0C15" w:rsidRDefault="004579A8" w:rsidP="006E0C15">
      <w:pPr>
        <w:tabs>
          <w:tab w:val="left" w:pos="709"/>
        </w:tabs>
        <w:jc w:val="both"/>
        <w:rPr>
          <w:rFonts w:ascii="TimesNewRomanPSMT" w:hAnsi="TimesNewRomanPSMT" w:cs="TimesNewRomanPSMT"/>
          <w:sz w:val="23"/>
          <w:szCs w:val="23"/>
          <w:lang w:eastAsia="en-US"/>
        </w:rPr>
      </w:pPr>
      <w:r>
        <w:rPr>
          <w:rFonts w:ascii="TimesNewRomanPSMT" w:hAnsi="TimesNewRomanPSMT" w:cs="TimesNewRomanPSMT"/>
          <w:sz w:val="23"/>
          <w:szCs w:val="23"/>
          <w:lang w:eastAsia="en-US"/>
        </w:rPr>
        <w:tab/>
      </w:r>
      <w:r w:rsidR="00BA6496" w:rsidRPr="009438D0">
        <w:rPr>
          <w:rFonts w:ascii="TimesNewRomanPSMT" w:hAnsi="TimesNewRomanPSMT" w:cs="TimesNewRomanPSMT"/>
          <w:sz w:val="23"/>
          <w:szCs w:val="23"/>
          <w:lang w:eastAsia="en-US"/>
        </w:rPr>
        <w:t>Predsjednik, odnosno potpredsjednik Gradskog</w:t>
      </w:r>
      <w:r w:rsidR="00752FD8">
        <w:rPr>
          <w:rFonts w:ascii="TimesNewRomanPSMT" w:hAnsi="TimesNewRomanPSMT" w:cs="TimesNewRomanPSMT"/>
          <w:sz w:val="23"/>
          <w:szCs w:val="23"/>
          <w:lang w:eastAsia="en-US"/>
        </w:rPr>
        <w:t>a</w:t>
      </w:r>
      <w:r w:rsidR="00BA6496" w:rsidRPr="009438D0">
        <w:rPr>
          <w:rFonts w:ascii="TimesNewRomanPSMT" w:hAnsi="TimesNewRomanPSMT" w:cs="TimesNewRomanPSMT"/>
          <w:sz w:val="23"/>
          <w:szCs w:val="23"/>
          <w:lang w:eastAsia="en-US"/>
        </w:rPr>
        <w:t xml:space="preserve"> vijeća imaju pravo očitovati se o</w:t>
      </w:r>
      <w:r w:rsidR="00584D5E" w:rsidRPr="009438D0">
        <w:rPr>
          <w:rFonts w:ascii="TimesNewRomanPSMT" w:hAnsi="TimesNewRomanPSMT" w:cs="TimesNewRomanPSMT"/>
          <w:sz w:val="23"/>
          <w:szCs w:val="23"/>
          <w:lang w:eastAsia="en-US"/>
        </w:rPr>
        <w:t xml:space="preserve"> </w:t>
      </w:r>
      <w:r w:rsidR="00BA6496" w:rsidRPr="009438D0">
        <w:rPr>
          <w:rFonts w:ascii="TimesNewRomanPSMT" w:hAnsi="TimesNewRomanPSMT" w:cs="TimesNewRomanPSMT"/>
          <w:sz w:val="23"/>
          <w:szCs w:val="23"/>
          <w:lang w:eastAsia="en-US"/>
        </w:rPr>
        <w:t>prijedlogu najkasnije u osam (8) dana od dostave prijedloga</w:t>
      </w:r>
      <w:r w:rsidR="00584D5E" w:rsidRPr="009438D0">
        <w:rPr>
          <w:rFonts w:ascii="TimesNewRomanPSMT" w:hAnsi="TimesNewRomanPSMT" w:cs="TimesNewRomanPSMT"/>
          <w:sz w:val="23"/>
          <w:szCs w:val="23"/>
          <w:lang w:eastAsia="en-US"/>
        </w:rPr>
        <w:t xml:space="preserve">. </w:t>
      </w:r>
    </w:p>
    <w:p w:rsidR="006E0C15" w:rsidRDefault="004579A8" w:rsidP="006E0C15">
      <w:pPr>
        <w:tabs>
          <w:tab w:val="left" w:pos="709"/>
        </w:tabs>
        <w:jc w:val="both"/>
        <w:rPr>
          <w:rFonts w:ascii="TimesNewRomanPSMT" w:hAnsi="TimesNewRomanPSMT" w:cs="TimesNewRomanPSMT"/>
          <w:sz w:val="23"/>
          <w:szCs w:val="23"/>
          <w:lang w:eastAsia="en-US"/>
        </w:rPr>
      </w:pPr>
      <w:r>
        <w:rPr>
          <w:rFonts w:ascii="TimesNewRomanPSMT" w:hAnsi="TimesNewRomanPSMT" w:cs="TimesNewRomanPSMT"/>
          <w:sz w:val="23"/>
          <w:szCs w:val="23"/>
          <w:lang w:eastAsia="en-US"/>
        </w:rPr>
        <w:tab/>
      </w:r>
      <w:r w:rsidR="00BA6496" w:rsidRPr="009438D0">
        <w:rPr>
          <w:rFonts w:ascii="TimesNewRomanPSMT" w:hAnsi="TimesNewRomanPSMT" w:cs="TimesNewRomanPSMT"/>
          <w:sz w:val="23"/>
          <w:szCs w:val="23"/>
          <w:lang w:eastAsia="en-US"/>
        </w:rPr>
        <w:t>Predsjednik Gradskog</w:t>
      </w:r>
      <w:r w:rsidR="00752FD8">
        <w:rPr>
          <w:rFonts w:ascii="TimesNewRomanPSMT" w:hAnsi="TimesNewRomanPSMT" w:cs="TimesNewRomanPSMT"/>
          <w:sz w:val="23"/>
          <w:szCs w:val="23"/>
          <w:lang w:eastAsia="en-US"/>
        </w:rPr>
        <w:t>a</w:t>
      </w:r>
      <w:r w:rsidR="00BA6496" w:rsidRPr="009438D0">
        <w:rPr>
          <w:rFonts w:ascii="TimesNewRomanPSMT" w:hAnsi="TimesNewRomanPSMT" w:cs="TimesNewRomanPSMT"/>
          <w:sz w:val="23"/>
          <w:szCs w:val="23"/>
          <w:lang w:eastAsia="en-US"/>
        </w:rPr>
        <w:t xml:space="preserve"> vijeća dužan je prijedlog uvrstiti u dnevni red sjednice</w:t>
      </w:r>
      <w:r w:rsidR="00584D5E" w:rsidRPr="009438D0">
        <w:rPr>
          <w:rFonts w:ascii="TimesNewRomanPSMT" w:hAnsi="TimesNewRomanPSMT" w:cs="TimesNewRomanPSMT"/>
          <w:sz w:val="23"/>
          <w:szCs w:val="23"/>
          <w:lang w:eastAsia="en-US"/>
        </w:rPr>
        <w:t xml:space="preserve"> </w:t>
      </w:r>
      <w:r w:rsidR="00BA6496" w:rsidRPr="009438D0">
        <w:rPr>
          <w:rFonts w:ascii="TimesNewRomanPSMT" w:hAnsi="TimesNewRomanPSMT" w:cs="TimesNewRomanPSMT"/>
          <w:sz w:val="23"/>
          <w:szCs w:val="23"/>
          <w:lang w:eastAsia="en-US"/>
        </w:rPr>
        <w:t>Gradskog</w:t>
      </w:r>
      <w:r w:rsidR="00752FD8">
        <w:rPr>
          <w:rFonts w:ascii="TimesNewRomanPSMT" w:hAnsi="TimesNewRomanPSMT" w:cs="TimesNewRomanPSMT"/>
          <w:sz w:val="23"/>
          <w:szCs w:val="23"/>
          <w:lang w:eastAsia="en-US"/>
        </w:rPr>
        <w:t>a</w:t>
      </w:r>
      <w:r w:rsidR="00BA6496" w:rsidRPr="009438D0">
        <w:rPr>
          <w:rFonts w:ascii="TimesNewRomanPSMT" w:hAnsi="TimesNewRomanPSMT" w:cs="TimesNewRomanPSMT"/>
          <w:sz w:val="23"/>
          <w:szCs w:val="23"/>
          <w:lang w:eastAsia="en-US"/>
        </w:rPr>
        <w:t xml:space="preserve"> vijeća koja se mora održati najkasnije u </w:t>
      </w:r>
      <w:r w:rsidR="000D1EA3" w:rsidRPr="009438D0">
        <w:rPr>
          <w:rFonts w:ascii="TimesNewRomanPSMT" w:hAnsi="TimesNewRomanPSMT" w:cs="TimesNewRomanPSMT"/>
          <w:sz w:val="23"/>
          <w:szCs w:val="23"/>
          <w:lang w:eastAsia="en-US"/>
        </w:rPr>
        <w:t xml:space="preserve">roku od 30 </w:t>
      </w:r>
      <w:r w:rsidR="00BA6496" w:rsidRPr="009438D0">
        <w:rPr>
          <w:rFonts w:ascii="TimesNewRomanPSMT" w:hAnsi="TimesNewRomanPSMT" w:cs="TimesNewRomanPSMT"/>
          <w:sz w:val="23"/>
          <w:szCs w:val="23"/>
          <w:lang w:eastAsia="en-US"/>
        </w:rPr>
        <w:t>dana od kada je prijedlog</w:t>
      </w:r>
      <w:r w:rsidR="00584D5E" w:rsidRPr="009438D0">
        <w:rPr>
          <w:rFonts w:ascii="TimesNewRomanPSMT" w:hAnsi="TimesNewRomanPSMT" w:cs="TimesNewRomanPSMT"/>
          <w:sz w:val="23"/>
          <w:szCs w:val="23"/>
          <w:lang w:eastAsia="en-US"/>
        </w:rPr>
        <w:t xml:space="preserve"> </w:t>
      </w:r>
      <w:r w:rsidR="00BA6496" w:rsidRPr="009438D0">
        <w:rPr>
          <w:rFonts w:ascii="TimesNewRomanPSMT" w:hAnsi="TimesNewRomanPSMT" w:cs="TimesNewRomanPSMT"/>
          <w:sz w:val="23"/>
          <w:szCs w:val="23"/>
          <w:lang w:eastAsia="en-US"/>
        </w:rPr>
        <w:t>zaprimljen.</w:t>
      </w:r>
    </w:p>
    <w:p w:rsidR="00BA6496" w:rsidRPr="009438D0" w:rsidRDefault="004579A8" w:rsidP="006E0C15">
      <w:pPr>
        <w:tabs>
          <w:tab w:val="left" w:pos="709"/>
        </w:tabs>
        <w:jc w:val="both"/>
        <w:rPr>
          <w:rFonts w:ascii="TimesNewRomanPSMT" w:hAnsi="TimesNewRomanPSMT" w:cs="TimesNewRomanPSMT"/>
          <w:sz w:val="23"/>
          <w:szCs w:val="23"/>
          <w:lang w:eastAsia="en-US"/>
        </w:rPr>
      </w:pPr>
      <w:r>
        <w:rPr>
          <w:rFonts w:ascii="TimesNewRomanPSMT" w:hAnsi="TimesNewRomanPSMT" w:cs="TimesNewRomanPSMT"/>
          <w:sz w:val="23"/>
          <w:szCs w:val="23"/>
          <w:lang w:eastAsia="en-US"/>
        </w:rPr>
        <w:tab/>
      </w:r>
      <w:r w:rsidR="004238B8" w:rsidRPr="009438D0">
        <w:rPr>
          <w:rFonts w:ascii="TimesNewRomanPSMT" w:hAnsi="TimesNewRomanPSMT" w:cs="TimesNewRomanPSMT"/>
          <w:sz w:val="23"/>
          <w:szCs w:val="23"/>
          <w:lang w:eastAsia="en-US"/>
        </w:rPr>
        <w:t xml:space="preserve">Ako Gradsko vijeće donese odluku o </w:t>
      </w:r>
      <w:r w:rsidR="000E18B5" w:rsidRPr="009438D0">
        <w:rPr>
          <w:rFonts w:ascii="TimesNewRomanPSMT" w:hAnsi="TimesNewRomanPSMT" w:cs="TimesNewRomanPSMT"/>
          <w:sz w:val="23"/>
          <w:szCs w:val="23"/>
          <w:lang w:eastAsia="en-US"/>
        </w:rPr>
        <w:t>razrješenju predsjednika i oba</w:t>
      </w:r>
      <w:r w:rsidR="004238B8" w:rsidRPr="009438D0">
        <w:rPr>
          <w:rFonts w:ascii="TimesNewRomanPSMT" w:hAnsi="TimesNewRomanPSMT" w:cs="TimesNewRomanPSMT"/>
          <w:sz w:val="23"/>
          <w:szCs w:val="23"/>
          <w:lang w:eastAsia="en-US"/>
        </w:rPr>
        <w:t xml:space="preserve"> potpredsjednika Gradskog</w:t>
      </w:r>
      <w:r w:rsidR="00752FD8">
        <w:rPr>
          <w:rFonts w:ascii="TimesNewRomanPSMT" w:hAnsi="TimesNewRomanPSMT" w:cs="TimesNewRomanPSMT"/>
          <w:sz w:val="23"/>
          <w:szCs w:val="23"/>
          <w:lang w:eastAsia="en-US"/>
        </w:rPr>
        <w:t>a</w:t>
      </w:r>
      <w:r w:rsidR="004238B8" w:rsidRPr="009438D0">
        <w:rPr>
          <w:rFonts w:ascii="TimesNewRomanPSMT" w:hAnsi="TimesNewRomanPSMT" w:cs="TimesNewRomanPSMT"/>
          <w:sz w:val="23"/>
          <w:szCs w:val="23"/>
          <w:lang w:eastAsia="en-US"/>
        </w:rPr>
        <w:t xml:space="preserve"> vijeća, mandat i prava na temelju obavljanja dužnosti </w:t>
      </w:r>
      <w:r w:rsidR="001D48A1" w:rsidRPr="009438D0">
        <w:rPr>
          <w:rFonts w:ascii="TimesNewRomanPSMT" w:hAnsi="TimesNewRomanPSMT" w:cs="TimesNewRomanPSMT"/>
          <w:sz w:val="23"/>
          <w:szCs w:val="23"/>
          <w:lang w:eastAsia="en-US"/>
        </w:rPr>
        <w:t xml:space="preserve"> im</w:t>
      </w:r>
      <w:r w:rsidR="000E18B5" w:rsidRPr="009438D0">
        <w:rPr>
          <w:rFonts w:ascii="TimesNewRomanPSMT" w:hAnsi="TimesNewRomanPSMT" w:cs="TimesNewRomanPSMT"/>
          <w:sz w:val="23"/>
          <w:szCs w:val="23"/>
          <w:lang w:eastAsia="en-US"/>
        </w:rPr>
        <w:t xml:space="preserve"> </w:t>
      </w:r>
      <w:r w:rsidR="004238B8" w:rsidRPr="009438D0">
        <w:rPr>
          <w:rFonts w:ascii="TimesNewRomanPSMT" w:hAnsi="TimesNewRomanPSMT" w:cs="TimesNewRomanPSMT"/>
          <w:sz w:val="23"/>
          <w:szCs w:val="23"/>
          <w:lang w:eastAsia="en-US"/>
        </w:rPr>
        <w:t>pr</w:t>
      </w:r>
      <w:r w:rsidR="000E18B5" w:rsidRPr="009438D0">
        <w:rPr>
          <w:rFonts w:ascii="TimesNewRomanPSMT" w:hAnsi="TimesNewRomanPSMT" w:cs="TimesNewRomanPSMT"/>
          <w:sz w:val="23"/>
          <w:szCs w:val="23"/>
          <w:lang w:eastAsia="en-US"/>
        </w:rPr>
        <w:t>estaju izborom novog</w:t>
      </w:r>
      <w:r w:rsidR="00752FD8">
        <w:rPr>
          <w:rFonts w:ascii="TimesNewRomanPSMT" w:hAnsi="TimesNewRomanPSMT" w:cs="TimesNewRomanPSMT"/>
          <w:sz w:val="23"/>
          <w:szCs w:val="23"/>
          <w:lang w:eastAsia="en-US"/>
        </w:rPr>
        <w:t xml:space="preserve">a </w:t>
      </w:r>
      <w:r w:rsidR="000E18B5" w:rsidRPr="009438D0">
        <w:rPr>
          <w:rFonts w:ascii="TimesNewRomanPSMT" w:hAnsi="TimesNewRomanPSMT" w:cs="TimesNewRomanPSMT"/>
          <w:sz w:val="23"/>
          <w:szCs w:val="23"/>
          <w:lang w:eastAsia="en-US"/>
        </w:rPr>
        <w:t xml:space="preserve"> predsjednika </w:t>
      </w:r>
      <w:r w:rsidR="004238B8" w:rsidRPr="009438D0">
        <w:rPr>
          <w:rFonts w:ascii="TimesNewRomanPSMT" w:hAnsi="TimesNewRomanPSMT" w:cs="TimesNewRomanPSMT"/>
          <w:sz w:val="23"/>
          <w:szCs w:val="23"/>
          <w:lang w:eastAsia="en-US"/>
        </w:rPr>
        <w:t>Gradsko</w:t>
      </w:r>
      <w:r w:rsidR="00B81ADC">
        <w:rPr>
          <w:rFonts w:ascii="TimesNewRomanPSMT" w:hAnsi="TimesNewRomanPSMT" w:cs="TimesNewRomanPSMT"/>
          <w:sz w:val="23"/>
          <w:szCs w:val="23"/>
          <w:lang w:eastAsia="en-US"/>
        </w:rPr>
        <w:t>g</w:t>
      </w:r>
      <w:r w:rsidR="00752FD8">
        <w:rPr>
          <w:rFonts w:ascii="TimesNewRomanPSMT" w:hAnsi="TimesNewRomanPSMT" w:cs="TimesNewRomanPSMT"/>
          <w:sz w:val="23"/>
          <w:szCs w:val="23"/>
          <w:lang w:eastAsia="en-US"/>
        </w:rPr>
        <w:t>a</w:t>
      </w:r>
      <w:r w:rsidR="004238B8" w:rsidRPr="009438D0">
        <w:rPr>
          <w:rFonts w:ascii="TimesNewRomanPSMT" w:hAnsi="TimesNewRomanPSMT" w:cs="TimesNewRomanPSMT"/>
          <w:sz w:val="23"/>
          <w:szCs w:val="23"/>
          <w:lang w:eastAsia="en-US"/>
        </w:rPr>
        <w:t xml:space="preserve"> vijeć</w:t>
      </w:r>
      <w:r w:rsidR="00B81ADC">
        <w:rPr>
          <w:rFonts w:ascii="TimesNewRomanPSMT" w:hAnsi="TimesNewRomanPSMT" w:cs="TimesNewRomanPSMT"/>
          <w:sz w:val="23"/>
          <w:szCs w:val="23"/>
          <w:lang w:eastAsia="en-US"/>
        </w:rPr>
        <w:t>a</w:t>
      </w:r>
      <w:r w:rsidR="001D48A1" w:rsidRPr="009438D0">
        <w:rPr>
          <w:rFonts w:ascii="TimesNewRomanPSMT" w:hAnsi="TimesNewRomanPSMT" w:cs="TimesNewRomanPSMT"/>
          <w:sz w:val="23"/>
          <w:szCs w:val="23"/>
          <w:lang w:eastAsia="en-US"/>
        </w:rPr>
        <w:t>.</w:t>
      </w:r>
    </w:p>
    <w:p w:rsidR="00655480" w:rsidRDefault="00655480" w:rsidP="001B1313">
      <w:pPr>
        <w:tabs>
          <w:tab w:val="left" w:pos="709"/>
        </w:tabs>
        <w:autoSpaceDE w:val="0"/>
        <w:autoSpaceDN w:val="0"/>
        <w:adjustRightInd w:val="0"/>
        <w:jc w:val="both"/>
        <w:rPr>
          <w:rFonts w:ascii="TimesNewRomanPSMT" w:hAnsi="TimesNewRomanPSMT" w:cs="TimesNewRomanPSMT"/>
          <w:sz w:val="16"/>
          <w:szCs w:val="16"/>
          <w:lang w:eastAsia="en-US"/>
        </w:rPr>
      </w:pPr>
    </w:p>
    <w:p w:rsidR="00194319" w:rsidRPr="00427820" w:rsidRDefault="00194319" w:rsidP="001B1313">
      <w:pPr>
        <w:tabs>
          <w:tab w:val="left" w:pos="709"/>
        </w:tabs>
        <w:autoSpaceDE w:val="0"/>
        <w:autoSpaceDN w:val="0"/>
        <w:adjustRightInd w:val="0"/>
        <w:jc w:val="both"/>
        <w:rPr>
          <w:rFonts w:ascii="TimesNewRomanPSMT" w:hAnsi="TimesNewRomanPSMT" w:cs="TimesNewRomanPSMT"/>
          <w:sz w:val="16"/>
          <w:szCs w:val="16"/>
          <w:lang w:eastAsia="en-US"/>
        </w:rPr>
      </w:pPr>
    </w:p>
    <w:p w:rsidR="006E0C15" w:rsidRDefault="00296D2E" w:rsidP="006E0C15">
      <w:pPr>
        <w:tabs>
          <w:tab w:val="left" w:pos="709"/>
        </w:tabs>
        <w:autoSpaceDE w:val="0"/>
        <w:autoSpaceDN w:val="0"/>
        <w:adjustRightInd w:val="0"/>
        <w:jc w:val="center"/>
        <w:rPr>
          <w:rFonts w:ascii="TimesNewRomanPSMT" w:hAnsi="TimesNewRomanPSMT" w:cs="TimesNewRomanPSMT"/>
          <w:sz w:val="23"/>
          <w:szCs w:val="23"/>
          <w:lang w:eastAsia="en-US"/>
        </w:rPr>
      </w:pPr>
      <w:r w:rsidRPr="009438D0">
        <w:rPr>
          <w:rFonts w:ascii="TimesNewRomanPSMT" w:hAnsi="TimesNewRomanPSMT" w:cs="TimesNewRomanPSMT"/>
          <w:sz w:val="23"/>
          <w:szCs w:val="23"/>
          <w:lang w:eastAsia="en-US"/>
        </w:rPr>
        <w:t xml:space="preserve">Članak </w:t>
      </w:r>
      <w:r w:rsidR="007E5D1B">
        <w:rPr>
          <w:rFonts w:ascii="TimesNewRomanPSMT" w:hAnsi="TimesNewRomanPSMT" w:cs="TimesNewRomanPSMT"/>
          <w:sz w:val="23"/>
          <w:szCs w:val="23"/>
          <w:lang w:eastAsia="en-US"/>
        </w:rPr>
        <w:t>102</w:t>
      </w:r>
      <w:r w:rsidR="00BA6496" w:rsidRPr="009438D0">
        <w:rPr>
          <w:rFonts w:ascii="TimesNewRomanPSMT" w:hAnsi="TimesNewRomanPSMT" w:cs="TimesNewRomanPSMT"/>
          <w:sz w:val="23"/>
          <w:szCs w:val="23"/>
          <w:lang w:eastAsia="en-US"/>
        </w:rPr>
        <w:t>.</w:t>
      </w:r>
    </w:p>
    <w:p w:rsidR="004579A8" w:rsidRPr="004149B5" w:rsidRDefault="004579A8" w:rsidP="006E0C15">
      <w:pPr>
        <w:tabs>
          <w:tab w:val="left" w:pos="709"/>
        </w:tabs>
        <w:autoSpaceDE w:val="0"/>
        <w:autoSpaceDN w:val="0"/>
        <w:adjustRightInd w:val="0"/>
        <w:jc w:val="center"/>
        <w:rPr>
          <w:rFonts w:ascii="TimesNewRomanPSMT" w:hAnsi="TimesNewRomanPSMT" w:cs="TimesNewRomanPSMT"/>
          <w:sz w:val="18"/>
          <w:szCs w:val="18"/>
          <w:lang w:eastAsia="en-US"/>
        </w:rPr>
      </w:pPr>
    </w:p>
    <w:p w:rsidR="004579A8" w:rsidRDefault="004579A8" w:rsidP="004579A8">
      <w:pPr>
        <w:tabs>
          <w:tab w:val="left" w:pos="709"/>
        </w:tabs>
        <w:autoSpaceDE w:val="0"/>
        <w:autoSpaceDN w:val="0"/>
        <w:adjustRightInd w:val="0"/>
        <w:jc w:val="both"/>
        <w:rPr>
          <w:rFonts w:ascii="TimesNewRomanPSMT" w:hAnsi="TimesNewRomanPSMT" w:cs="TimesNewRomanPSMT"/>
          <w:sz w:val="23"/>
          <w:szCs w:val="23"/>
          <w:lang w:eastAsia="en-US"/>
        </w:rPr>
      </w:pPr>
      <w:r>
        <w:rPr>
          <w:rFonts w:ascii="TimesNewRomanPSMT" w:hAnsi="TimesNewRomanPSMT" w:cs="TimesNewRomanPSMT"/>
          <w:sz w:val="23"/>
          <w:szCs w:val="23"/>
          <w:lang w:eastAsia="en-US"/>
        </w:rPr>
        <w:tab/>
      </w:r>
      <w:r w:rsidR="00BA6496" w:rsidRPr="009438D0">
        <w:rPr>
          <w:rFonts w:ascii="TimesNewRomanPSMT" w:hAnsi="TimesNewRomanPSMT" w:cs="TimesNewRomanPSMT"/>
          <w:sz w:val="23"/>
          <w:szCs w:val="23"/>
          <w:lang w:eastAsia="en-US"/>
        </w:rPr>
        <w:t>Predsjednik i potpredsjednici Gradskog</w:t>
      </w:r>
      <w:r w:rsidR="00752FD8">
        <w:rPr>
          <w:rFonts w:ascii="TimesNewRomanPSMT" w:hAnsi="TimesNewRomanPSMT" w:cs="TimesNewRomanPSMT"/>
          <w:sz w:val="23"/>
          <w:szCs w:val="23"/>
          <w:lang w:eastAsia="en-US"/>
        </w:rPr>
        <w:t>a</w:t>
      </w:r>
      <w:r w:rsidR="00BA6496" w:rsidRPr="009438D0">
        <w:rPr>
          <w:rFonts w:ascii="TimesNewRomanPSMT" w:hAnsi="TimesNewRomanPSMT" w:cs="TimesNewRomanPSMT"/>
          <w:sz w:val="23"/>
          <w:szCs w:val="23"/>
          <w:lang w:eastAsia="en-US"/>
        </w:rPr>
        <w:t xml:space="preserve"> vijeća mogu dati ostavku.</w:t>
      </w:r>
      <w:r w:rsidR="00584D5E" w:rsidRPr="009438D0">
        <w:rPr>
          <w:rFonts w:ascii="TimesNewRomanPSMT" w:hAnsi="TimesNewRomanPSMT" w:cs="TimesNewRomanPSMT"/>
          <w:sz w:val="23"/>
          <w:szCs w:val="23"/>
          <w:lang w:eastAsia="en-US"/>
        </w:rPr>
        <w:t xml:space="preserve"> Dužnost</w:t>
      </w:r>
      <w:r w:rsidR="001D48A1" w:rsidRPr="009438D0">
        <w:rPr>
          <w:rFonts w:ascii="TimesNewRomanPSMT" w:hAnsi="TimesNewRomanPSMT" w:cs="TimesNewRomanPSMT"/>
          <w:sz w:val="23"/>
          <w:szCs w:val="23"/>
          <w:lang w:eastAsia="en-US"/>
        </w:rPr>
        <w:t xml:space="preserve"> im prestaje danom izbora novog</w:t>
      </w:r>
      <w:r w:rsidR="00752FD8">
        <w:rPr>
          <w:rFonts w:ascii="TimesNewRomanPSMT" w:hAnsi="TimesNewRomanPSMT" w:cs="TimesNewRomanPSMT"/>
          <w:sz w:val="23"/>
          <w:szCs w:val="23"/>
          <w:lang w:eastAsia="en-US"/>
        </w:rPr>
        <w:t>a</w:t>
      </w:r>
      <w:r w:rsidR="00E712D2" w:rsidRPr="009438D0">
        <w:rPr>
          <w:rFonts w:ascii="TimesNewRomanPSMT" w:hAnsi="TimesNewRomanPSMT" w:cs="TimesNewRomanPSMT"/>
          <w:sz w:val="23"/>
          <w:szCs w:val="23"/>
          <w:lang w:eastAsia="en-US"/>
        </w:rPr>
        <w:t xml:space="preserve"> predsjednika</w:t>
      </w:r>
      <w:r w:rsidR="00584D5E" w:rsidRPr="009438D0">
        <w:rPr>
          <w:rFonts w:ascii="TimesNewRomanPSMT" w:hAnsi="TimesNewRomanPSMT" w:cs="TimesNewRomanPSMT"/>
          <w:sz w:val="23"/>
          <w:szCs w:val="23"/>
          <w:lang w:eastAsia="en-US"/>
        </w:rPr>
        <w:t xml:space="preserve"> </w:t>
      </w:r>
      <w:r w:rsidR="00FF4FD4" w:rsidRPr="009438D0">
        <w:rPr>
          <w:rFonts w:ascii="TimesNewRomanPSMT" w:hAnsi="TimesNewRomanPSMT" w:cs="TimesNewRomanPSMT"/>
          <w:sz w:val="23"/>
          <w:szCs w:val="23"/>
          <w:lang w:eastAsia="en-US"/>
        </w:rPr>
        <w:t>Gradskog</w:t>
      </w:r>
      <w:r w:rsidR="00752FD8">
        <w:rPr>
          <w:rFonts w:ascii="TimesNewRomanPSMT" w:hAnsi="TimesNewRomanPSMT" w:cs="TimesNewRomanPSMT"/>
          <w:sz w:val="23"/>
          <w:szCs w:val="23"/>
          <w:lang w:eastAsia="en-US"/>
        </w:rPr>
        <w:t>a</w:t>
      </w:r>
      <w:r w:rsidR="00FF4FD4" w:rsidRPr="009438D0">
        <w:rPr>
          <w:rFonts w:ascii="TimesNewRomanPSMT" w:hAnsi="TimesNewRomanPSMT" w:cs="TimesNewRomanPSMT"/>
          <w:sz w:val="23"/>
          <w:szCs w:val="23"/>
          <w:lang w:eastAsia="en-US"/>
        </w:rPr>
        <w:t xml:space="preserve"> vijeća</w:t>
      </w:r>
      <w:r w:rsidR="004238B8" w:rsidRPr="009438D0">
        <w:rPr>
          <w:rFonts w:ascii="TimesNewRomanPSMT" w:hAnsi="TimesNewRomanPSMT" w:cs="TimesNewRomanPSMT"/>
          <w:sz w:val="23"/>
          <w:szCs w:val="23"/>
          <w:lang w:eastAsia="en-US"/>
        </w:rPr>
        <w:t xml:space="preserve">. </w:t>
      </w:r>
    </w:p>
    <w:p w:rsidR="00427820" w:rsidRPr="004149B5" w:rsidRDefault="00FF4FD4" w:rsidP="004579A8">
      <w:pPr>
        <w:tabs>
          <w:tab w:val="left" w:pos="709"/>
        </w:tabs>
        <w:autoSpaceDE w:val="0"/>
        <w:autoSpaceDN w:val="0"/>
        <w:adjustRightInd w:val="0"/>
        <w:jc w:val="both"/>
        <w:rPr>
          <w:rFonts w:ascii="TimesNewRomanPSMT" w:hAnsi="TimesNewRomanPSMT" w:cs="TimesNewRomanPSMT"/>
          <w:sz w:val="18"/>
          <w:szCs w:val="18"/>
          <w:lang w:eastAsia="en-US"/>
        </w:rPr>
      </w:pPr>
      <w:r w:rsidRPr="009438D0">
        <w:rPr>
          <w:rFonts w:ascii="TimesNewRomanPSMT" w:hAnsi="TimesNewRomanPSMT" w:cs="TimesNewRomanPSMT"/>
          <w:sz w:val="23"/>
          <w:szCs w:val="23"/>
          <w:lang w:eastAsia="en-US"/>
        </w:rPr>
        <w:t xml:space="preserve"> </w:t>
      </w:r>
    </w:p>
    <w:p w:rsidR="006E0C15" w:rsidRDefault="001D48A1" w:rsidP="006E0C15">
      <w:pPr>
        <w:tabs>
          <w:tab w:val="left" w:pos="709"/>
        </w:tabs>
        <w:autoSpaceDE w:val="0"/>
        <w:autoSpaceDN w:val="0"/>
        <w:adjustRightInd w:val="0"/>
        <w:jc w:val="center"/>
        <w:rPr>
          <w:rFonts w:ascii="TimesNewRomanPSMT" w:hAnsi="TimesNewRomanPSMT" w:cs="TimesNewRomanPSMT"/>
          <w:sz w:val="23"/>
          <w:szCs w:val="23"/>
          <w:lang w:eastAsia="en-US"/>
        </w:rPr>
      </w:pPr>
      <w:r w:rsidRPr="009438D0">
        <w:rPr>
          <w:rFonts w:ascii="TimesNewRomanPSMT" w:hAnsi="TimesNewRomanPSMT" w:cs="TimesNewRomanPSMT"/>
          <w:sz w:val="23"/>
          <w:szCs w:val="23"/>
          <w:lang w:eastAsia="en-US"/>
        </w:rPr>
        <w:lastRenderedPageBreak/>
        <w:t xml:space="preserve">Članak </w:t>
      </w:r>
      <w:r w:rsidR="004579A8">
        <w:rPr>
          <w:rFonts w:ascii="TimesNewRomanPSMT" w:hAnsi="TimesNewRomanPSMT" w:cs="TimesNewRomanPSMT"/>
          <w:sz w:val="23"/>
          <w:szCs w:val="23"/>
          <w:lang w:eastAsia="en-US"/>
        </w:rPr>
        <w:t>10</w:t>
      </w:r>
      <w:r w:rsidR="007E5D1B">
        <w:rPr>
          <w:rFonts w:ascii="TimesNewRomanPSMT" w:hAnsi="TimesNewRomanPSMT" w:cs="TimesNewRomanPSMT"/>
          <w:sz w:val="23"/>
          <w:szCs w:val="23"/>
          <w:lang w:eastAsia="en-US"/>
        </w:rPr>
        <w:t>3</w:t>
      </w:r>
      <w:r w:rsidR="00BA6496" w:rsidRPr="009438D0">
        <w:rPr>
          <w:rFonts w:ascii="TimesNewRomanPSMT" w:hAnsi="TimesNewRomanPSMT" w:cs="TimesNewRomanPSMT"/>
          <w:sz w:val="23"/>
          <w:szCs w:val="23"/>
          <w:lang w:eastAsia="en-US"/>
        </w:rPr>
        <w:t>.</w:t>
      </w:r>
    </w:p>
    <w:p w:rsidR="004579A8" w:rsidRPr="004149B5" w:rsidRDefault="004579A8" w:rsidP="006E0C15">
      <w:pPr>
        <w:tabs>
          <w:tab w:val="left" w:pos="709"/>
        </w:tabs>
        <w:autoSpaceDE w:val="0"/>
        <w:autoSpaceDN w:val="0"/>
        <w:adjustRightInd w:val="0"/>
        <w:jc w:val="both"/>
        <w:rPr>
          <w:rFonts w:ascii="TimesNewRomanPSMT" w:hAnsi="TimesNewRomanPSMT" w:cs="TimesNewRomanPSMT"/>
          <w:sz w:val="18"/>
          <w:szCs w:val="18"/>
          <w:lang w:eastAsia="en-US"/>
        </w:rPr>
      </w:pPr>
    </w:p>
    <w:p w:rsidR="006E0C15" w:rsidRDefault="004579A8" w:rsidP="006E0C15">
      <w:pPr>
        <w:tabs>
          <w:tab w:val="left" w:pos="709"/>
        </w:tabs>
        <w:autoSpaceDE w:val="0"/>
        <w:autoSpaceDN w:val="0"/>
        <w:adjustRightInd w:val="0"/>
        <w:jc w:val="both"/>
        <w:rPr>
          <w:rFonts w:ascii="TimesNewRomanPSMT" w:hAnsi="TimesNewRomanPSMT" w:cs="TimesNewRomanPSMT"/>
          <w:sz w:val="23"/>
          <w:szCs w:val="23"/>
          <w:lang w:eastAsia="en-US"/>
        </w:rPr>
      </w:pPr>
      <w:r>
        <w:rPr>
          <w:rFonts w:ascii="TimesNewRomanPSMT" w:hAnsi="TimesNewRomanPSMT" w:cs="TimesNewRomanPSMT"/>
          <w:sz w:val="23"/>
          <w:szCs w:val="23"/>
          <w:lang w:eastAsia="en-US"/>
        </w:rPr>
        <w:tab/>
      </w:r>
      <w:r w:rsidR="00BA6496" w:rsidRPr="009438D0">
        <w:rPr>
          <w:rFonts w:ascii="TimesNewRomanPSMT" w:hAnsi="TimesNewRomanPSMT" w:cs="TimesNewRomanPSMT"/>
          <w:sz w:val="23"/>
          <w:szCs w:val="23"/>
          <w:lang w:eastAsia="en-US"/>
        </w:rPr>
        <w:t>Ako Gradsko vijeće razriješi predsjednika</w:t>
      </w:r>
      <w:r w:rsidR="000D1EA3" w:rsidRPr="009438D0">
        <w:rPr>
          <w:rFonts w:ascii="TimesNewRomanPSMT" w:hAnsi="TimesNewRomanPSMT" w:cs="TimesNewRomanPSMT"/>
          <w:sz w:val="23"/>
          <w:szCs w:val="23"/>
          <w:lang w:eastAsia="en-US"/>
        </w:rPr>
        <w:t xml:space="preserve"> Gradskog</w:t>
      </w:r>
      <w:r w:rsidR="00752FD8">
        <w:rPr>
          <w:rFonts w:ascii="TimesNewRomanPSMT" w:hAnsi="TimesNewRomanPSMT" w:cs="TimesNewRomanPSMT"/>
          <w:sz w:val="23"/>
          <w:szCs w:val="23"/>
          <w:lang w:eastAsia="en-US"/>
        </w:rPr>
        <w:t>a</w:t>
      </w:r>
      <w:r w:rsidR="000D1EA3" w:rsidRPr="009438D0">
        <w:rPr>
          <w:rFonts w:ascii="TimesNewRomanPSMT" w:hAnsi="TimesNewRomanPSMT" w:cs="TimesNewRomanPSMT"/>
          <w:sz w:val="23"/>
          <w:szCs w:val="23"/>
          <w:lang w:eastAsia="en-US"/>
        </w:rPr>
        <w:t xml:space="preserve"> vijeća</w:t>
      </w:r>
      <w:r w:rsidR="00BA6496" w:rsidRPr="009438D0">
        <w:rPr>
          <w:rFonts w:ascii="TimesNewRomanPSMT" w:hAnsi="TimesNewRomanPSMT" w:cs="TimesNewRomanPSMT"/>
          <w:sz w:val="23"/>
          <w:szCs w:val="23"/>
          <w:lang w:eastAsia="en-US"/>
        </w:rPr>
        <w:t>, a na istoj sjednici ne izabere</w:t>
      </w:r>
      <w:r w:rsidR="000D1EA3" w:rsidRPr="009438D0">
        <w:rPr>
          <w:rFonts w:ascii="TimesNewRomanPSMT" w:hAnsi="TimesNewRomanPSMT" w:cs="TimesNewRomanPSMT"/>
          <w:sz w:val="23"/>
          <w:szCs w:val="23"/>
          <w:lang w:eastAsia="en-US"/>
        </w:rPr>
        <w:t xml:space="preserve"> </w:t>
      </w:r>
      <w:r w:rsidR="00BA6496" w:rsidRPr="009438D0">
        <w:rPr>
          <w:rFonts w:ascii="TimesNewRomanPSMT" w:hAnsi="TimesNewRomanPSMT" w:cs="TimesNewRomanPSMT"/>
          <w:sz w:val="23"/>
          <w:szCs w:val="23"/>
          <w:lang w:eastAsia="en-US"/>
        </w:rPr>
        <w:t>novog, prvi potpredsjednik Gradskog</w:t>
      </w:r>
      <w:r w:rsidR="00752FD8">
        <w:rPr>
          <w:rFonts w:ascii="TimesNewRomanPSMT" w:hAnsi="TimesNewRomanPSMT" w:cs="TimesNewRomanPSMT"/>
          <w:sz w:val="23"/>
          <w:szCs w:val="23"/>
          <w:lang w:eastAsia="en-US"/>
        </w:rPr>
        <w:t>a</w:t>
      </w:r>
      <w:r w:rsidR="00BA6496" w:rsidRPr="009438D0">
        <w:rPr>
          <w:rFonts w:ascii="TimesNewRomanPSMT" w:hAnsi="TimesNewRomanPSMT" w:cs="TimesNewRomanPSMT"/>
          <w:sz w:val="23"/>
          <w:szCs w:val="23"/>
          <w:lang w:eastAsia="en-US"/>
        </w:rPr>
        <w:t xml:space="preserve"> vijeća ima sva prava i duž</w:t>
      </w:r>
      <w:r w:rsidR="004238B8" w:rsidRPr="009438D0">
        <w:rPr>
          <w:rFonts w:ascii="TimesNewRomanPSMT" w:hAnsi="TimesNewRomanPSMT" w:cs="TimesNewRomanPSMT"/>
          <w:sz w:val="23"/>
          <w:szCs w:val="23"/>
          <w:lang w:eastAsia="en-US"/>
        </w:rPr>
        <w:t xml:space="preserve">nosti predsjednika dok se ne </w:t>
      </w:r>
      <w:r w:rsidR="00BA6496" w:rsidRPr="009438D0">
        <w:rPr>
          <w:rFonts w:ascii="TimesNewRomanPSMT" w:hAnsi="TimesNewRomanPSMT" w:cs="TimesNewRomanPSMT"/>
          <w:sz w:val="23"/>
          <w:szCs w:val="23"/>
          <w:lang w:eastAsia="en-US"/>
        </w:rPr>
        <w:t>izabere novi predsjednik.</w:t>
      </w:r>
    </w:p>
    <w:p w:rsidR="00BA6496" w:rsidRPr="009438D0" w:rsidRDefault="004579A8" w:rsidP="006E0C15">
      <w:pPr>
        <w:tabs>
          <w:tab w:val="left" w:pos="709"/>
        </w:tabs>
        <w:autoSpaceDE w:val="0"/>
        <w:autoSpaceDN w:val="0"/>
        <w:adjustRightInd w:val="0"/>
        <w:jc w:val="both"/>
        <w:rPr>
          <w:rFonts w:ascii="TimesNewRomanPSMT" w:hAnsi="TimesNewRomanPSMT" w:cs="TimesNewRomanPSMT"/>
          <w:sz w:val="23"/>
          <w:szCs w:val="23"/>
          <w:lang w:eastAsia="en-US"/>
        </w:rPr>
      </w:pPr>
      <w:r>
        <w:rPr>
          <w:rFonts w:ascii="TimesNewRomanPSMT" w:hAnsi="TimesNewRomanPSMT" w:cs="TimesNewRomanPSMT"/>
          <w:sz w:val="23"/>
          <w:szCs w:val="23"/>
          <w:lang w:eastAsia="en-US"/>
        </w:rPr>
        <w:tab/>
      </w:r>
      <w:r w:rsidR="00BA6496" w:rsidRPr="009438D0">
        <w:rPr>
          <w:rFonts w:ascii="TimesNewRomanPSMT" w:hAnsi="TimesNewRomanPSMT" w:cs="TimesNewRomanPSMT"/>
          <w:sz w:val="23"/>
          <w:szCs w:val="23"/>
          <w:lang w:eastAsia="en-US"/>
        </w:rPr>
        <w:t xml:space="preserve">Gradsko je vijeće dužno u </w:t>
      </w:r>
      <w:r w:rsidR="004238B8" w:rsidRPr="009438D0">
        <w:rPr>
          <w:rFonts w:ascii="TimesNewRomanPSMT" w:hAnsi="TimesNewRomanPSMT" w:cs="TimesNewRomanPSMT"/>
          <w:sz w:val="23"/>
          <w:szCs w:val="23"/>
          <w:lang w:eastAsia="en-US"/>
        </w:rPr>
        <w:t xml:space="preserve"> roku od </w:t>
      </w:r>
      <w:r w:rsidR="000D1EA3" w:rsidRPr="009438D0">
        <w:rPr>
          <w:rFonts w:ascii="TimesNewRomanPSMT" w:hAnsi="TimesNewRomanPSMT" w:cs="TimesNewRomanPSMT"/>
          <w:sz w:val="23"/>
          <w:szCs w:val="23"/>
          <w:lang w:eastAsia="en-US"/>
        </w:rPr>
        <w:t>30</w:t>
      </w:r>
      <w:r w:rsidR="00BA6496" w:rsidRPr="009438D0">
        <w:rPr>
          <w:rFonts w:ascii="TimesNewRomanPSMT" w:hAnsi="TimesNewRomanPSMT" w:cs="TimesNewRomanPSMT"/>
          <w:sz w:val="23"/>
          <w:szCs w:val="23"/>
          <w:lang w:eastAsia="en-US"/>
        </w:rPr>
        <w:t xml:space="preserve"> dana od donoš</w:t>
      </w:r>
      <w:r w:rsidR="004238B8" w:rsidRPr="009438D0">
        <w:rPr>
          <w:rFonts w:ascii="TimesNewRomanPSMT" w:hAnsi="TimesNewRomanPSMT" w:cs="TimesNewRomanPSMT"/>
          <w:sz w:val="23"/>
          <w:szCs w:val="23"/>
          <w:lang w:eastAsia="en-US"/>
        </w:rPr>
        <w:t xml:space="preserve">enja odluke </w:t>
      </w:r>
      <w:r w:rsidR="00BA6496" w:rsidRPr="009438D0">
        <w:rPr>
          <w:rFonts w:ascii="TimesNewRomanPSMT" w:hAnsi="TimesNewRomanPSMT" w:cs="TimesNewRomanPSMT"/>
          <w:sz w:val="23"/>
          <w:szCs w:val="23"/>
          <w:lang w:eastAsia="en-US"/>
        </w:rPr>
        <w:t xml:space="preserve"> o razrješenj</w:t>
      </w:r>
      <w:r w:rsidR="00752FD8">
        <w:rPr>
          <w:rFonts w:ascii="TimesNewRomanPSMT" w:hAnsi="TimesNewRomanPSMT" w:cs="TimesNewRomanPSMT"/>
          <w:sz w:val="23"/>
          <w:szCs w:val="23"/>
          <w:lang w:eastAsia="en-US"/>
        </w:rPr>
        <w:t>u</w:t>
      </w:r>
      <w:r w:rsidR="004238B8" w:rsidRPr="009438D0">
        <w:rPr>
          <w:rFonts w:ascii="TimesNewRomanPSMT" w:hAnsi="TimesNewRomanPSMT" w:cs="TimesNewRomanPSMT"/>
          <w:sz w:val="23"/>
          <w:szCs w:val="23"/>
          <w:lang w:eastAsia="en-US"/>
        </w:rPr>
        <w:t xml:space="preserve"> </w:t>
      </w:r>
      <w:r w:rsidR="006E0C15">
        <w:rPr>
          <w:rFonts w:ascii="TimesNewRomanPSMT" w:hAnsi="TimesNewRomanPSMT" w:cs="TimesNewRomanPSMT"/>
          <w:sz w:val="23"/>
          <w:szCs w:val="23"/>
          <w:lang w:eastAsia="en-US"/>
        </w:rPr>
        <w:t>predsje</w:t>
      </w:r>
      <w:r w:rsidR="00BA6496" w:rsidRPr="009438D0">
        <w:rPr>
          <w:rFonts w:ascii="TimesNewRomanPSMT" w:hAnsi="TimesNewRomanPSMT" w:cs="TimesNewRomanPSMT"/>
          <w:sz w:val="23"/>
          <w:szCs w:val="23"/>
          <w:lang w:eastAsia="en-US"/>
        </w:rPr>
        <w:t>dnika izabrati novog</w:t>
      </w:r>
      <w:r w:rsidR="00752FD8">
        <w:rPr>
          <w:rFonts w:ascii="TimesNewRomanPSMT" w:hAnsi="TimesNewRomanPSMT" w:cs="TimesNewRomanPSMT"/>
          <w:sz w:val="23"/>
          <w:szCs w:val="23"/>
          <w:lang w:eastAsia="en-US"/>
        </w:rPr>
        <w:t>a</w:t>
      </w:r>
      <w:r w:rsidR="00BA6496" w:rsidRPr="009438D0">
        <w:rPr>
          <w:rFonts w:ascii="TimesNewRomanPSMT" w:hAnsi="TimesNewRomanPSMT" w:cs="TimesNewRomanPSMT"/>
          <w:sz w:val="23"/>
          <w:szCs w:val="23"/>
          <w:lang w:eastAsia="en-US"/>
        </w:rPr>
        <w:t xml:space="preserve"> predsjednika.</w:t>
      </w:r>
    </w:p>
    <w:p w:rsidR="005536D1" w:rsidRDefault="005536D1" w:rsidP="001B1313">
      <w:pPr>
        <w:tabs>
          <w:tab w:val="left" w:pos="709"/>
        </w:tabs>
        <w:jc w:val="both"/>
        <w:rPr>
          <w:rFonts w:ascii="Times New Roman" w:hAnsi="Times New Roman"/>
          <w:sz w:val="22"/>
        </w:rPr>
      </w:pPr>
    </w:p>
    <w:p w:rsidR="004579A8" w:rsidRPr="004579A8" w:rsidRDefault="004579A8" w:rsidP="00642737">
      <w:pPr>
        <w:numPr>
          <w:ilvl w:val="0"/>
          <w:numId w:val="33"/>
        </w:numPr>
        <w:tabs>
          <w:tab w:val="left" w:pos="709"/>
        </w:tabs>
        <w:jc w:val="both"/>
        <w:rPr>
          <w:rFonts w:ascii="Times New Roman" w:hAnsi="Times New Roman"/>
          <w:b/>
          <w:sz w:val="22"/>
        </w:rPr>
      </w:pPr>
      <w:r w:rsidRPr="004579A8">
        <w:rPr>
          <w:rFonts w:ascii="Times New Roman" w:hAnsi="Times New Roman"/>
          <w:b/>
          <w:sz w:val="22"/>
        </w:rPr>
        <w:t>Zapisnici</w:t>
      </w:r>
    </w:p>
    <w:p w:rsidR="004579A8" w:rsidRPr="009438D0" w:rsidRDefault="004579A8" w:rsidP="004579A8">
      <w:pPr>
        <w:tabs>
          <w:tab w:val="left" w:pos="709"/>
        </w:tabs>
        <w:ind w:left="705"/>
        <w:jc w:val="both"/>
        <w:rPr>
          <w:rFonts w:ascii="Times New Roman" w:hAnsi="Times New Roman"/>
          <w:sz w:val="22"/>
        </w:rPr>
      </w:pPr>
    </w:p>
    <w:p w:rsidR="00EC1395" w:rsidRPr="006A6FB0" w:rsidRDefault="001D48A1" w:rsidP="006E0C15">
      <w:pPr>
        <w:keepNext/>
        <w:tabs>
          <w:tab w:val="left" w:pos="709"/>
        </w:tabs>
        <w:jc w:val="center"/>
        <w:outlineLvl w:val="0"/>
        <w:rPr>
          <w:rFonts w:ascii="Times New Roman" w:hAnsi="Times New Roman"/>
          <w:sz w:val="22"/>
        </w:rPr>
      </w:pPr>
      <w:r w:rsidRPr="006A6FB0">
        <w:rPr>
          <w:rFonts w:ascii="Times New Roman" w:hAnsi="Times New Roman"/>
          <w:sz w:val="22"/>
        </w:rPr>
        <w:t>Članak</w:t>
      </w:r>
      <w:r w:rsidR="004579A8" w:rsidRPr="006A6FB0">
        <w:rPr>
          <w:rFonts w:ascii="Times New Roman" w:hAnsi="Times New Roman"/>
          <w:sz w:val="22"/>
        </w:rPr>
        <w:t xml:space="preserve"> 10</w:t>
      </w:r>
      <w:r w:rsidR="007E5D1B" w:rsidRPr="006A6FB0">
        <w:rPr>
          <w:rFonts w:ascii="Times New Roman" w:hAnsi="Times New Roman"/>
          <w:sz w:val="22"/>
        </w:rPr>
        <w:t>4</w:t>
      </w:r>
      <w:r w:rsidR="00EC1395" w:rsidRPr="006A6FB0">
        <w:rPr>
          <w:rFonts w:ascii="Times New Roman" w:hAnsi="Times New Roman"/>
          <w:sz w:val="22"/>
        </w:rPr>
        <w:t>.</w:t>
      </w:r>
    </w:p>
    <w:p w:rsidR="004579A8" w:rsidRPr="006A6FB0" w:rsidRDefault="004579A8" w:rsidP="006E0C15">
      <w:pPr>
        <w:keepNext/>
        <w:tabs>
          <w:tab w:val="left" w:pos="709"/>
        </w:tabs>
        <w:jc w:val="center"/>
        <w:outlineLvl w:val="0"/>
        <w:rPr>
          <w:rFonts w:ascii="Times New Roman" w:hAnsi="Times New Roman"/>
          <w:sz w:val="22"/>
        </w:rPr>
      </w:pPr>
    </w:p>
    <w:p w:rsidR="00EC1395" w:rsidRPr="006A6FB0" w:rsidRDefault="004579A8" w:rsidP="001B1313">
      <w:pPr>
        <w:tabs>
          <w:tab w:val="left" w:pos="709"/>
        </w:tabs>
        <w:jc w:val="both"/>
        <w:rPr>
          <w:rFonts w:ascii="Times New Roman" w:hAnsi="Times New Roman"/>
          <w:sz w:val="22"/>
        </w:rPr>
      </w:pPr>
      <w:r w:rsidRPr="006A6FB0">
        <w:rPr>
          <w:rFonts w:ascii="Times New Roman" w:hAnsi="Times New Roman"/>
          <w:sz w:val="22"/>
        </w:rPr>
        <w:tab/>
      </w:r>
      <w:r w:rsidR="00EC1395" w:rsidRPr="006A6FB0">
        <w:rPr>
          <w:rFonts w:ascii="Times New Roman" w:hAnsi="Times New Roman"/>
          <w:sz w:val="22"/>
        </w:rPr>
        <w:t>O radu sjednice vodi se zapisnik.</w:t>
      </w:r>
    </w:p>
    <w:p w:rsidR="009E276F" w:rsidRPr="006A6FB0" w:rsidRDefault="009E276F" w:rsidP="009E276F">
      <w:pPr>
        <w:tabs>
          <w:tab w:val="left" w:pos="709"/>
        </w:tabs>
        <w:jc w:val="both"/>
        <w:rPr>
          <w:rFonts w:ascii="Times New Roman" w:hAnsi="Times New Roman"/>
          <w:sz w:val="22"/>
        </w:rPr>
      </w:pPr>
      <w:r w:rsidRPr="006A6FB0">
        <w:rPr>
          <w:rFonts w:ascii="Times New Roman" w:hAnsi="Times New Roman"/>
          <w:sz w:val="22"/>
        </w:rPr>
        <w:tab/>
        <w:t>Zapisnik sadrži osnovne podatke o radu sjednice i to:</w:t>
      </w:r>
    </w:p>
    <w:p w:rsidR="009E276F" w:rsidRPr="006A6FB0" w:rsidRDefault="009E276F" w:rsidP="009E276F">
      <w:pPr>
        <w:tabs>
          <w:tab w:val="left" w:pos="709"/>
        </w:tabs>
        <w:jc w:val="both"/>
        <w:rPr>
          <w:rFonts w:ascii="Times New Roman" w:hAnsi="Times New Roman"/>
          <w:sz w:val="22"/>
        </w:rPr>
      </w:pPr>
      <w:r w:rsidRPr="006A6FB0">
        <w:rPr>
          <w:rFonts w:ascii="Times New Roman" w:hAnsi="Times New Roman"/>
          <w:sz w:val="22"/>
        </w:rPr>
        <w:tab/>
        <w:t>-mjesto, dan i vrijeme održavanja sjednice,</w:t>
      </w:r>
    </w:p>
    <w:p w:rsidR="009E276F" w:rsidRPr="006A6FB0" w:rsidRDefault="009E276F" w:rsidP="009E276F">
      <w:pPr>
        <w:tabs>
          <w:tab w:val="left" w:pos="709"/>
        </w:tabs>
        <w:jc w:val="both"/>
        <w:rPr>
          <w:rFonts w:ascii="Times New Roman" w:hAnsi="Times New Roman"/>
          <w:sz w:val="22"/>
        </w:rPr>
      </w:pPr>
      <w:r w:rsidRPr="006A6FB0">
        <w:rPr>
          <w:rFonts w:ascii="Times New Roman" w:hAnsi="Times New Roman"/>
          <w:sz w:val="22"/>
        </w:rPr>
        <w:tab/>
        <w:t>-naznaku rednog broja sjednice,</w:t>
      </w:r>
    </w:p>
    <w:p w:rsidR="009E276F" w:rsidRPr="006A6FB0" w:rsidRDefault="009E276F" w:rsidP="009E276F">
      <w:pPr>
        <w:tabs>
          <w:tab w:val="left" w:pos="709"/>
        </w:tabs>
        <w:jc w:val="both"/>
        <w:rPr>
          <w:rFonts w:ascii="Times New Roman" w:hAnsi="Times New Roman"/>
          <w:sz w:val="22"/>
        </w:rPr>
      </w:pPr>
      <w:r w:rsidRPr="006A6FB0">
        <w:rPr>
          <w:rFonts w:ascii="Times New Roman" w:hAnsi="Times New Roman"/>
          <w:sz w:val="22"/>
        </w:rPr>
        <w:tab/>
        <w:t>-imena prisutnih i odsutnih članova,</w:t>
      </w:r>
    </w:p>
    <w:p w:rsidR="009E276F" w:rsidRPr="006A6FB0" w:rsidRDefault="009E276F" w:rsidP="009E276F">
      <w:pPr>
        <w:tabs>
          <w:tab w:val="left" w:pos="709"/>
        </w:tabs>
        <w:jc w:val="both"/>
        <w:rPr>
          <w:rFonts w:ascii="Times New Roman" w:hAnsi="Times New Roman"/>
          <w:sz w:val="22"/>
        </w:rPr>
      </w:pPr>
      <w:r w:rsidRPr="006A6FB0">
        <w:rPr>
          <w:rFonts w:ascii="Times New Roman" w:hAnsi="Times New Roman"/>
          <w:sz w:val="22"/>
        </w:rPr>
        <w:tab/>
        <w:t>-podatke o ostalim nazočnim na sjednici,</w:t>
      </w:r>
    </w:p>
    <w:p w:rsidR="009E276F" w:rsidRPr="006A6FB0" w:rsidRDefault="009E276F" w:rsidP="009E276F">
      <w:pPr>
        <w:tabs>
          <w:tab w:val="left" w:pos="709"/>
        </w:tabs>
        <w:jc w:val="both"/>
        <w:rPr>
          <w:rFonts w:ascii="Times New Roman" w:hAnsi="Times New Roman"/>
          <w:sz w:val="22"/>
        </w:rPr>
      </w:pPr>
      <w:r w:rsidRPr="006A6FB0">
        <w:rPr>
          <w:rFonts w:ascii="Times New Roman" w:hAnsi="Times New Roman"/>
          <w:sz w:val="22"/>
        </w:rPr>
        <w:tab/>
        <w:t>-podatke o utvrđenom dnevnom redu,</w:t>
      </w:r>
    </w:p>
    <w:p w:rsidR="009E276F" w:rsidRPr="006A6FB0" w:rsidRDefault="009E276F" w:rsidP="009E276F">
      <w:pPr>
        <w:tabs>
          <w:tab w:val="left" w:pos="709"/>
        </w:tabs>
        <w:jc w:val="both"/>
        <w:rPr>
          <w:rFonts w:ascii="Times New Roman" w:hAnsi="Times New Roman"/>
          <w:sz w:val="22"/>
        </w:rPr>
      </w:pPr>
      <w:r w:rsidRPr="006A6FB0">
        <w:rPr>
          <w:rFonts w:ascii="Times New Roman" w:hAnsi="Times New Roman"/>
          <w:sz w:val="22"/>
        </w:rPr>
        <w:tab/>
        <w:t>-imena sudionika/govornika u raspravama po pojedinim točkama dnevnog reda,</w:t>
      </w:r>
    </w:p>
    <w:p w:rsidR="009E276F" w:rsidRPr="006A6FB0" w:rsidRDefault="009E276F" w:rsidP="009E276F">
      <w:pPr>
        <w:tabs>
          <w:tab w:val="left" w:pos="709"/>
        </w:tabs>
        <w:jc w:val="both"/>
        <w:rPr>
          <w:rFonts w:ascii="Times New Roman" w:hAnsi="Times New Roman"/>
          <w:sz w:val="22"/>
        </w:rPr>
      </w:pPr>
      <w:r w:rsidRPr="006A6FB0">
        <w:rPr>
          <w:rFonts w:ascii="Times New Roman" w:hAnsi="Times New Roman"/>
          <w:sz w:val="22"/>
        </w:rPr>
        <w:tab/>
        <w:t>-podatke o glasovanju i odlučivanju po pojedinim točkama dnevnog reda.</w:t>
      </w:r>
    </w:p>
    <w:p w:rsidR="009E276F" w:rsidRPr="006A6FB0" w:rsidRDefault="009E276F" w:rsidP="009E276F">
      <w:pPr>
        <w:tabs>
          <w:tab w:val="left" w:pos="709"/>
        </w:tabs>
        <w:jc w:val="both"/>
        <w:rPr>
          <w:rFonts w:ascii="Times New Roman" w:hAnsi="Times New Roman"/>
          <w:sz w:val="22"/>
        </w:rPr>
      </w:pPr>
      <w:r w:rsidRPr="006A6FB0">
        <w:rPr>
          <w:rFonts w:ascii="Times New Roman" w:hAnsi="Times New Roman"/>
          <w:sz w:val="22"/>
        </w:rPr>
        <w:tab/>
        <w:t>Uz zapisnik se prilažu svi donijeti akti po pojedinim točkama dnevnog reda.</w:t>
      </w:r>
    </w:p>
    <w:p w:rsidR="009E276F" w:rsidRPr="006A6FB0" w:rsidRDefault="009E276F" w:rsidP="009E276F">
      <w:pPr>
        <w:tabs>
          <w:tab w:val="left" w:pos="709"/>
        </w:tabs>
        <w:jc w:val="both"/>
        <w:rPr>
          <w:rFonts w:ascii="Times New Roman" w:hAnsi="Times New Roman"/>
          <w:sz w:val="22"/>
        </w:rPr>
      </w:pPr>
    </w:p>
    <w:p w:rsidR="00EE7244" w:rsidRDefault="001D48A1" w:rsidP="00EE7244">
      <w:pPr>
        <w:keepNext/>
        <w:tabs>
          <w:tab w:val="left" w:pos="709"/>
        </w:tabs>
        <w:jc w:val="center"/>
        <w:outlineLvl w:val="0"/>
        <w:rPr>
          <w:rFonts w:ascii="Times New Roman" w:hAnsi="Times New Roman"/>
          <w:sz w:val="22"/>
        </w:rPr>
      </w:pPr>
      <w:r w:rsidRPr="009438D0">
        <w:rPr>
          <w:rFonts w:ascii="Times New Roman" w:hAnsi="Times New Roman"/>
          <w:sz w:val="22"/>
        </w:rPr>
        <w:t>Član</w:t>
      </w:r>
      <w:r w:rsidR="00EE7244">
        <w:rPr>
          <w:rFonts w:ascii="Times New Roman" w:hAnsi="Times New Roman"/>
          <w:sz w:val="22"/>
        </w:rPr>
        <w:t xml:space="preserve">ak </w:t>
      </w:r>
      <w:r w:rsidR="004579A8">
        <w:rPr>
          <w:rFonts w:ascii="Times New Roman" w:hAnsi="Times New Roman"/>
          <w:sz w:val="22"/>
        </w:rPr>
        <w:t>10</w:t>
      </w:r>
      <w:r w:rsidR="007E5D1B">
        <w:rPr>
          <w:rFonts w:ascii="Times New Roman" w:hAnsi="Times New Roman"/>
          <w:sz w:val="22"/>
        </w:rPr>
        <w:t>5</w:t>
      </w:r>
      <w:r w:rsidR="00EC1395" w:rsidRPr="009438D0">
        <w:rPr>
          <w:rFonts w:ascii="Times New Roman" w:hAnsi="Times New Roman"/>
          <w:sz w:val="22"/>
        </w:rPr>
        <w:t>.</w:t>
      </w:r>
    </w:p>
    <w:p w:rsidR="004579A8" w:rsidRDefault="004579A8" w:rsidP="00EE7244">
      <w:pPr>
        <w:keepNext/>
        <w:tabs>
          <w:tab w:val="left" w:pos="709"/>
        </w:tabs>
        <w:jc w:val="center"/>
        <w:outlineLvl w:val="0"/>
        <w:rPr>
          <w:rFonts w:ascii="Times New Roman" w:hAnsi="Times New Roman"/>
          <w:sz w:val="22"/>
        </w:rPr>
      </w:pPr>
    </w:p>
    <w:p w:rsidR="003141B7" w:rsidRPr="006A6FB0" w:rsidRDefault="004579A8" w:rsidP="00EE7244">
      <w:pPr>
        <w:keepNext/>
        <w:tabs>
          <w:tab w:val="left" w:pos="709"/>
        </w:tabs>
        <w:jc w:val="both"/>
        <w:outlineLvl w:val="0"/>
        <w:rPr>
          <w:rFonts w:ascii="Times New Roman" w:hAnsi="Times New Roman"/>
          <w:sz w:val="22"/>
        </w:rPr>
      </w:pPr>
      <w:r w:rsidRPr="006A6FB0">
        <w:rPr>
          <w:rFonts w:ascii="Times New Roman" w:hAnsi="Times New Roman"/>
          <w:sz w:val="22"/>
        </w:rPr>
        <w:tab/>
      </w:r>
      <w:r w:rsidR="00EC1395" w:rsidRPr="006A6FB0">
        <w:rPr>
          <w:rFonts w:ascii="Times New Roman" w:hAnsi="Times New Roman"/>
          <w:sz w:val="22"/>
        </w:rPr>
        <w:t xml:space="preserve">Svaki vijećnik ima pravo </w:t>
      </w:r>
      <w:r w:rsidR="00212D50" w:rsidRPr="006A6FB0">
        <w:rPr>
          <w:rFonts w:ascii="Times New Roman" w:hAnsi="Times New Roman"/>
          <w:sz w:val="22"/>
        </w:rPr>
        <w:t xml:space="preserve"> </w:t>
      </w:r>
      <w:r w:rsidR="001D0BB0" w:rsidRPr="006A6FB0">
        <w:rPr>
          <w:rFonts w:ascii="Times New Roman" w:hAnsi="Times New Roman"/>
          <w:sz w:val="22"/>
        </w:rPr>
        <w:t>pod točkom «verifikacija zapisnika»</w:t>
      </w:r>
      <w:r w:rsidR="00EE7244" w:rsidRPr="006A6FB0">
        <w:rPr>
          <w:rFonts w:ascii="Times New Roman" w:hAnsi="Times New Roman"/>
          <w:sz w:val="22"/>
        </w:rPr>
        <w:t xml:space="preserve"> </w:t>
      </w:r>
      <w:r w:rsidR="001D0BB0" w:rsidRPr="006A6FB0">
        <w:rPr>
          <w:rFonts w:ascii="Times New Roman" w:hAnsi="Times New Roman"/>
          <w:sz w:val="22"/>
        </w:rPr>
        <w:t>i</w:t>
      </w:r>
      <w:r w:rsidR="00EE7244" w:rsidRPr="006A6FB0">
        <w:rPr>
          <w:rFonts w:ascii="Times New Roman" w:hAnsi="Times New Roman"/>
          <w:sz w:val="22"/>
        </w:rPr>
        <w:t>znijeti primjedbe</w:t>
      </w:r>
      <w:r w:rsidR="00B81ADC" w:rsidRPr="006A6FB0">
        <w:rPr>
          <w:rFonts w:ascii="Times New Roman" w:hAnsi="Times New Roman"/>
          <w:sz w:val="22"/>
        </w:rPr>
        <w:t xml:space="preserve"> </w:t>
      </w:r>
      <w:r w:rsidR="00EC1395" w:rsidRPr="006A6FB0">
        <w:rPr>
          <w:rFonts w:ascii="Times New Roman" w:hAnsi="Times New Roman"/>
          <w:sz w:val="22"/>
        </w:rPr>
        <w:t xml:space="preserve">na zapisnik </w:t>
      </w:r>
      <w:r w:rsidR="003141B7" w:rsidRPr="006A6FB0">
        <w:rPr>
          <w:rFonts w:ascii="Times New Roman" w:hAnsi="Times New Roman"/>
          <w:sz w:val="22"/>
        </w:rPr>
        <w:t xml:space="preserve">s </w:t>
      </w:r>
      <w:r w:rsidR="00EC1395" w:rsidRPr="006A6FB0">
        <w:rPr>
          <w:rFonts w:ascii="Times New Roman" w:hAnsi="Times New Roman"/>
          <w:sz w:val="22"/>
        </w:rPr>
        <w:t>prethodne</w:t>
      </w:r>
      <w:r w:rsidR="003141B7" w:rsidRPr="006A6FB0">
        <w:rPr>
          <w:rFonts w:ascii="Times New Roman" w:hAnsi="Times New Roman"/>
          <w:sz w:val="22"/>
        </w:rPr>
        <w:t xml:space="preserve">/ih </w:t>
      </w:r>
      <w:r w:rsidR="00EC1395" w:rsidRPr="006A6FB0">
        <w:rPr>
          <w:rFonts w:ascii="Times New Roman" w:hAnsi="Times New Roman"/>
          <w:sz w:val="22"/>
        </w:rPr>
        <w:t xml:space="preserve"> sjednice</w:t>
      </w:r>
      <w:r w:rsidR="003141B7" w:rsidRPr="006A6FB0">
        <w:rPr>
          <w:rFonts w:ascii="Times New Roman" w:hAnsi="Times New Roman"/>
          <w:sz w:val="22"/>
        </w:rPr>
        <w:t>/a.</w:t>
      </w:r>
    </w:p>
    <w:p w:rsidR="0044757A" w:rsidRDefault="001D0BB0" w:rsidP="00EE7244">
      <w:pPr>
        <w:keepNext/>
        <w:tabs>
          <w:tab w:val="left" w:pos="709"/>
        </w:tabs>
        <w:jc w:val="both"/>
        <w:outlineLvl w:val="0"/>
        <w:rPr>
          <w:rFonts w:ascii="Times New Roman" w:hAnsi="Times New Roman"/>
          <w:sz w:val="22"/>
        </w:rPr>
      </w:pPr>
      <w:r>
        <w:rPr>
          <w:rFonts w:ascii="Times New Roman" w:hAnsi="Times New Roman"/>
          <w:sz w:val="22"/>
        </w:rPr>
        <w:tab/>
      </w:r>
      <w:r w:rsidR="0044757A">
        <w:rPr>
          <w:rFonts w:ascii="Times New Roman" w:hAnsi="Times New Roman"/>
          <w:sz w:val="22"/>
        </w:rPr>
        <w:t>O iznesenim primjedbama ne vodi se rasprava</w:t>
      </w:r>
      <w:r>
        <w:rPr>
          <w:rFonts w:ascii="Times New Roman" w:hAnsi="Times New Roman"/>
          <w:sz w:val="22"/>
        </w:rPr>
        <w:t xml:space="preserve">. </w:t>
      </w:r>
      <w:r w:rsidR="0044757A">
        <w:rPr>
          <w:rFonts w:ascii="Times New Roman" w:hAnsi="Times New Roman"/>
          <w:sz w:val="22"/>
        </w:rPr>
        <w:t xml:space="preserve"> Iznesene primjedbe vijećnika,  službenik  koji  vodi zapisnik usporediti će s tonskim snimkom sjednice, te nakon toga izvršiti </w:t>
      </w:r>
      <w:r w:rsidR="00C435CC">
        <w:rPr>
          <w:rFonts w:ascii="Times New Roman" w:hAnsi="Times New Roman"/>
          <w:sz w:val="22"/>
        </w:rPr>
        <w:t xml:space="preserve">eventualno </w:t>
      </w:r>
      <w:r w:rsidR="0044757A">
        <w:rPr>
          <w:rFonts w:ascii="Times New Roman" w:hAnsi="Times New Roman"/>
          <w:sz w:val="22"/>
        </w:rPr>
        <w:t>odgovarajuće izmjene u zapisniku.</w:t>
      </w:r>
    </w:p>
    <w:p w:rsidR="00EE7244" w:rsidRDefault="004579A8" w:rsidP="00EE7244">
      <w:pPr>
        <w:tabs>
          <w:tab w:val="left" w:pos="709"/>
        </w:tabs>
        <w:jc w:val="both"/>
        <w:rPr>
          <w:rFonts w:ascii="Times New Roman" w:hAnsi="Times New Roman"/>
          <w:sz w:val="22"/>
        </w:rPr>
      </w:pPr>
      <w:r>
        <w:rPr>
          <w:rFonts w:ascii="Times New Roman" w:hAnsi="Times New Roman"/>
          <w:sz w:val="22"/>
        </w:rPr>
        <w:tab/>
      </w:r>
      <w:r w:rsidR="00EC1395" w:rsidRPr="009438D0">
        <w:rPr>
          <w:rFonts w:ascii="Times New Roman" w:hAnsi="Times New Roman"/>
          <w:sz w:val="22"/>
        </w:rPr>
        <w:t>Zapisnik na koji nisu iznesene primjedbe,</w:t>
      </w:r>
      <w:r w:rsidR="00C435CC">
        <w:rPr>
          <w:rFonts w:ascii="Times New Roman" w:hAnsi="Times New Roman"/>
          <w:sz w:val="22"/>
        </w:rPr>
        <w:t xml:space="preserve"> Vijeće potvrđuje i</w:t>
      </w:r>
      <w:r w:rsidR="00EC1395" w:rsidRPr="009438D0">
        <w:rPr>
          <w:rFonts w:ascii="Times New Roman" w:hAnsi="Times New Roman"/>
          <w:sz w:val="22"/>
        </w:rPr>
        <w:t xml:space="preserve"> smatra se usvojenim.</w:t>
      </w:r>
    </w:p>
    <w:p w:rsidR="00EE7244" w:rsidRDefault="004579A8" w:rsidP="00EE7244">
      <w:pPr>
        <w:tabs>
          <w:tab w:val="left" w:pos="709"/>
        </w:tabs>
        <w:jc w:val="both"/>
        <w:rPr>
          <w:rFonts w:ascii="Times New Roman" w:hAnsi="Times New Roman"/>
          <w:sz w:val="22"/>
        </w:rPr>
      </w:pPr>
      <w:r>
        <w:rPr>
          <w:rFonts w:ascii="Times New Roman" w:hAnsi="Times New Roman"/>
          <w:sz w:val="22"/>
        </w:rPr>
        <w:tab/>
      </w:r>
      <w:r w:rsidR="00EC1395" w:rsidRPr="009438D0">
        <w:rPr>
          <w:rFonts w:ascii="Times New Roman" w:hAnsi="Times New Roman"/>
          <w:sz w:val="22"/>
        </w:rPr>
        <w:t>Usvojeni zapisnik potpisuj</w:t>
      </w:r>
      <w:r w:rsidR="00212D50" w:rsidRPr="009438D0">
        <w:rPr>
          <w:rFonts w:ascii="Times New Roman" w:hAnsi="Times New Roman"/>
          <w:sz w:val="22"/>
        </w:rPr>
        <w:t xml:space="preserve">e predsjednik Gradskog vijeća i službenik koji vodi zapisnik. </w:t>
      </w:r>
    </w:p>
    <w:p w:rsidR="00EC1395" w:rsidRPr="009438D0" w:rsidRDefault="004579A8" w:rsidP="00EE7244">
      <w:pPr>
        <w:tabs>
          <w:tab w:val="left" w:pos="709"/>
        </w:tabs>
        <w:jc w:val="both"/>
        <w:rPr>
          <w:rFonts w:ascii="Times New Roman" w:hAnsi="Times New Roman"/>
          <w:sz w:val="22"/>
        </w:rPr>
      </w:pPr>
      <w:r>
        <w:rPr>
          <w:rFonts w:ascii="Times New Roman" w:hAnsi="Times New Roman"/>
          <w:sz w:val="22"/>
        </w:rPr>
        <w:tab/>
      </w:r>
      <w:r w:rsidR="00EC1395" w:rsidRPr="009438D0">
        <w:rPr>
          <w:rFonts w:ascii="Times New Roman" w:hAnsi="Times New Roman"/>
          <w:sz w:val="22"/>
        </w:rPr>
        <w:t>Izvornike zapi</w:t>
      </w:r>
      <w:r w:rsidR="00212D50" w:rsidRPr="009438D0">
        <w:rPr>
          <w:rFonts w:ascii="Times New Roman" w:hAnsi="Times New Roman"/>
          <w:sz w:val="22"/>
        </w:rPr>
        <w:t xml:space="preserve">snika sjednice Vijeća čuva </w:t>
      </w:r>
      <w:r>
        <w:rPr>
          <w:rFonts w:ascii="Times New Roman" w:hAnsi="Times New Roman"/>
          <w:sz w:val="22"/>
        </w:rPr>
        <w:t xml:space="preserve"> nadležno </w:t>
      </w:r>
      <w:r w:rsidR="00212D50" w:rsidRPr="009438D0">
        <w:rPr>
          <w:rFonts w:ascii="Times New Roman" w:hAnsi="Times New Roman"/>
          <w:sz w:val="22"/>
        </w:rPr>
        <w:t>upravno tijelo</w:t>
      </w:r>
      <w:r>
        <w:rPr>
          <w:rFonts w:ascii="Times New Roman" w:hAnsi="Times New Roman"/>
          <w:sz w:val="22"/>
        </w:rPr>
        <w:t xml:space="preserve"> Grada</w:t>
      </w:r>
      <w:r w:rsidR="00212D50" w:rsidRPr="009438D0">
        <w:rPr>
          <w:rFonts w:ascii="Times New Roman" w:hAnsi="Times New Roman"/>
          <w:sz w:val="22"/>
        </w:rPr>
        <w:t xml:space="preserve">. </w:t>
      </w:r>
    </w:p>
    <w:p w:rsidR="00212D50" w:rsidRPr="009438D0" w:rsidRDefault="00212D50" w:rsidP="001B1313">
      <w:pPr>
        <w:tabs>
          <w:tab w:val="left" w:pos="709"/>
        </w:tabs>
        <w:ind w:firstLine="432"/>
        <w:jc w:val="both"/>
        <w:rPr>
          <w:rFonts w:ascii="Times New Roman" w:hAnsi="Times New Roman"/>
          <w:b/>
          <w:sz w:val="22"/>
        </w:rPr>
      </w:pPr>
    </w:p>
    <w:p w:rsidR="00EC1395" w:rsidRDefault="001D48A1" w:rsidP="00EE7244">
      <w:pPr>
        <w:keepNext/>
        <w:tabs>
          <w:tab w:val="left" w:pos="709"/>
        </w:tabs>
        <w:jc w:val="center"/>
        <w:outlineLvl w:val="0"/>
        <w:rPr>
          <w:rFonts w:ascii="Times New Roman" w:hAnsi="Times New Roman"/>
          <w:sz w:val="22"/>
        </w:rPr>
      </w:pPr>
      <w:r w:rsidRPr="009438D0">
        <w:rPr>
          <w:rFonts w:ascii="Times New Roman" w:hAnsi="Times New Roman"/>
          <w:sz w:val="22"/>
        </w:rPr>
        <w:t xml:space="preserve">Članak </w:t>
      </w:r>
      <w:r w:rsidR="004579A8">
        <w:rPr>
          <w:rFonts w:ascii="Times New Roman" w:hAnsi="Times New Roman"/>
          <w:sz w:val="22"/>
        </w:rPr>
        <w:t>10</w:t>
      </w:r>
      <w:r w:rsidR="007E5D1B">
        <w:rPr>
          <w:rFonts w:ascii="Times New Roman" w:hAnsi="Times New Roman"/>
          <w:sz w:val="22"/>
        </w:rPr>
        <w:t>6</w:t>
      </w:r>
      <w:r w:rsidR="00EC1395" w:rsidRPr="009438D0">
        <w:rPr>
          <w:rFonts w:ascii="Times New Roman" w:hAnsi="Times New Roman"/>
          <w:sz w:val="22"/>
        </w:rPr>
        <w:t>.</w:t>
      </w:r>
    </w:p>
    <w:p w:rsidR="004579A8" w:rsidRPr="009438D0" w:rsidRDefault="004579A8" w:rsidP="00EE7244">
      <w:pPr>
        <w:keepNext/>
        <w:tabs>
          <w:tab w:val="left" w:pos="709"/>
        </w:tabs>
        <w:jc w:val="center"/>
        <w:outlineLvl w:val="0"/>
        <w:rPr>
          <w:rFonts w:ascii="Times New Roman" w:hAnsi="Times New Roman"/>
          <w:sz w:val="22"/>
        </w:rPr>
      </w:pPr>
    </w:p>
    <w:p w:rsidR="00EC1395" w:rsidRPr="009438D0" w:rsidRDefault="004579A8" w:rsidP="001B1313">
      <w:pPr>
        <w:tabs>
          <w:tab w:val="left" w:pos="709"/>
        </w:tabs>
        <w:jc w:val="both"/>
        <w:rPr>
          <w:rFonts w:ascii="Times New Roman" w:hAnsi="Times New Roman"/>
          <w:sz w:val="22"/>
        </w:rPr>
      </w:pPr>
      <w:r>
        <w:rPr>
          <w:rFonts w:ascii="Times New Roman" w:hAnsi="Times New Roman"/>
          <w:sz w:val="22"/>
        </w:rPr>
        <w:tab/>
      </w:r>
      <w:r w:rsidR="00EC1395" w:rsidRPr="009438D0">
        <w:rPr>
          <w:rFonts w:ascii="Times New Roman" w:hAnsi="Times New Roman"/>
          <w:sz w:val="22"/>
        </w:rPr>
        <w:t xml:space="preserve">Sjednice </w:t>
      </w:r>
      <w:r w:rsidR="00212D50" w:rsidRPr="009438D0">
        <w:rPr>
          <w:rFonts w:ascii="Times New Roman" w:hAnsi="Times New Roman"/>
          <w:sz w:val="22"/>
        </w:rPr>
        <w:t>Gradskog</w:t>
      </w:r>
      <w:r w:rsidR="00752FD8">
        <w:rPr>
          <w:rFonts w:ascii="Times New Roman" w:hAnsi="Times New Roman"/>
          <w:sz w:val="22"/>
        </w:rPr>
        <w:t>a</w:t>
      </w:r>
      <w:r w:rsidR="00212D50" w:rsidRPr="009438D0">
        <w:rPr>
          <w:rFonts w:ascii="Times New Roman" w:hAnsi="Times New Roman"/>
          <w:sz w:val="22"/>
        </w:rPr>
        <w:t xml:space="preserve"> v</w:t>
      </w:r>
      <w:r w:rsidR="00EC1395" w:rsidRPr="009438D0">
        <w:rPr>
          <w:rFonts w:ascii="Times New Roman" w:hAnsi="Times New Roman"/>
          <w:sz w:val="22"/>
        </w:rPr>
        <w:t xml:space="preserve">ijeća tonski se snimaju, a </w:t>
      </w:r>
      <w:r w:rsidR="00212D50" w:rsidRPr="009438D0">
        <w:rPr>
          <w:rFonts w:ascii="Times New Roman" w:hAnsi="Times New Roman"/>
          <w:sz w:val="22"/>
        </w:rPr>
        <w:t xml:space="preserve"> tonsk</w:t>
      </w:r>
      <w:r>
        <w:rPr>
          <w:rFonts w:ascii="Times New Roman" w:hAnsi="Times New Roman"/>
          <w:sz w:val="22"/>
        </w:rPr>
        <w:t xml:space="preserve">i </w:t>
      </w:r>
      <w:r w:rsidR="00212D50" w:rsidRPr="009438D0">
        <w:rPr>
          <w:rFonts w:ascii="Times New Roman" w:hAnsi="Times New Roman"/>
          <w:sz w:val="22"/>
        </w:rPr>
        <w:t xml:space="preserve"> snim</w:t>
      </w:r>
      <w:r>
        <w:rPr>
          <w:rFonts w:ascii="Times New Roman" w:hAnsi="Times New Roman"/>
          <w:sz w:val="22"/>
        </w:rPr>
        <w:t xml:space="preserve">ak </w:t>
      </w:r>
      <w:r w:rsidR="00212D50" w:rsidRPr="009438D0">
        <w:rPr>
          <w:rFonts w:ascii="Times New Roman" w:hAnsi="Times New Roman"/>
          <w:sz w:val="22"/>
        </w:rPr>
        <w:t xml:space="preserve"> sjednice čuva </w:t>
      </w:r>
      <w:r>
        <w:rPr>
          <w:rFonts w:ascii="Times New Roman" w:hAnsi="Times New Roman"/>
          <w:sz w:val="22"/>
        </w:rPr>
        <w:t xml:space="preserve">nadležno </w:t>
      </w:r>
      <w:r w:rsidR="00212D50" w:rsidRPr="009438D0">
        <w:rPr>
          <w:rFonts w:ascii="Times New Roman" w:hAnsi="Times New Roman"/>
          <w:sz w:val="22"/>
        </w:rPr>
        <w:t>upravno tijelo</w:t>
      </w:r>
      <w:r>
        <w:rPr>
          <w:rFonts w:ascii="Times New Roman" w:hAnsi="Times New Roman"/>
          <w:sz w:val="22"/>
        </w:rPr>
        <w:t xml:space="preserve"> Grada.</w:t>
      </w:r>
    </w:p>
    <w:p w:rsidR="00696902" w:rsidRDefault="004579A8" w:rsidP="001B1313">
      <w:pPr>
        <w:tabs>
          <w:tab w:val="left" w:pos="709"/>
        </w:tabs>
        <w:jc w:val="both"/>
        <w:rPr>
          <w:rFonts w:ascii="Times New Roman" w:hAnsi="Times New Roman"/>
          <w:sz w:val="22"/>
        </w:rPr>
      </w:pPr>
      <w:r>
        <w:rPr>
          <w:rFonts w:ascii="Times New Roman" w:hAnsi="Times New Roman"/>
          <w:sz w:val="22"/>
        </w:rPr>
        <w:tab/>
        <w:t>Nadležno u</w:t>
      </w:r>
      <w:r w:rsidR="00212D50" w:rsidRPr="009438D0">
        <w:rPr>
          <w:rFonts w:ascii="Times New Roman" w:hAnsi="Times New Roman"/>
          <w:sz w:val="22"/>
        </w:rPr>
        <w:t xml:space="preserve">pravno tijelo </w:t>
      </w:r>
      <w:r>
        <w:rPr>
          <w:rFonts w:ascii="Times New Roman" w:hAnsi="Times New Roman"/>
          <w:sz w:val="22"/>
        </w:rPr>
        <w:t xml:space="preserve">Grada </w:t>
      </w:r>
      <w:r w:rsidR="00212D50" w:rsidRPr="009438D0">
        <w:rPr>
          <w:rFonts w:ascii="Times New Roman" w:hAnsi="Times New Roman"/>
          <w:sz w:val="22"/>
        </w:rPr>
        <w:t>dužno</w:t>
      </w:r>
      <w:r>
        <w:rPr>
          <w:rFonts w:ascii="Times New Roman" w:hAnsi="Times New Roman"/>
          <w:sz w:val="22"/>
        </w:rPr>
        <w:t xml:space="preserve"> je </w:t>
      </w:r>
      <w:r w:rsidR="00EC1395" w:rsidRPr="009438D0">
        <w:rPr>
          <w:rFonts w:ascii="Times New Roman" w:hAnsi="Times New Roman"/>
          <w:sz w:val="22"/>
        </w:rPr>
        <w:t xml:space="preserve"> omogućiti vijećniku, na njegov zahtjev, da </w:t>
      </w:r>
      <w:r w:rsidR="00696902">
        <w:rPr>
          <w:rFonts w:ascii="Times New Roman" w:hAnsi="Times New Roman"/>
          <w:sz w:val="22"/>
        </w:rPr>
        <w:t>sasluša tonski snimak sjednice</w:t>
      </w:r>
      <w:r w:rsidR="00B81ADC">
        <w:rPr>
          <w:rFonts w:ascii="Times New Roman" w:hAnsi="Times New Roman"/>
          <w:sz w:val="22"/>
        </w:rPr>
        <w:t>.</w:t>
      </w:r>
    </w:p>
    <w:p w:rsidR="004149B5" w:rsidRDefault="004149B5" w:rsidP="001B1313">
      <w:pPr>
        <w:tabs>
          <w:tab w:val="left" w:pos="709"/>
        </w:tabs>
        <w:jc w:val="both"/>
        <w:rPr>
          <w:rFonts w:ascii="Times New Roman" w:hAnsi="Times New Roman"/>
          <w:sz w:val="22"/>
        </w:rPr>
      </w:pPr>
    </w:p>
    <w:p w:rsidR="00EC1395" w:rsidRDefault="00EC1395" w:rsidP="00984AB4">
      <w:pPr>
        <w:numPr>
          <w:ilvl w:val="0"/>
          <w:numId w:val="32"/>
        </w:numPr>
        <w:tabs>
          <w:tab w:val="left" w:pos="709"/>
        </w:tabs>
        <w:rPr>
          <w:rFonts w:ascii="Times New Roman" w:hAnsi="Times New Roman"/>
          <w:b/>
          <w:sz w:val="22"/>
        </w:rPr>
      </w:pPr>
      <w:r w:rsidRPr="00984AB4">
        <w:rPr>
          <w:rFonts w:ascii="Times New Roman" w:hAnsi="Times New Roman"/>
          <w:b/>
          <w:sz w:val="22"/>
        </w:rPr>
        <w:t>JAVNOST RADA</w:t>
      </w:r>
    </w:p>
    <w:p w:rsidR="00B87150" w:rsidRDefault="00B87150" w:rsidP="00B87150">
      <w:pPr>
        <w:tabs>
          <w:tab w:val="left" w:pos="709"/>
        </w:tabs>
        <w:rPr>
          <w:rFonts w:ascii="Times New Roman" w:hAnsi="Times New Roman"/>
          <w:b/>
          <w:sz w:val="22"/>
        </w:rPr>
      </w:pPr>
    </w:p>
    <w:p w:rsidR="00B87150" w:rsidRDefault="00B87150" w:rsidP="00B87150">
      <w:pPr>
        <w:tabs>
          <w:tab w:val="left" w:pos="709"/>
        </w:tabs>
        <w:jc w:val="center"/>
        <w:rPr>
          <w:rFonts w:ascii="Times New Roman" w:hAnsi="Times New Roman"/>
          <w:sz w:val="22"/>
        </w:rPr>
      </w:pPr>
      <w:r>
        <w:rPr>
          <w:rFonts w:ascii="Times New Roman" w:hAnsi="Times New Roman"/>
          <w:sz w:val="22"/>
        </w:rPr>
        <w:t>Članak  10</w:t>
      </w:r>
      <w:r w:rsidR="00C86638">
        <w:rPr>
          <w:rFonts w:ascii="Times New Roman" w:hAnsi="Times New Roman"/>
          <w:sz w:val="22"/>
        </w:rPr>
        <w:t>7</w:t>
      </w:r>
      <w:r>
        <w:rPr>
          <w:rFonts w:ascii="Times New Roman" w:hAnsi="Times New Roman"/>
          <w:sz w:val="22"/>
        </w:rPr>
        <w:t>.</w:t>
      </w:r>
    </w:p>
    <w:p w:rsidR="00B87150" w:rsidRDefault="00B87150" w:rsidP="00B87150">
      <w:pPr>
        <w:tabs>
          <w:tab w:val="left" w:pos="709"/>
        </w:tabs>
        <w:jc w:val="both"/>
        <w:rPr>
          <w:rFonts w:ascii="Times New Roman" w:hAnsi="Times New Roman"/>
          <w:sz w:val="22"/>
        </w:rPr>
      </w:pPr>
      <w:r>
        <w:rPr>
          <w:rFonts w:ascii="Times New Roman" w:hAnsi="Times New Roman"/>
          <w:sz w:val="22"/>
        </w:rPr>
        <w:tab/>
      </w:r>
    </w:p>
    <w:p w:rsidR="00B87150" w:rsidRDefault="00B87150" w:rsidP="00B87150">
      <w:pPr>
        <w:tabs>
          <w:tab w:val="left" w:pos="709"/>
        </w:tabs>
        <w:jc w:val="both"/>
        <w:rPr>
          <w:rFonts w:ascii="Times New Roman" w:hAnsi="Times New Roman"/>
          <w:sz w:val="22"/>
        </w:rPr>
      </w:pPr>
      <w:r>
        <w:rPr>
          <w:rFonts w:ascii="Times New Roman" w:hAnsi="Times New Roman"/>
          <w:sz w:val="22"/>
        </w:rPr>
        <w:tab/>
      </w:r>
      <w:r w:rsidR="00984AB4">
        <w:rPr>
          <w:rFonts w:ascii="Times New Roman" w:hAnsi="Times New Roman"/>
          <w:sz w:val="22"/>
        </w:rPr>
        <w:tab/>
      </w:r>
      <w:r w:rsidR="00EC1395" w:rsidRPr="009438D0">
        <w:rPr>
          <w:rFonts w:ascii="Times New Roman" w:hAnsi="Times New Roman"/>
          <w:sz w:val="22"/>
        </w:rPr>
        <w:t>Sjednice</w:t>
      </w:r>
      <w:r w:rsidR="000D1EA3" w:rsidRPr="009438D0">
        <w:rPr>
          <w:rFonts w:ascii="Times New Roman" w:hAnsi="Times New Roman"/>
          <w:sz w:val="22"/>
        </w:rPr>
        <w:t xml:space="preserve"> Gradskog</w:t>
      </w:r>
      <w:r w:rsidR="00752FD8">
        <w:rPr>
          <w:rFonts w:ascii="Times New Roman" w:hAnsi="Times New Roman"/>
          <w:sz w:val="22"/>
        </w:rPr>
        <w:t>a</w:t>
      </w:r>
      <w:r w:rsidR="000D1EA3" w:rsidRPr="009438D0">
        <w:rPr>
          <w:rFonts w:ascii="Times New Roman" w:hAnsi="Times New Roman"/>
          <w:sz w:val="22"/>
        </w:rPr>
        <w:t xml:space="preserve"> </w:t>
      </w:r>
      <w:r w:rsidR="00212D50" w:rsidRPr="009438D0">
        <w:rPr>
          <w:rFonts w:ascii="Times New Roman" w:hAnsi="Times New Roman"/>
          <w:sz w:val="22"/>
        </w:rPr>
        <w:t>Vijeća</w:t>
      </w:r>
      <w:r w:rsidR="00FB3AF0">
        <w:rPr>
          <w:rFonts w:ascii="Times New Roman" w:hAnsi="Times New Roman"/>
          <w:sz w:val="22"/>
        </w:rPr>
        <w:t xml:space="preserve"> kao i njegovih radnih tijela </w:t>
      </w:r>
      <w:r w:rsidR="00212D50" w:rsidRPr="009438D0">
        <w:rPr>
          <w:rFonts w:ascii="Times New Roman" w:hAnsi="Times New Roman"/>
          <w:sz w:val="22"/>
        </w:rPr>
        <w:t xml:space="preserve"> su javne</w:t>
      </w:r>
      <w:r w:rsidR="00EC1395" w:rsidRPr="009438D0">
        <w:rPr>
          <w:rFonts w:ascii="Times New Roman" w:hAnsi="Times New Roman"/>
          <w:sz w:val="22"/>
        </w:rPr>
        <w:t>.</w:t>
      </w:r>
    </w:p>
    <w:p w:rsidR="00B87150" w:rsidRDefault="00984AB4" w:rsidP="00B87150">
      <w:pPr>
        <w:tabs>
          <w:tab w:val="left" w:pos="709"/>
        </w:tabs>
        <w:jc w:val="both"/>
        <w:rPr>
          <w:rFonts w:ascii="Times New Roman" w:hAnsi="Times New Roman"/>
          <w:sz w:val="22"/>
        </w:rPr>
      </w:pPr>
      <w:r>
        <w:rPr>
          <w:rFonts w:ascii="Times New Roman" w:hAnsi="Times New Roman"/>
          <w:sz w:val="22"/>
        </w:rPr>
        <w:tab/>
      </w:r>
      <w:r w:rsidR="00FB3AF0">
        <w:rPr>
          <w:rFonts w:ascii="Times New Roman" w:hAnsi="Times New Roman"/>
          <w:sz w:val="22"/>
        </w:rPr>
        <w:t>Gradsko vijeće izvješćuje javnost o svojem radu preko sredstava javnog priopćavanja.</w:t>
      </w:r>
    </w:p>
    <w:p w:rsidR="00FB3AF0" w:rsidRDefault="00B87150" w:rsidP="00B87150">
      <w:pPr>
        <w:tabs>
          <w:tab w:val="left" w:pos="709"/>
        </w:tabs>
        <w:jc w:val="both"/>
        <w:rPr>
          <w:rFonts w:ascii="Times New Roman" w:hAnsi="Times New Roman"/>
          <w:sz w:val="22"/>
        </w:rPr>
      </w:pPr>
      <w:r>
        <w:rPr>
          <w:rFonts w:ascii="Times New Roman" w:hAnsi="Times New Roman"/>
          <w:sz w:val="22"/>
        </w:rPr>
        <w:tab/>
      </w:r>
      <w:r w:rsidR="00FB3AF0">
        <w:rPr>
          <w:rFonts w:ascii="Times New Roman" w:hAnsi="Times New Roman"/>
          <w:sz w:val="22"/>
        </w:rPr>
        <w:tab/>
        <w:t>Izvjestitelji sredstava javnog priopćavanja imaju pravo pratiti rad Gradskoga vijeća i njegovih radnih tijela.</w:t>
      </w:r>
    </w:p>
    <w:p w:rsidR="00B87150" w:rsidRDefault="00B87150" w:rsidP="00B87150">
      <w:pPr>
        <w:tabs>
          <w:tab w:val="left" w:pos="709"/>
        </w:tabs>
        <w:jc w:val="both"/>
        <w:rPr>
          <w:rFonts w:ascii="Times New Roman" w:hAnsi="Times New Roman"/>
          <w:sz w:val="22"/>
        </w:rPr>
      </w:pPr>
    </w:p>
    <w:p w:rsidR="00B87150" w:rsidRDefault="00B87150" w:rsidP="00B87150">
      <w:pPr>
        <w:tabs>
          <w:tab w:val="left" w:pos="709"/>
        </w:tabs>
        <w:jc w:val="center"/>
        <w:rPr>
          <w:rFonts w:ascii="Times New Roman" w:hAnsi="Times New Roman"/>
          <w:sz w:val="22"/>
        </w:rPr>
      </w:pPr>
      <w:r>
        <w:rPr>
          <w:rFonts w:ascii="Times New Roman" w:hAnsi="Times New Roman"/>
          <w:sz w:val="22"/>
        </w:rPr>
        <w:t>Članak  10</w:t>
      </w:r>
      <w:r w:rsidR="00C86638">
        <w:rPr>
          <w:rFonts w:ascii="Times New Roman" w:hAnsi="Times New Roman"/>
          <w:sz w:val="22"/>
        </w:rPr>
        <w:t>8</w:t>
      </w:r>
      <w:r>
        <w:rPr>
          <w:rFonts w:ascii="Times New Roman" w:hAnsi="Times New Roman"/>
          <w:sz w:val="22"/>
        </w:rPr>
        <w:t>.</w:t>
      </w:r>
    </w:p>
    <w:p w:rsidR="00B87150" w:rsidRDefault="00B87150" w:rsidP="00B87150">
      <w:pPr>
        <w:tabs>
          <w:tab w:val="left" w:pos="709"/>
        </w:tabs>
        <w:jc w:val="both"/>
        <w:rPr>
          <w:rFonts w:ascii="Times New Roman" w:hAnsi="Times New Roman"/>
          <w:sz w:val="22"/>
        </w:rPr>
      </w:pPr>
    </w:p>
    <w:p w:rsidR="00985280" w:rsidRDefault="00B87150" w:rsidP="00B87150">
      <w:pPr>
        <w:tabs>
          <w:tab w:val="left" w:pos="709"/>
        </w:tabs>
        <w:jc w:val="both"/>
        <w:rPr>
          <w:rFonts w:ascii="Times New Roman" w:hAnsi="Times New Roman"/>
          <w:sz w:val="22"/>
        </w:rPr>
      </w:pPr>
      <w:r>
        <w:rPr>
          <w:rFonts w:ascii="Times New Roman" w:hAnsi="Times New Roman"/>
          <w:sz w:val="22"/>
        </w:rPr>
        <w:tab/>
      </w:r>
      <w:r w:rsidR="00985280">
        <w:rPr>
          <w:rFonts w:ascii="Times New Roman" w:hAnsi="Times New Roman"/>
          <w:sz w:val="22"/>
        </w:rPr>
        <w:tab/>
      </w:r>
      <w:r w:rsidR="002647F0" w:rsidRPr="009438D0">
        <w:rPr>
          <w:rFonts w:ascii="Times New Roman" w:hAnsi="Times New Roman"/>
          <w:sz w:val="22"/>
        </w:rPr>
        <w:t>Predstavnici udruga građana</w:t>
      </w:r>
      <w:r w:rsidR="00985280">
        <w:rPr>
          <w:rFonts w:ascii="Times New Roman" w:hAnsi="Times New Roman"/>
          <w:sz w:val="22"/>
        </w:rPr>
        <w:t xml:space="preserve"> i</w:t>
      </w:r>
      <w:r w:rsidR="002647F0" w:rsidRPr="009438D0">
        <w:rPr>
          <w:rFonts w:ascii="Times New Roman" w:hAnsi="Times New Roman"/>
          <w:sz w:val="22"/>
        </w:rPr>
        <w:t xml:space="preserve"> građani  mogu</w:t>
      </w:r>
      <w:r w:rsidR="00EC1395" w:rsidRPr="009438D0">
        <w:rPr>
          <w:rFonts w:ascii="Times New Roman" w:hAnsi="Times New Roman"/>
          <w:sz w:val="22"/>
        </w:rPr>
        <w:t xml:space="preserve"> pratiti rad </w:t>
      </w:r>
      <w:r w:rsidR="00212D50" w:rsidRPr="009438D0">
        <w:rPr>
          <w:rFonts w:ascii="Times New Roman" w:hAnsi="Times New Roman"/>
          <w:sz w:val="22"/>
        </w:rPr>
        <w:t>Gradskog</w:t>
      </w:r>
      <w:r w:rsidR="00752FD8">
        <w:rPr>
          <w:rFonts w:ascii="Times New Roman" w:hAnsi="Times New Roman"/>
          <w:sz w:val="22"/>
        </w:rPr>
        <w:t>a</w:t>
      </w:r>
      <w:r w:rsidR="00212D50" w:rsidRPr="009438D0">
        <w:rPr>
          <w:rFonts w:ascii="Times New Roman" w:hAnsi="Times New Roman"/>
          <w:sz w:val="22"/>
        </w:rPr>
        <w:t xml:space="preserve"> v</w:t>
      </w:r>
      <w:r w:rsidR="00EC1395" w:rsidRPr="009438D0">
        <w:rPr>
          <w:rFonts w:ascii="Times New Roman" w:hAnsi="Times New Roman"/>
          <w:sz w:val="22"/>
        </w:rPr>
        <w:t>ijeća,</w:t>
      </w:r>
      <w:r w:rsidR="002647F0" w:rsidRPr="009438D0">
        <w:rPr>
          <w:rFonts w:ascii="Times New Roman" w:hAnsi="Times New Roman"/>
          <w:sz w:val="22"/>
        </w:rPr>
        <w:t xml:space="preserve"> ali ne smiju remetiti red i tijek sjednice</w:t>
      </w:r>
      <w:r w:rsidR="00985280">
        <w:rPr>
          <w:rFonts w:ascii="Times New Roman" w:hAnsi="Times New Roman"/>
          <w:sz w:val="22"/>
        </w:rPr>
        <w:t>, a svoj dolazak na sjednicu dužni su pismeno najaviti predsjedniku Gradskoga vijeća najkasnije tri dana prije dana održavanja sjednice.</w:t>
      </w:r>
    </w:p>
    <w:p w:rsidR="00B87150" w:rsidRDefault="00B87150" w:rsidP="00B87150">
      <w:pPr>
        <w:tabs>
          <w:tab w:val="left" w:pos="709"/>
        </w:tabs>
        <w:jc w:val="both"/>
        <w:rPr>
          <w:rFonts w:ascii="Times New Roman" w:hAnsi="Times New Roman"/>
          <w:sz w:val="22"/>
        </w:rPr>
      </w:pPr>
    </w:p>
    <w:p w:rsidR="00B87150" w:rsidRDefault="00C86638" w:rsidP="00B87150">
      <w:pPr>
        <w:tabs>
          <w:tab w:val="left" w:pos="709"/>
        </w:tabs>
        <w:jc w:val="center"/>
        <w:rPr>
          <w:rFonts w:ascii="Times New Roman" w:hAnsi="Times New Roman"/>
          <w:sz w:val="22"/>
        </w:rPr>
      </w:pPr>
      <w:r>
        <w:rPr>
          <w:rFonts w:ascii="Times New Roman" w:hAnsi="Times New Roman"/>
          <w:sz w:val="22"/>
        </w:rPr>
        <w:t>Članak  109</w:t>
      </w:r>
      <w:r w:rsidR="00B87150">
        <w:rPr>
          <w:rFonts w:ascii="Times New Roman" w:hAnsi="Times New Roman"/>
          <w:sz w:val="22"/>
        </w:rPr>
        <w:t>.</w:t>
      </w:r>
    </w:p>
    <w:p w:rsidR="00B87150" w:rsidRDefault="00B87150" w:rsidP="00B87150">
      <w:pPr>
        <w:tabs>
          <w:tab w:val="left" w:pos="709"/>
        </w:tabs>
        <w:jc w:val="both"/>
        <w:rPr>
          <w:rFonts w:ascii="Times New Roman" w:hAnsi="Times New Roman"/>
          <w:sz w:val="22"/>
        </w:rPr>
      </w:pPr>
    </w:p>
    <w:p w:rsidR="00985280" w:rsidRDefault="00B87150" w:rsidP="00B87150">
      <w:pPr>
        <w:tabs>
          <w:tab w:val="left" w:pos="709"/>
        </w:tabs>
        <w:jc w:val="both"/>
        <w:rPr>
          <w:rFonts w:ascii="Times New Roman" w:hAnsi="Times New Roman"/>
          <w:sz w:val="22"/>
        </w:rPr>
      </w:pPr>
      <w:r>
        <w:rPr>
          <w:rFonts w:ascii="Times New Roman" w:hAnsi="Times New Roman"/>
          <w:sz w:val="22"/>
        </w:rPr>
        <w:lastRenderedPageBreak/>
        <w:tab/>
      </w:r>
      <w:r w:rsidR="00985280">
        <w:rPr>
          <w:rFonts w:ascii="Times New Roman" w:hAnsi="Times New Roman"/>
          <w:sz w:val="22"/>
        </w:rPr>
        <w:tab/>
        <w:t>Ovlaštenim uredništvima sredstava javnog priopćavanja dostavljaju se pozivi za sjednicu, prijedlozi akata i drugi materijali o kojima raspravlja Gradsko vijeće.</w:t>
      </w:r>
    </w:p>
    <w:p w:rsidR="00427820" w:rsidRDefault="00427820" w:rsidP="00EE7244">
      <w:pPr>
        <w:keepNext/>
        <w:tabs>
          <w:tab w:val="left" w:pos="709"/>
        </w:tabs>
        <w:jc w:val="both"/>
        <w:outlineLvl w:val="0"/>
        <w:rPr>
          <w:rFonts w:ascii="Times New Roman" w:hAnsi="Times New Roman"/>
          <w:sz w:val="22"/>
        </w:rPr>
      </w:pPr>
    </w:p>
    <w:p w:rsidR="00985280" w:rsidRDefault="00985280" w:rsidP="000A5636">
      <w:pPr>
        <w:keepNext/>
        <w:tabs>
          <w:tab w:val="left" w:pos="709"/>
        </w:tabs>
        <w:jc w:val="center"/>
        <w:outlineLvl w:val="0"/>
        <w:rPr>
          <w:rFonts w:ascii="Times New Roman" w:hAnsi="Times New Roman"/>
          <w:sz w:val="22"/>
        </w:rPr>
      </w:pPr>
      <w:r>
        <w:rPr>
          <w:rFonts w:ascii="Times New Roman" w:hAnsi="Times New Roman"/>
          <w:sz w:val="22"/>
        </w:rPr>
        <w:t>Članak  1</w:t>
      </w:r>
      <w:r w:rsidR="00C86638">
        <w:rPr>
          <w:rFonts w:ascii="Times New Roman" w:hAnsi="Times New Roman"/>
          <w:sz w:val="22"/>
        </w:rPr>
        <w:t>10</w:t>
      </w:r>
      <w:r>
        <w:rPr>
          <w:rFonts w:ascii="Times New Roman" w:hAnsi="Times New Roman"/>
          <w:sz w:val="22"/>
        </w:rPr>
        <w:t>.</w:t>
      </w:r>
    </w:p>
    <w:p w:rsidR="00985280" w:rsidRDefault="00985280" w:rsidP="00EE7244">
      <w:pPr>
        <w:keepNext/>
        <w:tabs>
          <w:tab w:val="left" w:pos="709"/>
        </w:tabs>
        <w:jc w:val="both"/>
        <w:outlineLvl w:val="0"/>
        <w:rPr>
          <w:rFonts w:ascii="Times New Roman" w:hAnsi="Times New Roman"/>
          <w:sz w:val="22"/>
        </w:rPr>
      </w:pPr>
    </w:p>
    <w:p w:rsidR="00EC1395" w:rsidRPr="009438D0" w:rsidRDefault="00985280" w:rsidP="00EE7244">
      <w:pPr>
        <w:keepNext/>
        <w:tabs>
          <w:tab w:val="left" w:pos="576"/>
          <w:tab w:val="left" w:pos="709"/>
        </w:tabs>
        <w:jc w:val="both"/>
        <w:outlineLvl w:val="0"/>
        <w:rPr>
          <w:rFonts w:ascii="Times New Roman" w:hAnsi="Times New Roman"/>
          <w:sz w:val="22"/>
        </w:rPr>
      </w:pPr>
      <w:r>
        <w:rPr>
          <w:rFonts w:ascii="Times New Roman" w:hAnsi="Times New Roman"/>
          <w:sz w:val="22"/>
        </w:rPr>
        <w:tab/>
      </w:r>
      <w:r>
        <w:rPr>
          <w:rFonts w:ascii="Times New Roman" w:hAnsi="Times New Roman"/>
          <w:sz w:val="22"/>
        </w:rPr>
        <w:tab/>
      </w:r>
      <w:r w:rsidR="00EC1395" w:rsidRPr="009438D0">
        <w:rPr>
          <w:rFonts w:ascii="Times New Roman" w:hAnsi="Times New Roman"/>
          <w:sz w:val="22"/>
        </w:rPr>
        <w:t xml:space="preserve">O radu </w:t>
      </w:r>
      <w:r w:rsidR="00212D50" w:rsidRPr="009438D0">
        <w:rPr>
          <w:rFonts w:ascii="Times New Roman" w:hAnsi="Times New Roman"/>
          <w:sz w:val="22"/>
        </w:rPr>
        <w:t>Gradskog</w:t>
      </w:r>
      <w:r w:rsidR="00752FD8">
        <w:rPr>
          <w:rFonts w:ascii="Times New Roman" w:hAnsi="Times New Roman"/>
          <w:sz w:val="22"/>
        </w:rPr>
        <w:t xml:space="preserve">a </w:t>
      </w:r>
      <w:r w:rsidR="00212D50" w:rsidRPr="009438D0">
        <w:rPr>
          <w:rFonts w:ascii="Times New Roman" w:hAnsi="Times New Roman"/>
          <w:sz w:val="22"/>
        </w:rPr>
        <w:t>v</w:t>
      </w:r>
      <w:r w:rsidR="00EC1395" w:rsidRPr="009438D0">
        <w:rPr>
          <w:rFonts w:ascii="Times New Roman" w:hAnsi="Times New Roman"/>
          <w:sz w:val="22"/>
        </w:rPr>
        <w:t>ijeća javnost se obavještava</w:t>
      </w:r>
      <w:r>
        <w:rPr>
          <w:rFonts w:ascii="Times New Roman" w:hAnsi="Times New Roman"/>
          <w:sz w:val="22"/>
        </w:rPr>
        <w:t xml:space="preserve"> </w:t>
      </w:r>
      <w:r w:rsidR="000D1EA3" w:rsidRPr="009438D0">
        <w:rPr>
          <w:rFonts w:ascii="Times New Roman" w:hAnsi="Times New Roman"/>
          <w:sz w:val="22"/>
        </w:rPr>
        <w:t xml:space="preserve"> i</w:t>
      </w:r>
      <w:r w:rsidR="00804332" w:rsidRPr="009438D0">
        <w:rPr>
          <w:rFonts w:ascii="Times New Roman" w:hAnsi="Times New Roman"/>
          <w:sz w:val="22"/>
        </w:rPr>
        <w:t xml:space="preserve"> objavom na web</w:t>
      </w:r>
      <w:r w:rsidR="00EC1395" w:rsidRPr="009438D0">
        <w:rPr>
          <w:rFonts w:ascii="Times New Roman" w:hAnsi="Times New Roman"/>
          <w:sz w:val="22"/>
        </w:rPr>
        <w:t xml:space="preserve"> stranicama Grada.</w:t>
      </w:r>
    </w:p>
    <w:p w:rsidR="00365153" w:rsidRDefault="00985280" w:rsidP="00985280">
      <w:pPr>
        <w:tabs>
          <w:tab w:val="left" w:pos="709"/>
        </w:tabs>
        <w:jc w:val="both"/>
        <w:rPr>
          <w:rFonts w:ascii="Times New Roman" w:hAnsi="Times New Roman"/>
          <w:sz w:val="22"/>
        </w:rPr>
      </w:pPr>
      <w:r>
        <w:rPr>
          <w:rFonts w:ascii="Times New Roman" w:hAnsi="Times New Roman"/>
          <w:sz w:val="22"/>
        </w:rPr>
        <w:tab/>
      </w:r>
      <w:r w:rsidR="00365153">
        <w:rPr>
          <w:rFonts w:ascii="Times New Roman" w:hAnsi="Times New Roman"/>
          <w:sz w:val="22"/>
        </w:rPr>
        <w:t>Najava održavanja sjednice i materijal za sjednicu objavljuj</w:t>
      </w:r>
      <w:r w:rsidR="00B81ADC">
        <w:rPr>
          <w:rFonts w:ascii="Times New Roman" w:hAnsi="Times New Roman"/>
          <w:sz w:val="22"/>
        </w:rPr>
        <w:t>u</w:t>
      </w:r>
      <w:r w:rsidR="00365153">
        <w:rPr>
          <w:rFonts w:ascii="Times New Roman" w:hAnsi="Times New Roman"/>
          <w:sz w:val="22"/>
        </w:rPr>
        <w:t xml:space="preserve"> se na službeni</w:t>
      </w:r>
      <w:r w:rsidR="00B81ADC">
        <w:rPr>
          <w:rFonts w:ascii="Times New Roman" w:hAnsi="Times New Roman"/>
          <w:sz w:val="22"/>
        </w:rPr>
        <w:t>m web stranicama Grada</w:t>
      </w:r>
      <w:r w:rsidR="00365153">
        <w:rPr>
          <w:rFonts w:ascii="Times New Roman" w:hAnsi="Times New Roman"/>
          <w:sz w:val="22"/>
        </w:rPr>
        <w:t>.</w:t>
      </w:r>
    </w:p>
    <w:p w:rsidR="00365153" w:rsidRDefault="00365153" w:rsidP="001B1313">
      <w:pPr>
        <w:tabs>
          <w:tab w:val="left" w:pos="709"/>
        </w:tabs>
        <w:jc w:val="both"/>
        <w:rPr>
          <w:rFonts w:ascii="Times New Roman" w:hAnsi="Times New Roman"/>
          <w:sz w:val="22"/>
        </w:rPr>
      </w:pPr>
    </w:p>
    <w:p w:rsidR="00985280" w:rsidRDefault="00985280" w:rsidP="000A5636">
      <w:pPr>
        <w:tabs>
          <w:tab w:val="left" w:pos="709"/>
        </w:tabs>
        <w:jc w:val="center"/>
        <w:rPr>
          <w:rFonts w:ascii="Times New Roman" w:hAnsi="Times New Roman"/>
          <w:sz w:val="22"/>
        </w:rPr>
      </w:pPr>
      <w:r>
        <w:rPr>
          <w:rFonts w:ascii="Times New Roman" w:hAnsi="Times New Roman"/>
          <w:sz w:val="22"/>
        </w:rPr>
        <w:t>Članak  1</w:t>
      </w:r>
      <w:r w:rsidR="00C86638">
        <w:rPr>
          <w:rFonts w:ascii="Times New Roman" w:hAnsi="Times New Roman"/>
          <w:sz w:val="22"/>
        </w:rPr>
        <w:t>11</w:t>
      </w:r>
      <w:r>
        <w:rPr>
          <w:rFonts w:ascii="Times New Roman" w:hAnsi="Times New Roman"/>
          <w:sz w:val="22"/>
        </w:rPr>
        <w:t>.</w:t>
      </w:r>
    </w:p>
    <w:p w:rsidR="00985280" w:rsidRDefault="00985280" w:rsidP="001B1313">
      <w:pPr>
        <w:tabs>
          <w:tab w:val="left" w:pos="709"/>
        </w:tabs>
        <w:jc w:val="both"/>
        <w:rPr>
          <w:rFonts w:ascii="Times New Roman" w:hAnsi="Times New Roman"/>
          <w:sz w:val="22"/>
        </w:rPr>
      </w:pPr>
    </w:p>
    <w:p w:rsidR="00985280" w:rsidRDefault="00985280" w:rsidP="001B1313">
      <w:pPr>
        <w:tabs>
          <w:tab w:val="left" w:pos="709"/>
        </w:tabs>
        <w:jc w:val="both"/>
        <w:rPr>
          <w:rFonts w:ascii="Times New Roman" w:hAnsi="Times New Roman"/>
          <w:sz w:val="22"/>
        </w:rPr>
      </w:pPr>
      <w:r>
        <w:rPr>
          <w:rFonts w:ascii="Times New Roman" w:hAnsi="Times New Roman"/>
          <w:sz w:val="22"/>
        </w:rPr>
        <w:tab/>
        <w:t>Radi što potpunijeg i točnijeg izvještavanja javnosti o radu Gradskog</w:t>
      </w:r>
      <w:r w:rsidR="00752FD8">
        <w:rPr>
          <w:rFonts w:ascii="Times New Roman" w:hAnsi="Times New Roman"/>
          <w:sz w:val="22"/>
        </w:rPr>
        <w:t>a</w:t>
      </w:r>
      <w:r>
        <w:rPr>
          <w:rFonts w:ascii="Times New Roman" w:hAnsi="Times New Roman"/>
          <w:sz w:val="22"/>
        </w:rPr>
        <w:t xml:space="preserve"> vijeća i radnih tijela mogu se davati službene izjave i održavati konferencija za medije.</w:t>
      </w:r>
    </w:p>
    <w:p w:rsidR="00985280" w:rsidRDefault="00985280" w:rsidP="001B1313">
      <w:pPr>
        <w:tabs>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t>Službene izjave o radu Gradskoga vijeća daje njegov predsjednik.</w:t>
      </w:r>
    </w:p>
    <w:p w:rsidR="00985280" w:rsidRDefault="00985280" w:rsidP="001B1313">
      <w:pPr>
        <w:tabs>
          <w:tab w:val="left" w:pos="709"/>
        </w:tabs>
        <w:jc w:val="both"/>
        <w:rPr>
          <w:rFonts w:ascii="Times New Roman" w:hAnsi="Times New Roman"/>
          <w:sz w:val="22"/>
        </w:rPr>
      </w:pPr>
      <w:r>
        <w:rPr>
          <w:rFonts w:ascii="Times New Roman" w:hAnsi="Times New Roman"/>
          <w:sz w:val="22"/>
        </w:rPr>
        <w:tab/>
        <w:t>Konferencija za medije održava se kad to odluče Gradsko vijeće ili predsjednik Gradskoga vijeća, a održava ju predsjednik Gradskoga vijeća ili osoba koju on ovlasti.</w:t>
      </w:r>
    </w:p>
    <w:p w:rsidR="00985280" w:rsidRDefault="00985280" w:rsidP="001B1313">
      <w:pPr>
        <w:tabs>
          <w:tab w:val="left" w:pos="709"/>
        </w:tabs>
        <w:jc w:val="both"/>
        <w:rPr>
          <w:rFonts w:ascii="Times New Roman" w:hAnsi="Times New Roman"/>
          <w:sz w:val="22"/>
        </w:rPr>
      </w:pPr>
      <w:r>
        <w:rPr>
          <w:rFonts w:ascii="Times New Roman" w:hAnsi="Times New Roman"/>
          <w:sz w:val="22"/>
        </w:rPr>
        <w:tab/>
        <w:t>Službene izjave o radu radnog tijela Gradskog</w:t>
      </w:r>
      <w:r w:rsidR="00752FD8">
        <w:rPr>
          <w:rFonts w:ascii="Times New Roman" w:hAnsi="Times New Roman"/>
          <w:sz w:val="22"/>
        </w:rPr>
        <w:t>a</w:t>
      </w:r>
      <w:r>
        <w:rPr>
          <w:rFonts w:ascii="Times New Roman" w:hAnsi="Times New Roman"/>
          <w:sz w:val="22"/>
        </w:rPr>
        <w:t xml:space="preserve"> vijeća daje predsjednik radnog tijela.</w:t>
      </w:r>
    </w:p>
    <w:p w:rsidR="00985280" w:rsidRDefault="00985280" w:rsidP="001B1313">
      <w:pPr>
        <w:tabs>
          <w:tab w:val="left" w:pos="709"/>
        </w:tabs>
        <w:jc w:val="both"/>
        <w:rPr>
          <w:rFonts w:ascii="Times New Roman" w:hAnsi="Times New Roman"/>
          <w:sz w:val="22"/>
        </w:rPr>
      </w:pPr>
    </w:p>
    <w:p w:rsidR="003141B7" w:rsidRDefault="003141B7" w:rsidP="001B1313">
      <w:pPr>
        <w:tabs>
          <w:tab w:val="left" w:pos="709"/>
        </w:tabs>
        <w:jc w:val="both"/>
        <w:rPr>
          <w:rFonts w:ascii="Times New Roman" w:hAnsi="Times New Roman"/>
          <w:sz w:val="22"/>
        </w:rPr>
      </w:pPr>
    </w:p>
    <w:p w:rsidR="000A5636" w:rsidRDefault="000A5636" w:rsidP="000A5636">
      <w:pPr>
        <w:tabs>
          <w:tab w:val="left" w:pos="709"/>
        </w:tabs>
        <w:jc w:val="center"/>
        <w:rPr>
          <w:rFonts w:ascii="Times New Roman" w:hAnsi="Times New Roman"/>
          <w:sz w:val="22"/>
        </w:rPr>
      </w:pPr>
      <w:r>
        <w:rPr>
          <w:rFonts w:ascii="Times New Roman" w:hAnsi="Times New Roman"/>
          <w:sz w:val="22"/>
        </w:rPr>
        <w:t>Članak  1</w:t>
      </w:r>
      <w:r w:rsidR="00C86638">
        <w:rPr>
          <w:rFonts w:ascii="Times New Roman" w:hAnsi="Times New Roman"/>
          <w:sz w:val="22"/>
        </w:rPr>
        <w:t>12</w:t>
      </w:r>
      <w:r>
        <w:rPr>
          <w:rFonts w:ascii="Times New Roman" w:hAnsi="Times New Roman"/>
          <w:sz w:val="22"/>
        </w:rPr>
        <w:t>.</w:t>
      </w:r>
    </w:p>
    <w:p w:rsidR="000A5636" w:rsidRDefault="000A5636" w:rsidP="001B1313">
      <w:pPr>
        <w:tabs>
          <w:tab w:val="left" w:pos="709"/>
        </w:tabs>
        <w:jc w:val="both"/>
        <w:rPr>
          <w:rFonts w:ascii="Times New Roman" w:hAnsi="Times New Roman"/>
          <w:sz w:val="22"/>
        </w:rPr>
      </w:pPr>
    </w:p>
    <w:p w:rsidR="000A5636" w:rsidRDefault="000A5636" w:rsidP="001B1313">
      <w:pPr>
        <w:tabs>
          <w:tab w:val="left" w:pos="709"/>
        </w:tabs>
        <w:jc w:val="both"/>
        <w:rPr>
          <w:rFonts w:ascii="Times New Roman" w:hAnsi="Times New Roman"/>
          <w:sz w:val="22"/>
        </w:rPr>
      </w:pPr>
      <w:r>
        <w:rPr>
          <w:rFonts w:ascii="Times New Roman" w:hAnsi="Times New Roman"/>
          <w:sz w:val="22"/>
        </w:rPr>
        <w:tab/>
        <w:t>Bez nazočnosti javnosti održava se sjednica ili dio sjednice Gradskoga vijeća odnosno radnog tijela kada se raspravlja o materijalu koji je u skladu s posebnim propisima klasificiran određenim stupnjem tajnosti.</w:t>
      </w:r>
    </w:p>
    <w:p w:rsidR="000A5636" w:rsidRDefault="000A5636" w:rsidP="001B1313">
      <w:pPr>
        <w:tabs>
          <w:tab w:val="left" w:pos="709"/>
        </w:tabs>
        <w:jc w:val="both"/>
        <w:rPr>
          <w:rFonts w:ascii="Times New Roman" w:hAnsi="Times New Roman"/>
          <w:sz w:val="22"/>
        </w:rPr>
      </w:pPr>
      <w:r>
        <w:rPr>
          <w:rFonts w:ascii="Times New Roman" w:hAnsi="Times New Roman"/>
          <w:sz w:val="22"/>
        </w:rPr>
        <w:tab/>
        <w:t>Vijećnik Gradskoga vijeća ne smije iznositi podatke koje sazna na sjednici, a koji su klasificirani određenim stupnjem tajnosti.</w:t>
      </w:r>
    </w:p>
    <w:p w:rsidR="000A53D2" w:rsidRDefault="000A53D2" w:rsidP="001B1313">
      <w:pPr>
        <w:tabs>
          <w:tab w:val="left" w:pos="709"/>
        </w:tabs>
        <w:jc w:val="both"/>
        <w:rPr>
          <w:rFonts w:ascii="Times New Roman" w:hAnsi="Times New Roman"/>
          <w:sz w:val="22"/>
        </w:rPr>
      </w:pPr>
    </w:p>
    <w:p w:rsidR="00B9227D" w:rsidRPr="00741BEB" w:rsidRDefault="00741BEB" w:rsidP="00741BEB">
      <w:pPr>
        <w:tabs>
          <w:tab w:val="left" w:pos="709"/>
        </w:tabs>
        <w:jc w:val="both"/>
        <w:rPr>
          <w:rFonts w:ascii="Times New Roman" w:hAnsi="Times New Roman"/>
          <w:b/>
          <w:sz w:val="22"/>
        </w:rPr>
      </w:pPr>
      <w:r w:rsidRPr="00741BEB">
        <w:rPr>
          <w:rFonts w:ascii="Times New Roman" w:hAnsi="Times New Roman"/>
          <w:b/>
          <w:sz w:val="22"/>
        </w:rPr>
        <w:tab/>
      </w:r>
      <w:r w:rsidRPr="00741BEB">
        <w:rPr>
          <w:rFonts w:ascii="Times New Roman" w:hAnsi="Times New Roman"/>
          <w:b/>
          <w:sz w:val="22"/>
        </w:rPr>
        <w:tab/>
        <w:t xml:space="preserve">XII. </w:t>
      </w:r>
      <w:r w:rsidR="00B9227D" w:rsidRPr="00741BEB">
        <w:rPr>
          <w:rFonts w:ascii="Times New Roman" w:hAnsi="Times New Roman"/>
          <w:b/>
          <w:sz w:val="22"/>
        </w:rPr>
        <w:t>PRIJELAZNE I Z</w:t>
      </w:r>
      <w:r w:rsidR="00320671" w:rsidRPr="00741BEB">
        <w:rPr>
          <w:rFonts w:ascii="Times New Roman" w:hAnsi="Times New Roman"/>
          <w:b/>
          <w:sz w:val="22"/>
        </w:rPr>
        <w:t>A</w:t>
      </w:r>
      <w:r w:rsidR="00B9227D" w:rsidRPr="00741BEB">
        <w:rPr>
          <w:rFonts w:ascii="Times New Roman" w:hAnsi="Times New Roman"/>
          <w:b/>
          <w:sz w:val="22"/>
        </w:rPr>
        <w:t>VRŠNE ODREDBE</w:t>
      </w:r>
    </w:p>
    <w:p w:rsidR="00B9227D" w:rsidRPr="009438D0" w:rsidRDefault="00B9227D" w:rsidP="005B1BFE">
      <w:pPr>
        <w:tabs>
          <w:tab w:val="left" w:pos="709"/>
        </w:tabs>
        <w:ind w:firstLine="432"/>
        <w:jc w:val="both"/>
        <w:rPr>
          <w:rFonts w:ascii="Times New Roman" w:hAnsi="Times New Roman"/>
          <w:sz w:val="22"/>
        </w:rPr>
      </w:pPr>
    </w:p>
    <w:p w:rsidR="00172FF4" w:rsidRPr="00C86638" w:rsidRDefault="00741BEB" w:rsidP="005B1BFE">
      <w:pPr>
        <w:tabs>
          <w:tab w:val="left" w:pos="709"/>
        </w:tabs>
        <w:jc w:val="center"/>
        <w:rPr>
          <w:rFonts w:ascii="Times New Roman" w:hAnsi="Times New Roman"/>
          <w:color w:val="FF0000"/>
          <w:sz w:val="22"/>
        </w:rPr>
      </w:pPr>
      <w:r w:rsidRPr="00C86638">
        <w:rPr>
          <w:rFonts w:ascii="Times New Roman" w:hAnsi="Times New Roman"/>
          <w:color w:val="FF0000"/>
          <w:sz w:val="22"/>
        </w:rPr>
        <w:t>Članak  11</w:t>
      </w:r>
      <w:r w:rsidR="00C86638" w:rsidRPr="00C86638">
        <w:rPr>
          <w:rFonts w:ascii="Times New Roman" w:hAnsi="Times New Roman"/>
          <w:color w:val="FF0000"/>
          <w:sz w:val="22"/>
        </w:rPr>
        <w:t>3</w:t>
      </w:r>
      <w:r w:rsidR="002647F0" w:rsidRPr="00C86638">
        <w:rPr>
          <w:rFonts w:ascii="Times New Roman" w:hAnsi="Times New Roman"/>
          <w:color w:val="FF0000"/>
          <w:sz w:val="22"/>
        </w:rPr>
        <w:t>.</w:t>
      </w:r>
    </w:p>
    <w:p w:rsidR="005F3E6B" w:rsidRPr="00C86638" w:rsidRDefault="005F3E6B" w:rsidP="00C86638">
      <w:pPr>
        <w:tabs>
          <w:tab w:val="left" w:pos="709"/>
        </w:tabs>
        <w:jc w:val="both"/>
        <w:rPr>
          <w:rFonts w:ascii="Times New Roman" w:hAnsi="Times New Roman"/>
          <w:color w:val="FF0000"/>
          <w:sz w:val="22"/>
        </w:rPr>
      </w:pPr>
    </w:p>
    <w:p w:rsidR="00C86638" w:rsidRPr="00C86638" w:rsidRDefault="00C86638" w:rsidP="00C86638">
      <w:pPr>
        <w:tabs>
          <w:tab w:val="left" w:pos="709"/>
        </w:tabs>
        <w:jc w:val="both"/>
        <w:rPr>
          <w:rFonts w:ascii="Times New Roman" w:hAnsi="Times New Roman"/>
          <w:color w:val="FF0000"/>
          <w:sz w:val="22"/>
        </w:rPr>
      </w:pPr>
      <w:r w:rsidRPr="00C86638">
        <w:rPr>
          <w:rFonts w:ascii="Times New Roman" w:hAnsi="Times New Roman"/>
          <w:color w:val="FF0000"/>
          <w:sz w:val="22"/>
        </w:rPr>
        <w:tab/>
        <w:t>Danom stupanja na snagu ovog Poslovnika prestaje važiti Poslovnik Gradskoga vijeća Grada Ludbrega („Službeni vjesnik Varaždinske županije“ br. 38/09, 28/10, 17/13, 44/18, 55/18-pročišćeni tekst, 83/18, 40/19).</w:t>
      </w:r>
    </w:p>
    <w:p w:rsidR="00C86638" w:rsidRDefault="00C86638" w:rsidP="005B1BFE">
      <w:pPr>
        <w:tabs>
          <w:tab w:val="left" w:pos="709"/>
        </w:tabs>
        <w:rPr>
          <w:rFonts w:ascii="Times New Roman" w:hAnsi="Times New Roman"/>
          <w:sz w:val="22"/>
        </w:rPr>
      </w:pPr>
    </w:p>
    <w:p w:rsidR="00C86638" w:rsidRDefault="00C86638" w:rsidP="00C86638">
      <w:pPr>
        <w:tabs>
          <w:tab w:val="left" w:pos="709"/>
        </w:tabs>
        <w:jc w:val="center"/>
        <w:rPr>
          <w:rFonts w:ascii="Times New Roman" w:hAnsi="Times New Roman"/>
          <w:sz w:val="22"/>
        </w:rPr>
      </w:pPr>
      <w:r>
        <w:rPr>
          <w:rFonts w:ascii="Times New Roman" w:hAnsi="Times New Roman"/>
          <w:sz w:val="22"/>
        </w:rPr>
        <w:t>Članak  114.</w:t>
      </w:r>
    </w:p>
    <w:p w:rsidR="00C86638" w:rsidRDefault="00C86638" w:rsidP="005B1BFE">
      <w:pPr>
        <w:tabs>
          <w:tab w:val="left" w:pos="709"/>
        </w:tabs>
        <w:rPr>
          <w:rFonts w:ascii="Times New Roman" w:hAnsi="Times New Roman"/>
          <w:sz w:val="22"/>
        </w:rPr>
      </w:pPr>
    </w:p>
    <w:p w:rsidR="00E64CF0" w:rsidRDefault="005F3E6B" w:rsidP="00F35ADD">
      <w:pPr>
        <w:tabs>
          <w:tab w:val="left" w:pos="709"/>
        </w:tabs>
        <w:jc w:val="both"/>
        <w:rPr>
          <w:rFonts w:ascii="Times New Roman" w:hAnsi="Times New Roman"/>
          <w:sz w:val="22"/>
        </w:rPr>
      </w:pPr>
      <w:r>
        <w:rPr>
          <w:rFonts w:ascii="Times New Roman" w:hAnsi="Times New Roman"/>
          <w:sz w:val="22"/>
        </w:rPr>
        <w:tab/>
        <w:t xml:space="preserve">Ovaj Poslovnik stupa na </w:t>
      </w:r>
      <w:r w:rsidR="00F161CD">
        <w:rPr>
          <w:rFonts w:ascii="Times New Roman" w:hAnsi="Times New Roman"/>
          <w:sz w:val="22"/>
        </w:rPr>
        <w:t>snagu osmog dana od dana objave u «Službenom vjesniku Varaždinske županije».</w:t>
      </w:r>
    </w:p>
    <w:p w:rsidR="00510909" w:rsidRDefault="00510909" w:rsidP="005B1BFE">
      <w:pPr>
        <w:tabs>
          <w:tab w:val="left" w:pos="709"/>
        </w:tabs>
        <w:jc w:val="both"/>
        <w:rPr>
          <w:rFonts w:ascii="Times New Roman" w:hAnsi="Times New Roman"/>
          <w:sz w:val="22"/>
        </w:rPr>
      </w:pPr>
    </w:p>
    <w:p w:rsidR="00FD705A" w:rsidRDefault="00FD705A" w:rsidP="005B1BFE">
      <w:pPr>
        <w:tabs>
          <w:tab w:val="left" w:pos="709"/>
        </w:tabs>
        <w:jc w:val="both"/>
        <w:rPr>
          <w:rFonts w:ascii="Times New Roman" w:hAnsi="Times New Roman"/>
          <w:sz w:val="22"/>
        </w:rPr>
      </w:pPr>
    </w:p>
    <w:p w:rsidR="00C86638" w:rsidRDefault="00C86638" w:rsidP="005B1BFE">
      <w:pPr>
        <w:tabs>
          <w:tab w:val="left" w:pos="709"/>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Predsjednik</w:t>
      </w:r>
    </w:p>
    <w:p w:rsidR="00D973B7" w:rsidRPr="00C86638" w:rsidRDefault="00C86638" w:rsidP="005B1BFE">
      <w:pPr>
        <w:tabs>
          <w:tab w:val="left" w:pos="709"/>
        </w:tabs>
        <w:jc w:val="both"/>
        <w:rPr>
          <w:rFonts w:ascii="Times New Roman" w:hAnsi="Times New Roman"/>
          <w:sz w:val="22"/>
        </w:rPr>
      </w:pPr>
      <w:r>
        <w:rPr>
          <w:rFonts w:ascii="Times New Roman" w:hAnsi="Times New Roman"/>
          <w:color w:val="FF0000"/>
          <w:sz w:val="22"/>
        </w:rPr>
        <w:tab/>
      </w:r>
      <w:r>
        <w:rPr>
          <w:rFonts w:ascii="Times New Roman" w:hAnsi="Times New Roman"/>
          <w:color w:val="FF0000"/>
          <w:sz w:val="22"/>
        </w:rPr>
        <w:tab/>
      </w:r>
      <w:r>
        <w:rPr>
          <w:rFonts w:ascii="Times New Roman" w:hAnsi="Times New Roman"/>
          <w:color w:val="FF0000"/>
          <w:sz w:val="22"/>
        </w:rPr>
        <w:tab/>
      </w:r>
      <w:r>
        <w:rPr>
          <w:rFonts w:ascii="Times New Roman" w:hAnsi="Times New Roman"/>
          <w:color w:val="FF0000"/>
          <w:sz w:val="22"/>
        </w:rPr>
        <w:tab/>
      </w:r>
      <w:r>
        <w:rPr>
          <w:rFonts w:ascii="Times New Roman" w:hAnsi="Times New Roman"/>
          <w:color w:val="FF0000"/>
          <w:sz w:val="22"/>
        </w:rPr>
        <w:tab/>
      </w:r>
      <w:r>
        <w:rPr>
          <w:rFonts w:ascii="Times New Roman" w:hAnsi="Times New Roman"/>
          <w:color w:val="FF0000"/>
          <w:sz w:val="22"/>
        </w:rPr>
        <w:tab/>
      </w:r>
      <w:r>
        <w:rPr>
          <w:rFonts w:ascii="Times New Roman" w:hAnsi="Times New Roman"/>
          <w:color w:val="FF0000"/>
          <w:sz w:val="22"/>
        </w:rPr>
        <w:tab/>
      </w:r>
      <w:r>
        <w:rPr>
          <w:rFonts w:ascii="Times New Roman" w:hAnsi="Times New Roman"/>
          <w:color w:val="FF0000"/>
          <w:sz w:val="22"/>
        </w:rPr>
        <w:tab/>
      </w:r>
      <w:r w:rsidRPr="00C86638">
        <w:rPr>
          <w:rFonts w:ascii="Times New Roman" w:hAnsi="Times New Roman"/>
          <w:sz w:val="22"/>
        </w:rPr>
        <w:t xml:space="preserve">     Gradskoga vijeća:</w:t>
      </w:r>
    </w:p>
    <w:p w:rsidR="00194319" w:rsidRPr="00C86638" w:rsidRDefault="00C86638" w:rsidP="005B1BFE">
      <w:pPr>
        <w:tabs>
          <w:tab w:val="left" w:pos="709"/>
        </w:tabs>
        <w:jc w:val="both"/>
        <w:rPr>
          <w:rFonts w:ascii="Times New Roman" w:hAnsi="Times New Roman"/>
          <w:sz w:val="22"/>
        </w:rPr>
      </w:pPr>
      <w:r>
        <w:rPr>
          <w:rFonts w:ascii="Times New Roman" w:hAnsi="Times New Roman"/>
          <w:color w:val="FF0000"/>
          <w:sz w:val="22"/>
        </w:rPr>
        <w:tab/>
      </w:r>
      <w:r>
        <w:rPr>
          <w:rFonts w:ascii="Times New Roman" w:hAnsi="Times New Roman"/>
          <w:color w:val="FF0000"/>
          <w:sz w:val="22"/>
        </w:rPr>
        <w:tab/>
      </w:r>
      <w:r>
        <w:rPr>
          <w:rFonts w:ascii="Times New Roman" w:hAnsi="Times New Roman"/>
          <w:color w:val="FF0000"/>
          <w:sz w:val="22"/>
        </w:rPr>
        <w:tab/>
      </w:r>
      <w:r>
        <w:rPr>
          <w:rFonts w:ascii="Times New Roman" w:hAnsi="Times New Roman"/>
          <w:color w:val="FF0000"/>
          <w:sz w:val="22"/>
        </w:rPr>
        <w:tab/>
      </w:r>
      <w:r>
        <w:rPr>
          <w:rFonts w:ascii="Times New Roman" w:hAnsi="Times New Roman"/>
          <w:color w:val="FF0000"/>
          <w:sz w:val="22"/>
        </w:rPr>
        <w:tab/>
      </w:r>
      <w:r>
        <w:rPr>
          <w:rFonts w:ascii="Times New Roman" w:hAnsi="Times New Roman"/>
          <w:color w:val="FF0000"/>
          <w:sz w:val="22"/>
        </w:rPr>
        <w:tab/>
      </w:r>
      <w:r>
        <w:rPr>
          <w:rFonts w:ascii="Times New Roman" w:hAnsi="Times New Roman"/>
          <w:color w:val="FF0000"/>
          <w:sz w:val="22"/>
        </w:rPr>
        <w:tab/>
      </w:r>
      <w:r>
        <w:rPr>
          <w:rFonts w:ascii="Times New Roman" w:hAnsi="Times New Roman"/>
          <w:color w:val="FF0000"/>
          <w:sz w:val="22"/>
        </w:rPr>
        <w:tab/>
        <w:t xml:space="preserve">         </w:t>
      </w:r>
      <w:r w:rsidRPr="00C86638">
        <w:rPr>
          <w:rFonts w:ascii="Times New Roman" w:hAnsi="Times New Roman"/>
          <w:sz w:val="22"/>
        </w:rPr>
        <w:t>Antun Šimić</w:t>
      </w:r>
    </w:p>
    <w:p w:rsidR="009C5D79" w:rsidRDefault="009C5D79" w:rsidP="005B1BFE">
      <w:pPr>
        <w:tabs>
          <w:tab w:val="left" w:pos="709"/>
        </w:tabs>
        <w:jc w:val="both"/>
        <w:rPr>
          <w:rFonts w:ascii="Times New Roman" w:hAnsi="Times New Roman"/>
          <w:sz w:val="22"/>
        </w:rPr>
      </w:pPr>
      <w:r>
        <w:rPr>
          <w:rFonts w:ascii="Times New Roman" w:hAnsi="Times New Roman"/>
          <w:sz w:val="22"/>
        </w:rPr>
        <w:tab/>
      </w:r>
    </w:p>
    <w:p w:rsidR="00427820" w:rsidRDefault="004A0657" w:rsidP="003141B7">
      <w:pPr>
        <w:tabs>
          <w:tab w:val="left" w:pos="709"/>
        </w:tabs>
        <w:ind w:left="709"/>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35263F" w:rsidRDefault="0035263F" w:rsidP="003141B7">
      <w:pPr>
        <w:tabs>
          <w:tab w:val="left" w:pos="709"/>
        </w:tabs>
        <w:ind w:left="709"/>
        <w:jc w:val="both"/>
        <w:rPr>
          <w:rFonts w:ascii="Times New Roman" w:hAnsi="Times New Roman"/>
          <w:sz w:val="22"/>
        </w:rPr>
      </w:pPr>
    </w:p>
    <w:p w:rsidR="0035263F" w:rsidRDefault="0035263F" w:rsidP="003141B7">
      <w:pPr>
        <w:tabs>
          <w:tab w:val="left" w:pos="709"/>
        </w:tabs>
        <w:ind w:left="709"/>
        <w:jc w:val="both"/>
        <w:rPr>
          <w:rFonts w:ascii="Times New Roman" w:hAnsi="Times New Roman"/>
          <w:sz w:val="22"/>
        </w:rPr>
      </w:pPr>
    </w:p>
    <w:p w:rsidR="0035263F" w:rsidRDefault="0035263F" w:rsidP="003141B7">
      <w:pPr>
        <w:tabs>
          <w:tab w:val="left" w:pos="709"/>
        </w:tabs>
        <w:ind w:left="709"/>
        <w:jc w:val="both"/>
        <w:rPr>
          <w:rFonts w:ascii="Times New Roman" w:hAnsi="Times New Roman"/>
          <w:sz w:val="22"/>
        </w:rPr>
      </w:pPr>
    </w:p>
    <w:p w:rsidR="0035263F" w:rsidRDefault="0035263F" w:rsidP="003141B7">
      <w:pPr>
        <w:tabs>
          <w:tab w:val="left" w:pos="709"/>
        </w:tabs>
        <w:ind w:left="709"/>
        <w:jc w:val="both"/>
        <w:rPr>
          <w:rFonts w:ascii="Times New Roman" w:hAnsi="Times New Roman"/>
          <w:sz w:val="22"/>
        </w:rPr>
      </w:pPr>
    </w:p>
    <w:p w:rsidR="0035263F" w:rsidRDefault="0035263F" w:rsidP="003141B7">
      <w:pPr>
        <w:tabs>
          <w:tab w:val="left" w:pos="709"/>
        </w:tabs>
        <w:ind w:left="709"/>
        <w:jc w:val="both"/>
        <w:rPr>
          <w:rFonts w:ascii="Times New Roman" w:hAnsi="Times New Roman"/>
          <w:sz w:val="22"/>
        </w:rPr>
      </w:pPr>
    </w:p>
    <w:p w:rsidR="0035263F" w:rsidRDefault="0035263F" w:rsidP="003141B7">
      <w:pPr>
        <w:tabs>
          <w:tab w:val="left" w:pos="709"/>
        </w:tabs>
        <w:ind w:left="709"/>
        <w:jc w:val="both"/>
        <w:rPr>
          <w:rFonts w:ascii="Times New Roman" w:hAnsi="Times New Roman"/>
          <w:sz w:val="22"/>
        </w:rPr>
      </w:pPr>
    </w:p>
    <w:p w:rsidR="0035263F" w:rsidRDefault="0035263F" w:rsidP="003141B7">
      <w:pPr>
        <w:tabs>
          <w:tab w:val="left" w:pos="709"/>
        </w:tabs>
        <w:ind w:left="709"/>
        <w:jc w:val="both"/>
        <w:rPr>
          <w:rFonts w:ascii="Times New Roman" w:hAnsi="Times New Roman"/>
          <w:sz w:val="22"/>
        </w:rPr>
      </w:pPr>
    </w:p>
    <w:p w:rsidR="0035263F" w:rsidRDefault="0035263F" w:rsidP="003141B7">
      <w:pPr>
        <w:tabs>
          <w:tab w:val="left" w:pos="709"/>
        </w:tabs>
        <w:ind w:left="709"/>
        <w:jc w:val="both"/>
        <w:rPr>
          <w:rFonts w:ascii="Times New Roman" w:hAnsi="Times New Roman"/>
          <w:sz w:val="22"/>
        </w:rPr>
      </w:pPr>
    </w:p>
    <w:p w:rsidR="0035263F" w:rsidRDefault="0035263F" w:rsidP="003141B7">
      <w:pPr>
        <w:tabs>
          <w:tab w:val="left" w:pos="709"/>
        </w:tabs>
        <w:ind w:left="709"/>
        <w:jc w:val="both"/>
        <w:rPr>
          <w:rFonts w:ascii="Times New Roman" w:hAnsi="Times New Roman"/>
          <w:sz w:val="22"/>
        </w:rPr>
      </w:pPr>
    </w:p>
    <w:p w:rsidR="0035263F" w:rsidRDefault="0035263F" w:rsidP="003141B7">
      <w:pPr>
        <w:tabs>
          <w:tab w:val="left" w:pos="709"/>
        </w:tabs>
        <w:ind w:left="709"/>
        <w:jc w:val="both"/>
        <w:rPr>
          <w:rFonts w:ascii="Times New Roman" w:hAnsi="Times New Roman"/>
          <w:sz w:val="22"/>
        </w:rPr>
      </w:pPr>
    </w:p>
    <w:p w:rsidR="0035263F" w:rsidRDefault="0035263F" w:rsidP="003141B7">
      <w:pPr>
        <w:tabs>
          <w:tab w:val="left" w:pos="709"/>
        </w:tabs>
        <w:ind w:left="709"/>
        <w:jc w:val="both"/>
        <w:rPr>
          <w:rFonts w:ascii="Times New Roman" w:hAnsi="Times New Roman"/>
          <w:sz w:val="22"/>
        </w:rPr>
      </w:pPr>
    </w:p>
    <w:p w:rsidR="0035263F" w:rsidRDefault="0035263F" w:rsidP="003141B7">
      <w:pPr>
        <w:tabs>
          <w:tab w:val="left" w:pos="709"/>
        </w:tabs>
        <w:ind w:left="709"/>
        <w:jc w:val="both"/>
        <w:rPr>
          <w:rFonts w:ascii="Times New Roman" w:hAnsi="Times New Roman"/>
          <w:sz w:val="22"/>
        </w:rPr>
      </w:pPr>
    </w:p>
    <w:p w:rsidR="0035263F" w:rsidRDefault="0035263F" w:rsidP="003141B7">
      <w:pPr>
        <w:tabs>
          <w:tab w:val="left" w:pos="709"/>
        </w:tabs>
        <w:ind w:left="709"/>
        <w:jc w:val="both"/>
        <w:rPr>
          <w:rFonts w:ascii="Times New Roman" w:hAnsi="Times New Roman"/>
          <w:sz w:val="22"/>
        </w:rPr>
      </w:pPr>
    </w:p>
    <w:p w:rsidR="0035263F" w:rsidRDefault="0035263F" w:rsidP="003141B7">
      <w:pPr>
        <w:tabs>
          <w:tab w:val="left" w:pos="709"/>
        </w:tabs>
        <w:ind w:left="709"/>
        <w:jc w:val="both"/>
        <w:rPr>
          <w:rFonts w:ascii="Times New Roman" w:hAnsi="Times New Roman"/>
          <w:sz w:val="22"/>
        </w:rPr>
      </w:pPr>
    </w:p>
    <w:p w:rsidR="0035263F" w:rsidRDefault="0035263F" w:rsidP="003141B7">
      <w:pPr>
        <w:tabs>
          <w:tab w:val="left" w:pos="709"/>
        </w:tabs>
        <w:ind w:left="709"/>
        <w:jc w:val="both"/>
        <w:rPr>
          <w:rFonts w:ascii="Times New Roman" w:hAnsi="Times New Roman"/>
          <w:sz w:val="22"/>
        </w:rPr>
      </w:pPr>
    </w:p>
    <w:p w:rsidR="0035263F" w:rsidRPr="0035263F" w:rsidRDefault="0035263F" w:rsidP="0035263F">
      <w:pPr>
        <w:tabs>
          <w:tab w:val="left" w:pos="709"/>
        </w:tabs>
        <w:ind w:left="709" w:hanging="709"/>
        <w:jc w:val="center"/>
        <w:rPr>
          <w:rFonts w:ascii="Times New Roman" w:hAnsi="Times New Roman"/>
          <w:b/>
          <w:sz w:val="32"/>
          <w:szCs w:val="32"/>
        </w:rPr>
      </w:pPr>
      <w:r w:rsidRPr="0035263F">
        <w:rPr>
          <w:rFonts w:ascii="Times New Roman" w:hAnsi="Times New Roman"/>
          <w:b/>
          <w:sz w:val="32"/>
          <w:szCs w:val="32"/>
        </w:rPr>
        <w:t>O B R A Z L O Ž E NJ E</w:t>
      </w:r>
    </w:p>
    <w:p w:rsidR="0035263F" w:rsidRDefault="0035263F" w:rsidP="009D62DC">
      <w:pPr>
        <w:tabs>
          <w:tab w:val="left" w:pos="709"/>
        </w:tabs>
        <w:ind w:left="709" w:hanging="709"/>
        <w:jc w:val="both"/>
        <w:rPr>
          <w:rFonts w:ascii="Times New Roman" w:hAnsi="Times New Roman"/>
          <w:sz w:val="22"/>
        </w:rPr>
      </w:pPr>
    </w:p>
    <w:p w:rsidR="009D62DC" w:rsidRPr="009D62DC" w:rsidRDefault="009D62DC" w:rsidP="009D62DC">
      <w:pPr>
        <w:jc w:val="both"/>
        <w:rPr>
          <w:rFonts w:ascii="Times New Roman" w:hAnsi="Times New Roman"/>
          <w:sz w:val="24"/>
          <w:szCs w:val="24"/>
        </w:rPr>
      </w:pPr>
      <w:r w:rsidRPr="009D62DC">
        <w:rPr>
          <w:rFonts w:ascii="Times New Roman" w:hAnsi="Times New Roman"/>
          <w:b/>
          <w:sz w:val="24"/>
          <w:szCs w:val="24"/>
        </w:rPr>
        <w:tab/>
      </w:r>
      <w:r w:rsidRPr="009D62DC">
        <w:rPr>
          <w:rFonts w:ascii="Times New Roman" w:hAnsi="Times New Roman"/>
          <w:sz w:val="24"/>
          <w:szCs w:val="24"/>
        </w:rPr>
        <w:t xml:space="preserve">Hrvatski sabor je na sjednici održanoj dana 15. prosinca 2020. godine donio Zakon o izmjenama i dopunama Zakona o lokalnoj i područnoj (regionalnoj) samoupravi. Zakon je objavljen u „Narodnim novinama“ br. 144/20 i stupio je na snagu prvog dana od dana objave, </w:t>
      </w:r>
      <w:proofErr w:type="spellStart"/>
      <w:r w:rsidRPr="009D62DC">
        <w:rPr>
          <w:rFonts w:ascii="Times New Roman" w:hAnsi="Times New Roman"/>
          <w:sz w:val="24"/>
          <w:szCs w:val="24"/>
        </w:rPr>
        <w:t>tj</w:t>
      </w:r>
      <w:proofErr w:type="spellEnd"/>
      <w:r w:rsidRPr="009D62DC">
        <w:rPr>
          <w:rFonts w:ascii="Times New Roman" w:hAnsi="Times New Roman"/>
          <w:sz w:val="24"/>
          <w:szCs w:val="24"/>
        </w:rPr>
        <w:t>. 24.12.2020. godine. Člankom 32. Zakona propisano je da su jedinice lokalne i područne (regionalne) samouprave dužne uskladiti svoje statute i druge opće akte s odredbama Zakona u roku od 60 dana od dana stupanja na snagu Zakona.</w:t>
      </w:r>
    </w:p>
    <w:p w:rsidR="009D62DC" w:rsidRDefault="009D62DC" w:rsidP="009D62DC">
      <w:pPr>
        <w:tabs>
          <w:tab w:val="left" w:pos="0"/>
        </w:tabs>
        <w:jc w:val="both"/>
        <w:rPr>
          <w:rFonts w:ascii="Times New Roman" w:hAnsi="Times New Roman"/>
          <w:sz w:val="24"/>
          <w:szCs w:val="24"/>
        </w:rPr>
      </w:pPr>
      <w:r w:rsidRPr="009D62DC">
        <w:rPr>
          <w:rFonts w:ascii="Times New Roman" w:hAnsi="Times New Roman"/>
          <w:sz w:val="24"/>
          <w:szCs w:val="24"/>
        </w:rPr>
        <w:tab/>
        <w:t xml:space="preserve">Slijedom ove zakonske odredbe </w:t>
      </w:r>
      <w:r>
        <w:rPr>
          <w:rFonts w:ascii="Times New Roman" w:hAnsi="Times New Roman"/>
          <w:sz w:val="24"/>
          <w:szCs w:val="24"/>
        </w:rPr>
        <w:t>izvršene su izmjene i dopune odnosno predložen je novi tekst Statuta Grada Ludbrega pa je sukladno tim izmjenama potrebno izvršiti i izmjene i dopune Poslovnika Gradskog vijeća Grada Ludbrega. Posljednji pročišćeni tekst donijet je 2018. godine, a nakon toga 2018. i 2019. godine izvršene su izmjene i dopune Poslovnika, tako da se radi lakšeg snalaženja prišlo izradi „novog“ teksta Poslovnika Gradskoga vijeća Grada Ludbrega koji sadrži sve dosadašnje izmjene i dopune te usklađenje s novim zakonskim</w:t>
      </w:r>
      <w:r w:rsidR="00CA6F25">
        <w:rPr>
          <w:rFonts w:ascii="Times New Roman" w:hAnsi="Times New Roman"/>
          <w:sz w:val="24"/>
          <w:szCs w:val="24"/>
        </w:rPr>
        <w:t xml:space="preserve"> odnosno </w:t>
      </w:r>
      <w:r>
        <w:rPr>
          <w:rFonts w:ascii="Times New Roman" w:hAnsi="Times New Roman"/>
          <w:sz w:val="24"/>
          <w:szCs w:val="24"/>
        </w:rPr>
        <w:t>statutarnim izmjenama (koje su označene crvenom bojom).</w:t>
      </w:r>
    </w:p>
    <w:p w:rsidR="00CA6F25" w:rsidRDefault="009D62DC" w:rsidP="00CA6F25">
      <w:pPr>
        <w:tabs>
          <w:tab w:val="left" w:pos="0"/>
        </w:tabs>
        <w:jc w:val="both"/>
        <w:rPr>
          <w:rFonts w:ascii="Times New Roman" w:hAnsi="Times New Roman"/>
          <w:sz w:val="24"/>
          <w:szCs w:val="24"/>
        </w:rPr>
      </w:pPr>
      <w:r>
        <w:rPr>
          <w:rFonts w:ascii="Times New Roman" w:hAnsi="Times New Roman"/>
          <w:sz w:val="24"/>
          <w:szCs w:val="24"/>
        </w:rPr>
        <w:t xml:space="preserve">   </w:t>
      </w:r>
      <w:r w:rsidR="00CA6F25">
        <w:rPr>
          <w:rFonts w:ascii="Times New Roman" w:hAnsi="Times New Roman"/>
          <w:sz w:val="24"/>
          <w:szCs w:val="24"/>
        </w:rPr>
        <w:tab/>
        <w:t>Najznačajnije izmjene i dopune:</w:t>
      </w:r>
    </w:p>
    <w:p w:rsidR="00CA6F25" w:rsidRDefault="00CA6F25" w:rsidP="00CA6F25">
      <w:pPr>
        <w:tabs>
          <w:tab w:val="left" w:pos="0"/>
        </w:tabs>
        <w:jc w:val="both"/>
        <w:rPr>
          <w:rFonts w:ascii="Times New Roman" w:hAnsi="Times New Roman"/>
          <w:sz w:val="24"/>
          <w:szCs w:val="24"/>
        </w:rPr>
      </w:pPr>
      <w:r>
        <w:rPr>
          <w:rFonts w:ascii="Times New Roman" w:hAnsi="Times New Roman"/>
          <w:sz w:val="24"/>
          <w:szCs w:val="24"/>
        </w:rPr>
        <w:tab/>
        <w:t>*u cijelom tekstu izmjena i dopuna brišu se riječi zamjenika gradonačelnika ili njegovog zamjenika s obzirom da Grad Ludbreg u slijedećem mandatnom razdoblju neće imati zamjenika gradonačelnika koji se bira zajedno s gradonačelnikom,</w:t>
      </w:r>
    </w:p>
    <w:p w:rsidR="00CA6F25" w:rsidRDefault="00CA6F25" w:rsidP="00CA6F25">
      <w:pPr>
        <w:tabs>
          <w:tab w:val="left" w:pos="0"/>
        </w:tabs>
        <w:jc w:val="both"/>
        <w:rPr>
          <w:rFonts w:ascii="Times New Roman" w:hAnsi="Times New Roman"/>
          <w:sz w:val="24"/>
          <w:szCs w:val="24"/>
        </w:rPr>
      </w:pPr>
      <w:r>
        <w:rPr>
          <w:rFonts w:ascii="Times New Roman" w:hAnsi="Times New Roman"/>
          <w:sz w:val="24"/>
          <w:szCs w:val="24"/>
        </w:rPr>
        <w:tab/>
        <w:t>*čl.55.,56.,57. i 58. – odredbe vezano uz financiranje redovnih i nužnih rashoda i izdataka,</w:t>
      </w:r>
    </w:p>
    <w:p w:rsidR="00CA6F25" w:rsidRDefault="00CA6F25" w:rsidP="00CA6F25">
      <w:pPr>
        <w:tabs>
          <w:tab w:val="left" w:pos="0"/>
        </w:tabs>
        <w:jc w:val="both"/>
        <w:rPr>
          <w:rFonts w:ascii="Times New Roman" w:hAnsi="Times New Roman"/>
          <w:sz w:val="24"/>
          <w:szCs w:val="24"/>
        </w:rPr>
      </w:pPr>
      <w:r>
        <w:rPr>
          <w:rFonts w:ascii="Times New Roman" w:hAnsi="Times New Roman"/>
          <w:sz w:val="24"/>
          <w:szCs w:val="24"/>
        </w:rPr>
        <w:tab/>
        <w:t>*čl.71. – odredbe vezano uz održavanje sjednice gradskoga vijeća elektroničkim putem</w:t>
      </w:r>
    </w:p>
    <w:p w:rsidR="00CA6F25" w:rsidRDefault="00CA6F25" w:rsidP="00CA6F25">
      <w:pPr>
        <w:tabs>
          <w:tab w:val="left" w:pos="0"/>
        </w:tabs>
        <w:jc w:val="both"/>
        <w:rPr>
          <w:rFonts w:ascii="Times New Roman" w:hAnsi="Times New Roman"/>
          <w:sz w:val="24"/>
          <w:szCs w:val="24"/>
        </w:rPr>
      </w:pPr>
      <w:r>
        <w:rPr>
          <w:rFonts w:ascii="Times New Roman" w:hAnsi="Times New Roman"/>
          <w:sz w:val="24"/>
          <w:szCs w:val="24"/>
        </w:rPr>
        <w:tab/>
        <w:t>*čl.90. – dopune vezano uz usvajanje zapisnika na način da se uređuje i da vijećnik može biti „suzdržan“ kod usvajanja zapisnika s prethodne sjednice, a što do sada nije bilo uređeno.</w:t>
      </w:r>
    </w:p>
    <w:p w:rsidR="00CA6F25" w:rsidRDefault="00CA6F25" w:rsidP="00CA6F25">
      <w:pPr>
        <w:tabs>
          <w:tab w:val="left" w:pos="0"/>
        </w:tabs>
        <w:jc w:val="both"/>
        <w:rPr>
          <w:rFonts w:ascii="Times New Roman" w:hAnsi="Times New Roman"/>
          <w:sz w:val="24"/>
          <w:szCs w:val="24"/>
        </w:rPr>
      </w:pPr>
    </w:p>
    <w:p w:rsidR="00CA6F25" w:rsidRDefault="00CA6F25" w:rsidP="00CA6F25">
      <w:pPr>
        <w:tabs>
          <w:tab w:val="left" w:pos="0"/>
        </w:tabs>
        <w:jc w:val="both"/>
        <w:rPr>
          <w:rFonts w:ascii="Times New Roman" w:hAnsi="Times New Roman"/>
          <w:sz w:val="24"/>
          <w:szCs w:val="24"/>
        </w:rPr>
      </w:pPr>
      <w:r>
        <w:rPr>
          <w:rFonts w:ascii="Times New Roman" w:hAnsi="Times New Roman"/>
          <w:sz w:val="24"/>
          <w:szCs w:val="24"/>
        </w:rPr>
        <w:tab/>
        <w:t>Odbor za statut i poslovnik Gradskog vijeća na sjednici održanoj dana 11. veljače 2021. godine razmatrao je Nacrt Poslovnika Gradskoga vijeća Grada Ludbrega te utvrdio Prijedlog koji u predloženome tekstu upućuje na raspravu i usvajanje Gradskom vijeću  Grada Ludbrega.</w:t>
      </w:r>
    </w:p>
    <w:p w:rsidR="00CA6F25" w:rsidRDefault="00CA6F25" w:rsidP="00CA6F25">
      <w:pPr>
        <w:tabs>
          <w:tab w:val="left" w:pos="0"/>
        </w:tabs>
        <w:jc w:val="both"/>
        <w:rPr>
          <w:rFonts w:ascii="Times New Roman" w:hAnsi="Times New Roman"/>
          <w:sz w:val="24"/>
          <w:szCs w:val="24"/>
        </w:rPr>
      </w:pPr>
      <w:r>
        <w:rPr>
          <w:rFonts w:ascii="Times New Roman" w:hAnsi="Times New Roman"/>
          <w:sz w:val="24"/>
          <w:szCs w:val="24"/>
        </w:rPr>
        <w:t xml:space="preserve"> </w:t>
      </w:r>
    </w:p>
    <w:p w:rsidR="00CA6F25" w:rsidRPr="00CA6F25" w:rsidRDefault="00CA6F25" w:rsidP="00CA6F25">
      <w:pPr>
        <w:tabs>
          <w:tab w:val="left" w:pos="0"/>
        </w:tabs>
        <w:jc w:val="both"/>
        <w:rPr>
          <w:rFonts w:ascii="Times New Roman" w:hAnsi="Times New Roman"/>
          <w:sz w:val="24"/>
          <w:szCs w:val="24"/>
        </w:rPr>
      </w:pPr>
    </w:p>
    <w:sectPr w:rsidR="00CA6F25" w:rsidRPr="00CA6F25" w:rsidSect="00655480">
      <w:footerReference w:type="even" r:id="rId10"/>
      <w:footerReference w:type="default" r:id="rId11"/>
      <w:type w:val="continuous"/>
      <w:pgSz w:w="11907" w:h="16840" w:code="9"/>
      <w:pgMar w:top="709" w:right="1797" w:bottom="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EC8" w:rsidRDefault="00374EC8">
      <w:r>
        <w:separator/>
      </w:r>
    </w:p>
  </w:endnote>
  <w:endnote w:type="continuationSeparator" w:id="0">
    <w:p w:rsidR="00374EC8" w:rsidRDefault="00374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2DC" w:rsidRDefault="009D62D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23</w:t>
    </w:r>
    <w:r>
      <w:rPr>
        <w:rStyle w:val="Brojstranice"/>
      </w:rPr>
      <w:fldChar w:fldCharType="end"/>
    </w:r>
  </w:p>
  <w:p w:rsidR="009D62DC" w:rsidRDefault="009D62DC">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2DC" w:rsidRDefault="009D62D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A6F25">
      <w:rPr>
        <w:rStyle w:val="Brojstranice"/>
        <w:noProof/>
      </w:rPr>
      <w:t>23</w:t>
    </w:r>
    <w:r>
      <w:rPr>
        <w:rStyle w:val="Brojstranice"/>
      </w:rPr>
      <w:fldChar w:fldCharType="end"/>
    </w:r>
  </w:p>
  <w:p w:rsidR="009D62DC" w:rsidRDefault="009D62DC">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EC8" w:rsidRDefault="00374EC8">
      <w:r>
        <w:separator/>
      </w:r>
    </w:p>
  </w:footnote>
  <w:footnote w:type="continuationSeparator" w:id="0">
    <w:p w:rsidR="00374EC8" w:rsidRDefault="00374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8C6E34"/>
    <w:multiLevelType w:val="singleLevel"/>
    <w:tmpl w:val="1722D1B4"/>
    <w:lvl w:ilvl="0">
      <w:start w:val="2"/>
      <w:numFmt w:val="decimal"/>
      <w:lvlText w:val="%1. "/>
      <w:legacy w:legacy="1" w:legacySpace="0" w:legacyIndent="283"/>
      <w:lvlJc w:val="left"/>
      <w:pPr>
        <w:ind w:left="715" w:hanging="283"/>
      </w:pPr>
      <w:rPr>
        <w:rFonts w:ascii="Times New Roman" w:hAnsi="Times New Roman" w:hint="default"/>
        <w:b w:val="0"/>
        <w:i w:val="0"/>
        <w:sz w:val="24"/>
        <w:u w:val="none"/>
      </w:rPr>
    </w:lvl>
  </w:abstractNum>
  <w:abstractNum w:abstractNumId="2">
    <w:nsid w:val="05E83ECD"/>
    <w:multiLevelType w:val="singleLevel"/>
    <w:tmpl w:val="1722D1B4"/>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077A0772"/>
    <w:multiLevelType w:val="hybridMultilevel"/>
    <w:tmpl w:val="B1A6A6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4">
    <w:nsid w:val="10E259F6"/>
    <w:multiLevelType w:val="hybridMultilevel"/>
    <w:tmpl w:val="0FEE9A7E"/>
    <w:lvl w:ilvl="0" w:tplc="C772E8A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nsid w:val="127D73D7"/>
    <w:multiLevelType w:val="hybridMultilevel"/>
    <w:tmpl w:val="CF44E7EC"/>
    <w:lvl w:ilvl="0" w:tplc="C874A33C">
      <w:start w:val="8"/>
      <w:numFmt w:val="upperRoman"/>
      <w:lvlText w:val="%1."/>
      <w:lvlJc w:val="left"/>
      <w:pPr>
        <w:tabs>
          <w:tab w:val="num" w:pos="1425"/>
        </w:tabs>
        <w:ind w:left="1425" w:hanging="72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6">
    <w:nsid w:val="14937505"/>
    <w:multiLevelType w:val="hybridMultilevel"/>
    <w:tmpl w:val="1EC27FC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18407850"/>
    <w:multiLevelType w:val="singleLevel"/>
    <w:tmpl w:val="E43EDAB4"/>
    <w:lvl w:ilvl="0">
      <w:start w:val="6"/>
      <w:numFmt w:val="decimal"/>
      <w:lvlText w:val="%1. "/>
      <w:legacy w:legacy="1" w:legacySpace="0" w:legacyIndent="283"/>
      <w:lvlJc w:val="left"/>
      <w:pPr>
        <w:ind w:left="715" w:hanging="283"/>
      </w:pPr>
      <w:rPr>
        <w:rFonts w:ascii="Times New Roman" w:hAnsi="Times New Roman" w:hint="default"/>
        <w:b w:val="0"/>
        <w:i w:val="0"/>
        <w:sz w:val="24"/>
        <w:u w:val="none"/>
      </w:rPr>
    </w:lvl>
  </w:abstractNum>
  <w:abstractNum w:abstractNumId="8">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nsid w:val="2A331F60"/>
    <w:multiLevelType w:val="hybridMultilevel"/>
    <w:tmpl w:val="4356BBD8"/>
    <w:lvl w:ilvl="0" w:tplc="F5D8E574">
      <w:start w:val="11"/>
      <w:numFmt w:val="upperRoman"/>
      <w:lvlText w:val="%1."/>
      <w:lvlJc w:val="left"/>
      <w:pPr>
        <w:tabs>
          <w:tab w:val="num" w:pos="1425"/>
        </w:tabs>
        <w:ind w:left="1425" w:hanging="72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0">
    <w:nsid w:val="2F1865BA"/>
    <w:multiLevelType w:val="singleLevel"/>
    <w:tmpl w:val="A02664B8"/>
    <w:lvl w:ilvl="0">
      <w:start w:val="13"/>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nsid w:val="2F727675"/>
    <w:multiLevelType w:val="hybridMultilevel"/>
    <w:tmpl w:val="82B28E94"/>
    <w:lvl w:ilvl="0" w:tplc="321832DC">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31717288"/>
    <w:multiLevelType w:val="singleLevel"/>
    <w:tmpl w:val="37D41DE8"/>
    <w:lvl w:ilvl="0">
      <w:start w:val="2"/>
      <w:numFmt w:val="upperRoman"/>
      <w:lvlText w:val="%1. "/>
      <w:legacy w:legacy="1" w:legacySpace="0" w:legacyIndent="283"/>
      <w:lvlJc w:val="left"/>
      <w:pPr>
        <w:ind w:left="715" w:hanging="283"/>
      </w:pPr>
      <w:rPr>
        <w:rFonts w:ascii="Times New Roman" w:hAnsi="Times New Roman" w:hint="default"/>
        <w:b w:val="0"/>
        <w:i w:val="0"/>
        <w:sz w:val="24"/>
        <w:u w:val="none"/>
      </w:rPr>
    </w:lvl>
  </w:abstractNum>
  <w:abstractNum w:abstractNumId="13">
    <w:nsid w:val="32B34BA1"/>
    <w:multiLevelType w:val="hybridMultilevel"/>
    <w:tmpl w:val="0430E716"/>
    <w:lvl w:ilvl="0" w:tplc="CD8628F0">
      <w:start w:val="6"/>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4">
    <w:nsid w:val="38EC7537"/>
    <w:multiLevelType w:val="singleLevel"/>
    <w:tmpl w:val="1722D1B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3FBD7FCF"/>
    <w:multiLevelType w:val="hybridMultilevel"/>
    <w:tmpl w:val="B6C4F966"/>
    <w:lvl w:ilvl="0" w:tplc="85963662">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6">
    <w:nsid w:val="40332C29"/>
    <w:multiLevelType w:val="singleLevel"/>
    <w:tmpl w:val="A8962A5A"/>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nsid w:val="48582B80"/>
    <w:multiLevelType w:val="hybridMultilevel"/>
    <w:tmpl w:val="2E68A756"/>
    <w:lvl w:ilvl="0" w:tplc="0E54264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EFE3BA3"/>
    <w:multiLevelType w:val="singleLevel"/>
    <w:tmpl w:val="1722D1B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55851E93"/>
    <w:multiLevelType w:val="singleLevel"/>
    <w:tmpl w:val="5D4CB67A"/>
    <w:lvl w:ilvl="0">
      <w:start w:val="2"/>
      <w:numFmt w:val="bullet"/>
      <w:lvlText w:val="-"/>
      <w:lvlJc w:val="left"/>
      <w:pPr>
        <w:tabs>
          <w:tab w:val="num" w:pos="795"/>
        </w:tabs>
        <w:ind w:left="795" w:hanging="360"/>
      </w:pPr>
      <w:rPr>
        <w:rFonts w:hint="default"/>
      </w:rPr>
    </w:lvl>
  </w:abstractNum>
  <w:abstractNum w:abstractNumId="20">
    <w:nsid w:val="59596CD4"/>
    <w:multiLevelType w:val="singleLevel"/>
    <w:tmpl w:val="A8D0CFDA"/>
    <w:lvl w:ilvl="0">
      <w:start w:val="1"/>
      <w:numFmt w:val="decimal"/>
      <w:lvlText w:val="%1. "/>
      <w:legacy w:legacy="1" w:legacySpace="0" w:legacyIndent="283"/>
      <w:lvlJc w:val="left"/>
      <w:pPr>
        <w:ind w:left="715" w:hanging="283"/>
      </w:pPr>
      <w:rPr>
        <w:rFonts w:ascii="Times New Roman" w:hAnsi="Times New Roman" w:hint="default"/>
        <w:b w:val="0"/>
        <w:i w:val="0"/>
        <w:sz w:val="24"/>
        <w:u w:val="none"/>
      </w:rPr>
    </w:lvl>
  </w:abstractNum>
  <w:abstractNum w:abstractNumId="21">
    <w:nsid w:val="59876507"/>
    <w:multiLevelType w:val="singleLevel"/>
    <w:tmpl w:val="0566585C"/>
    <w:lvl w:ilvl="0">
      <w:start w:val="8"/>
      <w:numFmt w:val="decimal"/>
      <w:lvlText w:val="%1. "/>
      <w:legacy w:legacy="1" w:legacySpace="0" w:legacyIndent="283"/>
      <w:lvlJc w:val="left"/>
      <w:pPr>
        <w:ind w:left="571" w:hanging="283"/>
      </w:pPr>
      <w:rPr>
        <w:rFonts w:ascii="Times New Roman" w:hAnsi="Times New Roman" w:hint="default"/>
        <w:b w:val="0"/>
        <w:i w:val="0"/>
        <w:sz w:val="24"/>
        <w:u w:val="none"/>
      </w:rPr>
    </w:lvl>
  </w:abstractNum>
  <w:abstractNum w:abstractNumId="22">
    <w:nsid w:val="5BBE4A35"/>
    <w:multiLevelType w:val="hybridMultilevel"/>
    <w:tmpl w:val="CC487AF6"/>
    <w:lvl w:ilvl="0" w:tplc="B7C0E990">
      <w:start w:val="4"/>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3">
    <w:nsid w:val="5CEB5AE5"/>
    <w:multiLevelType w:val="singleLevel"/>
    <w:tmpl w:val="797C1D08"/>
    <w:lvl w:ilvl="0">
      <w:start w:val="3"/>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5">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6">
    <w:nsid w:val="6E394E38"/>
    <w:multiLevelType w:val="singleLevel"/>
    <w:tmpl w:val="1722D1B4"/>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nsid w:val="71D537AD"/>
    <w:multiLevelType w:val="hybridMultilevel"/>
    <w:tmpl w:val="5AD2B1CC"/>
    <w:lvl w:ilvl="0" w:tplc="F7122EEC">
      <w:start w:val="8"/>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20"/>
  </w:num>
  <w:num w:numId="2">
    <w:abstractNumId w:val="16"/>
  </w:num>
  <w:num w:numId="3">
    <w:abstractNumId w:val="16"/>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4">
    <w:abstractNumId w:val="2"/>
  </w:num>
  <w:num w:numId="5">
    <w:abstractNumId w:val="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0"/>
  </w:num>
  <w:num w:numId="7">
    <w:abstractNumId w:val="12"/>
  </w:num>
  <w:num w:numId="8">
    <w:abstractNumId w:val="18"/>
  </w:num>
  <w:num w:numId="9">
    <w:abstractNumId w:val="18"/>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0">
    <w:abstractNumId w:val="18"/>
    <w:lvlOverride w:ilvl="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1">
    <w:abstractNumId w:val="7"/>
  </w:num>
  <w:num w:numId="12">
    <w:abstractNumId w:val="7"/>
    <w:lvlOverride w:ilvl="0">
      <w:lvl w:ilvl="0">
        <w:start w:val="7"/>
        <w:numFmt w:val="decimal"/>
        <w:lvlText w:val="%1. "/>
        <w:legacy w:legacy="1" w:legacySpace="0" w:legacyIndent="283"/>
        <w:lvlJc w:val="left"/>
        <w:pPr>
          <w:ind w:left="715" w:hanging="283"/>
        </w:pPr>
        <w:rPr>
          <w:rFonts w:ascii="Times New Roman" w:hAnsi="Times New Roman" w:hint="default"/>
          <w:b w:val="0"/>
          <w:i w:val="0"/>
          <w:sz w:val="24"/>
          <w:u w:val="none"/>
        </w:rPr>
      </w:lvl>
    </w:lvlOverride>
  </w:num>
  <w:num w:numId="13">
    <w:abstractNumId w:val="26"/>
  </w:num>
  <w:num w:numId="14">
    <w:abstractNumId w:val="26"/>
    <w:lvlOverride w:ilvl="0">
      <w:lvl w:ilvl="0">
        <w:start w:val="10"/>
        <w:numFmt w:val="decimal"/>
        <w:lvlText w:val="%1. "/>
        <w:legacy w:legacy="1" w:legacySpace="0" w:legacyIndent="283"/>
        <w:lvlJc w:val="left"/>
        <w:pPr>
          <w:ind w:left="628" w:hanging="283"/>
        </w:pPr>
        <w:rPr>
          <w:rFonts w:ascii="Times New Roman" w:hAnsi="Times New Roman" w:hint="default"/>
          <w:b w:val="0"/>
          <w:i w:val="0"/>
          <w:sz w:val="24"/>
          <w:u w:val="none"/>
        </w:rPr>
      </w:lvl>
    </w:lvlOverride>
  </w:num>
  <w:num w:numId="15">
    <w:abstractNumId w:val="26"/>
    <w:lvlOverride w:ilvl="0">
      <w:lvl w:ilvl="0">
        <w:start w:val="1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6">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17">
    <w:abstractNumId w:val="23"/>
  </w:num>
  <w:num w:numId="18">
    <w:abstractNumId w:val="1"/>
  </w:num>
  <w:num w:numId="19">
    <w:abstractNumId w:val="14"/>
  </w:num>
  <w:num w:numId="20">
    <w:abstractNumId w:val="21"/>
  </w:num>
  <w:num w:numId="21">
    <w:abstractNumId w:val="19"/>
  </w:num>
  <w:num w:numId="22">
    <w:abstractNumId w:val="6"/>
  </w:num>
  <w:num w:numId="23">
    <w:abstractNumId w:val="4"/>
  </w:num>
  <w:num w:numId="24">
    <w:abstractNumId w:val="3"/>
  </w:num>
  <w:num w:numId="25">
    <w:abstractNumId w:val="24"/>
  </w:num>
  <w:num w:numId="26">
    <w:abstractNumId w:val="8"/>
  </w:num>
  <w:num w:numId="27">
    <w:abstractNumId w:val="25"/>
  </w:num>
  <w:num w:numId="28">
    <w:abstractNumId w:val="15"/>
  </w:num>
  <w:num w:numId="29">
    <w:abstractNumId w:val="5"/>
  </w:num>
  <w:num w:numId="30">
    <w:abstractNumId w:val="22"/>
  </w:num>
  <w:num w:numId="31">
    <w:abstractNumId w:val="13"/>
  </w:num>
  <w:num w:numId="32">
    <w:abstractNumId w:val="9"/>
  </w:num>
  <w:num w:numId="33">
    <w:abstractNumId w:val="27"/>
  </w:num>
  <w:num w:numId="34">
    <w:abstractNumId w:val="17"/>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73EAF"/>
    <w:rsid w:val="00001A1E"/>
    <w:rsid w:val="0001057D"/>
    <w:rsid w:val="00012C10"/>
    <w:rsid w:val="0001577E"/>
    <w:rsid w:val="00032AED"/>
    <w:rsid w:val="00032B2F"/>
    <w:rsid w:val="00043AC1"/>
    <w:rsid w:val="00046CE7"/>
    <w:rsid w:val="0004773A"/>
    <w:rsid w:val="00050727"/>
    <w:rsid w:val="00052042"/>
    <w:rsid w:val="00054139"/>
    <w:rsid w:val="000551BC"/>
    <w:rsid w:val="00070757"/>
    <w:rsid w:val="00072B69"/>
    <w:rsid w:val="000775FC"/>
    <w:rsid w:val="00091401"/>
    <w:rsid w:val="000916E4"/>
    <w:rsid w:val="000A4C5C"/>
    <w:rsid w:val="000A53D2"/>
    <w:rsid w:val="000A5636"/>
    <w:rsid w:val="000B7FF1"/>
    <w:rsid w:val="000C2531"/>
    <w:rsid w:val="000C780D"/>
    <w:rsid w:val="000D1EA3"/>
    <w:rsid w:val="000D2AF4"/>
    <w:rsid w:val="000E0339"/>
    <w:rsid w:val="000E18B5"/>
    <w:rsid w:val="000E76B8"/>
    <w:rsid w:val="000F2A7E"/>
    <w:rsid w:val="000F455A"/>
    <w:rsid w:val="000F5019"/>
    <w:rsid w:val="00112A3C"/>
    <w:rsid w:val="00113ED8"/>
    <w:rsid w:val="001144F5"/>
    <w:rsid w:val="0011558D"/>
    <w:rsid w:val="00115EB5"/>
    <w:rsid w:val="00126C29"/>
    <w:rsid w:val="00130F8C"/>
    <w:rsid w:val="001418FA"/>
    <w:rsid w:val="0014246B"/>
    <w:rsid w:val="00144755"/>
    <w:rsid w:val="0015167E"/>
    <w:rsid w:val="00153340"/>
    <w:rsid w:val="00153D84"/>
    <w:rsid w:val="00157AFB"/>
    <w:rsid w:val="0016722E"/>
    <w:rsid w:val="00170E98"/>
    <w:rsid w:val="00172FF4"/>
    <w:rsid w:val="00177D58"/>
    <w:rsid w:val="00186BEC"/>
    <w:rsid w:val="00191998"/>
    <w:rsid w:val="001938F1"/>
    <w:rsid w:val="00194319"/>
    <w:rsid w:val="0019646E"/>
    <w:rsid w:val="001A02AF"/>
    <w:rsid w:val="001A513A"/>
    <w:rsid w:val="001B1313"/>
    <w:rsid w:val="001B60D4"/>
    <w:rsid w:val="001D0699"/>
    <w:rsid w:val="001D0BB0"/>
    <w:rsid w:val="001D39A0"/>
    <w:rsid w:val="001D48A1"/>
    <w:rsid w:val="001D7E76"/>
    <w:rsid w:val="001E008A"/>
    <w:rsid w:val="001E7D4B"/>
    <w:rsid w:val="001F3B0F"/>
    <w:rsid w:val="001F56EF"/>
    <w:rsid w:val="001F66AA"/>
    <w:rsid w:val="001F7B04"/>
    <w:rsid w:val="0020036D"/>
    <w:rsid w:val="00201DD7"/>
    <w:rsid w:val="0021088F"/>
    <w:rsid w:val="00210FF6"/>
    <w:rsid w:val="00212D50"/>
    <w:rsid w:val="00214547"/>
    <w:rsid w:val="00217956"/>
    <w:rsid w:val="0021796C"/>
    <w:rsid w:val="00227972"/>
    <w:rsid w:val="002300FA"/>
    <w:rsid w:val="00231EC5"/>
    <w:rsid w:val="002323D3"/>
    <w:rsid w:val="002358FB"/>
    <w:rsid w:val="002412EF"/>
    <w:rsid w:val="00241DF6"/>
    <w:rsid w:val="0024324B"/>
    <w:rsid w:val="002441E7"/>
    <w:rsid w:val="002472B1"/>
    <w:rsid w:val="00255056"/>
    <w:rsid w:val="00261333"/>
    <w:rsid w:val="00262BBA"/>
    <w:rsid w:val="00262CB1"/>
    <w:rsid w:val="002647F0"/>
    <w:rsid w:val="0026542C"/>
    <w:rsid w:val="00275AD6"/>
    <w:rsid w:val="00275FC7"/>
    <w:rsid w:val="00280212"/>
    <w:rsid w:val="00284222"/>
    <w:rsid w:val="00290FC2"/>
    <w:rsid w:val="00295009"/>
    <w:rsid w:val="00296D2E"/>
    <w:rsid w:val="002B259B"/>
    <w:rsid w:val="002C5E9D"/>
    <w:rsid w:val="002D00AC"/>
    <w:rsid w:val="002D127F"/>
    <w:rsid w:val="002D53E5"/>
    <w:rsid w:val="002E15EF"/>
    <w:rsid w:val="002E37BC"/>
    <w:rsid w:val="002F10EE"/>
    <w:rsid w:val="002F1266"/>
    <w:rsid w:val="002F2A21"/>
    <w:rsid w:val="00303F1F"/>
    <w:rsid w:val="003141B7"/>
    <w:rsid w:val="00320671"/>
    <w:rsid w:val="00322949"/>
    <w:rsid w:val="003237FF"/>
    <w:rsid w:val="003431DF"/>
    <w:rsid w:val="003456C7"/>
    <w:rsid w:val="003523FA"/>
    <w:rsid w:val="0035263F"/>
    <w:rsid w:val="00352F3A"/>
    <w:rsid w:val="00354503"/>
    <w:rsid w:val="00361B56"/>
    <w:rsid w:val="0036220B"/>
    <w:rsid w:val="0036295E"/>
    <w:rsid w:val="00363701"/>
    <w:rsid w:val="00364328"/>
    <w:rsid w:val="00365153"/>
    <w:rsid w:val="00366C6E"/>
    <w:rsid w:val="00371A52"/>
    <w:rsid w:val="00372EDE"/>
    <w:rsid w:val="00374EC8"/>
    <w:rsid w:val="00382B06"/>
    <w:rsid w:val="00385199"/>
    <w:rsid w:val="00386E41"/>
    <w:rsid w:val="00393A66"/>
    <w:rsid w:val="003A0EC6"/>
    <w:rsid w:val="003C5694"/>
    <w:rsid w:val="003D3FED"/>
    <w:rsid w:val="003D4055"/>
    <w:rsid w:val="003D74B8"/>
    <w:rsid w:val="003E346F"/>
    <w:rsid w:val="003F6E6D"/>
    <w:rsid w:val="003F7EC6"/>
    <w:rsid w:val="004005D7"/>
    <w:rsid w:val="0040526E"/>
    <w:rsid w:val="00406368"/>
    <w:rsid w:val="004149B5"/>
    <w:rsid w:val="00415E54"/>
    <w:rsid w:val="004238B8"/>
    <w:rsid w:val="00425E8C"/>
    <w:rsid w:val="00427820"/>
    <w:rsid w:val="004343A4"/>
    <w:rsid w:val="00435C94"/>
    <w:rsid w:val="00435EB2"/>
    <w:rsid w:val="00436FD4"/>
    <w:rsid w:val="00440A8A"/>
    <w:rsid w:val="0044551E"/>
    <w:rsid w:val="00446EE0"/>
    <w:rsid w:val="0044757A"/>
    <w:rsid w:val="00447AB5"/>
    <w:rsid w:val="0045427A"/>
    <w:rsid w:val="00455660"/>
    <w:rsid w:val="004579A8"/>
    <w:rsid w:val="004759B3"/>
    <w:rsid w:val="004773C4"/>
    <w:rsid w:val="00482828"/>
    <w:rsid w:val="00492335"/>
    <w:rsid w:val="004953FB"/>
    <w:rsid w:val="004A0657"/>
    <w:rsid w:val="004A403A"/>
    <w:rsid w:val="004A66D0"/>
    <w:rsid w:val="004A71BD"/>
    <w:rsid w:val="004B2053"/>
    <w:rsid w:val="004B666C"/>
    <w:rsid w:val="004B7064"/>
    <w:rsid w:val="004C2E30"/>
    <w:rsid w:val="004C7BBC"/>
    <w:rsid w:val="004D5CB8"/>
    <w:rsid w:val="004D67F2"/>
    <w:rsid w:val="004E1F48"/>
    <w:rsid w:val="00504F30"/>
    <w:rsid w:val="005053B9"/>
    <w:rsid w:val="00506AE1"/>
    <w:rsid w:val="0051060F"/>
    <w:rsid w:val="00510909"/>
    <w:rsid w:val="00521276"/>
    <w:rsid w:val="005375FC"/>
    <w:rsid w:val="0053763E"/>
    <w:rsid w:val="005449D9"/>
    <w:rsid w:val="005536D1"/>
    <w:rsid w:val="00577DA7"/>
    <w:rsid w:val="00584D5E"/>
    <w:rsid w:val="00595B34"/>
    <w:rsid w:val="005B1BFE"/>
    <w:rsid w:val="005B2E34"/>
    <w:rsid w:val="005B3CDF"/>
    <w:rsid w:val="005C0374"/>
    <w:rsid w:val="005D025E"/>
    <w:rsid w:val="005D2BE8"/>
    <w:rsid w:val="005D6A5D"/>
    <w:rsid w:val="005E53F3"/>
    <w:rsid w:val="005F08C0"/>
    <w:rsid w:val="005F15CD"/>
    <w:rsid w:val="005F238D"/>
    <w:rsid w:val="005F360E"/>
    <w:rsid w:val="005F3E6B"/>
    <w:rsid w:val="005F7956"/>
    <w:rsid w:val="00601521"/>
    <w:rsid w:val="00601719"/>
    <w:rsid w:val="006023C9"/>
    <w:rsid w:val="0061436B"/>
    <w:rsid w:val="00615FCE"/>
    <w:rsid w:val="00630427"/>
    <w:rsid w:val="0063107C"/>
    <w:rsid w:val="00631A8D"/>
    <w:rsid w:val="00642737"/>
    <w:rsid w:val="006541A3"/>
    <w:rsid w:val="006542F8"/>
    <w:rsid w:val="00655480"/>
    <w:rsid w:val="0065640A"/>
    <w:rsid w:val="0066116E"/>
    <w:rsid w:val="00661ACB"/>
    <w:rsid w:val="006647E8"/>
    <w:rsid w:val="00666CE0"/>
    <w:rsid w:val="00667564"/>
    <w:rsid w:val="0066770F"/>
    <w:rsid w:val="0067208B"/>
    <w:rsid w:val="006761E0"/>
    <w:rsid w:val="00676815"/>
    <w:rsid w:val="0068034A"/>
    <w:rsid w:val="006912D6"/>
    <w:rsid w:val="00696902"/>
    <w:rsid w:val="006970C0"/>
    <w:rsid w:val="006A6FB0"/>
    <w:rsid w:val="006B50EF"/>
    <w:rsid w:val="006C198F"/>
    <w:rsid w:val="006C71E7"/>
    <w:rsid w:val="006D6603"/>
    <w:rsid w:val="006E0C15"/>
    <w:rsid w:val="006E35D4"/>
    <w:rsid w:val="006E6298"/>
    <w:rsid w:val="006E6C80"/>
    <w:rsid w:val="006F48BE"/>
    <w:rsid w:val="006F6157"/>
    <w:rsid w:val="006F77A1"/>
    <w:rsid w:val="00703955"/>
    <w:rsid w:val="00712BB2"/>
    <w:rsid w:val="00723154"/>
    <w:rsid w:val="007301F5"/>
    <w:rsid w:val="007417E9"/>
    <w:rsid w:val="00741BEB"/>
    <w:rsid w:val="00743935"/>
    <w:rsid w:val="00744A55"/>
    <w:rsid w:val="0074511F"/>
    <w:rsid w:val="00747509"/>
    <w:rsid w:val="00750E29"/>
    <w:rsid w:val="00752FD8"/>
    <w:rsid w:val="00754991"/>
    <w:rsid w:val="007566DA"/>
    <w:rsid w:val="007673A2"/>
    <w:rsid w:val="00767CCB"/>
    <w:rsid w:val="007A3B94"/>
    <w:rsid w:val="007B446D"/>
    <w:rsid w:val="007C7639"/>
    <w:rsid w:val="007D01C7"/>
    <w:rsid w:val="007D056E"/>
    <w:rsid w:val="007D241E"/>
    <w:rsid w:val="007D44A1"/>
    <w:rsid w:val="007D6A46"/>
    <w:rsid w:val="007E5D1B"/>
    <w:rsid w:val="007E68B9"/>
    <w:rsid w:val="007F071F"/>
    <w:rsid w:val="007F19BF"/>
    <w:rsid w:val="00801C50"/>
    <w:rsid w:val="00801F87"/>
    <w:rsid w:val="00804332"/>
    <w:rsid w:val="00812445"/>
    <w:rsid w:val="008174E4"/>
    <w:rsid w:val="00824D3B"/>
    <w:rsid w:val="008508C0"/>
    <w:rsid w:val="008511A5"/>
    <w:rsid w:val="00852744"/>
    <w:rsid w:val="00853F5D"/>
    <w:rsid w:val="00864B57"/>
    <w:rsid w:val="00866F8D"/>
    <w:rsid w:val="00872066"/>
    <w:rsid w:val="0089325D"/>
    <w:rsid w:val="008A758F"/>
    <w:rsid w:val="008B0F58"/>
    <w:rsid w:val="008B15AB"/>
    <w:rsid w:val="008B639B"/>
    <w:rsid w:val="008C6C94"/>
    <w:rsid w:val="008D332E"/>
    <w:rsid w:val="008D4089"/>
    <w:rsid w:val="008E1934"/>
    <w:rsid w:val="008E21B8"/>
    <w:rsid w:val="008E458D"/>
    <w:rsid w:val="008E49EC"/>
    <w:rsid w:val="008E60BE"/>
    <w:rsid w:val="008E77F1"/>
    <w:rsid w:val="008E7BBE"/>
    <w:rsid w:val="008F3AE1"/>
    <w:rsid w:val="008F4174"/>
    <w:rsid w:val="009021E0"/>
    <w:rsid w:val="0090351E"/>
    <w:rsid w:val="009071BF"/>
    <w:rsid w:val="00910C92"/>
    <w:rsid w:val="00930645"/>
    <w:rsid w:val="009351DF"/>
    <w:rsid w:val="00943189"/>
    <w:rsid w:val="009438D0"/>
    <w:rsid w:val="00946C1C"/>
    <w:rsid w:val="00964050"/>
    <w:rsid w:val="00970B49"/>
    <w:rsid w:val="00980577"/>
    <w:rsid w:val="00984AB4"/>
    <w:rsid w:val="00985280"/>
    <w:rsid w:val="009A3859"/>
    <w:rsid w:val="009A5C0A"/>
    <w:rsid w:val="009B13B4"/>
    <w:rsid w:val="009C1C31"/>
    <w:rsid w:val="009C5D79"/>
    <w:rsid w:val="009D2821"/>
    <w:rsid w:val="009D60BA"/>
    <w:rsid w:val="009D62DC"/>
    <w:rsid w:val="009E276F"/>
    <w:rsid w:val="009F0642"/>
    <w:rsid w:val="009F169E"/>
    <w:rsid w:val="009F57BF"/>
    <w:rsid w:val="009F594C"/>
    <w:rsid w:val="00A007B4"/>
    <w:rsid w:val="00A06FC6"/>
    <w:rsid w:val="00A0757B"/>
    <w:rsid w:val="00A21546"/>
    <w:rsid w:val="00A26C67"/>
    <w:rsid w:val="00A3182D"/>
    <w:rsid w:val="00A359A1"/>
    <w:rsid w:val="00A53DE0"/>
    <w:rsid w:val="00A64C88"/>
    <w:rsid w:val="00A72538"/>
    <w:rsid w:val="00A77089"/>
    <w:rsid w:val="00A8002F"/>
    <w:rsid w:val="00A825AA"/>
    <w:rsid w:val="00A87FB6"/>
    <w:rsid w:val="00A936AC"/>
    <w:rsid w:val="00AB250B"/>
    <w:rsid w:val="00AB2FBE"/>
    <w:rsid w:val="00AB47CC"/>
    <w:rsid w:val="00AC33B6"/>
    <w:rsid w:val="00AD471F"/>
    <w:rsid w:val="00AE4B81"/>
    <w:rsid w:val="00AF006F"/>
    <w:rsid w:val="00AF046D"/>
    <w:rsid w:val="00AF1FAA"/>
    <w:rsid w:val="00AF42C9"/>
    <w:rsid w:val="00B00D65"/>
    <w:rsid w:val="00B14916"/>
    <w:rsid w:val="00B16054"/>
    <w:rsid w:val="00B1735E"/>
    <w:rsid w:val="00B312E9"/>
    <w:rsid w:val="00B373F7"/>
    <w:rsid w:val="00B43F6D"/>
    <w:rsid w:val="00B459AD"/>
    <w:rsid w:val="00B5391D"/>
    <w:rsid w:val="00B666D4"/>
    <w:rsid w:val="00B70245"/>
    <w:rsid w:val="00B7055C"/>
    <w:rsid w:val="00B75551"/>
    <w:rsid w:val="00B81ADC"/>
    <w:rsid w:val="00B83758"/>
    <w:rsid w:val="00B87150"/>
    <w:rsid w:val="00B91D01"/>
    <w:rsid w:val="00B9227D"/>
    <w:rsid w:val="00BA6496"/>
    <w:rsid w:val="00BA668F"/>
    <w:rsid w:val="00BC68B7"/>
    <w:rsid w:val="00BC71D2"/>
    <w:rsid w:val="00BD2A46"/>
    <w:rsid w:val="00BF3EEE"/>
    <w:rsid w:val="00BF6D88"/>
    <w:rsid w:val="00C05F0F"/>
    <w:rsid w:val="00C16166"/>
    <w:rsid w:val="00C266E3"/>
    <w:rsid w:val="00C31257"/>
    <w:rsid w:val="00C431BE"/>
    <w:rsid w:val="00C435CC"/>
    <w:rsid w:val="00C46C57"/>
    <w:rsid w:val="00C5086F"/>
    <w:rsid w:val="00C51138"/>
    <w:rsid w:val="00C56FD0"/>
    <w:rsid w:val="00C5722E"/>
    <w:rsid w:val="00C619D7"/>
    <w:rsid w:val="00C851DC"/>
    <w:rsid w:val="00C859F4"/>
    <w:rsid w:val="00C86638"/>
    <w:rsid w:val="00C977CE"/>
    <w:rsid w:val="00CA3397"/>
    <w:rsid w:val="00CA42F7"/>
    <w:rsid w:val="00CA6F25"/>
    <w:rsid w:val="00CA6F9E"/>
    <w:rsid w:val="00CB0152"/>
    <w:rsid w:val="00CB2915"/>
    <w:rsid w:val="00CB434F"/>
    <w:rsid w:val="00CC1101"/>
    <w:rsid w:val="00CC12C8"/>
    <w:rsid w:val="00CD60FC"/>
    <w:rsid w:val="00CD65D3"/>
    <w:rsid w:val="00CE0E85"/>
    <w:rsid w:val="00CE4168"/>
    <w:rsid w:val="00CF5E39"/>
    <w:rsid w:val="00D11BD0"/>
    <w:rsid w:val="00D13D99"/>
    <w:rsid w:val="00D15E1E"/>
    <w:rsid w:val="00D2385E"/>
    <w:rsid w:val="00D23C62"/>
    <w:rsid w:val="00D25891"/>
    <w:rsid w:val="00D27518"/>
    <w:rsid w:val="00D30534"/>
    <w:rsid w:val="00D3060A"/>
    <w:rsid w:val="00D37821"/>
    <w:rsid w:val="00D40F80"/>
    <w:rsid w:val="00D41E2D"/>
    <w:rsid w:val="00D465DB"/>
    <w:rsid w:val="00D46CA1"/>
    <w:rsid w:val="00D52367"/>
    <w:rsid w:val="00D622FF"/>
    <w:rsid w:val="00D6295E"/>
    <w:rsid w:val="00D64375"/>
    <w:rsid w:val="00D67DAA"/>
    <w:rsid w:val="00D72C1C"/>
    <w:rsid w:val="00D73EAF"/>
    <w:rsid w:val="00D7415C"/>
    <w:rsid w:val="00D7463A"/>
    <w:rsid w:val="00D80FFB"/>
    <w:rsid w:val="00D95CF2"/>
    <w:rsid w:val="00D9718D"/>
    <w:rsid w:val="00D973B7"/>
    <w:rsid w:val="00DA2DB0"/>
    <w:rsid w:val="00DB483D"/>
    <w:rsid w:val="00DB7F5A"/>
    <w:rsid w:val="00DC3A91"/>
    <w:rsid w:val="00DC5C90"/>
    <w:rsid w:val="00DC7003"/>
    <w:rsid w:val="00DC76ED"/>
    <w:rsid w:val="00DD51B9"/>
    <w:rsid w:val="00DD5E5F"/>
    <w:rsid w:val="00DD609B"/>
    <w:rsid w:val="00DD6410"/>
    <w:rsid w:val="00DE0281"/>
    <w:rsid w:val="00DE4231"/>
    <w:rsid w:val="00DF1702"/>
    <w:rsid w:val="00DF68E4"/>
    <w:rsid w:val="00E07E9B"/>
    <w:rsid w:val="00E208E9"/>
    <w:rsid w:val="00E22378"/>
    <w:rsid w:val="00E30773"/>
    <w:rsid w:val="00E6188F"/>
    <w:rsid w:val="00E62E9D"/>
    <w:rsid w:val="00E64CF0"/>
    <w:rsid w:val="00E712D2"/>
    <w:rsid w:val="00E8170B"/>
    <w:rsid w:val="00E84B46"/>
    <w:rsid w:val="00E8696E"/>
    <w:rsid w:val="00EA3E13"/>
    <w:rsid w:val="00EB4498"/>
    <w:rsid w:val="00EB64E3"/>
    <w:rsid w:val="00EC1395"/>
    <w:rsid w:val="00EC7955"/>
    <w:rsid w:val="00ED2152"/>
    <w:rsid w:val="00ED2465"/>
    <w:rsid w:val="00ED3498"/>
    <w:rsid w:val="00ED38D2"/>
    <w:rsid w:val="00EE7244"/>
    <w:rsid w:val="00EF0387"/>
    <w:rsid w:val="00EF03D9"/>
    <w:rsid w:val="00EF4969"/>
    <w:rsid w:val="00F14F88"/>
    <w:rsid w:val="00F161CD"/>
    <w:rsid w:val="00F231A1"/>
    <w:rsid w:val="00F23FDF"/>
    <w:rsid w:val="00F25DDD"/>
    <w:rsid w:val="00F34C80"/>
    <w:rsid w:val="00F35ADD"/>
    <w:rsid w:val="00F3668B"/>
    <w:rsid w:val="00F438FB"/>
    <w:rsid w:val="00F50593"/>
    <w:rsid w:val="00F55A4D"/>
    <w:rsid w:val="00F561EF"/>
    <w:rsid w:val="00F5712E"/>
    <w:rsid w:val="00F6258D"/>
    <w:rsid w:val="00F858E1"/>
    <w:rsid w:val="00F911AE"/>
    <w:rsid w:val="00F9381D"/>
    <w:rsid w:val="00F96748"/>
    <w:rsid w:val="00FA2339"/>
    <w:rsid w:val="00FA2E8D"/>
    <w:rsid w:val="00FA58E8"/>
    <w:rsid w:val="00FA5E00"/>
    <w:rsid w:val="00FA78B7"/>
    <w:rsid w:val="00FB3AF0"/>
    <w:rsid w:val="00FB5E0B"/>
    <w:rsid w:val="00FD4569"/>
    <w:rsid w:val="00FD705A"/>
    <w:rsid w:val="00FE0523"/>
    <w:rsid w:val="00FE0FEE"/>
    <w:rsid w:val="00FE3990"/>
    <w:rsid w:val="00FE7C9A"/>
    <w:rsid w:val="00FF039A"/>
    <w:rsid w:val="00FF1C62"/>
    <w:rsid w:val="00FF4FD4"/>
    <w:rsid w:val="00FF74D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Times New Roman" w:hAnsi="MS Serif"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E0"/>
    <w:rPr>
      <w:lang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Kartadokumenta">
    <w:name w:val="Document Map"/>
    <w:basedOn w:val="Normal"/>
    <w:semiHidden/>
    <w:rsid w:val="00A53DE0"/>
    <w:pPr>
      <w:shd w:val="clear" w:color="auto" w:fill="000080"/>
    </w:pPr>
    <w:rPr>
      <w:rFonts w:ascii="Tahoma" w:hAnsi="Tahoma" w:cs="Tahoma"/>
    </w:rPr>
  </w:style>
  <w:style w:type="character" w:styleId="Referencakomentara">
    <w:name w:val="annotation reference"/>
    <w:basedOn w:val="Zadanifontodlomka"/>
    <w:semiHidden/>
    <w:rsid w:val="00A53DE0"/>
    <w:rPr>
      <w:sz w:val="16"/>
      <w:szCs w:val="16"/>
    </w:rPr>
  </w:style>
  <w:style w:type="paragraph" w:styleId="Tekstkomentara">
    <w:name w:val="annotation text"/>
    <w:basedOn w:val="Normal"/>
    <w:semiHidden/>
    <w:rsid w:val="00A53DE0"/>
  </w:style>
  <w:style w:type="paragraph" w:styleId="Predmetkomentara">
    <w:name w:val="annotation subject"/>
    <w:basedOn w:val="Tekstkomentara"/>
    <w:next w:val="Tekstkomentara"/>
    <w:semiHidden/>
    <w:rsid w:val="00A53DE0"/>
    <w:rPr>
      <w:b/>
      <w:bCs/>
    </w:rPr>
  </w:style>
  <w:style w:type="paragraph" w:styleId="Tekstbalonia">
    <w:name w:val="Balloon Text"/>
    <w:basedOn w:val="Normal"/>
    <w:semiHidden/>
    <w:rsid w:val="00A53DE0"/>
    <w:rPr>
      <w:rFonts w:ascii="Tahoma" w:hAnsi="Tahoma" w:cs="Tahoma"/>
      <w:sz w:val="16"/>
      <w:szCs w:val="16"/>
    </w:rPr>
  </w:style>
  <w:style w:type="paragraph" w:styleId="Podnoje">
    <w:name w:val="footer"/>
    <w:basedOn w:val="Normal"/>
    <w:rsid w:val="00A53DE0"/>
    <w:pPr>
      <w:tabs>
        <w:tab w:val="center" w:pos="4536"/>
        <w:tab w:val="right" w:pos="9072"/>
      </w:tabs>
    </w:pPr>
  </w:style>
  <w:style w:type="character" w:styleId="Brojstranice">
    <w:name w:val="page number"/>
    <w:basedOn w:val="Zadanifontodlomka"/>
    <w:rsid w:val="00A53DE0"/>
  </w:style>
  <w:style w:type="paragraph" w:styleId="Tekstfusnote">
    <w:name w:val="footnote text"/>
    <w:basedOn w:val="Normal"/>
    <w:semiHidden/>
    <w:rsid w:val="00D95CF2"/>
  </w:style>
  <w:style w:type="character" w:styleId="Referencafusnote">
    <w:name w:val="footnote reference"/>
    <w:basedOn w:val="Zadanifontodlomka"/>
    <w:semiHidden/>
    <w:rsid w:val="00D95CF2"/>
    <w:rPr>
      <w:vertAlign w:val="superscript"/>
    </w:rPr>
  </w:style>
  <w:style w:type="paragraph" w:styleId="Odlomakpopisa">
    <w:name w:val="List Paragraph"/>
    <w:basedOn w:val="Normal"/>
    <w:uiPriority w:val="34"/>
    <w:qFormat/>
    <w:rsid w:val="00C508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66F33-49F1-4C7A-BF4E-CE61326B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10128</Words>
  <Characters>57735</Characters>
  <Application>Microsoft Office Word</Application>
  <DocSecurity>0</DocSecurity>
  <Lines>481</Lines>
  <Paragraphs>135</Paragraphs>
  <ScaleCrop>false</ScaleCrop>
  <HeadingPairs>
    <vt:vector size="2" baseType="variant">
      <vt:variant>
        <vt:lpstr>Naslov</vt:lpstr>
      </vt:variant>
      <vt:variant>
        <vt:i4>1</vt:i4>
      </vt:variant>
    </vt:vector>
  </HeadingPairs>
  <TitlesOfParts>
    <vt:vector size="1" baseType="lpstr">
      <vt:lpstr>P O S L O V N I K</vt:lpstr>
    </vt:vector>
  </TitlesOfParts>
  <Company>Udruga gradova</Company>
  <LinksUpToDate>false</LinksUpToDate>
  <CharactersWithSpaces>67728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S L O V N I K</dc:title>
  <dc:creator>Udruga gradova u RH</dc:creator>
  <cp:lastModifiedBy>Windows korisnik</cp:lastModifiedBy>
  <cp:revision>2</cp:revision>
  <cp:lastPrinted>2021-02-17T13:43:00Z</cp:lastPrinted>
  <dcterms:created xsi:type="dcterms:W3CDTF">2021-02-17T14:03:00Z</dcterms:created>
  <dcterms:modified xsi:type="dcterms:W3CDTF">2021-02-17T14:03:00Z</dcterms:modified>
</cp:coreProperties>
</file>