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8F4114">
        <w:rPr>
          <w:rFonts w:ascii="Arial Narrow" w:hAnsi="Arial Narrow"/>
          <w:b/>
          <w:sz w:val="24"/>
          <w:szCs w:val="24"/>
        </w:rPr>
        <w:t xml:space="preserve"> – čkbr. 1243/2 u k.o. Ludbreg (zem. za trgovački centar)</w:t>
      </w:r>
    </w:p>
    <w:p w:rsidR="008F4114" w:rsidRDefault="009242DE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396604" cy="588125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" t="7556" r="16177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204" cy="5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C2B9A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8F4114"/>
    <w:rsid w:val="009242DE"/>
    <w:rsid w:val="00962BC4"/>
    <w:rsid w:val="009710E7"/>
    <w:rsid w:val="009848D4"/>
    <w:rsid w:val="009A14A8"/>
    <w:rsid w:val="009B3684"/>
    <w:rsid w:val="009F1064"/>
    <w:rsid w:val="00A0724B"/>
    <w:rsid w:val="00A12A3C"/>
    <w:rsid w:val="00A15AE8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D8C99-0AB4-4943-84F1-2056D64A7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3</cp:revision>
  <cp:lastPrinted>2018-02-07T06:36:00Z</cp:lastPrinted>
  <dcterms:created xsi:type="dcterms:W3CDTF">2019-02-28T10:24:00Z</dcterms:created>
  <dcterms:modified xsi:type="dcterms:W3CDTF">2019-11-28T07:55:00Z</dcterms:modified>
</cp:coreProperties>
</file>