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2E" w:rsidRPr="009A0751" w:rsidRDefault="00F0452E" w:rsidP="0014118D">
      <w:pPr>
        <w:pStyle w:val="Tijeloteksta"/>
        <w:ind w:left="859"/>
        <w:rPr>
          <w:sz w:val="24"/>
          <w:szCs w:val="24"/>
        </w:rPr>
      </w:pPr>
    </w:p>
    <w:p w:rsidR="00F0452E" w:rsidRPr="009A0751" w:rsidRDefault="00F0452E" w:rsidP="0014118D">
      <w:pPr>
        <w:pStyle w:val="Tijeloteksta"/>
        <w:rPr>
          <w:sz w:val="24"/>
          <w:szCs w:val="24"/>
        </w:rPr>
      </w:pPr>
    </w:p>
    <w:p w:rsidR="00F0452E" w:rsidRPr="009A0751" w:rsidRDefault="00F0452E" w:rsidP="0014118D">
      <w:pPr>
        <w:pStyle w:val="Standard"/>
        <w:rPr>
          <w:rFonts w:ascii="Arial" w:hAnsi="Arial" w:cs="Arial"/>
          <w:sz w:val="24"/>
        </w:rPr>
      </w:pPr>
      <w:r w:rsidRPr="009A0751">
        <w:rPr>
          <w:rFonts w:ascii="Arial" w:hAnsi="Arial" w:cs="Arial"/>
          <w:sz w:val="24"/>
        </w:rPr>
        <w:t xml:space="preserve">  </w:t>
      </w:r>
      <w:r w:rsidRPr="009A0751">
        <w:rPr>
          <w:rFonts w:ascii="Arial" w:hAnsi="Arial" w:cs="Arial"/>
          <w:sz w:val="24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45pt;height:84pt" o:ole="" fillcolor="window">
            <v:imagedata r:id="rId5" o:title=""/>
          </v:shape>
          <o:OLEObject Type="Embed" ProgID="Word.Picture.8" ShapeID="_x0000_i1025" DrawAspect="Content" ObjectID="_1631446026" r:id="rId6"/>
        </w:object>
      </w:r>
    </w:p>
    <w:p w:rsidR="00F0452E" w:rsidRPr="009A0751" w:rsidRDefault="00F0452E" w:rsidP="0014118D">
      <w:pPr>
        <w:pStyle w:val="Standard"/>
        <w:rPr>
          <w:rFonts w:ascii="Arial" w:hAnsi="Arial" w:cs="Arial"/>
          <w:b/>
          <w:sz w:val="22"/>
          <w:szCs w:val="22"/>
        </w:rPr>
      </w:pPr>
      <w:r w:rsidRPr="009A0751">
        <w:rPr>
          <w:rFonts w:ascii="Arial" w:hAnsi="Arial" w:cs="Arial"/>
          <w:b/>
          <w:sz w:val="22"/>
          <w:szCs w:val="22"/>
        </w:rPr>
        <w:t xml:space="preserve">   </w:t>
      </w:r>
      <w:r w:rsidR="009A0751">
        <w:rPr>
          <w:rFonts w:ascii="Arial" w:hAnsi="Arial" w:cs="Arial"/>
          <w:b/>
          <w:sz w:val="22"/>
          <w:szCs w:val="22"/>
        </w:rPr>
        <w:t xml:space="preserve">     </w:t>
      </w:r>
      <w:r w:rsidRPr="009A0751">
        <w:rPr>
          <w:rFonts w:ascii="Arial" w:hAnsi="Arial" w:cs="Arial"/>
          <w:b/>
          <w:sz w:val="22"/>
          <w:szCs w:val="22"/>
        </w:rPr>
        <w:t>GRADSKO VIJEĆE</w:t>
      </w:r>
    </w:p>
    <w:p w:rsidR="00F0452E" w:rsidRPr="009A0751" w:rsidRDefault="00F0452E" w:rsidP="0014118D">
      <w:pPr>
        <w:pStyle w:val="Standard"/>
        <w:rPr>
          <w:rFonts w:ascii="Arial" w:hAnsi="Arial" w:cs="Arial"/>
          <w:sz w:val="24"/>
        </w:rPr>
      </w:pPr>
      <w:r w:rsidRPr="009A0751">
        <w:rPr>
          <w:rFonts w:ascii="Arial" w:hAnsi="Arial" w:cs="Arial"/>
          <w:sz w:val="24"/>
        </w:rPr>
        <w:t>KLASA:</w:t>
      </w:r>
      <w:r w:rsidR="005B4775" w:rsidRPr="009A0751">
        <w:rPr>
          <w:rFonts w:ascii="Arial" w:hAnsi="Arial" w:cs="Arial"/>
          <w:sz w:val="24"/>
        </w:rPr>
        <w:t xml:space="preserve"> 363-03</w:t>
      </w:r>
      <w:r w:rsidRPr="009A0751">
        <w:rPr>
          <w:rFonts w:ascii="Arial" w:hAnsi="Arial" w:cs="Arial"/>
          <w:sz w:val="24"/>
        </w:rPr>
        <w:t>/19-01/0</w:t>
      </w:r>
      <w:r w:rsidR="005B4775" w:rsidRPr="009A0751">
        <w:rPr>
          <w:rFonts w:ascii="Arial" w:hAnsi="Arial" w:cs="Arial"/>
          <w:sz w:val="24"/>
        </w:rPr>
        <w:t>4</w:t>
      </w:r>
    </w:p>
    <w:p w:rsidR="00F0452E" w:rsidRPr="009A0751" w:rsidRDefault="00F0452E" w:rsidP="0014118D">
      <w:pPr>
        <w:pStyle w:val="Standard"/>
        <w:rPr>
          <w:rFonts w:ascii="Arial" w:hAnsi="Arial" w:cs="Arial"/>
          <w:sz w:val="24"/>
        </w:rPr>
      </w:pPr>
      <w:r w:rsidRPr="009A0751">
        <w:rPr>
          <w:rFonts w:ascii="Arial" w:hAnsi="Arial" w:cs="Arial"/>
          <w:sz w:val="24"/>
        </w:rPr>
        <w:t>URBROJ: 2186/18-02/1-19-1</w:t>
      </w:r>
    </w:p>
    <w:p w:rsidR="00F0452E" w:rsidRPr="009A0751" w:rsidRDefault="00F0452E" w:rsidP="0014118D">
      <w:pPr>
        <w:pStyle w:val="Tijeloteksta"/>
        <w:rPr>
          <w:sz w:val="24"/>
          <w:szCs w:val="24"/>
        </w:rPr>
      </w:pPr>
      <w:r w:rsidRPr="009A0751">
        <w:rPr>
          <w:sz w:val="24"/>
          <w:szCs w:val="24"/>
        </w:rPr>
        <w:t>Ludbreg,</w:t>
      </w:r>
      <w:r w:rsidR="00053F5A" w:rsidRPr="009A0751">
        <w:rPr>
          <w:sz w:val="24"/>
          <w:szCs w:val="24"/>
        </w:rPr>
        <w:t xml:space="preserve"> </w:t>
      </w:r>
      <w:r w:rsidR="004C588E" w:rsidRPr="004C588E">
        <w:rPr>
          <w:sz w:val="24"/>
          <w:szCs w:val="24"/>
        </w:rPr>
        <w:t>14. listopada 2019. g.</w:t>
      </w:r>
      <w:r w:rsidRPr="009A0751">
        <w:rPr>
          <w:sz w:val="24"/>
          <w:szCs w:val="24"/>
        </w:rPr>
        <w:tab/>
      </w:r>
    </w:p>
    <w:p w:rsidR="00F0452E" w:rsidRPr="009A0751" w:rsidRDefault="00F0452E" w:rsidP="0014118D">
      <w:pPr>
        <w:pStyle w:val="Tijeloteksta"/>
        <w:jc w:val="both"/>
        <w:rPr>
          <w:sz w:val="24"/>
          <w:szCs w:val="24"/>
        </w:rPr>
      </w:pPr>
    </w:p>
    <w:p w:rsidR="00F0452E" w:rsidRPr="009A0751" w:rsidRDefault="00F0452E" w:rsidP="0014118D">
      <w:pPr>
        <w:pStyle w:val="Tijeloteksta"/>
        <w:jc w:val="right"/>
        <w:rPr>
          <w:sz w:val="24"/>
          <w:szCs w:val="24"/>
        </w:rPr>
      </w:pPr>
      <w:r w:rsidRPr="009A0751">
        <w:rPr>
          <w:sz w:val="24"/>
          <w:szCs w:val="24"/>
        </w:rPr>
        <w:t>PRIJEDLOG</w:t>
      </w:r>
    </w:p>
    <w:p w:rsidR="00F0452E" w:rsidRPr="009A0751" w:rsidRDefault="005B4775" w:rsidP="0014118D">
      <w:pPr>
        <w:pStyle w:val="Tijeloteksta"/>
        <w:jc w:val="both"/>
        <w:rPr>
          <w:sz w:val="24"/>
          <w:szCs w:val="24"/>
        </w:rPr>
      </w:pPr>
      <w:r w:rsidRPr="009A0751">
        <w:rPr>
          <w:sz w:val="24"/>
          <w:szCs w:val="24"/>
        </w:rPr>
        <w:t>Na temelju članka 95</w:t>
      </w:r>
      <w:r w:rsidR="00F0452E" w:rsidRPr="009A0751">
        <w:rPr>
          <w:sz w:val="24"/>
          <w:szCs w:val="24"/>
        </w:rPr>
        <w:t>. Zakona o komunalnom gospodarstvu („Narodne novine“ br. 68/18, 110/18) i članka 33. Statuta Grada Ludbrega («Službeni vjesnik Varaždinske županije br. 23/09, 17/13, 40/13-pročišćeni tekst, 12/18, 55/18-pročišćeni tekst, 40/19), Gradsko vijeće Grada Ludbrega</w:t>
      </w:r>
      <w:r w:rsidR="007F662D">
        <w:rPr>
          <w:sz w:val="24"/>
          <w:szCs w:val="24"/>
        </w:rPr>
        <w:t xml:space="preserve"> na 16. sjednici održanoj</w:t>
      </w:r>
      <w:r w:rsidR="00F0452E" w:rsidRPr="009A0751">
        <w:rPr>
          <w:sz w:val="24"/>
          <w:szCs w:val="24"/>
        </w:rPr>
        <w:t xml:space="preserve"> dana</w:t>
      </w:r>
      <w:r w:rsidR="00053F5A" w:rsidRPr="009A0751">
        <w:rPr>
          <w:sz w:val="24"/>
          <w:szCs w:val="24"/>
        </w:rPr>
        <w:t xml:space="preserve"> </w:t>
      </w:r>
      <w:r w:rsidR="004C588E" w:rsidRPr="004C588E">
        <w:rPr>
          <w:sz w:val="24"/>
          <w:szCs w:val="24"/>
        </w:rPr>
        <w:t>14. listopada 2019. g.</w:t>
      </w:r>
      <w:r w:rsidR="00F0452E" w:rsidRPr="009A0751">
        <w:rPr>
          <w:sz w:val="24"/>
          <w:szCs w:val="24"/>
        </w:rPr>
        <w:t>,</w:t>
      </w:r>
      <w:r w:rsidR="00F0452E" w:rsidRPr="009A0751">
        <w:rPr>
          <w:spacing w:val="-2"/>
          <w:sz w:val="24"/>
          <w:szCs w:val="24"/>
        </w:rPr>
        <w:t xml:space="preserve"> </w:t>
      </w:r>
      <w:r w:rsidR="00F0452E" w:rsidRPr="009A0751">
        <w:rPr>
          <w:sz w:val="24"/>
          <w:szCs w:val="24"/>
        </w:rPr>
        <w:t>donosi</w:t>
      </w:r>
    </w:p>
    <w:p w:rsidR="00F0452E" w:rsidRPr="009A0751" w:rsidRDefault="00F0452E" w:rsidP="0014118D">
      <w:pPr>
        <w:pStyle w:val="Tijeloteksta"/>
        <w:rPr>
          <w:sz w:val="24"/>
          <w:szCs w:val="24"/>
        </w:rPr>
      </w:pPr>
    </w:p>
    <w:p w:rsidR="00F0452E" w:rsidRPr="009A0751" w:rsidRDefault="00F0452E" w:rsidP="0014118D">
      <w:pPr>
        <w:pStyle w:val="Tijeloteksta"/>
        <w:rPr>
          <w:sz w:val="24"/>
          <w:szCs w:val="24"/>
        </w:rPr>
      </w:pPr>
    </w:p>
    <w:p w:rsidR="00F0452E" w:rsidRPr="009A0751" w:rsidRDefault="00F0452E" w:rsidP="0014118D">
      <w:pPr>
        <w:pStyle w:val="Naslov1"/>
        <w:spacing w:before="0"/>
        <w:ind w:left="0" w:right="0"/>
        <w:rPr>
          <w:sz w:val="24"/>
          <w:szCs w:val="24"/>
        </w:rPr>
      </w:pPr>
      <w:r w:rsidRPr="009A0751">
        <w:rPr>
          <w:sz w:val="24"/>
          <w:szCs w:val="24"/>
        </w:rPr>
        <w:t>ODLUKU</w:t>
      </w:r>
    </w:p>
    <w:p w:rsidR="00F0452E" w:rsidRPr="009A0751" w:rsidRDefault="00F0452E" w:rsidP="0014118D">
      <w:pPr>
        <w:jc w:val="center"/>
        <w:rPr>
          <w:b/>
          <w:sz w:val="24"/>
          <w:szCs w:val="24"/>
        </w:rPr>
      </w:pPr>
      <w:r w:rsidRPr="009A0751">
        <w:rPr>
          <w:b/>
          <w:sz w:val="24"/>
          <w:szCs w:val="24"/>
        </w:rPr>
        <w:t xml:space="preserve">o izmjenama i dopunama Odluke o </w:t>
      </w:r>
      <w:r w:rsidR="005B4775" w:rsidRPr="009A0751">
        <w:rPr>
          <w:b/>
          <w:sz w:val="24"/>
          <w:szCs w:val="24"/>
        </w:rPr>
        <w:t>komunalnoj naknadi</w:t>
      </w:r>
    </w:p>
    <w:p w:rsidR="00F0452E" w:rsidRDefault="00F0452E" w:rsidP="0014118D">
      <w:pPr>
        <w:pStyle w:val="Tijeloteksta"/>
        <w:jc w:val="both"/>
        <w:rPr>
          <w:sz w:val="24"/>
          <w:szCs w:val="24"/>
        </w:rPr>
      </w:pPr>
    </w:p>
    <w:p w:rsidR="003037BC" w:rsidRPr="003037BC" w:rsidRDefault="003037BC" w:rsidP="0014118D">
      <w:pPr>
        <w:pStyle w:val="Tijeloteksta"/>
        <w:jc w:val="both"/>
        <w:rPr>
          <w:sz w:val="24"/>
          <w:szCs w:val="24"/>
        </w:rPr>
      </w:pPr>
    </w:p>
    <w:p w:rsidR="00F0452E" w:rsidRPr="009A0751" w:rsidRDefault="00F0452E" w:rsidP="0014118D">
      <w:pPr>
        <w:jc w:val="center"/>
        <w:rPr>
          <w:b/>
          <w:sz w:val="24"/>
          <w:szCs w:val="24"/>
        </w:rPr>
      </w:pPr>
      <w:r w:rsidRPr="009A0751">
        <w:rPr>
          <w:b/>
          <w:sz w:val="24"/>
          <w:szCs w:val="24"/>
        </w:rPr>
        <w:t>Članak 1.</w:t>
      </w:r>
    </w:p>
    <w:p w:rsidR="00F0452E" w:rsidRPr="009A0751" w:rsidRDefault="00E048DB" w:rsidP="0014118D">
      <w:pPr>
        <w:pStyle w:val="Tijeloteksta"/>
        <w:spacing w:line="259" w:lineRule="auto"/>
        <w:jc w:val="both"/>
        <w:rPr>
          <w:sz w:val="24"/>
          <w:szCs w:val="24"/>
        </w:rPr>
      </w:pPr>
      <w:r w:rsidRPr="009A0751">
        <w:rPr>
          <w:sz w:val="24"/>
          <w:szCs w:val="24"/>
        </w:rPr>
        <w:tab/>
      </w:r>
      <w:r w:rsidR="005B4775" w:rsidRPr="009A0751">
        <w:rPr>
          <w:sz w:val="24"/>
          <w:szCs w:val="24"/>
        </w:rPr>
        <w:t>U Odluci o komunalnoj naknadi</w:t>
      </w:r>
      <w:r w:rsidR="00F0452E" w:rsidRPr="009A0751">
        <w:rPr>
          <w:sz w:val="24"/>
          <w:szCs w:val="24"/>
        </w:rPr>
        <w:t xml:space="preserve"> („Službeni vjesnik Varaždinske županije“</w:t>
      </w:r>
      <w:r w:rsidR="00BC7288" w:rsidRPr="009A0751">
        <w:rPr>
          <w:sz w:val="24"/>
          <w:szCs w:val="24"/>
        </w:rPr>
        <w:t>,</w:t>
      </w:r>
      <w:r w:rsidR="00F0452E" w:rsidRPr="009A0751">
        <w:rPr>
          <w:sz w:val="24"/>
          <w:szCs w:val="24"/>
        </w:rPr>
        <w:t xml:space="preserve"> br. 83/18), </w:t>
      </w:r>
      <w:r w:rsidR="00BC7288" w:rsidRPr="009A0751">
        <w:rPr>
          <w:sz w:val="24"/>
          <w:szCs w:val="24"/>
        </w:rPr>
        <w:t>u član</w:t>
      </w:r>
      <w:r w:rsidR="005B4775" w:rsidRPr="009A0751">
        <w:rPr>
          <w:sz w:val="24"/>
          <w:szCs w:val="24"/>
        </w:rPr>
        <w:t>k</w:t>
      </w:r>
      <w:r w:rsidR="00BC7288" w:rsidRPr="009A0751">
        <w:rPr>
          <w:sz w:val="24"/>
          <w:szCs w:val="24"/>
        </w:rPr>
        <w:t>u</w:t>
      </w:r>
      <w:r w:rsidR="005B4775" w:rsidRPr="009A0751">
        <w:rPr>
          <w:sz w:val="24"/>
          <w:szCs w:val="24"/>
        </w:rPr>
        <w:t xml:space="preserve"> 8</w:t>
      </w:r>
      <w:r w:rsidR="00F0452E" w:rsidRPr="009A0751">
        <w:rPr>
          <w:sz w:val="24"/>
          <w:szCs w:val="24"/>
        </w:rPr>
        <w:t>.</w:t>
      </w:r>
      <w:r w:rsidR="00BC7288" w:rsidRPr="009A0751">
        <w:rPr>
          <w:sz w:val="24"/>
          <w:szCs w:val="24"/>
        </w:rPr>
        <w:t xml:space="preserve"> stav</w:t>
      </w:r>
      <w:r w:rsidR="005B4775" w:rsidRPr="009A0751">
        <w:rPr>
          <w:sz w:val="24"/>
          <w:szCs w:val="24"/>
        </w:rPr>
        <w:t>k</w:t>
      </w:r>
      <w:r w:rsidR="00BC7288" w:rsidRPr="009A0751">
        <w:rPr>
          <w:sz w:val="24"/>
          <w:szCs w:val="24"/>
        </w:rPr>
        <w:t>u</w:t>
      </w:r>
      <w:r w:rsidR="005B4775" w:rsidRPr="009A0751">
        <w:rPr>
          <w:sz w:val="24"/>
          <w:szCs w:val="24"/>
        </w:rPr>
        <w:t xml:space="preserve"> (1)</w:t>
      </w:r>
      <w:r w:rsidR="00F0452E" w:rsidRPr="009A0751">
        <w:rPr>
          <w:sz w:val="24"/>
          <w:szCs w:val="24"/>
        </w:rPr>
        <w:t xml:space="preserve"> d</w:t>
      </w:r>
      <w:r w:rsidR="005B4775" w:rsidRPr="009A0751">
        <w:rPr>
          <w:sz w:val="24"/>
          <w:szCs w:val="24"/>
        </w:rPr>
        <w:t>odaju</w:t>
      </w:r>
      <w:r w:rsidR="00F0452E" w:rsidRPr="009A0751">
        <w:rPr>
          <w:sz w:val="24"/>
          <w:szCs w:val="24"/>
        </w:rPr>
        <w:t xml:space="preserve"> </w:t>
      </w:r>
      <w:r w:rsidR="005B4775" w:rsidRPr="009A0751">
        <w:rPr>
          <w:sz w:val="24"/>
          <w:szCs w:val="24"/>
        </w:rPr>
        <w:t>se točke 8. i 9. koje glase</w:t>
      </w:r>
      <w:r w:rsidR="00F0452E" w:rsidRPr="009A0751">
        <w:rPr>
          <w:sz w:val="24"/>
          <w:szCs w:val="24"/>
        </w:rPr>
        <w:t>:</w:t>
      </w:r>
    </w:p>
    <w:p w:rsidR="00E048DB" w:rsidRPr="009A0751" w:rsidRDefault="00E048DB" w:rsidP="0014118D">
      <w:pPr>
        <w:pStyle w:val="Tijeloteksta"/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r w:rsidRPr="009A0751">
        <w:rPr>
          <w:sz w:val="24"/>
          <w:szCs w:val="24"/>
        </w:rPr>
        <w:t>„</w:t>
      </w:r>
      <w:r w:rsidR="00F34367" w:rsidRPr="009A0751">
        <w:rPr>
          <w:sz w:val="24"/>
          <w:szCs w:val="24"/>
        </w:rPr>
        <w:t>s</w:t>
      </w:r>
      <w:r w:rsidR="005B4775" w:rsidRPr="009A0751">
        <w:rPr>
          <w:sz w:val="24"/>
          <w:szCs w:val="24"/>
        </w:rPr>
        <w:t>olarne elektrane, vjetroelektrane</w:t>
      </w:r>
      <w:r w:rsidR="0002337F" w:rsidRPr="009A0751">
        <w:rPr>
          <w:sz w:val="24"/>
          <w:szCs w:val="24"/>
        </w:rPr>
        <w:t>, poslovni prostori</w:t>
      </w:r>
      <w:r w:rsidRPr="009A0751">
        <w:rPr>
          <w:sz w:val="24"/>
          <w:szCs w:val="24"/>
        </w:rPr>
        <w:t xml:space="preserve"> za proizvodnju i distribuciju </w:t>
      </w:r>
      <w:r w:rsidR="0002337F" w:rsidRPr="009A0751">
        <w:rPr>
          <w:sz w:val="24"/>
          <w:szCs w:val="24"/>
        </w:rPr>
        <w:t>električne energije, proizvodnju plina i distribuciju plinov</w:t>
      </w:r>
      <w:r w:rsidR="003042CE" w:rsidRPr="009A0751">
        <w:rPr>
          <w:sz w:val="24"/>
          <w:szCs w:val="24"/>
        </w:rPr>
        <w:t xml:space="preserve">itih goriva te </w:t>
      </w:r>
      <w:r w:rsidR="00A74331" w:rsidRPr="009A0751">
        <w:rPr>
          <w:sz w:val="24"/>
          <w:szCs w:val="24"/>
        </w:rPr>
        <w:t>opskrbu</w:t>
      </w:r>
      <w:r w:rsidRPr="009A0751">
        <w:rPr>
          <w:sz w:val="24"/>
          <w:szCs w:val="24"/>
        </w:rPr>
        <w:t xml:space="preserve"> parom i </w:t>
      </w:r>
      <w:r w:rsidR="0002337F" w:rsidRPr="009A0751">
        <w:rPr>
          <w:sz w:val="24"/>
          <w:szCs w:val="24"/>
        </w:rPr>
        <w:t>toplom vodom</w:t>
      </w:r>
      <w:r w:rsidR="005B4775" w:rsidRPr="009A0751">
        <w:rPr>
          <w:sz w:val="24"/>
          <w:szCs w:val="24"/>
        </w:rPr>
        <w:t xml:space="preserve"> – 5,00</w:t>
      </w:r>
    </w:p>
    <w:p w:rsidR="00F34367" w:rsidRPr="009A0751" w:rsidRDefault="005B4775" w:rsidP="0014118D">
      <w:pPr>
        <w:pStyle w:val="Tijeloteksta"/>
        <w:numPr>
          <w:ilvl w:val="0"/>
          <w:numId w:val="1"/>
        </w:numPr>
        <w:spacing w:line="259" w:lineRule="auto"/>
        <w:jc w:val="both"/>
        <w:rPr>
          <w:sz w:val="24"/>
          <w:szCs w:val="24"/>
        </w:rPr>
      </w:pPr>
      <w:r w:rsidRPr="009A0751">
        <w:rPr>
          <w:sz w:val="24"/>
          <w:szCs w:val="24"/>
        </w:rPr>
        <w:t xml:space="preserve">antenski sustavi baznih postaja pokretnih TK mreža, </w:t>
      </w:r>
      <w:r w:rsidR="00A74331" w:rsidRPr="009A0751">
        <w:rPr>
          <w:sz w:val="24"/>
          <w:szCs w:val="24"/>
        </w:rPr>
        <w:t xml:space="preserve">GMS mreža, radijskih postaja </w:t>
      </w:r>
      <w:r w:rsidR="00F34367" w:rsidRPr="009A0751">
        <w:rPr>
          <w:sz w:val="24"/>
          <w:szCs w:val="24"/>
        </w:rPr>
        <w:t>i ostalih postaja – 10,00</w:t>
      </w:r>
      <w:r w:rsidR="00F477AE" w:rsidRPr="009A0751">
        <w:rPr>
          <w:sz w:val="24"/>
          <w:szCs w:val="24"/>
        </w:rPr>
        <w:t>.</w:t>
      </w:r>
      <w:r w:rsidR="008A042C" w:rsidRPr="009A0751">
        <w:rPr>
          <w:sz w:val="24"/>
          <w:szCs w:val="24"/>
        </w:rPr>
        <w:t>“</w:t>
      </w:r>
    </w:p>
    <w:p w:rsidR="00F34367" w:rsidRPr="009A0751" w:rsidRDefault="008A042C" w:rsidP="0014118D">
      <w:pPr>
        <w:pStyle w:val="Tijeloteksta"/>
        <w:jc w:val="both"/>
        <w:rPr>
          <w:sz w:val="24"/>
          <w:szCs w:val="24"/>
        </w:rPr>
      </w:pPr>
      <w:r w:rsidRPr="009A0751">
        <w:rPr>
          <w:sz w:val="24"/>
          <w:szCs w:val="24"/>
        </w:rPr>
        <w:tab/>
      </w:r>
      <w:r w:rsidR="00F34367" w:rsidRPr="009A0751">
        <w:rPr>
          <w:sz w:val="24"/>
          <w:szCs w:val="24"/>
        </w:rPr>
        <w:t xml:space="preserve">Iza stavka (3) </w:t>
      </w:r>
      <w:r w:rsidRPr="009A0751">
        <w:rPr>
          <w:sz w:val="24"/>
          <w:szCs w:val="24"/>
        </w:rPr>
        <w:t>dodaje se stavak (4) koji</w:t>
      </w:r>
      <w:r w:rsidR="00F34367" w:rsidRPr="009A0751">
        <w:rPr>
          <w:sz w:val="24"/>
          <w:szCs w:val="24"/>
        </w:rPr>
        <w:t xml:space="preserve"> glasi:</w:t>
      </w:r>
      <w:bookmarkStart w:id="0" w:name="_GoBack"/>
      <w:bookmarkEnd w:id="0"/>
    </w:p>
    <w:p w:rsidR="00F34367" w:rsidRPr="009A0751" w:rsidRDefault="00F34367" w:rsidP="0014118D">
      <w:pPr>
        <w:pStyle w:val="Tijeloteksta"/>
        <w:jc w:val="both"/>
        <w:rPr>
          <w:sz w:val="24"/>
          <w:szCs w:val="24"/>
        </w:rPr>
      </w:pPr>
      <w:r w:rsidRPr="009A0751">
        <w:rPr>
          <w:sz w:val="24"/>
          <w:szCs w:val="24"/>
        </w:rPr>
        <w:t xml:space="preserve">(4) </w:t>
      </w:r>
      <w:r w:rsidR="00FF6D63" w:rsidRPr="009A0751">
        <w:rPr>
          <w:sz w:val="24"/>
          <w:szCs w:val="24"/>
        </w:rPr>
        <w:t>„</w:t>
      </w:r>
      <w:r w:rsidRPr="009A0751">
        <w:rPr>
          <w:sz w:val="24"/>
          <w:szCs w:val="24"/>
        </w:rPr>
        <w:t xml:space="preserve">Iznimno od odredbe stavka 1. ovog članka </w:t>
      </w:r>
      <w:r w:rsidR="0054765F" w:rsidRPr="009A0751">
        <w:rPr>
          <w:sz w:val="24"/>
          <w:szCs w:val="24"/>
        </w:rPr>
        <w:t>za nekretnine pod točkom 8. u slučaju da su namjene za vlastite potr</w:t>
      </w:r>
      <w:r w:rsidR="0002337F" w:rsidRPr="009A0751">
        <w:rPr>
          <w:sz w:val="24"/>
          <w:szCs w:val="24"/>
        </w:rPr>
        <w:t xml:space="preserve">ebe koeficijent namjene iznosi </w:t>
      </w:r>
      <w:r w:rsidR="002709A6" w:rsidRPr="009A0751">
        <w:rPr>
          <w:sz w:val="24"/>
          <w:szCs w:val="24"/>
        </w:rPr>
        <w:t>1</w:t>
      </w:r>
      <w:r w:rsidR="0054765F" w:rsidRPr="009A0751">
        <w:rPr>
          <w:sz w:val="24"/>
          <w:szCs w:val="24"/>
        </w:rPr>
        <w:t>,</w:t>
      </w:r>
      <w:r w:rsidR="002709A6" w:rsidRPr="009A0751">
        <w:rPr>
          <w:sz w:val="24"/>
          <w:szCs w:val="24"/>
        </w:rPr>
        <w:t>5</w:t>
      </w:r>
      <w:r w:rsidR="0054765F" w:rsidRPr="009A0751">
        <w:rPr>
          <w:sz w:val="24"/>
          <w:szCs w:val="24"/>
        </w:rPr>
        <w:t xml:space="preserve">0.“  </w:t>
      </w:r>
      <w:r w:rsidRPr="009A0751">
        <w:rPr>
          <w:sz w:val="24"/>
          <w:szCs w:val="24"/>
        </w:rPr>
        <w:t xml:space="preserve"> </w:t>
      </w:r>
    </w:p>
    <w:p w:rsidR="00F0452E" w:rsidRPr="009A0751" w:rsidRDefault="00F0452E" w:rsidP="0014118D">
      <w:pPr>
        <w:jc w:val="both"/>
        <w:rPr>
          <w:sz w:val="24"/>
          <w:szCs w:val="24"/>
        </w:rPr>
      </w:pPr>
    </w:p>
    <w:p w:rsidR="00F0452E" w:rsidRPr="009A0751" w:rsidRDefault="00F0452E" w:rsidP="0014118D">
      <w:pPr>
        <w:pStyle w:val="Naslov1"/>
        <w:spacing w:before="0"/>
        <w:ind w:left="0" w:right="0"/>
        <w:rPr>
          <w:sz w:val="24"/>
          <w:szCs w:val="24"/>
        </w:rPr>
      </w:pPr>
      <w:r w:rsidRPr="009A0751">
        <w:rPr>
          <w:sz w:val="24"/>
          <w:szCs w:val="24"/>
        </w:rPr>
        <w:t>Članak 2.</w:t>
      </w:r>
    </w:p>
    <w:p w:rsidR="00F0452E" w:rsidRDefault="009A0751" w:rsidP="0014118D">
      <w:pPr>
        <w:pStyle w:val="Tijeloteksta"/>
        <w:spacing w:line="259" w:lineRule="auto"/>
        <w:jc w:val="both"/>
        <w:rPr>
          <w:sz w:val="24"/>
          <w:szCs w:val="24"/>
        </w:rPr>
      </w:pPr>
      <w:r w:rsidRPr="009A0751">
        <w:rPr>
          <w:sz w:val="24"/>
          <w:szCs w:val="24"/>
        </w:rPr>
        <w:tab/>
      </w:r>
      <w:r w:rsidR="00F0452E" w:rsidRPr="009A0751">
        <w:rPr>
          <w:sz w:val="24"/>
          <w:szCs w:val="24"/>
        </w:rPr>
        <w:t>Ova Odluka stupa na snagu osmog dana od dana objave u „Službenom vjesniku Varaždinske županije“.</w:t>
      </w:r>
    </w:p>
    <w:p w:rsidR="0014118D" w:rsidRPr="009A0751" w:rsidRDefault="0014118D" w:rsidP="0014118D">
      <w:pPr>
        <w:pStyle w:val="Tijeloteksta"/>
        <w:spacing w:line="259" w:lineRule="auto"/>
        <w:jc w:val="both"/>
        <w:rPr>
          <w:sz w:val="24"/>
          <w:szCs w:val="24"/>
        </w:rPr>
      </w:pPr>
    </w:p>
    <w:p w:rsidR="00F0452E" w:rsidRPr="009A0751" w:rsidRDefault="00F0452E" w:rsidP="0014118D">
      <w:pPr>
        <w:pStyle w:val="Tijeloteksta"/>
        <w:spacing w:line="259" w:lineRule="auto"/>
        <w:ind w:left="284" w:right="794"/>
        <w:jc w:val="both"/>
        <w:rPr>
          <w:sz w:val="24"/>
          <w:szCs w:val="24"/>
        </w:rPr>
      </w:pPr>
    </w:p>
    <w:p w:rsidR="00F0452E" w:rsidRPr="009A0751" w:rsidRDefault="00F0452E" w:rsidP="0014118D">
      <w:pPr>
        <w:pStyle w:val="Tijeloteksta"/>
        <w:spacing w:line="276" w:lineRule="auto"/>
        <w:ind w:left="6186" w:right="1032" w:hanging="794"/>
        <w:jc w:val="center"/>
        <w:rPr>
          <w:sz w:val="24"/>
          <w:szCs w:val="24"/>
        </w:rPr>
      </w:pPr>
      <w:r w:rsidRPr="009A0751">
        <w:rPr>
          <w:sz w:val="24"/>
          <w:szCs w:val="24"/>
        </w:rPr>
        <w:t>Predsjednik</w:t>
      </w:r>
    </w:p>
    <w:p w:rsidR="00F0452E" w:rsidRPr="009A0751" w:rsidRDefault="00F0452E" w:rsidP="0014118D">
      <w:pPr>
        <w:pStyle w:val="Tijeloteksta"/>
        <w:spacing w:line="276" w:lineRule="auto"/>
        <w:ind w:left="6186" w:right="1032" w:hanging="794"/>
        <w:jc w:val="center"/>
        <w:rPr>
          <w:sz w:val="24"/>
          <w:szCs w:val="24"/>
        </w:rPr>
      </w:pPr>
      <w:r w:rsidRPr="009A0751">
        <w:rPr>
          <w:sz w:val="24"/>
          <w:szCs w:val="24"/>
        </w:rPr>
        <w:t>Gradskog vijeća</w:t>
      </w:r>
    </w:p>
    <w:p w:rsidR="00F0452E" w:rsidRPr="009A0751" w:rsidRDefault="00F0452E" w:rsidP="0014118D">
      <w:pPr>
        <w:pStyle w:val="Tijeloteksta"/>
        <w:jc w:val="center"/>
        <w:rPr>
          <w:sz w:val="24"/>
          <w:szCs w:val="24"/>
        </w:rPr>
      </w:pPr>
      <w:r w:rsidRPr="009A0751">
        <w:rPr>
          <w:sz w:val="24"/>
          <w:szCs w:val="24"/>
        </w:rPr>
        <w:tab/>
      </w:r>
      <w:r w:rsidRPr="009A0751">
        <w:rPr>
          <w:sz w:val="24"/>
          <w:szCs w:val="24"/>
        </w:rPr>
        <w:tab/>
      </w:r>
      <w:r w:rsidRPr="009A0751">
        <w:rPr>
          <w:sz w:val="24"/>
          <w:szCs w:val="24"/>
        </w:rPr>
        <w:tab/>
      </w:r>
      <w:r w:rsidRPr="009A0751">
        <w:rPr>
          <w:sz w:val="24"/>
          <w:szCs w:val="24"/>
        </w:rPr>
        <w:tab/>
      </w:r>
      <w:r w:rsidRPr="009A0751">
        <w:rPr>
          <w:sz w:val="24"/>
          <w:szCs w:val="24"/>
        </w:rPr>
        <w:tab/>
      </w:r>
      <w:r w:rsidRPr="009A0751">
        <w:rPr>
          <w:sz w:val="24"/>
          <w:szCs w:val="24"/>
        </w:rPr>
        <w:tab/>
        <w:t xml:space="preserve">   Antun Šimić</w:t>
      </w:r>
    </w:p>
    <w:p w:rsidR="00F0452E" w:rsidRPr="009A0751" w:rsidRDefault="00F0452E" w:rsidP="0014118D">
      <w:pPr>
        <w:pStyle w:val="Tijeloteksta"/>
        <w:jc w:val="both"/>
        <w:rPr>
          <w:sz w:val="24"/>
          <w:szCs w:val="24"/>
        </w:rPr>
      </w:pPr>
    </w:p>
    <w:p w:rsidR="00F0452E" w:rsidRDefault="00F0452E" w:rsidP="0014118D">
      <w:pPr>
        <w:pStyle w:val="Tijeloteksta"/>
        <w:spacing w:line="276" w:lineRule="auto"/>
        <w:jc w:val="both"/>
        <w:rPr>
          <w:sz w:val="24"/>
          <w:szCs w:val="24"/>
        </w:rPr>
      </w:pPr>
    </w:p>
    <w:p w:rsidR="0014118D" w:rsidRDefault="0014118D" w:rsidP="0014118D">
      <w:pPr>
        <w:pStyle w:val="Tijeloteksta"/>
        <w:spacing w:line="276" w:lineRule="auto"/>
        <w:jc w:val="both"/>
        <w:rPr>
          <w:sz w:val="24"/>
          <w:szCs w:val="24"/>
        </w:rPr>
      </w:pPr>
    </w:p>
    <w:p w:rsidR="0014118D" w:rsidRDefault="0014118D" w:rsidP="0014118D">
      <w:pPr>
        <w:pStyle w:val="Tijeloteksta"/>
        <w:spacing w:line="276" w:lineRule="auto"/>
        <w:jc w:val="both"/>
        <w:rPr>
          <w:sz w:val="24"/>
          <w:szCs w:val="24"/>
        </w:rPr>
      </w:pPr>
    </w:p>
    <w:p w:rsidR="0014118D" w:rsidRDefault="0014118D" w:rsidP="0014118D">
      <w:pPr>
        <w:pStyle w:val="Tijeloteksta"/>
        <w:spacing w:line="276" w:lineRule="auto"/>
        <w:jc w:val="both"/>
        <w:rPr>
          <w:sz w:val="24"/>
          <w:szCs w:val="24"/>
        </w:rPr>
      </w:pPr>
    </w:p>
    <w:p w:rsidR="0014118D" w:rsidRPr="009A0751" w:rsidRDefault="0014118D" w:rsidP="0014118D">
      <w:pPr>
        <w:pStyle w:val="Tijeloteksta"/>
        <w:spacing w:line="276" w:lineRule="auto"/>
        <w:jc w:val="both"/>
        <w:rPr>
          <w:sz w:val="24"/>
          <w:szCs w:val="24"/>
        </w:rPr>
      </w:pPr>
    </w:p>
    <w:p w:rsidR="00F0452E" w:rsidRDefault="00F0452E" w:rsidP="0014118D">
      <w:pPr>
        <w:pStyle w:val="Tijeloteksta"/>
        <w:spacing w:line="276" w:lineRule="auto"/>
        <w:jc w:val="both"/>
        <w:rPr>
          <w:sz w:val="24"/>
          <w:szCs w:val="24"/>
        </w:rPr>
      </w:pPr>
    </w:p>
    <w:p w:rsidR="0014118D" w:rsidRPr="009A0751" w:rsidRDefault="0014118D" w:rsidP="0014118D">
      <w:pPr>
        <w:pStyle w:val="Tijeloteksta"/>
        <w:spacing w:line="276" w:lineRule="auto"/>
        <w:jc w:val="both"/>
        <w:rPr>
          <w:sz w:val="24"/>
          <w:szCs w:val="24"/>
        </w:rPr>
      </w:pPr>
    </w:p>
    <w:p w:rsidR="00F0452E" w:rsidRPr="009A0751" w:rsidRDefault="00F0452E" w:rsidP="0014118D">
      <w:pPr>
        <w:pStyle w:val="Tijeloteksta"/>
        <w:spacing w:line="276" w:lineRule="auto"/>
        <w:jc w:val="center"/>
        <w:rPr>
          <w:b/>
          <w:sz w:val="24"/>
          <w:szCs w:val="24"/>
        </w:rPr>
      </w:pPr>
      <w:r w:rsidRPr="009A0751">
        <w:rPr>
          <w:b/>
          <w:sz w:val="24"/>
          <w:szCs w:val="24"/>
        </w:rPr>
        <w:t>OBRAZLOŽENJE</w:t>
      </w:r>
    </w:p>
    <w:p w:rsidR="00F0452E" w:rsidRPr="009A0751" w:rsidRDefault="00F0452E" w:rsidP="0014118D">
      <w:pPr>
        <w:pStyle w:val="Tijeloteksta"/>
        <w:spacing w:line="276" w:lineRule="auto"/>
        <w:jc w:val="center"/>
        <w:rPr>
          <w:b/>
          <w:sz w:val="24"/>
          <w:szCs w:val="24"/>
        </w:rPr>
      </w:pPr>
      <w:r w:rsidRPr="009A0751">
        <w:rPr>
          <w:b/>
          <w:sz w:val="24"/>
          <w:szCs w:val="24"/>
        </w:rPr>
        <w:t>Odluke o izmjenama i dopunama</w:t>
      </w:r>
    </w:p>
    <w:p w:rsidR="00F0452E" w:rsidRPr="009A0751" w:rsidRDefault="006F5C37" w:rsidP="0014118D">
      <w:pPr>
        <w:pStyle w:val="Tijeloteksta"/>
        <w:spacing w:line="276" w:lineRule="auto"/>
        <w:jc w:val="center"/>
        <w:rPr>
          <w:sz w:val="24"/>
          <w:szCs w:val="24"/>
        </w:rPr>
      </w:pPr>
      <w:r w:rsidRPr="009A0751">
        <w:rPr>
          <w:b/>
          <w:sz w:val="24"/>
          <w:szCs w:val="24"/>
        </w:rPr>
        <w:t>Odluke o komunalnoj</w:t>
      </w:r>
      <w:r w:rsidR="00F0452E" w:rsidRPr="009A0751">
        <w:rPr>
          <w:b/>
          <w:sz w:val="24"/>
          <w:szCs w:val="24"/>
        </w:rPr>
        <w:t xml:space="preserve"> </w:t>
      </w:r>
      <w:r w:rsidRPr="009A0751">
        <w:rPr>
          <w:b/>
          <w:sz w:val="24"/>
          <w:szCs w:val="24"/>
        </w:rPr>
        <w:t>naknadi</w:t>
      </w:r>
    </w:p>
    <w:p w:rsidR="00F0452E" w:rsidRPr="009A0751" w:rsidRDefault="00F0452E" w:rsidP="0014118D">
      <w:pPr>
        <w:pStyle w:val="Tijeloteksta"/>
        <w:jc w:val="both"/>
        <w:rPr>
          <w:b/>
          <w:sz w:val="24"/>
          <w:szCs w:val="24"/>
        </w:rPr>
      </w:pPr>
    </w:p>
    <w:p w:rsidR="00F0452E" w:rsidRPr="009A0751" w:rsidRDefault="00F0452E" w:rsidP="0014118D">
      <w:pPr>
        <w:pStyle w:val="Tijeloteksta"/>
        <w:jc w:val="both"/>
        <w:rPr>
          <w:b/>
          <w:sz w:val="24"/>
          <w:szCs w:val="24"/>
        </w:rPr>
      </w:pPr>
    </w:p>
    <w:p w:rsidR="0014118D" w:rsidRDefault="0014118D" w:rsidP="0014118D">
      <w:p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452E" w:rsidRPr="009A0751">
        <w:rPr>
          <w:sz w:val="24"/>
          <w:szCs w:val="24"/>
        </w:rPr>
        <w:t xml:space="preserve">Gradsko vijeće Grada Ludbrega je na sjednici održanoj 07. prosinca </w:t>
      </w:r>
      <w:r w:rsidR="005B4775" w:rsidRPr="009A0751">
        <w:rPr>
          <w:sz w:val="24"/>
          <w:szCs w:val="24"/>
        </w:rPr>
        <w:t>2018</w:t>
      </w:r>
      <w:r w:rsidR="00F0452E" w:rsidRPr="009A0751">
        <w:rPr>
          <w:sz w:val="24"/>
          <w:szCs w:val="24"/>
        </w:rPr>
        <w:t>. god</w:t>
      </w:r>
      <w:r w:rsidR="006F5C37" w:rsidRPr="009A0751">
        <w:rPr>
          <w:sz w:val="24"/>
          <w:szCs w:val="24"/>
        </w:rPr>
        <w:t>ine donijelo Odluku o komunalnoj naknadi</w:t>
      </w:r>
      <w:r w:rsidR="00F0452E" w:rsidRPr="009A0751">
        <w:rPr>
          <w:sz w:val="24"/>
          <w:szCs w:val="24"/>
        </w:rPr>
        <w:t>.</w:t>
      </w:r>
    </w:p>
    <w:p w:rsidR="00F0452E" w:rsidRPr="009A0751" w:rsidRDefault="0014118D" w:rsidP="0014118D">
      <w:p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452E" w:rsidRPr="009A0751">
        <w:rPr>
          <w:sz w:val="24"/>
          <w:szCs w:val="24"/>
        </w:rPr>
        <w:t>Odluka o komunalno</w:t>
      </w:r>
      <w:r w:rsidR="001D0FD2" w:rsidRPr="009A0751">
        <w:rPr>
          <w:sz w:val="24"/>
          <w:szCs w:val="24"/>
        </w:rPr>
        <w:t>j naknadi</w:t>
      </w:r>
      <w:r w:rsidR="00F0452E" w:rsidRPr="009A0751">
        <w:rPr>
          <w:sz w:val="24"/>
          <w:szCs w:val="24"/>
        </w:rPr>
        <w:t xml:space="preserve"> </w:t>
      </w:r>
      <w:r w:rsidR="006F5C37" w:rsidRPr="009A0751">
        <w:rPr>
          <w:sz w:val="24"/>
          <w:szCs w:val="24"/>
        </w:rPr>
        <w:t>donesena je na temelju članka 95</w:t>
      </w:r>
      <w:r w:rsidR="00F0452E" w:rsidRPr="009A0751">
        <w:rPr>
          <w:sz w:val="24"/>
          <w:szCs w:val="24"/>
        </w:rPr>
        <w:t>. Zakona o komunalnom gospodarstvu („Narodne novine“ br. 68/18, 110/18).</w:t>
      </w:r>
    </w:p>
    <w:p w:rsidR="00DC1313" w:rsidRDefault="0014118D" w:rsidP="0014118D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Cilj izmjena</w:t>
      </w:r>
      <w:r w:rsidR="00535816">
        <w:rPr>
          <w:sz w:val="24"/>
          <w:szCs w:val="24"/>
        </w:rPr>
        <w:t xml:space="preserve"> i dopuna</w:t>
      </w:r>
      <w:r>
        <w:rPr>
          <w:sz w:val="24"/>
          <w:szCs w:val="24"/>
        </w:rPr>
        <w:t xml:space="preserve"> ove Odluke </w:t>
      </w:r>
      <w:r w:rsidR="00F0452E" w:rsidRPr="009A0751">
        <w:rPr>
          <w:sz w:val="24"/>
          <w:szCs w:val="24"/>
        </w:rPr>
        <w:t>je</w:t>
      </w:r>
      <w:r>
        <w:rPr>
          <w:sz w:val="24"/>
          <w:szCs w:val="24"/>
        </w:rPr>
        <w:t xml:space="preserve"> da se između ostalog, </w:t>
      </w:r>
      <w:r w:rsidR="00F0452E" w:rsidRPr="009A0751">
        <w:rPr>
          <w:sz w:val="24"/>
          <w:szCs w:val="24"/>
        </w:rPr>
        <w:t xml:space="preserve">kroz </w:t>
      </w:r>
      <w:r w:rsidR="006F5C37" w:rsidRPr="009A0751">
        <w:rPr>
          <w:sz w:val="24"/>
          <w:szCs w:val="24"/>
        </w:rPr>
        <w:t>politiku određivanja vrijednosti komunalne naknade</w:t>
      </w:r>
      <w:r w:rsidR="00DC1313">
        <w:rPr>
          <w:sz w:val="24"/>
          <w:szCs w:val="24"/>
        </w:rPr>
        <w:t>,</w:t>
      </w:r>
      <w:r w:rsidR="00CD2E97" w:rsidRPr="009A0751">
        <w:rPr>
          <w:sz w:val="24"/>
          <w:szCs w:val="24"/>
        </w:rPr>
        <w:t xml:space="preserve"> obuhvate</w:t>
      </w:r>
      <w:r w:rsidR="006F5C37" w:rsidRPr="009A0751">
        <w:rPr>
          <w:sz w:val="24"/>
          <w:szCs w:val="24"/>
        </w:rPr>
        <w:t xml:space="preserve"> sve moguće vrste djelatnosti i nekretni</w:t>
      </w:r>
      <w:r w:rsidR="00DC1313">
        <w:rPr>
          <w:sz w:val="24"/>
          <w:szCs w:val="24"/>
        </w:rPr>
        <w:t>na koje služe obavljanju istih.</w:t>
      </w:r>
    </w:p>
    <w:p w:rsidR="00144B26" w:rsidRDefault="00144B26" w:rsidP="0014118D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Stoga su u odredbu članku 8. stavku (1) Odluke koja uređuje koeficijent namjene</w:t>
      </w:r>
      <w:r w:rsidR="00392F2D">
        <w:rPr>
          <w:sz w:val="24"/>
          <w:szCs w:val="24"/>
        </w:rPr>
        <w:t>,</w:t>
      </w:r>
      <w:r>
        <w:rPr>
          <w:sz w:val="24"/>
          <w:szCs w:val="24"/>
        </w:rPr>
        <w:t xml:space="preserve"> uvrštene djelatnosti koje ranije nisu bile pobrojane, i to: </w:t>
      </w:r>
      <w:r w:rsidRPr="009A0751">
        <w:rPr>
          <w:sz w:val="24"/>
          <w:szCs w:val="24"/>
        </w:rPr>
        <w:t>solarne elektrane, vjetroelektrane, poslovni prostori za proizvodnju i distribuciju električne energije, proizvodnju plina i distribuciju plinovitih goriva te opskrbu parom i toplom vodom</w:t>
      </w:r>
      <w:r>
        <w:rPr>
          <w:sz w:val="24"/>
          <w:szCs w:val="24"/>
        </w:rPr>
        <w:t xml:space="preserve">, kao i </w:t>
      </w:r>
      <w:r w:rsidRPr="009A0751">
        <w:rPr>
          <w:sz w:val="24"/>
          <w:szCs w:val="24"/>
        </w:rPr>
        <w:t>antenski sustavi baznih postaja pokretnih TK mreža, GMS mreža, radijskih postaja i ostalih postaja</w:t>
      </w:r>
      <w:r>
        <w:rPr>
          <w:sz w:val="24"/>
          <w:szCs w:val="24"/>
        </w:rPr>
        <w:t>.</w:t>
      </w:r>
    </w:p>
    <w:p w:rsidR="006F5C37" w:rsidRPr="009A0751" w:rsidRDefault="00DC1313" w:rsidP="0014118D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5C37" w:rsidRPr="009A0751">
        <w:rPr>
          <w:sz w:val="24"/>
          <w:szCs w:val="24"/>
        </w:rPr>
        <w:t>Izmjenom članka 8. Odluke i dodavanjem novog stavka (4) nastoji se utjecati na ostvarivanju razvoja poduzetništva n</w:t>
      </w:r>
      <w:r w:rsidR="00CD2E97" w:rsidRPr="009A0751">
        <w:rPr>
          <w:sz w:val="24"/>
          <w:szCs w:val="24"/>
        </w:rPr>
        <w:t>a području Grada Ludbrega i osiguranju povoljnijih uvjeta za rješavanje financijskih pitanja pravnih i fizičkih osoba koje se bave tom djelatnošću.</w:t>
      </w:r>
    </w:p>
    <w:p w:rsidR="0014118D" w:rsidRDefault="0014118D" w:rsidP="0014118D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452E" w:rsidRPr="009A0751">
        <w:rPr>
          <w:sz w:val="24"/>
          <w:szCs w:val="24"/>
        </w:rPr>
        <w:t>Sukladno odredbama članka 40. Poslovnika Gradskog vijeća Grada Ludbrega, gradonačelnik Grada Ludbrega kao ovlašteni predlagatelj podnosi ovaj prijedlog akta na raspravu i donošenje Gradskom vijeću Grada Ludbrega.</w:t>
      </w:r>
    </w:p>
    <w:p w:rsidR="00F0452E" w:rsidRPr="009A0751" w:rsidRDefault="0014118D" w:rsidP="0014118D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452E" w:rsidRPr="009A0751">
        <w:rPr>
          <w:sz w:val="24"/>
          <w:szCs w:val="24"/>
        </w:rPr>
        <w:t>Slijedom navedenog predlaže se Gradskom vijeću Grada Ludbrega donošenje Odluke o izmjenam</w:t>
      </w:r>
      <w:r w:rsidR="001D0FD2" w:rsidRPr="009A0751">
        <w:rPr>
          <w:sz w:val="24"/>
          <w:szCs w:val="24"/>
        </w:rPr>
        <w:t>a i dopunama Odluke o komunalnoj</w:t>
      </w:r>
      <w:r w:rsidR="00F0452E" w:rsidRPr="009A0751">
        <w:rPr>
          <w:sz w:val="24"/>
          <w:szCs w:val="24"/>
        </w:rPr>
        <w:t xml:space="preserve"> </w:t>
      </w:r>
      <w:r w:rsidR="001D0FD2" w:rsidRPr="009A0751">
        <w:rPr>
          <w:sz w:val="24"/>
          <w:szCs w:val="24"/>
        </w:rPr>
        <w:t>naknadi</w:t>
      </w:r>
      <w:r w:rsidR="00F0452E" w:rsidRPr="009A0751">
        <w:rPr>
          <w:sz w:val="24"/>
          <w:szCs w:val="24"/>
        </w:rPr>
        <w:t>.</w:t>
      </w:r>
    </w:p>
    <w:p w:rsidR="00A530FE" w:rsidRPr="009A0751" w:rsidRDefault="00A530FE" w:rsidP="0014118D">
      <w:pPr>
        <w:rPr>
          <w:sz w:val="24"/>
          <w:szCs w:val="24"/>
        </w:rPr>
      </w:pPr>
    </w:p>
    <w:sectPr w:rsidR="00A530FE" w:rsidRPr="009A0751" w:rsidSect="005476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23ED"/>
    <w:multiLevelType w:val="hybridMultilevel"/>
    <w:tmpl w:val="A8A677A0"/>
    <w:lvl w:ilvl="0" w:tplc="9AC8986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F0452E"/>
    <w:rsid w:val="0002337F"/>
    <w:rsid w:val="00053F5A"/>
    <w:rsid w:val="00077282"/>
    <w:rsid w:val="0014118D"/>
    <w:rsid w:val="00144B26"/>
    <w:rsid w:val="001D0FD2"/>
    <w:rsid w:val="002709A6"/>
    <w:rsid w:val="003037BC"/>
    <w:rsid w:val="003042CE"/>
    <w:rsid w:val="00362A2E"/>
    <w:rsid w:val="00392F2D"/>
    <w:rsid w:val="003C27AB"/>
    <w:rsid w:val="004C588E"/>
    <w:rsid w:val="00520266"/>
    <w:rsid w:val="00535816"/>
    <w:rsid w:val="0054765F"/>
    <w:rsid w:val="005B4775"/>
    <w:rsid w:val="006F5C37"/>
    <w:rsid w:val="0070316C"/>
    <w:rsid w:val="007252E7"/>
    <w:rsid w:val="00783B43"/>
    <w:rsid w:val="007A0035"/>
    <w:rsid w:val="007F662D"/>
    <w:rsid w:val="008526D7"/>
    <w:rsid w:val="008731B5"/>
    <w:rsid w:val="008A042C"/>
    <w:rsid w:val="008C776E"/>
    <w:rsid w:val="009A04FA"/>
    <w:rsid w:val="009A0751"/>
    <w:rsid w:val="00A530FE"/>
    <w:rsid w:val="00A74331"/>
    <w:rsid w:val="00BC7288"/>
    <w:rsid w:val="00CD2E97"/>
    <w:rsid w:val="00DC1313"/>
    <w:rsid w:val="00E048DB"/>
    <w:rsid w:val="00E25999"/>
    <w:rsid w:val="00F0452E"/>
    <w:rsid w:val="00F34367"/>
    <w:rsid w:val="00F477AE"/>
    <w:rsid w:val="00F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45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styleId="Naslov1">
    <w:name w:val="heading 1"/>
    <w:basedOn w:val="Normal"/>
    <w:link w:val="Naslov1Char"/>
    <w:uiPriority w:val="1"/>
    <w:qFormat/>
    <w:rsid w:val="00F0452E"/>
    <w:pPr>
      <w:spacing w:before="93"/>
      <w:ind w:left="1643" w:right="2280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F0452E"/>
    <w:rPr>
      <w:rFonts w:ascii="Arial" w:eastAsia="Arial" w:hAnsi="Arial" w:cs="Arial"/>
      <w:b/>
      <w:bCs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F0452E"/>
  </w:style>
  <w:style w:type="character" w:customStyle="1" w:styleId="TijelotekstaChar">
    <w:name w:val="Tijelo teksta Char"/>
    <w:basedOn w:val="Zadanifontodlomka"/>
    <w:link w:val="Tijeloteksta"/>
    <w:uiPriority w:val="1"/>
    <w:rsid w:val="00F0452E"/>
    <w:rPr>
      <w:rFonts w:ascii="Arial" w:eastAsia="Arial" w:hAnsi="Arial" w:cs="Arial"/>
      <w:lang w:eastAsia="hr-HR" w:bidi="hr-HR"/>
    </w:rPr>
  </w:style>
  <w:style w:type="paragraph" w:customStyle="1" w:styleId="Standard">
    <w:name w:val="Standard"/>
    <w:rsid w:val="00F04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DarkoR</cp:lastModifiedBy>
  <cp:revision>23</cp:revision>
  <cp:lastPrinted>2019-08-23T11:00:00Z</cp:lastPrinted>
  <dcterms:created xsi:type="dcterms:W3CDTF">2019-08-27T11:36:00Z</dcterms:created>
  <dcterms:modified xsi:type="dcterms:W3CDTF">2019-10-01T12:41:00Z</dcterms:modified>
</cp:coreProperties>
</file>